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C410F" w14:textId="77777777" w:rsidR="009D4E83" w:rsidRPr="00CD140C" w:rsidRDefault="009D4E83" w:rsidP="00056ED2">
      <w:pPr>
        <w:spacing w:after="0" w:line="240" w:lineRule="auto"/>
        <w:jc w:val="center"/>
        <w:rPr>
          <w:rFonts w:ascii="Times New Roman" w:hAnsi="Times New Roman" w:cs="Times New Roman"/>
          <w:b/>
          <w:bCs/>
          <w:color w:val="000000" w:themeColor="text1"/>
          <w:sz w:val="24"/>
          <w:szCs w:val="24"/>
        </w:rPr>
      </w:pPr>
      <w:r w:rsidRPr="00CD140C">
        <w:rPr>
          <w:rFonts w:ascii="Times New Roman" w:hAnsi="Times New Roman" w:cs="Times New Roman"/>
          <w:b/>
          <w:bCs/>
          <w:color w:val="000000" w:themeColor="text1"/>
          <w:sz w:val="24"/>
          <w:szCs w:val="24"/>
        </w:rPr>
        <w:t>ANALISIS KEKUATAN MSDM  BERDASARKAN PERSEPSI KARYAWAN  PTPN VII UNIT TULUNGBUYUT, LAMPUNG</w:t>
      </w:r>
    </w:p>
    <w:p w14:paraId="74571A44" w14:textId="77777777" w:rsidR="009D4E83" w:rsidRPr="00CD140C" w:rsidRDefault="009D4E83" w:rsidP="00056ED2">
      <w:pPr>
        <w:spacing w:after="0" w:line="240" w:lineRule="auto"/>
        <w:rPr>
          <w:rFonts w:ascii="Times New Roman" w:hAnsi="Times New Roman" w:cs="Times New Roman"/>
          <w:b/>
          <w:bCs/>
          <w:color w:val="000000" w:themeColor="text1"/>
          <w:sz w:val="24"/>
          <w:szCs w:val="24"/>
        </w:rPr>
      </w:pPr>
    </w:p>
    <w:p w14:paraId="4C979A97" w14:textId="22E68872" w:rsidR="009D4E83" w:rsidRPr="00CD140C" w:rsidRDefault="009D4E83" w:rsidP="00056ED2">
      <w:pPr>
        <w:spacing w:after="0" w:line="240" w:lineRule="auto"/>
        <w:jc w:val="center"/>
        <w:rPr>
          <w:rFonts w:ascii="Times New Roman" w:hAnsi="Times New Roman" w:cs="Times New Roman"/>
          <w:b/>
          <w:bCs/>
          <w:sz w:val="24"/>
          <w:szCs w:val="24"/>
        </w:rPr>
      </w:pPr>
      <w:r w:rsidRPr="00CD140C">
        <w:rPr>
          <w:rFonts w:ascii="Times New Roman" w:hAnsi="Times New Roman" w:cs="Times New Roman"/>
          <w:b/>
          <w:bCs/>
          <w:sz w:val="24"/>
          <w:szCs w:val="24"/>
        </w:rPr>
        <w:t>S</w:t>
      </w:r>
      <w:r w:rsidR="00056ED2">
        <w:rPr>
          <w:rFonts w:ascii="Times New Roman" w:hAnsi="Times New Roman" w:cs="Times New Roman"/>
          <w:b/>
          <w:bCs/>
          <w:sz w:val="24"/>
          <w:szCs w:val="24"/>
        </w:rPr>
        <w:t>elly</w:t>
      </w:r>
      <w:r w:rsidRPr="00CD140C">
        <w:rPr>
          <w:rFonts w:ascii="Times New Roman" w:hAnsi="Times New Roman" w:cs="Times New Roman"/>
          <w:b/>
          <w:bCs/>
          <w:sz w:val="24"/>
          <w:szCs w:val="24"/>
        </w:rPr>
        <w:t xml:space="preserve"> M</w:t>
      </w:r>
      <w:r w:rsidR="00056ED2">
        <w:rPr>
          <w:rFonts w:ascii="Times New Roman" w:hAnsi="Times New Roman" w:cs="Times New Roman"/>
          <w:b/>
          <w:bCs/>
          <w:sz w:val="24"/>
          <w:szCs w:val="24"/>
        </w:rPr>
        <w:t>ei</w:t>
      </w:r>
      <w:r w:rsidRPr="00CD140C">
        <w:rPr>
          <w:rFonts w:ascii="Times New Roman" w:hAnsi="Times New Roman" w:cs="Times New Roman"/>
          <w:b/>
          <w:bCs/>
          <w:sz w:val="24"/>
          <w:szCs w:val="24"/>
        </w:rPr>
        <w:t xml:space="preserve"> L</w:t>
      </w:r>
      <w:r w:rsidR="00056ED2">
        <w:rPr>
          <w:rFonts w:ascii="Times New Roman" w:hAnsi="Times New Roman" w:cs="Times New Roman"/>
          <w:b/>
          <w:bCs/>
          <w:sz w:val="24"/>
          <w:szCs w:val="24"/>
        </w:rPr>
        <w:t>inasari</w:t>
      </w:r>
    </w:p>
    <w:p w14:paraId="2EB8D32B" w14:textId="77777777" w:rsidR="009D4E83" w:rsidRPr="00CD140C" w:rsidRDefault="009D4E83" w:rsidP="00056ED2">
      <w:pPr>
        <w:spacing w:after="0" w:line="240" w:lineRule="auto"/>
        <w:rPr>
          <w:rFonts w:ascii="Times New Roman" w:hAnsi="Times New Roman" w:cs="Times New Roman"/>
          <w:b/>
          <w:bCs/>
          <w:sz w:val="24"/>
          <w:szCs w:val="24"/>
        </w:rPr>
      </w:pPr>
    </w:p>
    <w:p w14:paraId="0389E3C7" w14:textId="77777777" w:rsidR="009D4E83" w:rsidRPr="00CD140C" w:rsidRDefault="009D4E83" w:rsidP="00056ED2">
      <w:pPr>
        <w:pStyle w:val="Heading1"/>
        <w:spacing w:before="0" w:line="240" w:lineRule="auto"/>
        <w:jc w:val="center"/>
        <w:rPr>
          <w:rFonts w:asciiTheme="majorBidi" w:hAnsiTheme="majorBidi"/>
          <w:b/>
          <w:bCs/>
          <w:color w:val="000000" w:themeColor="text1"/>
          <w:sz w:val="24"/>
          <w:szCs w:val="24"/>
        </w:rPr>
      </w:pPr>
      <w:bookmarkStart w:id="0" w:name="_Toc107205260"/>
      <w:r w:rsidRPr="00CD140C">
        <w:rPr>
          <w:rFonts w:asciiTheme="majorBidi" w:hAnsiTheme="majorBidi"/>
          <w:b/>
          <w:bCs/>
          <w:color w:val="000000" w:themeColor="text1"/>
          <w:sz w:val="24"/>
          <w:szCs w:val="24"/>
        </w:rPr>
        <w:t>Abstrak</w:t>
      </w:r>
      <w:bookmarkEnd w:id="0"/>
    </w:p>
    <w:p w14:paraId="5BF403E3" w14:textId="77777777" w:rsidR="009D4E83" w:rsidRPr="00CD140C" w:rsidRDefault="009D4E83" w:rsidP="00056ED2">
      <w:pPr>
        <w:spacing w:after="0" w:line="240" w:lineRule="auto"/>
        <w:jc w:val="both"/>
        <w:rPr>
          <w:rFonts w:ascii="Times New Roman" w:hAnsi="Times New Roman" w:cs="Times New Roman"/>
          <w:sz w:val="24"/>
          <w:szCs w:val="24"/>
        </w:rPr>
      </w:pPr>
      <w:r w:rsidRPr="00CD140C">
        <w:rPr>
          <w:rFonts w:ascii="Times New Roman" w:hAnsi="Times New Roman" w:cs="Times New Roman"/>
          <w:sz w:val="24"/>
          <w:szCs w:val="24"/>
        </w:rPr>
        <w:t xml:space="preserve">Penelitian ini bertujuan untuk menganalisis </w:t>
      </w:r>
      <w:r w:rsidRPr="00CD140C">
        <w:rPr>
          <w:rStyle w:val="normaltextrun"/>
          <w:rFonts w:ascii="Times New Roman" w:hAnsi="Times New Roman" w:cs="Times New Roman"/>
          <w:sz w:val="24"/>
          <w:szCs w:val="24"/>
        </w:rPr>
        <w:t xml:space="preserve">kekuatan MSDM </w:t>
      </w:r>
      <w:r w:rsidRPr="00CD140C">
        <w:rPr>
          <w:rFonts w:ascii="Times New Roman" w:hAnsi="Times New Roman" w:cs="Times New Roman"/>
          <w:sz w:val="24"/>
          <w:szCs w:val="24"/>
        </w:rPr>
        <w:t>berdasarkan persepsi karyawan</w:t>
      </w:r>
      <w:r w:rsidRPr="00CD140C">
        <w:rPr>
          <w:rStyle w:val="normaltextrun"/>
          <w:rFonts w:ascii="Times New Roman" w:hAnsi="Times New Roman" w:cs="Times New Roman"/>
          <w:sz w:val="24"/>
          <w:szCs w:val="24"/>
        </w:rPr>
        <w:t xml:space="preserve"> </w:t>
      </w:r>
      <w:r w:rsidRPr="00CD140C">
        <w:rPr>
          <w:rFonts w:ascii="Times New Roman" w:eastAsia="Times New Roman" w:hAnsi="Times New Roman" w:cs="Times New Roman"/>
          <w:sz w:val="24"/>
          <w:szCs w:val="24"/>
        </w:rPr>
        <w:t>PTPN VII Unit Tulungbuyut</w:t>
      </w:r>
      <w:r w:rsidRPr="00CD140C">
        <w:rPr>
          <w:rFonts w:ascii="Times New Roman" w:hAnsi="Times New Roman" w:cs="Times New Roman"/>
          <w:sz w:val="24"/>
          <w:szCs w:val="24"/>
        </w:rPr>
        <w:t xml:space="preserve">, Lampung. Penelitian ini menggunakan metode deskriptif kuantitatif. Data primer bersumber dari hasil kuesioner persepsi karyawan. Teknik pengambilan sampel yang digunakan dalam penelitian ini menggunakan teknik </w:t>
      </w:r>
      <w:r w:rsidRPr="00CD140C">
        <w:rPr>
          <w:rFonts w:ascii="Times New Roman" w:hAnsi="Times New Roman" w:cs="Times New Roman"/>
          <w:i/>
          <w:iCs/>
          <w:sz w:val="24"/>
          <w:szCs w:val="24"/>
        </w:rPr>
        <w:t>total sampling</w:t>
      </w:r>
      <w:r w:rsidRPr="00CD140C">
        <w:rPr>
          <w:rFonts w:ascii="Times New Roman" w:hAnsi="Times New Roman" w:cs="Times New Roman"/>
          <w:sz w:val="24"/>
          <w:szCs w:val="24"/>
        </w:rPr>
        <w:t xml:space="preserve"> sejumlah 32 responden. Berdasarkan hasil penelitian secara keseluruhan variabel kekuatan MSDM memiliki nilai rata-rata hitung sebesar 2,43 yang termasuk kategori tidak setuju. Berdasarkan indikator pembeda memiliki rata-rata hitung sebesar 2,44 yang termasuk kategori tidak setuju. Berdasarkan indikator konsistensi memiliki rata-rata hitung sebesar 2,39 yang termasuk kategori tidak setuju. Berdasarkan indikator konsensual memiliki rata-rata hitung sebesar 2,47  yang termasuk kategori tidak setuju.</w:t>
      </w:r>
    </w:p>
    <w:p w14:paraId="3B45F6F4" w14:textId="77777777" w:rsidR="009D4E83" w:rsidRPr="00CD140C" w:rsidRDefault="009D4E83" w:rsidP="00056ED2">
      <w:pPr>
        <w:spacing w:after="0" w:line="240" w:lineRule="auto"/>
        <w:jc w:val="both"/>
        <w:rPr>
          <w:rFonts w:ascii="Times New Roman" w:hAnsi="Times New Roman" w:cs="Times New Roman"/>
          <w:sz w:val="24"/>
          <w:szCs w:val="24"/>
        </w:rPr>
      </w:pPr>
    </w:p>
    <w:p w14:paraId="061FC02B" w14:textId="77777777" w:rsidR="009D4E83" w:rsidRPr="00CD140C" w:rsidRDefault="009D4E83" w:rsidP="00056ED2">
      <w:pPr>
        <w:spacing w:after="0" w:line="240" w:lineRule="auto"/>
        <w:jc w:val="both"/>
        <w:rPr>
          <w:rFonts w:ascii="Times New Roman" w:hAnsi="Times New Roman" w:cs="Times New Roman"/>
          <w:i/>
          <w:sz w:val="24"/>
          <w:szCs w:val="24"/>
        </w:rPr>
      </w:pPr>
      <w:r w:rsidRPr="00CD140C">
        <w:rPr>
          <w:rFonts w:ascii="Times New Roman" w:hAnsi="Times New Roman" w:cs="Times New Roman"/>
          <w:b/>
          <w:bCs/>
          <w:sz w:val="24"/>
          <w:szCs w:val="24"/>
        </w:rPr>
        <w:t>Kata Kunci:</w:t>
      </w:r>
      <w:r w:rsidRPr="00CD140C">
        <w:rPr>
          <w:rFonts w:ascii="Times New Roman" w:hAnsi="Times New Roman" w:cs="Times New Roman"/>
          <w:sz w:val="24"/>
          <w:szCs w:val="24"/>
        </w:rPr>
        <w:t xml:space="preserve"> </w:t>
      </w:r>
      <w:r w:rsidRPr="00CD140C">
        <w:rPr>
          <w:rFonts w:ascii="Times New Roman" w:hAnsi="Times New Roman" w:cs="Times New Roman"/>
          <w:i/>
          <w:sz w:val="24"/>
          <w:szCs w:val="24"/>
        </w:rPr>
        <w:t>Kekuatan MSDM, Pembeda, Konsistensi, Konsensual</w:t>
      </w:r>
    </w:p>
    <w:p w14:paraId="5AA379F1" w14:textId="77777777" w:rsidR="005C0A69" w:rsidRDefault="005C0A69" w:rsidP="00056ED2">
      <w:pPr>
        <w:spacing w:after="0" w:line="240" w:lineRule="auto"/>
        <w:rPr>
          <w:sz w:val="24"/>
          <w:szCs w:val="24"/>
        </w:rPr>
      </w:pPr>
    </w:p>
    <w:p w14:paraId="0B1BD6B7" w14:textId="4C89FEF9" w:rsidR="009D4E83" w:rsidRPr="00CD140C" w:rsidRDefault="005C0A69" w:rsidP="00056ED2">
      <w:pPr>
        <w:spacing w:after="0" w:line="240" w:lineRule="auto"/>
        <w:rPr>
          <w:sz w:val="24"/>
          <w:szCs w:val="24"/>
        </w:rPr>
      </w:pPr>
      <w:r>
        <w:rPr>
          <w:noProof/>
        </w:rPr>
        <w:drawing>
          <wp:inline distT="0" distB="0" distL="0" distR="0" wp14:anchorId="650769ED" wp14:editId="68779046">
            <wp:extent cx="901475"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7401" cy="1195470"/>
                    </a:xfrm>
                    <a:prstGeom prst="rect">
                      <a:avLst/>
                    </a:prstGeom>
                    <a:noFill/>
                    <a:ln>
                      <a:noFill/>
                    </a:ln>
                  </pic:spPr>
                </pic:pic>
              </a:graphicData>
            </a:graphic>
          </wp:inline>
        </w:drawing>
      </w:r>
      <w:r w:rsidR="009D4E83" w:rsidRPr="00CD140C">
        <w:rPr>
          <w:sz w:val="24"/>
          <w:szCs w:val="24"/>
        </w:rPr>
        <w:br w:type="page"/>
      </w:r>
    </w:p>
    <w:p w14:paraId="4608DA96" w14:textId="24CEF416" w:rsidR="009D4E83" w:rsidRPr="00CD140C" w:rsidRDefault="009D4E83" w:rsidP="00056ED2">
      <w:pPr>
        <w:spacing w:after="0" w:line="240" w:lineRule="auto"/>
        <w:jc w:val="center"/>
        <w:rPr>
          <w:rFonts w:ascii="Times New Roman" w:hAnsi="Times New Roman" w:cs="Times New Roman"/>
          <w:b/>
          <w:bCs/>
          <w:i/>
          <w:iCs/>
          <w:sz w:val="24"/>
          <w:szCs w:val="24"/>
        </w:rPr>
      </w:pPr>
      <w:r w:rsidRPr="00CD140C">
        <w:rPr>
          <w:rFonts w:ascii="Times New Roman" w:hAnsi="Times New Roman" w:cs="Times New Roman"/>
          <w:b/>
          <w:bCs/>
          <w:i/>
          <w:iCs/>
          <w:sz w:val="24"/>
          <w:szCs w:val="24"/>
        </w:rPr>
        <w:lastRenderedPageBreak/>
        <w:t xml:space="preserve">PTPN VII UNIT TULUNGBUYUT, LAMPUNG </w:t>
      </w:r>
      <w:r w:rsidR="00D0385D">
        <w:rPr>
          <w:rFonts w:ascii="Times New Roman" w:hAnsi="Times New Roman" w:cs="Times New Roman"/>
          <w:b/>
          <w:bCs/>
          <w:i/>
          <w:iCs/>
          <w:sz w:val="24"/>
          <w:szCs w:val="24"/>
          <w:lang w:val="en-US"/>
        </w:rPr>
        <w:t>HUMAN RESOURCE</w:t>
      </w:r>
      <w:r w:rsidRPr="00CD140C">
        <w:rPr>
          <w:rFonts w:ascii="Times New Roman" w:hAnsi="Times New Roman" w:cs="Times New Roman"/>
          <w:b/>
          <w:bCs/>
          <w:i/>
          <w:iCs/>
          <w:sz w:val="24"/>
          <w:szCs w:val="24"/>
        </w:rPr>
        <w:t xml:space="preserve"> STRENGTH ANALYSIS BASED ON EMPLOYEE PERCEPTION</w:t>
      </w:r>
    </w:p>
    <w:p w14:paraId="5CB6777E" w14:textId="77777777" w:rsidR="009D4E83" w:rsidRPr="00CD140C" w:rsidRDefault="009D4E83" w:rsidP="00056ED2">
      <w:pPr>
        <w:spacing w:after="0" w:line="240" w:lineRule="auto"/>
        <w:jc w:val="center"/>
        <w:rPr>
          <w:rFonts w:ascii="Times New Roman" w:hAnsi="Times New Roman" w:cs="Times New Roman"/>
          <w:b/>
          <w:bCs/>
          <w:i/>
          <w:iCs/>
          <w:sz w:val="24"/>
          <w:szCs w:val="24"/>
        </w:rPr>
      </w:pPr>
    </w:p>
    <w:p w14:paraId="1EF4BB44" w14:textId="77777777" w:rsidR="00056ED2" w:rsidRPr="00CD140C" w:rsidRDefault="00056ED2" w:rsidP="00056ED2">
      <w:pPr>
        <w:spacing w:after="0" w:line="240" w:lineRule="auto"/>
        <w:jc w:val="center"/>
        <w:rPr>
          <w:rFonts w:ascii="Times New Roman" w:hAnsi="Times New Roman" w:cs="Times New Roman"/>
          <w:b/>
          <w:bCs/>
          <w:sz w:val="24"/>
          <w:szCs w:val="24"/>
        </w:rPr>
      </w:pPr>
      <w:r w:rsidRPr="00CD140C">
        <w:rPr>
          <w:rFonts w:ascii="Times New Roman" w:hAnsi="Times New Roman" w:cs="Times New Roman"/>
          <w:b/>
          <w:bCs/>
          <w:sz w:val="24"/>
          <w:szCs w:val="24"/>
        </w:rPr>
        <w:t>S</w:t>
      </w:r>
      <w:r>
        <w:rPr>
          <w:rFonts w:ascii="Times New Roman" w:hAnsi="Times New Roman" w:cs="Times New Roman"/>
          <w:b/>
          <w:bCs/>
          <w:sz w:val="24"/>
          <w:szCs w:val="24"/>
        </w:rPr>
        <w:t>elly</w:t>
      </w:r>
      <w:r w:rsidRPr="00CD140C">
        <w:rPr>
          <w:rFonts w:ascii="Times New Roman" w:hAnsi="Times New Roman" w:cs="Times New Roman"/>
          <w:b/>
          <w:bCs/>
          <w:sz w:val="24"/>
          <w:szCs w:val="24"/>
        </w:rPr>
        <w:t xml:space="preserve"> M</w:t>
      </w:r>
      <w:r>
        <w:rPr>
          <w:rFonts w:ascii="Times New Roman" w:hAnsi="Times New Roman" w:cs="Times New Roman"/>
          <w:b/>
          <w:bCs/>
          <w:sz w:val="24"/>
          <w:szCs w:val="24"/>
        </w:rPr>
        <w:t>ei</w:t>
      </w:r>
      <w:r w:rsidRPr="00CD140C">
        <w:rPr>
          <w:rFonts w:ascii="Times New Roman" w:hAnsi="Times New Roman" w:cs="Times New Roman"/>
          <w:b/>
          <w:bCs/>
          <w:sz w:val="24"/>
          <w:szCs w:val="24"/>
        </w:rPr>
        <w:t xml:space="preserve"> L</w:t>
      </w:r>
      <w:r>
        <w:rPr>
          <w:rFonts w:ascii="Times New Roman" w:hAnsi="Times New Roman" w:cs="Times New Roman"/>
          <w:b/>
          <w:bCs/>
          <w:sz w:val="24"/>
          <w:szCs w:val="24"/>
        </w:rPr>
        <w:t>inasari</w:t>
      </w:r>
    </w:p>
    <w:p w14:paraId="65B93B1C" w14:textId="77777777" w:rsidR="009D4E83" w:rsidRPr="00CD140C" w:rsidRDefault="009D4E83" w:rsidP="00056ED2">
      <w:pPr>
        <w:spacing w:after="0" w:line="240" w:lineRule="auto"/>
        <w:jc w:val="center"/>
        <w:rPr>
          <w:rFonts w:ascii="Times New Roman" w:hAnsi="Times New Roman" w:cs="Times New Roman"/>
          <w:b/>
          <w:bCs/>
          <w:i/>
          <w:iCs/>
          <w:sz w:val="24"/>
          <w:szCs w:val="24"/>
        </w:rPr>
      </w:pPr>
    </w:p>
    <w:p w14:paraId="0E1D9A2F" w14:textId="77777777" w:rsidR="009D4E83" w:rsidRPr="00CD140C" w:rsidRDefault="009D4E83" w:rsidP="00056ED2">
      <w:pPr>
        <w:pStyle w:val="Heading1"/>
        <w:spacing w:before="0" w:line="240" w:lineRule="auto"/>
        <w:jc w:val="center"/>
        <w:rPr>
          <w:rFonts w:asciiTheme="majorBidi" w:hAnsiTheme="majorBidi"/>
          <w:b/>
          <w:bCs/>
          <w:i/>
          <w:iCs/>
          <w:color w:val="000000" w:themeColor="text1"/>
          <w:sz w:val="24"/>
          <w:szCs w:val="24"/>
        </w:rPr>
      </w:pPr>
      <w:bookmarkStart w:id="1" w:name="_Toc107205261"/>
      <w:r w:rsidRPr="00CD140C">
        <w:rPr>
          <w:rFonts w:asciiTheme="majorBidi" w:hAnsiTheme="majorBidi"/>
          <w:b/>
          <w:bCs/>
          <w:i/>
          <w:iCs/>
          <w:color w:val="000000" w:themeColor="text1"/>
          <w:sz w:val="24"/>
          <w:szCs w:val="24"/>
        </w:rPr>
        <w:t>Abstract</w:t>
      </w:r>
      <w:bookmarkEnd w:id="1"/>
    </w:p>
    <w:p w14:paraId="20B0BDF7" w14:textId="77777777" w:rsidR="009D4E83" w:rsidRPr="00CD140C" w:rsidRDefault="009D4E83" w:rsidP="00056ED2">
      <w:pPr>
        <w:spacing w:after="0" w:line="240" w:lineRule="auto"/>
        <w:jc w:val="both"/>
        <w:rPr>
          <w:rFonts w:ascii="Times New Roman" w:hAnsi="Times New Roman" w:cs="Times New Roman"/>
          <w:i/>
          <w:iCs/>
          <w:sz w:val="24"/>
          <w:szCs w:val="24"/>
        </w:rPr>
      </w:pPr>
      <w:r w:rsidRPr="00CD140C">
        <w:rPr>
          <w:rFonts w:ascii="Times New Roman" w:hAnsi="Times New Roman" w:cs="Times New Roman"/>
          <w:i/>
          <w:iCs/>
          <w:sz w:val="24"/>
          <w:szCs w:val="24"/>
        </w:rPr>
        <w:t>This study aimed to analyze of the strength of HR based on the perceptions of employees of PTPN VII Unit Tulungbuyut, Lampung. This study used  quantitative descriptive method. Primary data source were from the results of the employee perception questionnaire. The sampling technique used in this study were totaling sampling with 32 respondents. Based on the results of the overall study, the of HRM strength it had average value 2.43, in the disagree category. Based on the distinctive indicator, it had average value 2.44, in the disagree category. Based on the consistency indicator, it had average value 2.39 in the disagree category. Based on the consensual indicator, it had average value 2.47, in the disagree category.</w:t>
      </w:r>
    </w:p>
    <w:p w14:paraId="37746BBF" w14:textId="77777777" w:rsidR="009D4E83" w:rsidRPr="00CD140C" w:rsidRDefault="009D4E83" w:rsidP="00056ED2">
      <w:pPr>
        <w:spacing w:after="0" w:line="240" w:lineRule="auto"/>
        <w:jc w:val="both"/>
        <w:rPr>
          <w:rFonts w:ascii="Times New Roman" w:hAnsi="Times New Roman" w:cs="Times New Roman"/>
          <w:i/>
          <w:iCs/>
          <w:sz w:val="24"/>
          <w:szCs w:val="24"/>
        </w:rPr>
      </w:pPr>
    </w:p>
    <w:p w14:paraId="08564F03" w14:textId="77777777" w:rsidR="009D4E83" w:rsidRPr="00CD140C" w:rsidRDefault="009D4E83" w:rsidP="00056ED2">
      <w:pPr>
        <w:spacing w:after="0" w:line="240" w:lineRule="auto"/>
        <w:jc w:val="both"/>
        <w:rPr>
          <w:rFonts w:ascii="Times New Roman" w:hAnsi="Times New Roman" w:cs="Times New Roman"/>
          <w:i/>
          <w:iCs/>
          <w:sz w:val="24"/>
          <w:szCs w:val="24"/>
        </w:rPr>
      </w:pPr>
      <w:r w:rsidRPr="00CD140C">
        <w:rPr>
          <w:rFonts w:ascii="Times New Roman" w:hAnsi="Times New Roman" w:cs="Times New Roman"/>
          <w:b/>
          <w:bCs/>
          <w:i/>
          <w:iCs/>
          <w:sz w:val="24"/>
          <w:szCs w:val="24"/>
        </w:rPr>
        <w:t>Keywords:</w:t>
      </w:r>
      <w:r w:rsidRPr="00CD140C">
        <w:rPr>
          <w:rFonts w:ascii="Times New Roman" w:hAnsi="Times New Roman" w:cs="Times New Roman"/>
          <w:i/>
          <w:iCs/>
          <w:sz w:val="24"/>
          <w:szCs w:val="24"/>
        </w:rPr>
        <w:t xml:space="preserve"> HRM Strength, Distinctive, Consistency, Consensual</w:t>
      </w:r>
    </w:p>
    <w:p w14:paraId="7221EAA6" w14:textId="7EE1F55B" w:rsidR="00A610F6" w:rsidRPr="00CD140C" w:rsidRDefault="00A610F6" w:rsidP="00056ED2">
      <w:pPr>
        <w:spacing w:after="0" w:line="240" w:lineRule="auto"/>
        <w:rPr>
          <w:sz w:val="24"/>
          <w:szCs w:val="24"/>
        </w:rPr>
      </w:pPr>
    </w:p>
    <w:sectPr w:rsidR="00A610F6" w:rsidRPr="00CD140C" w:rsidSect="00056ED2">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E83"/>
    <w:rsid w:val="00056ED2"/>
    <w:rsid w:val="004D4547"/>
    <w:rsid w:val="005C0A69"/>
    <w:rsid w:val="009D4E83"/>
    <w:rsid w:val="00A610F6"/>
    <w:rsid w:val="00C961FA"/>
    <w:rsid w:val="00CD140C"/>
    <w:rsid w:val="00D0385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8E95D"/>
  <w15:docId w15:val="{E4561554-C976-4201-B054-B3EF4C97B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E83"/>
  </w:style>
  <w:style w:type="paragraph" w:styleId="Heading1">
    <w:name w:val="heading 1"/>
    <w:basedOn w:val="Normal"/>
    <w:next w:val="Normal"/>
    <w:link w:val="Heading1Char"/>
    <w:uiPriority w:val="9"/>
    <w:qFormat/>
    <w:rsid w:val="009D4E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E83"/>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efaultParagraphFont"/>
    <w:rsid w:val="009D4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C5ABD-BC18-4929-BCDB-75C15EEF1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Andriani Setya Astuti</cp:lastModifiedBy>
  <cp:revision>3</cp:revision>
  <dcterms:created xsi:type="dcterms:W3CDTF">2022-09-23T06:38:00Z</dcterms:created>
  <dcterms:modified xsi:type="dcterms:W3CDTF">2022-09-23T07:02:00Z</dcterms:modified>
</cp:coreProperties>
</file>