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FDB5" w14:textId="4729F365" w:rsidR="001F4A9F" w:rsidRDefault="001F4A9F" w:rsidP="007C0265">
      <w:pPr>
        <w:spacing w:after="0" w:line="240" w:lineRule="auto"/>
        <w:jc w:val="center"/>
        <w:rPr>
          <w:rFonts w:asciiTheme="majorBidi" w:hAnsiTheme="majorBidi" w:cstheme="majorBidi"/>
          <w:b/>
          <w:bCs/>
          <w:sz w:val="24"/>
          <w:szCs w:val="24"/>
          <w:lang w:val="en-US"/>
        </w:rPr>
      </w:pPr>
      <w:r w:rsidRPr="007C0265">
        <w:rPr>
          <w:rFonts w:asciiTheme="majorBidi" w:hAnsiTheme="majorBidi" w:cstheme="majorBidi"/>
          <w:b/>
          <w:bCs/>
          <w:sz w:val="24"/>
          <w:szCs w:val="24"/>
          <w:lang w:val="en-US"/>
        </w:rPr>
        <w:t>ANALISIS</w:t>
      </w:r>
      <w:r w:rsidRPr="007C0265">
        <w:rPr>
          <w:rFonts w:asciiTheme="majorBidi" w:hAnsiTheme="majorBidi" w:cstheme="majorBidi"/>
          <w:b/>
          <w:bCs/>
          <w:i/>
          <w:iCs/>
          <w:sz w:val="24"/>
          <w:szCs w:val="24"/>
          <w:lang w:val="en-US"/>
        </w:rPr>
        <w:t xml:space="preserve"> PERCEIVED ORGANIZATION SUPPORT</w:t>
      </w:r>
      <w:r w:rsidRPr="007C0265">
        <w:rPr>
          <w:rFonts w:asciiTheme="majorBidi" w:hAnsiTheme="majorBidi" w:cstheme="majorBidi"/>
          <w:b/>
          <w:bCs/>
          <w:sz w:val="24"/>
          <w:szCs w:val="24"/>
          <w:lang w:val="en-US"/>
        </w:rPr>
        <w:t xml:space="preserve"> PADA KARYAWAN PT PEGADAIAN UPC GODEAN SLEMAN</w:t>
      </w:r>
    </w:p>
    <w:p w14:paraId="2F6B4495" w14:textId="77777777" w:rsidR="007C0265" w:rsidRPr="007C0265" w:rsidRDefault="007C0265" w:rsidP="007C0265">
      <w:pPr>
        <w:spacing w:after="0" w:line="240" w:lineRule="auto"/>
        <w:jc w:val="center"/>
        <w:rPr>
          <w:rFonts w:asciiTheme="majorBidi" w:hAnsiTheme="majorBidi" w:cstheme="majorBidi"/>
          <w:b/>
          <w:bCs/>
          <w:sz w:val="24"/>
          <w:szCs w:val="24"/>
          <w:lang w:val="en-US"/>
        </w:rPr>
      </w:pPr>
    </w:p>
    <w:p w14:paraId="73BEDBA0" w14:textId="4132C845" w:rsidR="001F4A9F" w:rsidRDefault="001F4A9F" w:rsidP="007C0265">
      <w:pPr>
        <w:spacing w:after="0" w:line="240" w:lineRule="auto"/>
        <w:jc w:val="center"/>
        <w:rPr>
          <w:rFonts w:asciiTheme="majorBidi" w:hAnsiTheme="majorBidi" w:cstheme="majorBidi"/>
          <w:b/>
          <w:bCs/>
          <w:sz w:val="24"/>
          <w:szCs w:val="24"/>
          <w:lang w:val="en-US"/>
        </w:rPr>
      </w:pPr>
      <w:r w:rsidRPr="007C0265">
        <w:rPr>
          <w:rFonts w:asciiTheme="majorBidi" w:hAnsiTheme="majorBidi" w:cstheme="majorBidi"/>
          <w:b/>
          <w:bCs/>
          <w:sz w:val="24"/>
          <w:szCs w:val="24"/>
          <w:lang w:val="en-US"/>
        </w:rPr>
        <w:t>Ervina Dwi Romadhoni</w:t>
      </w:r>
    </w:p>
    <w:p w14:paraId="5439C520" w14:textId="77777777" w:rsidR="007C0265" w:rsidRPr="007C0265" w:rsidRDefault="007C0265" w:rsidP="007C0265">
      <w:pPr>
        <w:spacing w:after="0" w:line="240" w:lineRule="auto"/>
        <w:jc w:val="center"/>
        <w:rPr>
          <w:rFonts w:asciiTheme="majorBidi" w:hAnsiTheme="majorBidi" w:cstheme="majorBidi"/>
          <w:b/>
          <w:bCs/>
          <w:sz w:val="24"/>
          <w:szCs w:val="24"/>
          <w:lang w:val="en-US"/>
        </w:rPr>
      </w:pPr>
    </w:p>
    <w:p w14:paraId="1F44AEAF" w14:textId="474C3018" w:rsidR="001F4A9F" w:rsidRPr="007C0265" w:rsidRDefault="001F4A9F" w:rsidP="007C0265">
      <w:pPr>
        <w:pStyle w:val="Heading1"/>
        <w:spacing w:before="0" w:line="240" w:lineRule="auto"/>
        <w:jc w:val="center"/>
        <w:rPr>
          <w:rFonts w:asciiTheme="majorBidi" w:hAnsiTheme="majorBidi"/>
          <w:lang w:val="en-US"/>
        </w:rPr>
      </w:pPr>
      <w:bookmarkStart w:id="0" w:name="_Toc111309083"/>
      <w:r w:rsidRPr="007C0265">
        <w:rPr>
          <w:rFonts w:asciiTheme="majorBidi" w:hAnsiTheme="majorBidi"/>
          <w:color w:val="auto"/>
          <w:sz w:val="24"/>
          <w:szCs w:val="24"/>
          <w:lang w:val="en-US"/>
        </w:rPr>
        <w:t>Abstrak</w:t>
      </w:r>
      <w:bookmarkEnd w:id="0"/>
    </w:p>
    <w:p w14:paraId="28EE4239" w14:textId="77777777" w:rsidR="001F4A9F" w:rsidRPr="007C0265" w:rsidRDefault="001F4A9F" w:rsidP="007C0265">
      <w:pPr>
        <w:spacing w:after="0" w:line="240" w:lineRule="auto"/>
        <w:jc w:val="both"/>
        <w:rPr>
          <w:rFonts w:asciiTheme="majorBidi" w:hAnsiTheme="majorBidi" w:cstheme="majorBidi"/>
          <w:i/>
          <w:iCs/>
          <w:sz w:val="24"/>
          <w:szCs w:val="24"/>
          <w:lang w:val="en-US"/>
        </w:rPr>
      </w:pPr>
      <w:r w:rsidRPr="007C0265">
        <w:rPr>
          <w:rFonts w:asciiTheme="majorBidi" w:hAnsiTheme="majorBidi" w:cstheme="majorBidi"/>
          <w:sz w:val="24"/>
          <w:szCs w:val="24"/>
          <w:lang w:val="en-US"/>
        </w:rPr>
        <w:t xml:space="preserve">Penelitian ini bertujuan untuk mengetahui </w:t>
      </w:r>
      <w:r w:rsidRPr="007C0265">
        <w:rPr>
          <w:rFonts w:asciiTheme="majorBidi" w:hAnsiTheme="majorBidi" w:cstheme="majorBidi"/>
          <w:i/>
          <w:iCs/>
          <w:sz w:val="24"/>
          <w:szCs w:val="24"/>
          <w:lang w:val="en-US"/>
        </w:rPr>
        <w:t>perceived organization support</w:t>
      </w:r>
      <w:r w:rsidRPr="007C0265">
        <w:rPr>
          <w:rFonts w:asciiTheme="majorBidi" w:hAnsiTheme="majorBidi" w:cstheme="majorBidi"/>
          <w:sz w:val="24"/>
          <w:szCs w:val="24"/>
          <w:lang w:val="en-US"/>
        </w:rPr>
        <w:t xml:space="preserve"> pada karyawan PT Pegadaian UPC Godean  Sleman. Metode pengumpulan data yang digunakan adalah kuisoner, dengan pengambilan sampel yaitu menggunakan metode </w:t>
      </w:r>
      <w:r w:rsidRPr="007C0265">
        <w:rPr>
          <w:rFonts w:asciiTheme="majorBidi" w:hAnsiTheme="majorBidi" w:cstheme="majorBidi"/>
          <w:i/>
          <w:iCs/>
          <w:sz w:val="24"/>
          <w:szCs w:val="24"/>
          <w:lang w:val="en-US"/>
        </w:rPr>
        <w:t>sampling</w:t>
      </w:r>
      <w:r w:rsidRPr="007C0265">
        <w:rPr>
          <w:rFonts w:asciiTheme="majorBidi" w:hAnsiTheme="majorBidi" w:cstheme="majorBidi"/>
          <w:sz w:val="24"/>
          <w:szCs w:val="24"/>
          <w:lang w:val="en-US"/>
        </w:rPr>
        <w:t xml:space="preserve"> jenuh dimana seluruh populasi dijadikan sebagai responden. Analisis data yang digunakan adalah uji instrument penelitian dan rata-rata hitung. Hasil analisis data </w:t>
      </w:r>
      <w:r w:rsidRPr="007C0265">
        <w:rPr>
          <w:rFonts w:asciiTheme="majorBidi" w:hAnsiTheme="majorBidi" w:cstheme="majorBidi"/>
          <w:i/>
          <w:iCs/>
          <w:sz w:val="24"/>
          <w:szCs w:val="24"/>
          <w:lang w:val="en-US"/>
        </w:rPr>
        <w:t>perceived organization support</w:t>
      </w:r>
      <w:r w:rsidRPr="007C0265">
        <w:rPr>
          <w:rFonts w:asciiTheme="majorBidi" w:hAnsiTheme="majorBidi" w:cstheme="majorBidi"/>
          <w:sz w:val="24"/>
          <w:szCs w:val="24"/>
          <w:lang w:val="en-US"/>
        </w:rPr>
        <w:t xml:space="preserve"> dapat diketahui berdasarkan nilai rata-rata hitung dari 4 dimensi yaitu keadilan, dukungan pemimpin, imbalan organisasi dan kondisi kerja. Dimensi keadilan memiliki nilai rata-rata hitung sebesar 2,93 (S), dimensi dukungan pemimpin memiliki nilai rata-rata hitung sebesar 3,73 (SS), dimensi imbalan organisasi memiliki nilai rata-rata hitung sebesar 3,71 (SS) dan dimensi kondisi kerja memiliki nilai rat-rata hitung sebesar 3,15 (S). Secara keseluruhan </w:t>
      </w:r>
      <w:r w:rsidRPr="007C0265">
        <w:rPr>
          <w:rFonts w:asciiTheme="majorBidi" w:hAnsiTheme="majorBidi" w:cstheme="majorBidi"/>
          <w:i/>
          <w:iCs/>
          <w:sz w:val="24"/>
          <w:szCs w:val="24"/>
          <w:lang w:val="en-US"/>
        </w:rPr>
        <w:t xml:space="preserve">perceived organization support </w:t>
      </w:r>
      <w:r w:rsidRPr="007C0265">
        <w:rPr>
          <w:rFonts w:asciiTheme="majorBidi" w:hAnsiTheme="majorBidi" w:cstheme="majorBidi"/>
          <w:sz w:val="24"/>
          <w:szCs w:val="24"/>
          <w:lang w:val="en-US"/>
        </w:rPr>
        <w:t>memiliki nilai rata-rata hitung sebesar 3,38 (SS)</w:t>
      </w:r>
      <w:r w:rsidRPr="007C0265">
        <w:rPr>
          <w:rFonts w:asciiTheme="majorBidi" w:hAnsiTheme="majorBidi" w:cstheme="majorBidi"/>
          <w:i/>
          <w:iCs/>
          <w:sz w:val="24"/>
          <w:szCs w:val="24"/>
          <w:lang w:val="en-US"/>
        </w:rPr>
        <w:t xml:space="preserve"> </w:t>
      </w:r>
      <w:r w:rsidRPr="007C0265">
        <w:rPr>
          <w:rFonts w:asciiTheme="majorBidi" w:hAnsiTheme="majorBidi" w:cstheme="majorBidi"/>
          <w:sz w:val="24"/>
          <w:szCs w:val="24"/>
          <w:lang w:val="en-US"/>
        </w:rPr>
        <w:t>yang memiliki arti karyawan PT Pegadaian UPC Godean Sleman merasa sangat setuju bahwa perusahaan memberikan dukungan yang meliputi empat dimensi antara lain keadilan, dukungan pemimpin, imbalan organisasi dan kondisi kerja.</w:t>
      </w:r>
    </w:p>
    <w:p w14:paraId="576F4598" w14:textId="77777777" w:rsidR="001F4A9F" w:rsidRPr="007C0265" w:rsidRDefault="001F4A9F" w:rsidP="007C0265">
      <w:pPr>
        <w:spacing w:after="0" w:line="240" w:lineRule="auto"/>
        <w:jc w:val="both"/>
        <w:rPr>
          <w:rFonts w:asciiTheme="majorBidi" w:hAnsiTheme="majorBidi" w:cstheme="majorBidi"/>
          <w:sz w:val="24"/>
          <w:szCs w:val="24"/>
          <w:lang w:val="en-US"/>
        </w:rPr>
      </w:pPr>
    </w:p>
    <w:p w14:paraId="62CDBD98" w14:textId="77777777" w:rsidR="001F4A9F" w:rsidRPr="007C0265" w:rsidRDefault="001F4A9F" w:rsidP="007C0265">
      <w:pPr>
        <w:spacing w:after="0" w:line="240" w:lineRule="auto"/>
        <w:jc w:val="both"/>
        <w:rPr>
          <w:rFonts w:asciiTheme="majorBidi" w:hAnsiTheme="majorBidi" w:cstheme="majorBidi"/>
          <w:sz w:val="24"/>
          <w:szCs w:val="24"/>
          <w:lang w:val="en-US"/>
        </w:rPr>
      </w:pPr>
      <w:r w:rsidRPr="007C0265">
        <w:rPr>
          <w:rFonts w:asciiTheme="majorBidi" w:hAnsiTheme="majorBidi" w:cstheme="majorBidi"/>
          <w:b/>
          <w:bCs/>
          <w:sz w:val="24"/>
          <w:szCs w:val="24"/>
          <w:lang w:val="en-US"/>
        </w:rPr>
        <w:t xml:space="preserve">Kata Kunci: </w:t>
      </w:r>
      <w:r w:rsidRPr="007C0265">
        <w:rPr>
          <w:rFonts w:asciiTheme="majorBidi" w:hAnsiTheme="majorBidi" w:cstheme="majorBidi"/>
          <w:i/>
          <w:iCs/>
          <w:sz w:val="24"/>
          <w:szCs w:val="24"/>
          <w:lang w:val="en-US"/>
        </w:rPr>
        <w:t>Perceived Organization Support, Keadilan, Dukungan Pemimpin, Imbalan Organisasi, Kondisi Kerja</w:t>
      </w:r>
    </w:p>
    <w:p w14:paraId="09EF6735" w14:textId="74E4D896" w:rsidR="001F4A9F" w:rsidRPr="007C0265" w:rsidRDefault="001F4A9F" w:rsidP="007C0265">
      <w:pPr>
        <w:spacing w:after="0" w:line="240" w:lineRule="auto"/>
        <w:jc w:val="both"/>
        <w:rPr>
          <w:rFonts w:asciiTheme="majorBidi" w:hAnsiTheme="majorBidi" w:cstheme="majorBidi"/>
          <w:b/>
          <w:bCs/>
          <w:sz w:val="24"/>
          <w:szCs w:val="24"/>
          <w:lang w:val="en-US"/>
        </w:rPr>
      </w:pPr>
    </w:p>
    <w:p w14:paraId="6992AD1E" w14:textId="7369010F" w:rsidR="001F4A9F" w:rsidRPr="007C0265" w:rsidRDefault="00DB1A31" w:rsidP="007C0265">
      <w:pPr>
        <w:spacing w:after="0"/>
        <w:rPr>
          <w:rFonts w:asciiTheme="majorBidi" w:hAnsiTheme="majorBidi" w:cstheme="majorBidi"/>
          <w:sz w:val="24"/>
          <w:szCs w:val="24"/>
          <w:lang w:val="en-US"/>
        </w:rPr>
      </w:pPr>
      <w:r>
        <w:rPr>
          <w:noProof/>
        </w:rPr>
        <w:drawing>
          <wp:inline distT="0" distB="0" distL="0" distR="0" wp14:anchorId="1E5A9FA7" wp14:editId="15AB7F3F">
            <wp:extent cx="790575" cy="101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830" cy="1023268"/>
                    </a:xfrm>
                    <a:prstGeom prst="rect">
                      <a:avLst/>
                    </a:prstGeom>
                    <a:noFill/>
                    <a:ln>
                      <a:noFill/>
                    </a:ln>
                  </pic:spPr>
                </pic:pic>
              </a:graphicData>
            </a:graphic>
          </wp:inline>
        </w:drawing>
      </w:r>
    </w:p>
    <w:p w14:paraId="3B0844C5" w14:textId="77777777" w:rsidR="001F4A9F" w:rsidRPr="007C0265" w:rsidRDefault="001F4A9F" w:rsidP="007C0265">
      <w:pPr>
        <w:spacing w:after="0"/>
        <w:rPr>
          <w:rFonts w:asciiTheme="majorBidi" w:hAnsiTheme="majorBidi" w:cstheme="majorBidi"/>
          <w:sz w:val="24"/>
          <w:szCs w:val="24"/>
          <w:lang w:val="en-US"/>
        </w:rPr>
      </w:pPr>
    </w:p>
    <w:p w14:paraId="4743107C" w14:textId="77777777" w:rsidR="001F4A9F" w:rsidRPr="007C0265" w:rsidRDefault="001F4A9F" w:rsidP="007C0265">
      <w:pPr>
        <w:spacing w:after="0"/>
        <w:jc w:val="center"/>
        <w:rPr>
          <w:rFonts w:asciiTheme="majorBidi" w:hAnsiTheme="majorBidi" w:cstheme="majorBidi"/>
          <w:sz w:val="24"/>
          <w:szCs w:val="24"/>
          <w:lang w:val="en-US"/>
        </w:rPr>
      </w:pPr>
    </w:p>
    <w:p w14:paraId="72DC337E" w14:textId="77777777" w:rsidR="001F4A9F" w:rsidRPr="007C0265" w:rsidRDefault="001F4A9F" w:rsidP="007C0265">
      <w:pPr>
        <w:spacing w:after="0"/>
        <w:rPr>
          <w:rFonts w:asciiTheme="majorBidi" w:hAnsiTheme="majorBidi" w:cstheme="majorBidi"/>
          <w:sz w:val="24"/>
          <w:szCs w:val="24"/>
          <w:lang w:val="en-US"/>
        </w:rPr>
        <w:sectPr w:rsidR="001F4A9F" w:rsidRPr="007C0265" w:rsidSect="007C0265">
          <w:pgSz w:w="11906" w:h="16838" w:code="9"/>
          <w:pgMar w:top="2268" w:right="1701" w:bottom="1701" w:left="2268" w:header="709" w:footer="709" w:gutter="0"/>
          <w:pgNumType w:fmt="lowerRoman"/>
          <w:cols w:space="708"/>
          <w:docGrid w:linePitch="360"/>
        </w:sectPr>
      </w:pPr>
    </w:p>
    <w:p w14:paraId="04B06FCC" w14:textId="50DDEFE5" w:rsidR="001F4A9F" w:rsidRDefault="001F4A9F" w:rsidP="007C0265">
      <w:pPr>
        <w:spacing w:after="0" w:line="240" w:lineRule="auto"/>
        <w:jc w:val="center"/>
        <w:rPr>
          <w:rFonts w:asciiTheme="majorBidi" w:hAnsiTheme="majorBidi" w:cstheme="majorBidi"/>
          <w:b/>
          <w:bCs/>
          <w:i/>
          <w:iCs/>
          <w:sz w:val="24"/>
          <w:szCs w:val="24"/>
          <w:lang w:val="en-US"/>
        </w:rPr>
      </w:pPr>
      <w:r w:rsidRPr="007C0265">
        <w:rPr>
          <w:rFonts w:asciiTheme="majorBidi" w:hAnsiTheme="majorBidi" w:cstheme="majorBidi"/>
          <w:b/>
          <w:bCs/>
          <w:i/>
          <w:iCs/>
          <w:sz w:val="24"/>
          <w:szCs w:val="24"/>
          <w:lang w:val="en-US"/>
        </w:rPr>
        <w:lastRenderedPageBreak/>
        <w:t xml:space="preserve">ANALYSIS OF PERCEIVED ORGANIZATION SUPPORT FOR EMPLOYEES </w:t>
      </w:r>
      <w:r w:rsidR="00856C66" w:rsidRPr="007C0265">
        <w:rPr>
          <w:rFonts w:asciiTheme="majorBidi" w:hAnsiTheme="majorBidi" w:cstheme="majorBidi"/>
          <w:b/>
          <w:bCs/>
          <w:i/>
          <w:iCs/>
          <w:sz w:val="24"/>
          <w:szCs w:val="24"/>
          <w:lang w:val="en-US"/>
        </w:rPr>
        <w:t xml:space="preserve"> AT </w:t>
      </w:r>
      <w:r w:rsidRPr="007C0265">
        <w:rPr>
          <w:rFonts w:asciiTheme="majorBidi" w:hAnsiTheme="majorBidi" w:cstheme="majorBidi"/>
          <w:b/>
          <w:bCs/>
          <w:i/>
          <w:iCs/>
          <w:sz w:val="24"/>
          <w:szCs w:val="24"/>
          <w:lang w:val="en-US"/>
        </w:rPr>
        <w:t xml:space="preserve">PT PEGADAIAN UPC GODEAN SLEMAN </w:t>
      </w:r>
    </w:p>
    <w:p w14:paraId="6D490299" w14:textId="77777777" w:rsidR="007C0265" w:rsidRPr="007C0265" w:rsidRDefault="007C0265" w:rsidP="007C0265">
      <w:pPr>
        <w:spacing w:after="0" w:line="240" w:lineRule="auto"/>
        <w:jc w:val="center"/>
        <w:rPr>
          <w:rFonts w:asciiTheme="majorBidi" w:hAnsiTheme="majorBidi" w:cstheme="majorBidi"/>
          <w:b/>
          <w:bCs/>
          <w:i/>
          <w:iCs/>
          <w:sz w:val="24"/>
          <w:szCs w:val="24"/>
          <w:lang w:val="en-US"/>
        </w:rPr>
      </w:pPr>
    </w:p>
    <w:p w14:paraId="7FBDA4DF" w14:textId="24F5A2B1" w:rsidR="001F4A9F" w:rsidRDefault="001F4A9F" w:rsidP="007C0265">
      <w:pPr>
        <w:spacing w:after="0" w:line="240" w:lineRule="auto"/>
        <w:jc w:val="center"/>
        <w:rPr>
          <w:rFonts w:asciiTheme="majorBidi" w:hAnsiTheme="majorBidi" w:cstheme="majorBidi"/>
          <w:b/>
          <w:bCs/>
          <w:i/>
          <w:iCs/>
          <w:sz w:val="24"/>
          <w:szCs w:val="24"/>
          <w:lang w:val="en-US"/>
        </w:rPr>
      </w:pPr>
      <w:r w:rsidRPr="007C0265">
        <w:rPr>
          <w:rFonts w:asciiTheme="majorBidi" w:hAnsiTheme="majorBidi" w:cstheme="majorBidi"/>
          <w:b/>
          <w:bCs/>
          <w:i/>
          <w:iCs/>
          <w:sz w:val="24"/>
          <w:szCs w:val="24"/>
          <w:lang w:val="en-US"/>
        </w:rPr>
        <w:t>Ervina Dwi Romadhoni</w:t>
      </w:r>
    </w:p>
    <w:p w14:paraId="7E6F248F" w14:textId="77777777" w:rsidR="007C0265" w:rsidRPr="007C0265" w:rsidRDefault="007C0265" w:rsidP="007C0265">
      <w:pPr>
        <w:spacing w:after="0" w:line="240" w:lineRule="auto"/>
        <w:jc w:val="center"/>
        <w:rPr>
          <w:rFonts w:asciiTheme="majorBidi" w:hAnsiTheme="majorBidi" w:cstheme="majorBidi"/>
          <w:b/>
          <w:bCs/>
          <w:i/>
          <w:iCs/>
          <w:sz w:val="24"/>
          <w:szCs w:val="24"/>
          <w:lang w:val="en-US"/>
        </w:rPr>
      </w:pPr>
    </w:p>
    <w:p w14:paraId="296AEEF5" w14:textId="77777777" w:rsidR="001F4A9F" w:rsidRPr="007C0265" w:rsidRDefault="001F4A9F" w:rsidP="007C0265">
      <w:pPr>
        <w:pStyle w:val="Heading1"/>
        <w:spacing w:before="0" w:line="240" w:lineRule="auto"/>
        <w:jc w:val="center"/>
        <w:rPr>
          <w:rFonts w:asciiTheme="majorBidi" w:hAnsiTheme="majorBidi"/>
          <w:i/>
          <w:iCs/>
          <w:color w:val="auto"/>
          <w:sz w:val="24"/>
          <w:szCs w:val="24"/>
          <w:lang w:val="en-US"/>
        </w:rPr>
      </w:pPr>
      <w:bookmarkStart w:id="1" w:name="_Toc111309084"/>
      <w:r w:rsidRPr="007C0265">
        <w:rPr>
          <w:rFonts w:asciiTheme="majorBidi" w:hAnsiTheme="majorBidi"/>
          <w:i/>
          <w:iCs/>
          <w:color w:val="auto"/>
          <w:sz w:val="24"/>
          <w:szCs w:val="24"/>
          <w:lang w:val="en-US"/>
        </w:rPr>
        <w:t>Abstract</w:t>
      </w:r>
      <w:bookmarkEnd w:id="1"/>
    </w:p>
    <w:p w14:paraId="065DEEDF" w14:textId="77777777" w:rsidR="001F4A9F" w:rsidRPr="007C0265" w:rsidRDefault="001F4A9F" w:rsidP="007C0265">
      <w:pPr>
        <w:tabs>
          <w:tab w:val="left" w:pos="567"/>
        </w:tabs>
        <w:spacing w:after="0" w:line="240" w:lineRule="auto"/>
        <w:jc w:val="both"/>
        <w:rPr>
          <w:rFonts w:asciiTheme="majorBidi" w:hAnsiTheme="majorBidi" w:cstheme="majorBidi"/>
          <w:i/>
          <w:iCs/>
          <w:sz w:val="24"/>
          <w:szCs w:val="24"/>
          <w:lang w:val="en-US"/>
        </w:rPr>
      </w:pPr>
      <w:r w:rsidRPr="007C0265">
        <w:rPr>
          <w:rFonts w:asciiTheme="majorBidi" w:hAnsiTheme="majorBidi" w:cstheme="majorBidi"/>
          <w:i/>
          <w:iCs/>
          <w:sz w:val="24"/>
          <w:szCs w:val="24"/>
          <w:lang w:val="en-US"/>
        </w:rPr>
        <w:t xml:space="preserve">This study aims to know perceived organization support for employee of PT Pegadaian UPC Godean Sleman. The data collection method used was a questionnaire by taking a sample using the saturated sampling method where the entire population as respondents. The data analysis techniques used are the research instrument test and </w:t>
      </w:r>
      <w:r w:rsidR="00856C66" w:rsidRPr="007C0265">
        <w:rPr>
          <w:rFonts w:asciiTheme="majorBidi" w:hAnsiTheme="majorBidi" w:cstheme="majorBidi"/>
          <w:i/>
          <w:iCs/>
          <w:sz w:val="24"/>
          <w:szCs w:val="24"/>
          <w:lang w:val="en-US"/>
        </w:rPr>
        <w:t>arithmetic</w:t>
      </w:r>
      <w:r w:rsidRPr="007C0265">
        <w:rPr>
          <w:rFonts w:asciiTheme="majorBidi" w:hAnsiTheme="majorBidi" w:cstheme="majorBidi"/>
          <w:i/>
          <w:iCs/>
          <w:sz w:val="24"/>
          <w:szCs w:val="24"/>
          <w:lang w:val="en-US"/>
        </w:rPr>
        <w:t xml:space="preserve"> mean. The results of the perceived organization support data analysis can be known by the average value of the four dimensions that is fairness, leader support, reward organization and working condition. The dimension fairness has an average value of 2,93 (S), the dimension leader support has an average value of 3,73 (SS), the dimension organization reward has an average value of 3,71 (SS) and the dimension working condition has an average value of 3,15 (S). The overall perceived organization support has an average value of 3,38 (SS) which means that the employee of PT Pegadaian UPC Godean Sleman </w:t>
      </w:r>
      <w:r w:rsidR="00856C66" w:rsidRPr="007C0265">
        <w:rPr>
          <w:rFonts w:asciiTheme="majorBidi" w:hAnsiTheme="majorBidi" w:cstheme="majorBidi"/>
          <w:i/>
          <w:iCs/>
          <w:sz w:val="24"/>
          <w:szCs w:val="24"/>
          <w:lang w:val="en-US"/>
        </w:rPr>
        <w:t>absolutely</w:t>
      </w:r>
      <w:r w:rsidRPr="007C0265">
        <w:rPr>
          <w:rFonts w:asciiTheme="majorBidi" w:hAnsiTheme="majorBidi" w:cstheme="majorBidi"/>
          <w:i/>
          <w:iCs/>
          <w:sz w:val="24"/>
          <w:szCs w:val="24"/>
          <w:lang w:val="en-US"/>
        </w:rPr>
        <w:t xml:space="preserve"> agree that the company provides supports of the four dimensions that is fairness, leader support, organization support and comfortable working conditions.</w:t>
      </w:r>
    </w:p>
    <w:p w14:paraId="5CA18786" w14:textId="77777777" w:rsidR="001F4A9F" w:rsidRPr="007C0265" w:rsidRDefault="001F4A9F" w:rsidP="007C0265">
      <w:pPr>
        <w:tabs>
          <w:tab w:val="left" w:pos="567"/>
        </w:tabs>
        <w:spacing w:after="0" w:line="240" w:lineRule="auto"/>
        <w:jc w:val="both"/>
        <w:rPr>
          <w:rFonts w:asciiTheme="majorBidi" w:hAnsiTheme="majorBidi" w:cstheme="majorBidi"/>
          <w:i/>
          <w:iCs/>
          <w:sz w:val="24"/>
          <w:szCs w:val="24"/>
          <w:lang w:val="en-US"/>
        </w:rPr>
      </w:pPr>
    </w:p>
    <w:p w14:paraId="3BD90775" w14:textId="0A55DD32" w:rsidR="001F4A9F" w:rsidRPr="007C0265" w:rsidRDefault="001F4A9F" w:rsidP="007C0265">
      <w:pPr>
        <w:spacing w:after="0"/>
        <w:jc w:val="both"/>
        <w:rPr>
          <w:rFonts w:asciiTheme="majorBidi" w:hAnsiTheme="majorBidi" w:cstheme="majorBidi"/>
          <w:i/>
          <w:iCs/>
          <w:sz w:val="24"/>
          <w:szCs w:val="24"/>
          <w:lang w:val="en-US"/>
        </w:rPr>
      </w:pPr>
      <w:r w:rsidRPr="007C0265">
        <w:rPr>
          <w:rFonts w:asciiTheme="majorBidi" w:hAnsiTheme="majorBidi" w:cstheme="majorBidi"/>
          <w:b/>
          <w:bCs/>
          <w:i/>
          <w:iCs/>
          <w:sz w:val="24"/>
          <w:szCs w:val="24"/>
          <w:lang w:val="en-US"/>
        </w:rPr>
        <w:t>Keywords</w:t>
      </w:r>
      <w:r w:rsidRPr="007C0265">
        <w:rPr>
          <w:rFonts w:asciiTheme="majorBidi" w:hAnsiTheme="majorBidi" w:cstheme="majorBidi"/>
          <w:i/>
          <w:iCs/>
          <w:sz w:val="24"/>
          <w:szCs w:val="24"/>
          <w:lang w:val="en-US"/>
        </w:rPr>
        <w:t>: Perceived Organization Support, Fairness, Leader Support, Reward Organization, Working Condition</w:t>
      </w:r>
    </w:p>
    <w:p w14:paraId="0FFFDCF0" w14:textId="77777777" w:rsidR="001F4A9F" w:rsidRPr="007C0265" w:rsidRDefault="001F4A9F" w:rsidP="007C0265">
      <w:pPr>
        <w:spacing w:after="0"/>
        <w:jc w:val="both"/>
        <w:rPr>
          <w:rFonts w:asciiTheme="majorBidi" w:hAnsiTheme="majorBidi" w:cstheme="majorBidi"/>
          <w:i/>
          <w:iCs/>
          <w:sz w:val="24"/>
          <w:szCs w:val="24"/>
          <w:lang w:val="en-US"/>
        </w:rPr>
      </w:pPr>
    </w:p>
    <w:p w14:paraId="65CB96F6" w14:textId="77777777" w:rsidR="001F4A9F" w:rsidRPr="007C0265" w:rsidRDefault="001F4A9F" w:rsidP="007C0265">
      <w:pPr>
        <w:spacing w:after="0"/>
        <w:jc w:val="both"/>
        <w:rPr>
          <w:rFonts w:asciiTheme="majorBidi" w:hAnsiTheme="majorBidi" w:cstheme="majorBidi"/>
          <w:i/>
          <w:iCs/>
          <w:sz w:val="24"/>
          <w:szCs w:val="24"/>
          <w:lang w:val="en-US"/>
        </w:rPr>
      </w:pPr>
    </w:p>
    <w:p w14:paraId="4E6B48E9" w14:textId="77777777" w:rsidR="00373313" w:rsidRPr="007C0265" w:rsidRDefault="00373313" w:rsidP="007C0265">
      <w:pPr>
        <w:spacing w:after="0"/>
        <w:rPr>
          <w:rFonts w:asciiTheme="majorBidi" w:hAnsiTheme="majorBidi" w:cstheme="majorBidi"/>
          <w:sz w:val="24"/>
          <w:szCs w:val="24"/>
        </w:rPr>
      </w:pPr>
    </w:p>
    <w:sectPr w:rsidR="00373313" w:rsidRPr="007C0265" w:rsidSect="007C0265">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A9F"/>
    <w:rsid w:val="001F2135"/>
    <w:rsid w:val="001F4A9F"/>
    <w:rsid w:val="00320E59"/>
    <w:rsid w:val="00373313"/>
    <w:rsid w:val="005D6769"/>
    <w:rsid w:val="007C0265"/>
    <w:rsid w:val="00856C66"/>
    <w:rsid w:val="00DB1A31"/>
    <w:rsid w:val="00F0482D"/>
    <w:rsid w:val="00FD5E2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B30B"/>
  <w15:docId w15:val="{B11BC503-B7CF-44F5-BB5A-1A7D9F1F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9F"/>
  </w:style>
  <w:style w:type="paragraph" w:styleId="Heading1">
    <w:name w:val="heading 1"/>
    <w:basedOn w:val="Normal"/>
    <w:next w:val="Normal"/>
    <w:link w:val="Heading1Char"/>
    <w:uiPriority w:val="9"/>
    <w:qFormat/>
    <w:rsid w:val="001F4A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A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rika setiya</cp:lastModifiedBy>
  <cp:revision>5</cp:revision>
  <dcterms:created xsi:type="dcterms:W3CDTF">2022-08-16T00:00:00Z</dcterms:created>
  <dcterms:modified xsi:type="dcterms:W3CDTF">2022-09-23T06:40:00Z</dcterms:modified>
</cp:coreProperties>
</file>