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1336" w14:textId="77777777" w:rsidR="00BB5692" w:rsidRDefault="003B614B">
      <w:pPr>
        <w:tabs>
          <w:tab w:val="left" w:pos="426"/>
          <w:tab w:val="left" w:pos="5529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LEMBAR </w:t>
      </w:r>
    </w:p>
    <w:p w14:paraId="44D3EA24" w14:textId="77777777" w:rsidR="00BB5692" w:rsidRDefault="003B614B">
      <w:pPr>
        <w:tabs>
          <w:tab w:val="left" w:pos="426"/>
          <w:tab w:val="left" w:pos="5529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HASIL PENILAIAN SEJAWAT SEBIDANG ATAU </w:t>
      </w:r>
      <w:r>
        <w:rPr>
          <w:b/>
          <w:i/>
          <w:sz w:val="22"/>
          <w:szCs w:val="22"/>
        </w:rPr>
        <w:t>PEER REVIEW</w:t>
      </w:r>
    </w:p>
    <w:p w14:paraId="10CA33A8" w14:textId="76F801B9" w:rsidR="00BB5692" w:rsidRPr="00F331C0" w:rsidRDefault="003B614B">
      <w:pPr>
        <w:tabs>
          <w:tab w:val="left" w:pos="426"/>
          <w:tab w:val="left" w:pos="5529"/>
        </w:tabs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KARYA ILMIAH  :</w:t>
      </w:r>
      <w:r>
        <w:rPr>
          <w:b/>
          <w:i/>
          <w:sz w:val="22"/>
          <w:szCs w:val="22"/>
        </w:rPr>
        <w:t xml:space="preserve"> </w:t>
      </w:r>
      <w:r w:rsidR="00F331C0" w:rsidRPr="00524DD7">
        <w:rPr>
          <w:b/>
          <w:i/>
          <w:iCs/>
          <w:sz w:val="22"/>
          <w:szCs w:val="22"/>
          <w:lang w:val="en-US"/>
        </w:rPr>
        <w:t xml:space="preserve">PROSIDING </w:t>
      </w:r>
      <w:r w:rsidR="00F331C0">
        <w:rPr>
          <w:b/>
          <w:sz w:val="22"/>
          <w:szCs w:val="22"/>
          <w:lang w:val="en-US"/>
        </w:rPr>
        <w:t>SEMINAR INTERNASIONAL</w:t>
      </w:r>
    </w:p>
    <w:p w14:paraId="382C7FEF" w14:textId="77777777" w:rsidR="00BB5692" w:rsidRDefault="00BB5692">
      <w:pPr>
        <w:tabs>
          <w:tab w:val="left" w:pos="426"/>
          <w:tab w:val="left" w:pos="5529"/>
        </w:tabs>
        <w:rPr>
          <w:sz w:val="22"/>
          <w:szCs w:val="22"/>
        </w:rPr>
      </w:pPr>
    </w:p>
    <w:p w14:paraId="1E34CDBE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tbl>
      <w:tblPr>
        <w:tblStyle w:val="a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6095"/>
      </w:tblGrid>
      <w:tr w:rsidR="00BB5692" w14:paraId="0916339A" w14:textId="77777777">
        <w:tc>
          <w:tcPr>
            <w:tcW w:w="2977" w:type="dxa"/>
          </w:tcPr>
          <w:p w14:paraId="6AC5A44C" w14:textId="77777777" w:rsidR="00BB5692" w:rsidRDefault="003B614B">
            <w:pPr>
              <w:jc w:val="both"/>
            </w:pPr>
            <w:r>
              <w:t>Judul karya ilmiah (artikel)</w:t>
            </w:r>
          </w:p>
        </w:tc>
        <w:tc>
          <w:tcPr>
            <w:tcW w:w="425" w:type="dxa"/>
          </w:tcPr>
          <w:p w14:paraId="3B3CF33E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A5758D9" w14:textId="77777777" w:rsidR="00AA02E3" w:rsidRPr="00017583" w:rsidRDefault="00AA02E3" w:rsidP="00AA02E3">
            <w:pPr>
              <w:tabs>
                <w:tab w:val="left" w:pos="2694"/>
                <w:tab w:val="left" w:pos="2835"/>
                <w:tab w:val="left" w:pos="3119"/>
                <w:tab w:val="left" w:pos="3402"/>
              </w:tabs>
              <w:ind w:left="3402" w:hanging="3402"/>
              <w:jc w:val="both"/>
              <w:rPr>
                <w:sz w:val="22"/>
                <w:szCs w:val="22"/>
              </w:rPr>
            </w:pPr>
            <w:r w:rsidRPr="00017583">
              <w:rPr>
                <w:sz w:val="22"/>
                <w:szCs w:val="22"/>
              </w:rPr>
              <w:t xml:space="preserve">The Use </w:t>
            </w:r>
            <w:proofErr w:type="spellStart"/>
            <w:r w:rsidRPr="00017583">
              <w:rPr>
                <w:sz w:val="22"/>
                <w:szCs w:val="22"/>
              </w:rPr>
              <w:t>of</w:t>
            </w:r>
            <w:proofErr w:type="spellEnd"/>
            <w:r w:rsidRPr="00017583">
              <w:rPr>
                <w:sz w:val="22"/>
                <w:szCs w:val="22"/>
              </w:rPr>
              <w:t xml:space="preserve"> K-</w:t>
            </w:r>
            <w:proofErr w:type="spellStart"/>
            <w:r w:rsidRPr="00017583">
              <w:rPr>
                <w:sz w:val="22"/>
                <w:szCs w:val="22"/>
              </w:rPr>
              <w:t>Means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Algorithm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with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Davies-Bouldin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Criterion</w:t>
            </w:r>
            <w:proofErr w:type="spellEnd"/>
          </w:p>
          <w:p w14:paraId="2C4C6046" w14:textId="67E3CE94" w:rsidR="00BB5692" w:rsidRPr="00AA02E3" w:rsidRDefault="00AA02E3" w:rsidP="00AA02E3">
            <w:pPr>
              <w:tabs>
                <w:tab w:val="left" w:pos="2694"/>
                <w:tab w:val="left" w:pos="2835"/>
                <w:tab w:val="left" w:pos="3119"/>
                <w:tab w:val="left" w:pos="3402"/>
              </w:tabs>
              <w:ind w:left="3402" w:hanging="3402"/>
              <w:jc w:val="both"/>
              <w:rPr>
                <w:b/>
                <w:sz w:val="22"/>
                <w:szCs w:val="22"/>
              </w:rPr>
            </w:pPr>
            <w:proofErr w:type="spellStart"/>
            <w:r w:rsidRPr="00017583">
              <w:rPr>
                <w:sz w:val="22"/>
                <w:szCs w:val="22"/>
              </w:rPr>
              <w:t>for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Clustering</w:t>
            </w:r>
            <w:proofErr w:type="spellEnd"/>
            <w:r w:rsidRPr="00017583">
              <w:rPr>
                <w:sz w:val="22"/>
                <w:szCs w:val="22"/>
              </w:rPr>
              <w:t xml:space="preserve"> Natural </w:t>
            </w:r>
            <w:proofErr w:type="spellStart"/>
            <w:r w:rsidRPr="00017583">
              <w:rPr>
                <w:sz w:val="22"/>
                <w:szCs w:val="22"/>
              </w:rPr>
              <w:t>Disasters</w:t>
            </w:r>
            <w:proofErr w:type="spellEnd"/>
            <w:r w:rsidRPr="00017583">
              <w:rPr>
                <w:sz w:val="22"/>
                <w:szCs w:val="22"/>
              </w:rPr>
              <w:t xml:space="preserve"> in Indonesia</w:t>
            </w:r>
          </w:p>
        </w:tc>
      </w:tr>
      <w:tr w:rsidR="00BB5692" w14:paraId="3A0AF7F3" w14:textId="77777777">
        <w:tc>
          <w:tcPr>
            <w:tcW w:w="2977" w:type="dxa"/>
          </w:tcPr>
          <w:p w14:paraId="33C64A14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</w:pPr>
            <w:r>
              <w:t xml:space="preserve">Jumlah Penulis </w:t>
            </w:r>
          </w:p>
        </w:tc>
        <w:tc>
          <w:tcPr>
            <w:tcW w:w="425" w:type="dxa"/>
          </w:tcPr>
          <w:p w14:paraId="59149E68" w14:textId="77777777" w:rsidR="00BB5692" w:rsidRDefault="003B614B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70DDE04" w14:textId="2F40CD61" w:rsidR="00BB5692" w:rsidRPr="00F331C0" w:rsidRDefault="00FC79DC">
            <w:pPr>
              <w:jc w:val="both"/>
              <w:rPr>
                <w:color w:val="000000" w:themeColor="text1"/>
                <w:lang w:val="en-US"/>
              </w:rPr>
            </w:pPr>
            <w:r w:rsidRPr="00F331C0">
              <w:rPr>
                <w:color w:val="000000" w:themeColor="text1"/>
                <w:lang w:val="en-US"/>
              </w:rPr>
              <w:t>2</w:t>
            </w:r>
          </w:p>
        </w:tc>
      </w:tr>
      <w:tr w:rsidR="00BB5692" w14:paraId="4BDAC2BA" w14:textId="77777777">
        <w:tc>
          <w:tcPr>
            <w:tcW w:w="2977" w:type="dxa"/>
          </w:tcPr>
          <w:p w14:paraId="51D6FD78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</w:pPr>
            <w:r>
              <w:t>Status Pengusul</w:t>
            </w:r>
          </w:p>
        </w:tc>
        <w:tc>
          <w:tcPr>
            <w:tcW w:w="425" w:type="dxa"/>
          </w:tcPr>
          <w:p w14:paraId="3FC6B66A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4550E7D5" w14:textId="25CF475D" w:rsidR="00BB5692" w:rsidRPr="00F331C0" w:rsidRDefault="00AA02E3">
            <w:pPr>
              <w:jc w:val="both"/>
              <w:rPr>
                <w:color w:val="000000" w:themeColor="text1"/>
                <w:lang w:val="en-US"/>
              </w:rPr>
            </w:pPr>
            <w:r w:rsidRPr="00017583">
              <w:rPr>
                <w:sz w:val="22"/>
                <w:szCs w:val="22"/>
              </w:rPr>
              <w:t xml:space="preserve">Yuli </w:t>
            </w:r>
            <w:proofErr w:type="spellStart"/>
            <w:r w:rsidRPr="00017583">
              <w:rPr>
                <w:sz w:val="22"/>
                <w:szCs w:val="22"/>
              </w:rPr>
              <w:t>Asriningtias</w:t>
            </w:r>
            <w:proofErr w:type="spellEnd"/>
            <w:r w:rsidRPr="00017583">
              <w:rPr>
                <w:sz w:val="22"/>
                <w:szCs w:val="22"/>
              </w:rPr>
              <w:t>, Joko Aryanto</w:t>
            </w:r>
          </w:p>
        </w:tc>
      </w:tr>
      <w:tr w:rsidR="00BB5692" w14:paraId="52F4808F" w14:textId="77777777">
        <w:tc>
          <w:tcPr>
            <w:tcW w:w="2977" w:type="dxa"/>
          </w:tcPr>
          <w:p w14:paraId="226D2613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</w:pPr>
            <w:r>
              <w:t>Identitas Jurnal Ilmiah</w:t>
            </w:r>
          </w:p>
        </w:tc>
        <w:tc>
          <w:tcPr>
            <w:tcW w:w="425" w:type="dxa"/>
          </w:tcPr>
          <w:p w14:paraId="505A6BD6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7E7CEC7" w14:textId="56D2D48C" w:rsidR="00BB5692" w:rsidRPr="00F331C0" w:rsidRDefault="00BB5692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BB5692" w14:paraId="345C8FB5" w14:textId="77777777">
        <w:tc>
          <w:tcPr>
            <w:tcW w:w="2977" w:type="dxa"/>
          </w:tcPr>
          <w:p w14:paraId="08F4C6BE" w14:textId="77777777" w:rsidR="00BB5692" w:rsidRDefault="003B614B">
            <w:pPr>
              <w:numPr>
                <w:ilvl w:val="0"/>
                <w:numId w:val="1"/>
              </w:numPr>
              <w:jc w:val="both"/>
            </w:pPr>
            <w:r>
              <w:t>Nama Jurnal</w:t>
            </w:r>
          </w:p>
        </w:tc>
        <w:tc>
          <w:tcPr>
            <w:tcW w:w="425" w:type="dxa"/>
          </w:tcPr>
          <w:p w14:paraId="317923DE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F61C202" w14:textId="35B7DCB6" w:rsidR="00BB5692" w:rsidRPr="00F331C0" w:rsidRDefault="00AA02E3" w:rsidP="003E0EE8">
            <w:pPr>
              <w:rPr>
                <w:color w:val="000000" w:themeColor="text1"/>
                <w:lang w:val="en-US"/>
              </w:rPr>
            </w:pPr>
            <w:r w:rsidRPr="00017583">
              <w:rPr>
                <w:sz w:val="22"/>
                <w:szCs w:val="22"/>
              </w:rPr>
              <w:t xml:space="preserve">International </w:t>
            </w:r>
            <w:proofErr w:type="spellStart"/>
            <w:r w:rsidRPr="00017583">
              <w:rPr>
                <w:sz w:val="22"/>
                <w:szCs w:val="22"/>
              </w:rPr>
              <w:t>Journal</w:t>
            </w:r>
            <w:proofErr w:type="spellEnd"/>
            <w:r w:rsidRPr="00017583">
              <w:rPr>
                <w:sz w:val="22"/>
                <w:szCs w:val="22"/>
              </w:rPr>
              <w:t xml:space="preserve"> </w:t>
            </w:r>
            <w:proofErr w:type="spellStart"/>
            <w:r w:rsidRPr="00017583">
              <w:rPr>
                <w:sz w:val="22"/>
                <w:szCs w:val="22"/>
              </w:rPr>
              <w:t>of</w:t>
            </w:r>
            <w:proofErr w:type="spellEnd"/>
            <w:r w:rsidRPr="00017583">
              <w:rPr>
                <w:sz w:val="22"/>
                <w:szCs w:val="22"/>
              </w:rPr>
              <w:t xml:space="preserve"> Engineering, Technology </w:t>
            </w:r>
            <w:proofErr w:type="spellStart"/>
            <w:r w:rsidRPr="00017583">
              <w:rPr>
                <w:sz w:val="22"/>
                <w:szCs w:val="22"/>
              </w:rPr>
              <w:t>and</w:t>
            </w:r>
            <w:proofErr w:type="spellEnd"/>
            <w:r w:rsidRPr="00017583">
              <w:rPr>
                <w:sz w:val="22"/>
                <w:szCs w:val="22"/>
              </w:rPr>
              <w:t xml:space="preserve"> Natural </w:t>
            </w:r>
            <w:proofErr w:type="spellStart"/>
            <w:r w:rsidRPr="00017583">
              <w:rPr>
                <w:sz w:val="22"/>
                <w:szCs w:val="22"/>
              </w:rPr>
              <w:t>Sciences</w:t>
            </w:r>
            <w:proofErr w:type="spellEnd"/>
          </w:p>
        </w:tc>
      </w:tr>
      <w:tr w:rsidR="00BB5692" w14:paraId="43D0720E" w14:textId="77777777">
        <w:tc>
          <w:tcPr>
            <w:tcW w:w="2977" w:type="dxa"/>
          </w:tcPr>
          <w:p w14:paraId="5E01E972" w14:textId="77777777" w:rsidR="00BB5692" w:rsidRDefault="003B614B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</w:tabs>
              <w:jc w:val="both"/>
            </w:pPr>
            <w:r>
              <w:t>Nomor ISSN</w:t>
            </w:r>
          </w:p>
        </w:tc>
        <w:tc>
          <w:tcPr>
            <w:tcW w:w="425" w:type="dxa"/>
          </w:tcPr>
          <w:p w14:paraId="0A659A53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76DE28CF" w14:textId="5635719F" w:rsidR="00BB5692" w:rsidRPr="00AA02E3" w:rsidRDefault="00AA02E3" w:rsidP="00AA02E3">
            <w:pPr>
              <w:shd w:val="clear" w:color="auto" w:fill="FFFFFF"/>
              <w:rPr>
                <w:rFonts w:ascii="Arial" w:hAnsi="Arial" w:cs="Arial"/>
                <w:lang w:val="en-ID" w:eastAsia="en-ID"/>
              </w:rPr>
            </w:pPr>
            <w:r w:rsidRPr="00AA02E3">
              <w:rPr>
                <w:rFonts w:ascii="Arial" w:hAnsi="Arial" w:cs="Arial"/>
                <w:lang w:val="en-ID" w:eastAsia="en-ID"/>
              </w:rPr>
              <w:t>2775-7706</w:t>
            </w:r>
          </w:p>
        </w:tc>
      </w:tr>
      <w:tr w:rsidR="00BB5692" w14:paraId="0221BF84" w14:textId="77777777">
        <w:tc>
          <w:tcPr>
            <w:tcW w:w="2977" w:type="dxa"/>
          </w:tcPr>
          <w:p w14:paraId="2EB44972" w14:textId="77777777" w:rsidR="00BB5692" w:rsidRDefault="003B614B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</w:tabs>
              <w:jc w:val="both"/>
            </w:pPr>
            <w:r>
              <w:t>Tahun Terbit</w:t>
            </w:r>
          </w:p>
        </w:tc>
        <w:tc>
          <w:tcPr>
            <w:tcW w:w="425" w:type="dxa"/>
          </w:tcPr>
          <w:p w14:paraId="55726365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205BF063" w14:textId="5B87A320" w:rsidR="00BB5692" w:rsidRPr="00F331C0" w:rsidRDefault="00FC79DC">
            <w:pPr>
              <w:jc w:val="both"/>
              <w:rPr>
                <w:color w:val="000000" w:themeColor="text1"/>
                <w:lang w:val="en-US"/>
              </w:rPr>
            </w:pPr>
            <w:r w:rsidRPr="00F331C0">
              <w:rPr>
                <w:color w:val="000000" w:themeColor="text1"/>
                <w:lang w:val="en-US"/>
              </w:rPr>
              <w:t>202</w:t>
            </w:r>
            <w:r w:rsidR="00AA02E3">
              <w:rPr>
                <w:color w:val="000000" w:themeColor="text1"/>
                <w:lang w:val="en-US"/>
              </w:rPr>
              <w:t>2</w:t>
            </w:r>
          </w:p>
        </w:tc>
      </w:tr>
      <w:tr w:rsidR="00BB5692" w14:paraId="0A6FC824" w14:textId="77777777">
        <w:tc>
          <w:tcPr>
            <w:tcW w:w="2977" w:type="dxa"/>
          </w:tcPr>
          <w:p w14:paraId="63BCCB3F" w14:textId="77777777" w:rsidR="00BB5692" w:rsidRDefault="003B614B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</w:tabs>
              <w:jc w:val="both"/>
            </w:pPr>
            <w:r>
              <w:t xml:space="preserve">Volume, Nomor, Bulan, Tahun </w:t>
            </w:r>
          </w:p>
        </w:tc>
        <w:tc>
          <w:tcPr>
            <w:tcW w:w="425" w:type="dxa"/>
          </w:tcPr>
          <w:p w14:paraId="5CCE14BE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68FE9A3B" w14:textId="6FA502A3" w:rsidR="00BB5692" w:rsidRPr="00F331C0" w:rsidRDefault="00AA02E3" w:rsidP="00F331C0">
            <w:pPr>
              <w:rPr>
                <w:lang w:val="en-US"/>
              </w:rPr>
            </w:pPr>
            <w:proofErr w:type="spellStart"/>
            <w:r>
              <w:rPr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Juli</w:t>
            </w:r>
            <w:proofErr w:type="spellEnd"/>
            <w:r w:rsidR="00F331C0">
              <w:rPr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, 202</w:t>
            </w:r>
            <w:r>
              <w:rPr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2</w:t>
            </w:r>
          </w:p>
        </w:tc>
      </w:tr>
      <w:tr w:rsidR="00BB5692" w14:paraId="690A8E43" w14:textId="77777777">
        <w:tc>
          <w:tcPr>
            <w:tcW w:w="2977" w:type="dxa"/>
          </w:tcPr>
          <w:p w14:paraId="7D5DC678" w14:textId="77777777" w:rsidR="00BB5692" w:rsidRDefault="003B614B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</w:tabs>
              <w:jc w:val="both"/>
            </w:pPr>
            <w:r>
              <w:t>Penerbit</w:t>
            </w:r>
          </w:p>
        </w:tc>
        <w:tc>
          <w:tcPr>
            <w:tcW w:w="425" w:type="dxa"/>
          </w:tcPr>
          <w:p w14:paraId="1193EF0B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73463FCD" w14:textId="1923118F" w:rsidR="00BB5692" w:rsidRPr="00F331C0" w:rsidRDefault="00AA02E3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sz w:val="22"/>
                <w:szCs w:val="22"/>
              </w:rPr>
              <w:t xml:space="preserve">UTY </w:t>
            </w:r>
            <w:proofErr w:type="spellStart"/>
            <w:r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Journals</w:t>
            </w:r>
            <w:proofErr w:type="spellEnd"/>
          </w:p>
        </w:tc>
      </w:tr>
      <w:tr w:rsidR="00BB5692" w14:paraId="08496AE4" w14:textId="77777777">
        <w:tc>
          <w:tcPr>
            <w:tcW w:w="2977" w:type="dxa"/>
          </w:tcPr>
          <w:p w14:paraId="550084AB" w14:textId="77777777" w:rsidR="00BB5692" w:rsidRDefault="003B614B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</w:tabs>
              <w:jc w:val="both"/>
            </w:pPr>
            <w:r>
              <w:t>DOI Artikel</w:t>
            </w:r>
          </w:p>
        </w:tc>
        <w:tc>
          <w:tcPr>
            <w:tcW w:w="425" w:type="dxa"/>
          </w:tcPr>
          <w:p w14:paraId="0FEE7648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4A3C59AF" w14:textId="082D8785" w:rsidR="00BB5692" w:rsidRPr="00F331C0" w:rsidRDefault="00AA02E3" w:rsidP="00F331C0">
            <w:pPr>
              <w:rPr>
                <w:color w:val="000000" w:themeColor="text1"/>
              </w:rPr>
            </w:pPr>
            <w:hyperlink r:id="rId7" w:history="1">
              <w:r w:rsidRPr="00F85BBB">
                <w:rPr>
                  <w:rStyle w:val="Hyperlink"/>
                  <w:rFonts w:ascii="Noto Sans" w:hAnsi="Noto Sans" w:cs="Noto Sans"/>
                  <w:sz w:val="21"/>
                  <w:szCs w:val="21"/>
                  <w:shd w:val="clear" w:color="auto" w:fill="FFFFFF"/>
                </w:rPr>
                <w:t>https://doi.org/10.46923/ijets.v4i1.147</w:t>
              </w:r>
            </w:hyperlink>
          </w:p>
        </w:tc>
      </w:tr>
      <w:tr w:rsidR="00BB5692" w14:paraId="7A40F669" w14:textId="77777777">
        <w:tc>
          <w:tcPr>
            <w:tcW w:w="2977" w:type="dxa"/>
          </w:tcPr>
          <w:p w14:paraId="039657EA" w14:textId="77777777" w:rsidR="00BB5692" w:rsidRDefault="003B614B">
            <w:pPr>
              <w:numPr>
                <w:ilvl w:val="0"/>
                <w:numId w:val="1"/>
              </w:numPr>
              <w:jc w:val="both"/>
            </w:pPr>
            <w:r>
              <w:t xml:space="preserve"> Alamat web jurnal</w:t>
            </w:r>
          </w:p>
        </w:tc>
        <w:tc>
          <w:tcPr>
            <w:tcW w:w="425" w:type="dxa"/>
          </w:tcPr>
          <w:p w14:paraId="39B7707E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4D636C5C" w14:textId="523730B4" w:rsidR="00BB5692" w:rsidRPr="00F331C0" w:rsidRDefault="00AA02E3">
            <w:pPr>
              <w:jc w:val="both"/>
              <w:rPr>
                <w:color w:val="000000" w:themeColor="text1"/>
              </w:rPr>
            </w:pPr>
            <w:r w:rsidRPr="00AA02E3">
              <w:rPr>
                <w:color w:val="000000" w:themeColor="text1"/>
              </w:rPr>
              <w:t>https://journal.uty.ac.id/index.php/IJETS/article/view/147/101</w:t>
            </w:r>
          </w:p>
        </w:tc>
      </w:tr>
      <w:tr w:rsidR="00BB5692" w14:paraId="4968E84F" w14:textId="77777777">
        <w:tc>
          <w:tcPr>
            <w:tcW w:w="2977" w:type="dxa"/>
          </w:tcPr>
          <w:p w14:paraId="293A170D" w14:textId="77777777" w:rsidR="00BB5692" w:rsidRDefault="003B614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</w:p>
        </w:tc>
        <w:tc>
          <w:tcPr>
            <w:tcW w:w="425" w:type="dxa"/>
          </w:tcPr>
          <w:p w14:paraId="34931FC5" w14:textId="77777777" w:rsidR="00BB5692" w:rsidRDefault="003B614B">
            <w:pPr>
              <w:tabs>
                <w:tab w:val="left" w:pos="426"/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B369E70" w14:textId="7785F58A" w:rsidR="00BB5692" w:rsidRPr="00F331C0" w:rsidRDefault="0065738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Garuda, </w:t>
            </w:r>
            <w:proofErr w:type="spellStart"/>
            <w:r>
              <w:rPr>
                <w:color w:val="000000" w:themeColor="text1"/>
                <w:lang w:val="en-US"/>
              </w:rPr>
              <w:t>Sinta</w:t>
            </w:r>
            <w:proofErr w:type="spellEnd"/>
            <w:r>
              <w:rPr>
                <w:color w:val="000000" w:themeColor="text1"/>
                <w:lang w:val="en-US"/>
              </w:rPr>
              <w:t xml:space="preserve"> 4</w:t>
            </w:r>
          </w:p>
        </w:tc>
      </w:tr>
    </w:tbl>
    <w:p w14:paraId="58A4EC53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4A0B0CE2" w14:textId="0F7D3CA6" w:rsidR="00BB5692" w:rsidRPr="00F331C0" w:rsidRDefault="003B614B">
      <w:pPr>
        <w:tabs>
          <w:tab w:val="left" w:pos="3402"/>
          <w:tab w:val="left" w:pos="3544"/>
        </w:tabs>
        <w:spacing w:before="240" w:line="276" w:lineRule="auto"/>
        <w:jc w:val="both"/>
        <w:rPr>
          <w:lang w:val="en-US"/>
        </w:rPr>
      </w:pPr>
      <w:r>
        <w:t>Kategori Publikasi Jurnal Ilmiah</w:t>
      </w:r>
      <w:r>
        <w:tab/>
        <w:t>:</w:t>
      </w:r>
      <w:r>
        <w:tab/>
      </w:r>
      <w:r w:rsidR="00F331C0">
        <w:rPr>
          <w:rFonts w:ascii="Apple Color Emoji" w:hAnsi="Apple Color Emoji" w:cs="Apple Color Emoji"/>
        </w:rPr>
        <w:t>⬜</w:t>
      </w:r>
      <w:r w:rsidR="00F331C0">
        <w:t xml:space="preserve"> </w:t>
      </w:r>
      <w:r w:rsidR="00F331C0">
        <w:rPr>
          <w:lang w:val="en-US"/>
        </w:rPr>
        <w:t>Seminar</w:t>
      </w:r>
      <w:r>
        <w:t xml:space="preserve"> Internasional </w:t>
      </w:r>
      <w:proofErr w:type="spellStart"/>
      <w:r w:rsidR="00F331C0">
        <w:rPr>
          <w:lang w:val="en-US"/>
        </w:rPr>
        <w:t>terindec</w:t>
      </w:r>
      <w:proofErr w:type="spellEnd"/>
      <w:r w:rsidR="00F331C0">
        <w:rPr>
          <w:lang w:val="en-US"/>
        </w:rPr>
        <w:t xml:space="preserve"> </w:t>
      </w:r>
      <w:proofErr w:type="spellStart"/>
      <w:r w:rsidR="00F331C0">
        <w:rPr>
          <w:lang w:val="en-US"/>
        </w:rPr>
        <w:t>Scimago</w:t>
      </w:r>
      <w:proofErr w:type="spellEnd"/>
      <w:r w:rsidR="00F331C0">
        <w:rPr>
          <w:lang w:val="en-US"/>
        </w:rPr>
        <w:t xml:space="preserve"> dan Scopus</w:t>
      </w:r>
    </w:p>
    <w:p w14:paraId="24FA270D" w14:textId="2F76207E" w:rsidR="00BB5692" w:rsidRPr="00F331C0" w:rsidRDefault="003B614B">
      <w:pPr>
        <w:tabs>
          <w:tab w:val="left" w:pos="3544"/>
        </w:tabs>
        <w:spacing w:line="276" w:lineRule="auto"/>
        <w:jc w:val="both"/>
        <w:rPr>
          <w:lang w:val="en-US"/>
        </w:rPr>
      </w:pPr>
      <w:r>
        <w:tab/>
      </w:r>
      <w:r w:rsidR="0065738C">
        <w:rPr>
          <w:rFonts w:ascii="Segoe UI Emoji" w:hAnsi="Segoe UI Emoji" w:cs="Segoe UI Emoji"/>
        </w:rPr>
        <w:t>⬜</w:t>
      </w:r>
      <w:r w:rsidR="00F331C0">
        <w:rPr>
          <w:lang w:val="en-US"/>
        </w:rPr>
        <w:t xml:space="preserve">Seminar </w:t>
      </w:r>
      <w:proofErr w:type="spellStart"/>
      <w:r w:rsidR="00F331C0">
        <w:rPr>
          <w:lang w:val="en-US"/>
        </w:rPr>
        <w:t>Internasional</w:t>
      </w:r>
      <w:proofErr w:type="spellEnd"/>
      <w:r w:rsidR="00F331C0">
        <w:rPr>
          <w:lang w:val="en-US"/>
        </w:rPr>
        <w:t xml:space="preserve"> </w:t>
      </w:r>
      <w:proofErr w:type="spellStart"/>
      <w:r w:rsidR="00F331C0">
        <w:rPr>
          <w:lang w:val="en-US"/>
        </w:rPr>
        <w:t>terindex</w:t>
      </w:r>
      <w:proofErr w:type="spellEnd"/>
      <w:r w:rsidR="00F331C0">
        <w:rPr>
          <w:lang w:val="en-US"/>
        </w:rPr>
        <w:t xml:space="preserve"> IEEE, SPIE</w:t>
      </w:r>
    </w:p>
    <w:p w14:paraId="2BB8D53F" w14:textId="406D956B" w:rsidR="00BB5692" w:rsidRPr="00F331C0" w:rsidRDefault="003B614B">
      <w:pPr>
        <w:tabs>
          <w:tab w:val="left" w:pos="3544"/>
        </w:tabs>
        <w:spacing w:line="276" w:lineRule="auto"/>
        <w:jc w:val="both"/>
        <w:rPr>
          <w:lang w:val="en-US"/>
        </w:rPr>
      </w:pPr>
      <w:r>
        <w:tab/>
      </w:r>
      <w:r w:rsidR="00FC79DC">
        <w:t>⬜</w:t>
      </w:r>
      <w:r>
        <w:t xml:space="preserve"> </w:t>
      </w:r>
      <w:r w:rsidR="00F331C0">
        <w:rPr>
          <w:lang w:val="en-US"/>
        </w:rPr>
        <w:t>Seminar Nasional</w:t>
      </w:r>
    </w:p>
    <w:p w14:paraId="781D04AB" w14:textId="77777777" w:rsidR="00BB5692" w:rsidRDefault="00BB5692">
      <w:pPr>
        <w:tabs>
          <w:tab w:val="left" w:pos="2694"/>
        </w:tabs>
        <w:spacing w:line="276" w:lineRule="auto"/>
        <w:jc w:val="both"/>
      </w:pPr>
    </w:p>
    <w:p w14:paraId="0C4907F7" w14:textId="23CB7D5B" w:rsidR="00BB5692" w:rsidRDefault="003E0EE8">
      <w:pPr>
        <w:tabs>
          <w:tab w:val="left" w:pos="2694"/>
        </w:tabs>
        <w:spacing w:line="276" w:lineRule="auto"/>
        <w:jc w:val="both"/>
      </w:pPr>
      <w:r>
        <w:rPr>
          <w:lang w:val="en-US"/>
        </w:rPr>
        <w:t xml:space="preserve">     </w:t>
      </w:r>
      <w:r w:rsidR="003B614B">
        <w:t xml:space="preserve">Hasil Penilaian </w:t>
      </w:r>
      <w:proofErr w:type="spellStart"/>
      <w:r w:rsidR="003B614B">
        <w:rPr>
          <w:i/>
        </w:rPr>
        <w:t>Peer</w:t>
      </w:r>
      <w:proofErr w:type="spellEnd"/>
      <w:r w:rsidR="003B614B">
        <w:rPr>
          <w:i/>
        </w:rPr>
        <w:t xml:space="preserve"> </w:t>
      </w:r>
      <w:proofErr w:type="spellStart"/>
      <w:r w:rsidR="003B614B">
        <w:rPr>
          <w:i/>
        </w:rPr>
        <w:t>Review</w:t>
      </w:r>
      <w:proofErr w:type="spellEnd"/>
      <w:r w:rsidR="003B614B">
        <w:t xml:space="preserve"> :</w:t>
      </w:r>
    </w:p>
    <w:tbl>
      <w:tblPr>
        <w:tblStyle w:val="a1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551"/>
        <w:gridCol w:w="1418"/>
        <w:gridCol w:w="992"/>
        <w:gridCol w:w="1672"/>
      </w:tblGrid>
      <w:tr w:rsidR="00BB5692" w14:paraId="2EB34905" w14:textId="77777777">
        <w:trPr>
          <w:cantSplit/>
        </w:trPr>
        <w:tc>
          <w:tcPr>
            <w:tcW w:w="3006" w:type="dxa"/>
            <w:vMerge w:val="restart"/>
            <w:shd w:val="clear" w:color="auto" w:fill="A6A6A6"/>
            <w:vAlign w:val="center"/>
          </w:tcPr>
          <w:p w14:paraId="68C33B50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Komponen</w:t>
            </w:r>
          </w:p>
          <w:p w14:paraId="24C748D3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Yang Dinilai</w:t>
            </w:r>
          </w:p>
        </w:tc>
        <w:tc>
          <w:tcPr>
            <w:tcW w:w="4961" w:type="dxa"/>
            <w:gridSpan w:val="3"/>
            <w:shd w:val="clear" w:color="auto" w:fill="A6A6A6"/>
            <w:vAlign w:val="center"/>
          </w:tcPr>
          <w:p w14:paraId="0C419B8D" w14:textId="7E48DAB7" w:rsidR="00BB5692" w:rsidRPr="00180768" w:rsidRDefault="003B614B">
            <w:pPr>
              <w:tabs>
                <w:tab w:val="left" w:pos="2694"/>
              </w:tabs>
              <w:jc w:val="center"/>
              <w:rPr>
                <w:lang w:val="en-US"/>
              </w:rPr>
            </w:pPr>
            <w:r>
              <w:rPr>
                <w:b/>
              </w:rPr>
              <w:t xml:space="preserve">Nilai Maksimum </w:t>
            </w:r>
            <w:r w:rsidR="00180768">
              <w:rPr>
                <w:b/>
                <w:lang w:val="en-US"/>
              </w:rPr>
              <w:t>PROSIDING</w:t>
            </w:r>
          </w:p>
        </w:tc>
        <w:tc>
          <w:tcPr>
            <w:tcW w:w="1672" w:type="dxa"/>
            <w:vMerge w:val="restart"/>
            <w:shd w:val="clear" w:color="auto" w:fill="A6A6A6"/>
            <w:vAlign w:val="center"/>
          </w:tcPr>
          <w:p w14:paraId="4BF91BFB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Nilai Akhir Yang Diperoleh</w:t>
            </w:r>
          </w:p>
        </w:tc>
      </w:tr>
      <w:tr w:rsidR="00BB5692" w14:paraId="7078C61C" w14:textId="77777777">
        <w:trPr>
          <w:cantSplit/>
          <w:trHeight w:val="282"/>
        </w:trPr>
        <w:tc>
          <w:tcPr>
            <w:tcW w:w="3006" w:type="dxa"/>
            <w:vMerge/>
            <w:shd w:val="clear" w:color="auto" w:fill="A6A6A6"/>
            <w:vAlign w:val="center"/>
          </w:tcPr>
          <w:p w14:paraId="2F0520AE" w14:textId="77777777" w:rsidR="00BB5692" w:rsidRDefault="00BB5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6A6A6"/>
            <w:vAlign w:val="center"/>
          </w:tcPr>
          <w:p w14:paraId="72C38135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Internasional/</w:t>
            </w:r>
          </w:p>
          <w:p w14:paraId="5140D1D4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internasional bereputasi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6A6A6"/>
            <w:vAlign w:val="center"/>
          </w:tcPr>
          <w:p w14:paraId="3EBE8A5B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Nasional</w:t>
            </w:r>
          </w:p>
          <w:p w14:paraId="2ECEA4D1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Terakreditasi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6A6A6"/>
            <w:vAlign w:val="center"/>
          </w:tcPr>
          <w:p w14:paraId="4895C502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rPr>
                <w:b/>
              </w:rPr>
              <w:t>Nasional</w:t>
            </w:r>
          </w:p>
        </w:tc>
        <w:tc>
          <w:tcPr>
            <w:tcW w:w="1672" w:type="dxa"/>
            <w:vMerge/>
            <w:shd w:val="clear" w:color="auto" w:fill="A6A6A6"/>
            <w:vAlign w:val="center"/>
          </w:tcPr>
          <w:p w14:paraId="34B3CAD3" w14:textId="77777777" w:rsidR="00BB5692" w:rsidRDefault="00BB5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B5692" w14:paraId="0BD52326" w14:textId="77777777">
        <w:trPr>
          <w:cantSplit/>
          <w:trHeight w:val="281"/>
        </w:trPr>
        <w:tc>
          <w:tcPr>
            <w:tcW w:w="3006" w:type="dxa"/>
            <w:vMerge/>
            <w:shd w:val="clear" w:color="auto" w:fill="A6A6A6"/>
            <w:vAlign w:val="center"/>
          </w:tcPr>
          <w:p w14:paraId="6455089F" w14:textId="77777777" w:rsidR="00BB5692" w:rsidRDefault="00BB5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6A6A6"/>
            <w:vAlign w:val="center"/>
          </w:tcPr>
          <w:p w14:paraId="2D389DB2" w14:textId="77777777" w:rsidR="00BB5692" w:rsidRDefault="003B614B">
            <w:pPr>
              <w:tabs>
                <w:tab w:val="left" w:pos="2694"/>
              </w:tabs>
              <w:jc w:val="center"/>
            </w:pPr>
            <w:r>
              <w:t>⬜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6A6A6"/>
            <w:vAlign w:val="center"/>
          </w:tcPr>
          <w:p w14:paraId="700678A6" w14:textId="5DE37BA7" w:rsidR="00BB5692" w:rsidRDefault="00955B8C">
            <w:pPr>
              <w:tabs>
                <w:tab w:val="left" w:pos="2694"/>
              </w:tabs>
              <w:jc w:val="center"/>
            </w:pPr>
            <w:r>
              <w:t>☑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6A6A6"/>
            <w:vAlign w:val="center"/>
          </w:tcPr>
          <w:p w14:paraId="434F60FB" w14:textId="675E8D15" w:rsidR="00BB5692" w:rsidRPr="00955B8C" w:rsidRDefault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  <w:r>
              <w:t>⬜</w:t>
            </w:r>
          </w:p>
        </w:tc>
        <w:tc>
          <w:tcPr>
            <w:tcW w:w="1672" w:type="dxa"/>
            <w:vMerge/>
            <w:shd w:val="clear" w:color="auto" w:fill="A6A6A6"/>
            <w:vAlign w:val="center"/>
          </w:tcPr>
          <w:p w14:paraId="57484D95" w14:textId="77777777" w:rsidR="00BB5692" w:rsidRDefault="00BB5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B5692" w14:paraId="5C9FC4DF" w14:textId="77777777">
        <w:tc>
          <w:tcPr>
            <w:tcW w:w="3006" w:type="dxa"/>
            <w:vAlign w:val="center"/>
          </w:tcPr>
          <w:p w14:paraId="0AB2305D" w14:textId="77777777" w:rsidR="00BB5692" w:rsidRDefault="003B6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  <w:r>
              <w:rPr>
                <w:color w:val="000000"/>
              </w:rPr>
              <w:t>Kelengkapan unsur isi artikel (10%)</w:t>
            </w:r>
          </w:p>
          <w:p w14:paraId="70F6252B" w14:textId="77777777" w:rsidR="00BB5692" w:rsidRDefault="00BB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DFCC41B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4FBFF6C" w14:textId="565D63B8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82B43D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672" w:type="dxa"/>
          </w:tcPr>
          <w:p w14:paraId="4B49787A" w14:textId="71FCD85D" w:rsidR="00955B8C" w:rsidRPr="00955B8C" w:rsidRDefault="00955B8C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BB5692" w14:paraId="50BEB1C6" w14:textId="77777777">
        <w:tc>
          <w:tcPr>
            <w:tcW w:w="3006" w:type="dxa"/>
            <w:vAlign w:val="center"/>
          </w:tcPr>
          <w:p w14:paraId="78509612" w14:textId="77777777" w:rsidR="00BB5692" w:rsidRDefault="003B6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  <w:r>
              <w:rPr>
                <w:color w:val="000000"/>
              </w:rPr>
              <w:t>Ruang lingkup dan kedalaman pembahasan (30%)</w:t>
            </w:r>
          </w:p>
          <w:p w14:paraId="469A226E" w14:textId="77777777" w:rsidR="00BB5692" w:rsidRDefault="00BB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227B366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81A16EF" w14:textId="57C7766A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BEEC895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672" w:type="dxa"/>
          </w:tcPr>
          <w:p w14:paraId="2291DC57" w14:textId="0C056EBC" w:rsidR="00955B8C" w:rsidRPr="00955B8C" w:rsidRDefault="00955B8C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BB5692" w14:paraId="3A5BE236" w14:textId="77777777">
        <w:tc>
          <w:tcPr>
            <w:tcW w:w="3006" w:type="dxa"/>
            <w:vAlign w:val="center"/>
          </w:tcPr>
          <w:p w14:paraId="3EB6CD4D" w14:textId="77777777" w:rsidR="00BB5692" w:rsidRDefault="003B6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  <w:r>
              <w:rPr>
                <w:color w:val="000000"/>
              </w:rPr>
              <w:t>Kecukupan dan kemutakhiran data/informasi dan metodologi (30%)</w:t>
            </w:r>
          </w:p>
          <w:p w14:paraId="05EECAAF" w14:textId="77777777" w:rsidR="00BB5692" w:rsidRDefault="00BB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34E24888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80562A5" w14:textId="1A16A1EB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1A63A98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672" w:type="dxa"/>
          </w:tcPr>
          <w:p w14:paraId="5122AD36" w14:textId="4775DB04" w:rsidR="00955B8C" w:rsidRPr="00955B8C" w:rsidRDefault="00955B8C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BB5692" w14:paraId="6E1CB35D" w14:textId="77777777">
        <w:tc>
          <w:tcPr>
            <w:tcW w:w="3006" w:type="dxa"/>
            <w:vAlign w:val="center"/>
          </w:tcPr>
          <w:p w14:paraId="7201F32D" w14:textId="77777777" w:rsidR="00BB5692" w:rsidRDefault="003B6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  <w:r>
              <w:rPr>
                <w:color w:val="000000"/>
              </w:rPr>
              <w:t>Kelengkapan unsur dan kualitas terbitan  (30%)</w:t>
            </w:r>
          </w:p>
          <w:p w14:paraId="4FDB0314" w14:textId="77777777" w:rsidR="00BB5692" w:rsidRDefault="00BB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011E850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A0A1AEE" w14:textId="714E6CF0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7FC72" w14:textId="3FE8B5E4" w:rsidR="00BB5692" w:rsidRDefault="00BB5692" w:rsidP="00955B8C">
            <w:pPr>
              <w:tabs>
                <w:tab w:val="left" w:pos="2694"/>
              </w:tabs>
            </w:pPr>
          </w:p>
        </w:tc>
        <w:tc>
          <w:tcPr>
            <w:tcW w:w="1672" w:type="dxa"/>
          </w:tcPr>
          <w:p w14:paraId="4D5C6F0A" w14:textId="0F60158D" w:rsidR="00955B8C" w:rsidRPr="00955B8C" w:rsidRDefault="00955B8C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BB5692" w14:paraId="34366A3B" w14:textId="77777777">
        <w:tc>
          <w:tcPr>
            <w:tcW w:w="3006" w:type="dxa"/>
            <w:vAlign w:val="center"/>
          </w:tcPr>
          <w:p w14:paraId="5E19E3BB" w14:textId="77777777" w:rsidR="00BB5692" w:rsidRDefault="003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left="306"/>
              <w:rPr>
                <w:color w:val="000000"/>
              </w:rPr>
            </w:pPr>
            <w:r>
              <w:rPr>
                <w:b/>
                <w:color w:val="000000"/>
              </w:rPr>
              <w:t>Total = 100%</w:t>
            </w:r>
          </w:p>
        </w:tc>
        <w:tc>
          <w:tcPr>
            <w:tcW w:w="2551" w:type="dxa"/>
            <w:vAlign w:val="center"/>
          </w:tcPr>
          <w:p w14:paraId="22425AF9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6A8B45B" w14:textId="68B638B5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11C0636" w14:textId="77777777" w:rsidR="00BB5692" w:rsidRDefault="00BB5692">
            <w:pPr>
              <w:tabs>
                <w:tab w:val="left" w:pos="2694"/>
              </w:tabs>
              <w:jc w:val="center"/>
            </w:pPr>
          </w:p>
          <w:p w14:paraId="5B2728D2" w14:textId="536E0CAA" w:rsidR="00BB5692" w:rsidRDefault="00BB5692" w:rsidP="00955B8C">
            <w:pPr>
              <w:tabs>
                <w:tab w:val="left" w:pos="2694"/>
              </w:tabs>
            </w:pPr>
          </w:p>
          <w:p w14:paraId="0855ED04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672" w:type="dxa"/>
          </w:tcPr>
          <w:p w14:paraId="63725511" w14:textId="742787AE" w:rsidR="00955B8C" w:rsidRPr="00955B8C" w:rsidRDefault="00955B8C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BB5692" w14:paraId="5DAE56FF" w14:textId="77777777">
        <w:tc>
          <w:tcPr>
            <w:tcW w:w="3006" w:type="dxa"/>
            <w:vAlign w:val="center"/>
          </w:tcPr>
          <w:p w14:paraId="26963958" w14:textId="77777777" w:rsidR="00BB5692" w:rsidRDefault="003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left="30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Nilai Pengusul = </w:t>
            </w:r>
          </w:p>
        </w:tc>
        <w:tc>
          <w:tcPr>
            <w:tcW w:w="2551" w:type="dxa"/>
            <w:vAlign w:val="center"/>
          </w:tcPr>
          <w:p w14:paraId="6C22ABA0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91EFDFB" w14:textId="31AA6BF8" w:rsidR="00BB5692" w:rsidRPr="00955B8C" w:rsidRDefault="00BB5692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024C8C" w14:textId="77777777" w:rsidR="00BB5692" w:rsidRDefault="00BB5692">
            <w:pPr>
              <w:tabs>
                <w:tab w:val="left" w:pos="2694"/>
              </w:tabs>
              <w:jc w:val="center"/>
            </w:pPr>
          </w:p>
          <w:p w14:paraId="443F397A" w14:textId="77777777" w:rsidR="00BB5692" w:rsidRDefault="00BB5692">
            <w:pPr>
              <w:tabs>
                <w:tab w:val="left" w:pos="2694"/>
              </w:tabs>
              <w:jc w:val="center"/>
            </w:pPr>
          </w:p>
        </w:tc>
        <w:tc>
          <w:tcPr>
            <w:tcW w:w="1672" w:type="dxa"/>
          </w:tcPr>
          <w:p w14:paraId="488CD403" w14:textId="2B8D06AA" w:rsidR="00BB5692" w:rsidRPr="00955B8C" w:rsidRDefault="00BB5692" w:rsidP="00955B8C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</w:tbl>
    <w:p w14:paraId="411E20AC" w14:textId="5094D424" w:rsidR="00BB5692" w:rsidRDefault="00BB5692">
      <w:pPr>
        <w:jc w:val="both"/>
        <w:rPr>
          <w:rFonts w:ascii="Arial Narrow" w:eastAsia="Arial Narrow" w:hAnsi="Arial Narrow" w:cs="Arial Narrow"/>
        </w:rPr>
      </w:pPr>
    </w:p>
    <w:p w14:paraId="789B38E0" w14:textId="75E1D45F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739D2909" w14:textId="6F3C2717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71B4A20D" w14:textId="39B9C0F0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262B868A" w14:textId="6ED51D51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00D2ADAE" w14:textId="2D5DAC6D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7DAC9E9F" w14:textId="624E3AF9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6E3958C4" w14:textId="290F5024" w:rsidR="003E0EE8" w:rsidRDefault="003E0EE8">
      <w:pPr>
        <w:jc w:val="both"/>
        <w:rPr>
          <w:rFonts w:ascii="Arial Narrow" w:eastAsia="Arial Narrow" w:hAnsi="Arial Narrow" w:cs="Arial Narrow"/>
        </w:rPr>
      </w:pPr>
    </w:p>
    <w:p w14:paraId="4B822F26" w14:textId="77777777" w:rsidR="003E0EE8" w:rsidRDefault="003E0EE8">
      <w:pPr>
        <w:jc w:val="both"/>
        <w:rPr>
          <w:sz w:val="22"/>
          <w:szCs w:val="22"/>
        </w:rPr>
      </w:pPr>
    </w:p>
    <w:p w14:paraId="3BD847E5" w14:textId="77777777" w:rsidR="00BB5692" w:rsidRDefault="00BB5692">
      <w:pPr>
        <w:tabs>
          <w:tab w:val="left" w:pos="2410"/>
          <w:tab w:val="left" w:pos="2694"/>
          <w:tab w:val="left" w:pos="2835"/>
        </w:tabs>
        <w:jc w:val="both"/>
        <w:rPr>
          <w:sz w:val="22"/>
          <w:szCs w:val="22"/>
        </w:rPr>
      </w:pPr>
    </w:p>
    <w:tbl>
      <w:tblPr>
        <w:tblStyle w:val="a2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BB5692" w14:paraId="1141430D" w14:textId="77777777">
        <w:tc>
          <w:tcPr>
            <w:tcW w:w="9497" w:type="dxa"/>
            <w:gridSpan w:val="2"/>
            <w:shd w:val="clear" w:color="auto" w:fill="A6A6A6"/>
            <w:vAlign w:val="center"/>
          </w:tcPr>
          <w:p w14:paraId="734AE039" w14:textId="77777777" w:rsidR="00BB5692" w:rsidRPr="00F331C0" w:rsidRDefault="003B614B">
            <w:pPr>
              <w:tabs>
                <w:tab w:val="left" w:pos="426"/>
                <w:tab w:val="left" w:pos="2552"/>
              </w:tabs>
              <w:jc w:val="center"/>
            </w:pPr>
            <w:r w:rsidRPr="00F331C0">
              <w:rPr>
                <w:b/>
              </w:rPr>
              <w:t>KOMENTAR/ULASAN PEER REVIEW</w:t>
            </w:r>
          </w:p>
          <w:p w14:paraId="1A88E837" w14:textId="77777777" w:rsidR="00BB5692" w:rsidRPr="00F331C0" w:rsidRDefault="00BB5692">
            <w:pPr>
              <w:tabs>
                <w:tab w:val="left" w:pos="426"/>
                <w:tab w:val="left" w:pos="2552"/>
              </w:tabs>
              <w:jc w:val="center"/>
            </w:pPr>
          </w:p>
        </w:tc>
      </w:tr>
      <w:tr w:rsidR="00BB5692" w14:paraId="5FC217A8" w14:textId="77777777">
        <w:tc>
          <w:tcPr>
            <w:tcW w:w="2835" w:type="dxa"/>
          </w:tcPr>
          <w:p w14:paraId="0FB5FEA0" w14:textId="77777777" w:rsidR="00BB5692" w:rsidRPr="00F331C0" w:rsidRDefault="003B614B">
            <w:pPr>
              <w:tabs>
                <w:tab w:val="left" w:pos="426"/>
                <w:tab w:val="left" w:pos="2552"/>
              </w:tabs>
            </w:pPr>
            <w:r w:rsidRPr="00F331C0">
              <w:t>Kelengkapan unsur isi artikel</w:t>
            </w:r>
          </w:p>
          <w:p w14:paraId="53F5FCBE" w14:textId="77777777" w:rsidR="00BB5692" w:rsidRPr="00F331C0" w:rsidRDefault="00BB5692">
            <w:pPr>
              <w:tabs>
                <w:tab w:val="left" w:pos="426"/>
                <w:tab w:val="left" w:pos="2552"/>
              </w:tabs>
            </w:pPr>
          </w:p>
        </w:tc>
        <w:tc>
          <w:tcPr>
            <w:tcW w:w="6662" w:type="dxa"/>
          </w:tcPr>
          <w:p w14:paraId="23AA8521" w14:textId="77777777" w:rsidR="00BB5692" w:rsidRPr="00F331C0" w:rsidRDefault="00BB5692">
            <w:pPr>
              <w:ind w:left="-66"/>
              <w:jc w:val="both"/>
            </w:pPr>
          </w:p>
        </w:tc>
      </w:tr>
      <w:tr w:rsidR="00BB5692" w14:paraId="439C7195" w14:textId="77777777">
        <w:tc>
          <w:tcPr>
            <w:tcW w:w="2835" w:type="dxa"/>
          </w:tcPr>
          <w:p w14:paraId="34126B9D" w14:textId="77777777" w:rsidR="00BB5692" w:rsidRPr="00F331C0" w:rsidRDefault="003B614B">
            <w:pPr>
              <w:tabs>
                <w:tab w:val="left" w:pos="426"/>
                <w:tab w:val="left" w:pos="2552"/>
              </w:tabs>
            </w:pPr>
            <w:r w:rsidRPr="00F331C0">
              <w:t>Ruang lingkup dan kedalaman pembahasan</w:t>
            </w:r>
          </w:p>
          <w:p w14:paraId="41B728DF" w14:textId="77777777" w:rsidR="00BB5692" w:rsidRPr="00F331C0" w:rsidRDefault="00BB5692">
            <w:pPr>
              <w:tabs>
                <w:tab w:val="left" w:pos="426"/>
                <w:tab w:val="left" w:pos="2552"/>
              </w:tabs>
            </w:pPr>
          </w:p>
        </w:tc>
        <w:tc>
          <w:tcPr>
            <w:tcW w:w="6662" w:type="dxa"/>
          </w:tcPr>
          <w:p w14:paraId="13912DF3" w14:textId="77777777" w:rsidR="00BB5692" w:rsidRPr="00F331C0" w:rsidRDefault="00BB5692">
            <w:pPr>
              <w:tabs>
                <w:tab w:val="left" w:pos="426"/>
                <w:tab w:val="left" w:pos="2552"/>
              </w:tabs>
              <w:jc w:val="both"/>
            </w:pPr>
          </w:p>
        </w:tc>
      </w:tr>
      <w:tr w:rsidR="00BB5692" w14:paraId="1F157ADA" w14:textId="77777777">
        <w:tc>
          <w:tcPr>
            <w:tcW w:w="2835" w:type="dxa"/>
          </w:tcPr>
          <w:p w14:paraId="63BE44B5" w14:textId="77777777" w:rsidR="00BB5692" w:rsidRPr="00F331C0" w:rsidRDefault="003B614B">
            <w:pPr>
              <w:tabs>
                <w:tab w:val="left" w:pos="426"/>
                <w:tab w:val="left" w:pos="2552"/>
              </w:tabs>
            </w:pPr>
            <w:r w:rsidRPr="00F331C0">
              <w:t xml:space="preserve">Kecukupan dan </w:t>
            </w:r>
            <w:proofErr w:type="spellStart"/>
            <w:r w:rsidRPr="00F331C0">
              <w:t>kemutahiran</w:t>
            </w:r>
            <w:proofErr w:type="spellEnd"/>
            <w:r w:rsidRPr="00F331C0">
              <w:t xml:space="preserve"> data/informasi dan metodologi</w:t>
            </w:r>
          </w:p>
          <w:p w14:paraId="155EBCF5" w14:textId="77777777" w:rsidR="00BB5692" w:rsidRPr="00F331C0" w:rsidRDefault="00BB5692">
            <w:pPr>
              <w:tabs>
                <w:tab w:val="left" w:pos="426"/>
                <w:tab w:val="left" w:pos="2552"/>
              </w:tabs>
            </w:pPr>
          </w:p>
        </w:tc>
        <w:tc>
          <w:tcPr>
            <w:tcW w:w="6662" w:type="dxa"/>
          </w:tcPr>
          <w:p w14:paraId="154BFC29" w14:textId="77777777" w:rsidR="00BB5692" w:rsidRPr="00F331C0" w:rsidRDefault="00BB5692">
            <w:pPr>
              <w:tabs>
                <w:tab w:val="left" w:pos="426"/>
                <w:tab w:val="left" w:pos="2552"/>
              </w:tabs>
              <w:jc w:val="both"/>
            </w:pPr>
          </w:p>
        </w:tc>
      </w:tr>
      <w:tr w:rsidR="00BB5692" w14:paraId="4C8280F0" w14:textId="77777777">
        <w:tc>
          <w:tcPr>
            <w:tcW w:w="2835" w:type="dxa"/>
          </w:tcPr>
          <w:p w14:paraId="1616BB64" w14:textId="77777777" w:rsidR="00BB5692" w:rsidRPr="00F331C0" w:rsidRDefault="003B614B">
            <w:pPr>
              <w:tabs>
                <w:tab w:val="left" w:pos="426"/>
                <w:tab w:val="left" w:pos="2552"/>
              </w:tabs>
              <w:jc w:val="both"/>
            </w:pPr>
            <w:r w:rsidRPr="00F331C0">
              <w:t>Kelengkapan unsur dan kualitas penerbit</w:t>
            </w:r>
          </w:p>
          <w:p w14:paraId="011F95AB" w14:textId="77777777" w:rsidR="00BB5692" w:rsidRPr="00F331C0" w:rsidRDefault="00BB5692">
            <w:pPr>
              <w:tabs>
                <w:tab w:val="left" w:pos="426"/>
                <w:tab w:val="left" w:pos="2552"/>
              </w:tabs>
              <w:jc w:val="both"/>
            </w:pPr>
          </w:p>
        </w:tc>
        <w:tc>
          <w:tcPr>
            <w:tcW w:w="6662" w:type="dxa"/>
          </w:tcPr>
          <w:p w14:paraId="34556EA5" w14:textId="77777777" w:rsidR="00BB5692" w:rsidRPr="00F331C0" w:rsidRDefault="00BB5692">
            <w:pPr>
              <w:tabs>
                <w:tab w:val="left" w:pos="426"/>
                <w:tab w:val="left" w:pos="2552"/>
              </w:tabs>
              <w:jc w:val="both"/>
            </w:pPr>
          </w:p>
        </w:tc>
      </w:tr>
    </w:tbl>
    <w:p w14:paraId="45995E97" w14:textId="77777777" w:rsidR="00BB5692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CE93CF" w14:textId="77777777" w:rsidR="00BB5692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3B093495" w14:textId="77777777" w:rsidR="00BB5692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6B32FD6F" w14:textId="77777777" w:rsidR="00BB5692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1E318C34" w14:textId="77777777" w:rsidR="00BB5692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14:paraId="6DDC6A8C" w14:textId="300256FE" w:rsidR="00BB5692" w:rsidRPr="00FC79DC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  <w:szCs w:val="22"/>
        </w:rPr>
        <w:t xml:space="preserve">           </w:t>
      </w:r>
      <w:proofErr w:type="gramStart"/>
      <w:r w:rsidR="00955B8C">
        <w:rPr>
          <w:color w:val="000000"/>
          <w:lang w:val="en-US"/>
        </w:rPr>
        <w:t>Yogyakarta</w:t>
      </w:r>
      <w:r w:rsidRPr="00FC79DC">
        <w:rPr>
          <w:color w:val="000000"/>
        </w:rPr>
        <w:t>,</w:t>
      </w:r>
      <w:r w:rsidR="00955B8C">
        <w:rPr>
          <w:color w:val="000000"/>
          <w:lang w:val="en-US"/>
        </w:rPr>
        <w:t xml:space="preserve"> </w:t>
      </w:r>
      <w:r w:rsidR="0065738C">
        <w:rPr>
          <w:color w:val="000000"/>
          <w:lang w:val="en-US"/>
        </w:rPr>
        <w:t xml:space="preserve">  </w:t>
      </w:r>
      <w:proofErr w:type="gramEnd"/>
      <w:r w:rsidR="0065738C">
        <w:rPr>
          <w:color w:val="000000"/>
          <w:lang w:val="en-US"/>
        </w:rPr>
        <w:t xml:space="preserve">   </w:t>
      </w:r>
      <w:proofErr w:type="spellStart"/>
      <w:r w:rsidR="0065738C">
        <w:rPr>
          <w:color w:val="000000"/>
          <w:lang w:val="en-US"/>
        </w:rPr>
        <w:t>Desember</w:t>
      </w:r>
      <w:proofErr w:type="spellEnd"/>
      <w:r w:rsidR="0065738C">
        <w:rPr>
          <w:color w:val="000000"/>
          <w:lang w:val="en-US"/>
        </w:rPr>
        <w:t xml:space="preserve"> 2022</w:t>
      </w:r>
      <w:r w:rsidRPr="00FC79DC">
        <w:rPr>
          <w:color w:val="000000"/>
        </w:rPr>
        <w:t xml:space="preserve"> </w:t>
      </w:r>
    </w:p>
    <w:p w14:paraId="3BF07DE3" w14:textId="1D10458A" w:rsidR="00BB5692" w:rsidRPr="00EE1D49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lang w:val="en-US"/>
        </w:rPr>
      </w:pP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  <w:t xml:space="preserve">            </w:t>
      </w:r>
      <w:proofErr w:type="spellStart"/>
      <w:r w:rsidRPr="00FC79DC">
        <w:rPr>
          <w:color w:val="000000"/>
        </w:rPr>
        <w:t>Reviewer</w:t>
      </w:r>
      <w:proofErr w:type="spellEnd"/>
      <w:r w:rsidRPr="00FC79DC">
        <w:rPr>
          <w:color w:val="000000"/>
        </w:rPr>
        <w:t xml:space="preserve"> </w:t>
      </w:r>
      <w:r w:rsidR="00EE1D49">
        <w:rPr>
          <w:color w:val="000000"/>
          <w:lang w:val="en-US"/>
        </w:rPr>
        <w:t>1</w:t>
      </w:r>
    </w:p>
    <w:p w14:paraId="141A3F37" w14:textId="77777777" w:rsidR="00BB5692" w:rsidRPr="00FC79DC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4DF7DAF9" w14:textId="77777777" w:rsidR="00BB5692" w:rsidRPr="00FC79DC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389872ED" w14:textId="77777777" w:rsidR="00BB5692" w:rsidRPr="00FC79DC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4B7DBA39" w14:textId="77777777" w:rsidR="00BB5692" w:rsidRPr="00FC79DC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315E0B87" w14:textId="77777777" w:rsidR="00BB5692" w:rsidRPr="00FC79DC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7FED0651" w14:textId="77777777" w:rsidR="00BB5692" w:rsidRPr="00FC79DC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u w:val="single"/>
        </w:rPr>
      </w:pP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  <w:t xml:space="preserve">             </w:t>
      </w:r>
      <w:r w:rsidRPr="00FC79DC">
        <w:rPr>
          <w:color w:val="000000"/>
          <w:u w:val="single"/>
        </w:rPr>
        <w:t xml:space="preserve">Dr. Enny </w:t>
      </w:r>
      <w:proofErr w:type="spellStart"/>
      <w:r w:rsidRPr="00FC79DC">
        <w:rPr>
          <w:color w:val="000000"/>
          <w:u w:val="single"/>
        </w:rPr>
        <w:t>Itje</w:t>
      </w:r>
      <w:proofErr w:type="spellEnd"/>
      <w:r w:rsidRPr="00FC79DC">
        <w:rPr>
          <w:color w:val="000000"/>
          <w:u w:val="single"/>
        </w:rPr>
        <w:t xml:space="preserve"> Sela, S.S., M.Kom.</w:t>
      </w:r>
    </w:p>
    <w:p w14:paraId="43184E2E" w14:textId="77777777" w:rsidR="00BB5692" w:rsidRPr="00FC79DC" w:rsidRDefault="003B61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</w:r>
      <w:r w:rsidRPr="00FC79DC">
        <w:rPr>
          <w:color w:val="000000"/>
        </w:rPr>
        <w:tab/>
        <w:t xml:space="preserve">             NIDN. 0514127001</w:t>
      </w:r>
    </w:p>
    <w:p w14:paraId="5C63F53C" w14:textId="4AB0A6CF" w:rsidR="00496240" w:rsidRDefault="00496240" w:rsidP="003C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70877B06" w14:textId="77777777" w:rsidR="00374C4B" w:rsidRDefault="0049624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</w:t>
      </w:r>
      <w:proofErr w:type="spellStart"/>
      <w:r w:rsidR="0063640B">
        <w:rPr>
          <w:color w:val="000000"/>
          <w:lang w:val="en-US"/>
        </w:rPr>
        <w:t>Pangkat</w:t>
      </w:r>
      <w:proofErr w:type="spellEnd"/>
      <w:r w:rsidR="00070604">
        <w:rPr>
          <w:color w:val="000000"/>
          <w:lang w:val="en-US"/>
        </w:rPr>
        <w:t>/</w:t>
      </w:r>
      <w:proofErr w:type="spellStart"/>
      <w:proofErr w:type="gramStart"/>
      <w:r w:rsidR="00070604">
        <w:rPr>
          <w:color w:val="000000"/>
          <w:lang w:val="en-US"/>
        </w:rPr>
        <w:t>Golongan</w:t>
      </w:r>
      <w:proofErr w:type="spellEnd"/>
      <w:r w:rsidR="00CA37BB">
        <w:rPr>
          <w:color w:val="000000"/>
          <w:lang w:val="en-US"/>
        </w:rPr>
        <w:t xml:space="preserve"> :</w:t>
      </w:r>
      <w:proofErr w:type="gramEnd"/>
      <w:r w:rsidR="00CA37BB">
        <w:rPr>
          <w:color w:val="000000"/>
          <w:lang w:val="en-US"/>
        </w:rPr>
        <w:t xml:space="preserve"> Pembina Tk. I/</w:t>
      </w:r>
      <w:proofErr w:type="spellStart"/>
      <w:r w:rsidR="00CA37BB">
        <w:rPr>
          <w:color w:val="000000"/>
          <w:lang w:val="en-US"/>
        </w:rPr>
        <w:t>IV</w:t>
      </w:r>
      <w:r w:rsidR="00374C4B">
        <w:rPr>
          <w:color w:val="000000"/>
          <w:lang w:val="en-US"/>
        </w:rPr>
        <w:t>b</w:t>
      </w:r>
      <w:proofErr w:type="spellEnd"/>
    </w:p>
    <w:p w14:paraId="33AB5A2F" w14:textId="3CE1150C" w:rsidR="00BB5692" w:rsidRDefault="00374C4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     </w:t>
      </w:r>
      <w:proofErr w:type="spellStart"/>
      <w:r>
        <w:rPr>
          <w:color w:val="000000"/>
          <w:lang w:val="en-US"/>
        </w:rPr>
        <w:t>Jabatan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Fungsional</w:t>
      </w:r>
      <w:proofErr w:type="spellEnd"/>
      <w:r w:rsidR="00955B8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: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Lek</w:t>
      </w:r>
      <w:r w:rsidR="002B1700">
        <w:rPr>
          <w:color w:val="000000"/>
          <w:lang w:val="en-US"/>
        </w:rPr>
        <w:t>tor</w:t>
      </w:r>
      <w:proofErr w:type="spellEnd"/>
      <w:r w:rsidR="002B1700">
        <w:rPr>
          <w:color w:val="000000"/>
          <w:lang w:val="en-US"/>
        </w:rPr>
        <w:t xml:space="preserve"> </w:t>
      </w:r>
      <w:proofErr w:type="spellStart"/>
      <w:r w:rsidR="002B1700">
        <w:rPr>
          <w:color w:val="000000"/>
          <w:lang w:val="en-US"/>
        </w:rPr>
        <w:t>Kepala</w:t>
      </w:r>
      <w:proofErr w:type="spellEnd"/>
      <w:r w:rsidR="00A40D54">
        <w:rPr>
          <w:color w:val="000000"/>
          <w:lang w:val="en-US"/>
        </w:rPr>
        <w:t xml:space="preserve"> 550</w:t>
      </w:r>
      <w:r w:rsidR="00572D4A">
        <w:rPr>
          <w:color w:val="000000"/>
          <w:lang w:val="en-US"/>
        </w:rPr>
        <w:t xml:space="preserve"> Ak</w:t>
      </w:r>
    </w:p>
    <w:p w14:paraId="21F131FF" w14:textId="7041298F" w:rsidR="003C3D08" w:rsidRPr="003C3D08" w:rsidRDefault="003C3D08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     </w:t>
      </w:r>
      <w:r w:rsidR="00003B1E" w:rsidRPr="00FC79DC">
        <w:rPr>
          <w:color w:val="000000"/>
        </w:rPr>
        <w:t xml:space="preserve">Unit Kerja : </w:t>
      </w:r>
      <w:r w:rsidR="00003B1E">
        <w:rPr>
          <w:color w:val="000000"/>
          <w:lang w:val="en-US"/>
        </w:rPr>
        <w:t xml:space="preserve">Program </w:t>
      </w:r>
      <w:proofErr w:type="spellStart"/>
      <w:r w:rsidR="00003B1E">
        <w:rPr>
          <w:color w:val="000000"/>
          <w:lang w:val="en-US"/>
        </w:rPr>
        <w:t>Studi</w:t>
      </w:r>
      <w:proofErr w:type="spellEnd"/>
      <w:r w:rsidR="00003B1E">
        <w:rPr>
          <w:color w:val="000000"/>
          <w:lang w:val="en-US"/>
        </w:rPr>
        <w:t xml:space="preserve"> </w:t>
      </w:r>
      <w:proofErr w:type="spellStart"/>
      <w:r w:rsidR="00003B1E">
        <w:rPr>
          <w:color w:val="000000"/>
          <w:lang w:val="en-US"/>
        </w:rPr>
        <w:t>Informatika</w:t>
      </w:r>
      <w:proofErr w:type="spellEnd"/>
    </w:p>
    <w:p w14:paraId="51C4D00A" w14:textId="77777777" w:rsidR="00955B8C" w:rsidRDefault="00955B8C" w:rsidP="00955B8C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     Program </w:t>
      </w:r>
      <w:proofErr w:type="spellStart"/>
      <w:r>
        <w:rPr>
          <w:color w:val="000000"/>
          <w:lang w:val="en-US"/>
        </w:rPr>
        <w:t>Sarjana</w:t>
      </w:r>
      <w:proofErr w:type="spellEnd"/>
    </w:p>
    <w:p w14:paraId="4FAF9C4F" w14:textId="0C9B10E2" w:rsidR="00BB5692" w:rsidRDefault="00955B8C" w:rsidP="00955B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</w:t>
      </w:r>
      <w:r w:rsidR="00003B1E">
        <w:rPr>
          <w:color w:val="000000"/>
          <w:lang w:val="en-US"/>
        </w:rPr>
        <w:t xml:space="preserve"> </w:t>
      </w:r>
      <w:r w:rsidR="003B614B" w:rsidRPr="00FC79DC">
        <w:rPr>
          <w:color w:val="000000"/>
        </w:rPr>
        <w:t xml:space="preserve">Universitas </w:t>
      </w:r>
      <w:proofErr w:type="spellStart"/>
      <w:r>
        <w:rPr>
          <w:color w:val="000000"/>
          <w:lang w:val="en-US"/>
        </w:rPr>
        <w:t>Teknologi</w:t>
      </w:r>
      <w:proofErr w:type="spellEnd"/>
      <w:r>
        <w:rPr>
          <w:color w:val="000000"/>
          <w:lang w:val="en-US"/>
        </w:rPr>
        <w:t xml:space="preserve"> Yogyakarta</w:t>
      </w:r>
    </w:p>
    <w:p w14:paraId="0E8A80D1" w14:textId="060D26BC" w:rsidR="00496240" w:rsidRPr="00955B8C" w:rsidRDefault="00496240" w:rsidP="00955B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    </w:t>
      </w:r>
    </w:p>
    <w:p w14:paraId="1F0C575F" w14:textId="77777777" w:rsidR="00BB5692" w:rsidRDefault="00BB569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</w:p>
    <w:p w14:paraId="378094BB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5AD68CC5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73E33C4D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6F8D54E6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1BFEF05F" w14:textId="77777777" w:rsidR="00BB5692" w:rsidRDefault="00BB5692">
      <w:pPr>
        <w:tabs>
          <w:tab w:val="left" w:pos="426"/>
          <w:tab w:val="left" w:pos="5529"/>
        </w:tabs>
        <w:jc w:val="both"/>
        <w:rPr>
          <w:sz w:val="22"/>
          <w:szCs w:val="22"/>
        </w:rPr>
      </w:pPr>
    </w:p>
    <w:p w14:paraId="1E5826E2" w14:textId="77777777" w:rsidR="00BB5692" w:rsidRDefault="003B614B">
      <w:pPr>
        <w:tabs>
          <w:tab w:val="left" w:pos="426"/>
          <w:tab w:val="left" w:pos="5529"/>
        </w:tabs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</w:t>
      </w:r>
    </w:p>
    <w:p w14:paraId="36D872AF" w14:textId="308FD9DC" w:rsidR="00BB5692" w:rsidRPr="004B7A62" w:rsidRDefault="004B7A62">
      <w:pPr>
        <w:tabs>
          <w:tab w:val="left" w:pos="426"/>
          <w:tab w:val="left" w:pos="5529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25 </w:t>
      </w:r>
      <w:proofErr w:type="spellStart"/>
      <w:r>
        <w:rPr>
          <w:sz w:val="22"/>
          <w:szCs w:val="22"/>
          <w:lang w:val="en-US"/>
        </w:rPr>
        <w:t>Juni</w:t>
      </w:r>
      <w:proofErr w:type="spellEnd"/>
      <w:r>
        <w:rPr>
          <w:sz w:val="22"/>
          <w:szCs w:val="22"/>
          <w:lang w:val="en-US"/>
        </w:rPr>
        <w:t xml:space="preserve"> 2020</w:t>
      </w:r>
    </w:p>
    <w:sectPr w:rsidR="00BB5692" w:rsidRPr="004B7A62">
      <w:footerReference w:type="even" r:id="rId8"/>
      <w:footerReference w:type="default" r:id="rId9"/>
      <w:pgSz w:w="11907" w:h="16840"/>
      <w:pgMar w:top="1021" w:right="964" w:bottom="90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6DF0" w14:textId="77777777" w:rsidR="000C6341" w:rsidRDefault="000C6341">
      <w:r>
        <w:separator/>
      </w:r>
    </w:p>
  </w:endnote>
  <w:endnote w:type="continuationSeparator" w:id="0">
    <w:p w14:paraId="2F30BB60" w14:textId="77777777" w:rsidR="000C6341" w:rsidRDefault="000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BE8" w14:textId="77777777" w:rsidR="00BB5692" w:rsidRDefault="003B6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C6341">
      <w:rPr>
        <w:color w:val="000000"/>
      </w:rPr>
      <w:fldChar w:fldCharType="separate"/>
    </w:r>
    <w:r>
      <w:rPr>
        <w:color w:val="000000"/>
      </w:rPr>
      <w:fldChar w:fldCharType="end"/>
    </w:r>
  </w:p>
  <w:p w14:paraId="66EE28FE" w14:textId="77777777" w:rsidR="00BB5692" w:rsidRDefault="00BB5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C6A" w14:textId="77777777" w:rsidR="00BB5692" w:rsidRDefault="00BB5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4"/>
        <w:szCs w:val="24"/>
      </w:rPr>
    </w:pPr>
  </w:p>
  <w:p w14:paraId="50CBAA86" w14:textId="77777777" w:rsidR="00BB5692" w:rsidRDefault="00BB5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34A" w14:textId="77777777" w:rsidR="000C6341" w:rsidRDefault="000C6341">
      <w:r>
        <w:separator/>
      </w:r>
    </w:p>
  </w:footnote>
  <w:footnote w:type="continuationSeparator" w:id="0">
    <w:p w14:paraId="1E02BC29" w14:textId="77777777" w:rsidR="000C6341" w:rsidRDefault="000C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444"/>
    <w:multiLevelType w:val="multilevel"/>
    <w:tmpl w:val="A04AC54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D82E65"/>
    <w:multiLevelType w:val="multilevel"/>
    <w:tmpl w:val="1A84B070"/>
    <w:lvl w:ilvl="0">
      <w:start w:val="1"/>
      <w:numFmt w:val="lowerLetter"/>
      <w:lvlText w:val="%1."/>
      <w:lvlJc w:val="left"/>
      <w:pPr>
        <w:ind w:left="4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1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92"/>
    <w:rsid w:val="00003B1E"/>
    <w:rsid w:val="00070604"/>
    <w:rsid w:val="000C6341"/>
    <w:rsid w:val="00173468"/>
    <w:rsid w:val="00180768"/>
    <w:rsid w:val="002B1700"/>
    <w:rsid w:val="002C3FBD"/>
    <w:rsid w:val="00374C4B"/>
    <w:rsid w:val="003B614B"/>
    <w:rsid w:val="003C3D08"/>
    <w:rsid w:val="003E0EE8"/>
    <w:rsid w:val="00416DA7"/>
    <w:rsid w:val="00496240"/>
    <w:rsid w:val="004B7A62"/>
    <w:rsid w:val="004C0DAF"/>
    <w:rsid w:val="00524DD7"/>
    <w:rsid w:val="00572D4A"/>
    <w:rsid w:val="0063640B"/>
    <w:rsid w:val="0065738C"/>
    <w:rsid w:val="006D42AB"/>
    <w:rsid w:val="006E287C"/>
    <w:rsid w:val="00713115"/>
    <w:rsid w:val="007C4D95"/>
    <w:rsid w:val="00955B8C"/>
    <w:rsid w:val="00A23F7B"/>
    <w:rsid w:val="00A40D54"/>
    <w:rsid w:val="00AA02E3"/>
    <w:rsid w:val="00BB5692"/>
    <w:rsid w:val="00C42977"/>
    <w:rsid w:val="00CA37BB"/>
    <w:rsid w:val="00EE1D49"/>
    <w:rsid w:val="00F331C0"/>
    <w:rsid w:val="00F415A8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D9A6"/>
  <w15:docId w15:val="{48607A41-0D4F-424A-B911-44643DE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2160"/>
        <w:tab w:val="left" w:pos="2700"/>
      </w:tabs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C79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31C0"/>
  </w:style>
  <w:style w:type="character" w:styleId="UnresolvedMention">
    <w:name w:val="Unresolved Mention"/>
    <w:basedOn w:val="DefaultParagraphFont"/>
    <w:uiPriority w:val="99"/>
    <w:semiHidden/>
    <w:unhideWhenUsed/>
    <w:rsid w:val="00AA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46923/ijets.v4i1.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Joko Aryanto</cp:lastModifiedBy>
  <cp:revision>7</cp:revision>
  <cp:lastPrinted>2022-03-04T04:46:00Z</cp:lastPrinted>
  <dcterms:created xsi:type="dcterms:W3CDTF">2022-03-04T04:46:00Z</dcterms:created>
  <dcterms:modified xsi:type="dcterms:W3CDTF">2022-12-03T03:46:00Z</dcterms:modified>
</cp:coreProperties>
</file>