
<file path=[Content_Types].xml><?xml version="1.0" encoding="utf-8"?>
<Types xmlns="http://schemas.openxmlformats.org/package/2006/content-types">
  <Default Extension="vsd" ContentType="application/vnd.visio"/>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EE6" w:rsidRDefault="001F56C8" w:rsidP="00960E16">
      <w:pPr>
        <w:spacing w:after="0" w:line="240" w:lineRule="auto"/>
        <w:jc w:val="center"/>
        <w:rPr>
          <w:b/>
          <w:sz w:val="28"/>
          <w:szCs w:val="24"/>
        </w:rPr>
      </w:pPr>
      <w:r w:rsidRPr="001F56C8">
        <w:rPr>
          <w:b/>
          <w:sz w:val="28"/>
          <w:szCs w:val="24"/>
        </w:rPr>
        <w:t xml:space="preserve">SISTEM PENDUKUNG KEPUTUSAN PENENTUAN PEMBERIAN KREDIT PADA KOPERASI MENGGUNAKAN METODE </w:t>
      </w:r>
      <w:r w:rsidRPr="00C331C0">
        <w:rPr>
          <w:b/>
          <w:i/>
          <w:sz w:val="28"/>
          <w:szCs w:val="24"/>
        </w:rPr>
        <w:t>SIMPLE ADDITIVE WEIGHTING</w:t>
      </w:r>
    </w:p>
    <w:p w:rsidR="00174DC6" w:rsidRDefault="00174DC6" w:rsidP="00960E16">
      <w:pPr>
        <w:spacing w:after="0" w:line="240" w:lineRule="auto"/>
        <w:jc w:val="center"/>
        <w:rPr>
          <w:b/>
          <w:sz w:val="28"/>
          <w:szCs w:val="24"/>
        </w:rPr>
      </w:pPr>
    </w:p>
    <w:p w:rsidR="00174DC6" w:rsidRPr="00C6126B" w:rsidRDefault="00174DC6" w:rsidP="00960E16">
      <w:pPr>
        <w:spacing w:after="0" w:line="240" w:lineRule="auto"/>
        <w:jc w:val="center"/>
        <w:rPr>
          <w:b/>
          <w:szCs w:val="24"/>
          <w:vertAlign w:val="superscript"/>
        </w:rPr>
      </w:pPr>
      <w:r>
        <w:rPr>
          <w:b/>
          <w:szCs w:val="24"/>
        </w:rPr>
        <w:t xml:space="preserve">Gilang </w:t>
      </w:r>
      <w:proofErr w:type="gramStart"/>
      <w:r>
        <w:rPr>
          <w:b/>
          <w:szCs w:val="24"/>
        </w:rPr>
        <w:t>Yudhatama</w:t>
      </w:r>
      <w:r w:rsidR="00C6126B">
        <w:rPr>
          <w:b/>
          <w:szCs w:val="24"/>
        </w:rPr>
        <w:t xml:space="preserve"> ,</w:t>
      </w:r>
      <w:proofErr w:type="gramEnd"/>
      <w:r w:rsidR="00C6126B">
        <w:rPr>
          <w:b/>
          <w:szCs w:val="24"/>
        </w:rPr>
        <w:t xml:space="preserve"> Joko Sutopo</w:t>
      </w:r>
    </w:p>
    <w:p w:rsidR="00174DC6" w:rsidRDefault="00174DC6" w:rsidP="00960E16">
      <w:pPr>
        <w:spacing w:after="0" w:line="240" w:lineRule="auto"/>
        <w:jc w:val="center"/>
        <w:rPr>
          <w:rFonts w:ascii="Times" w:hAnsi="Times" w:cs="Times"/>
          <w:i/>
          <w:sz w:val="18"/>
          <w:szCs w:val="18"/>
        </w:rPr>
      </w:pPr>
      <w:r>
        <w:rPr>
          <w:rFonts w:ascii="Times" w:hAnsi="Times" w:cs="Times"/>
          <w:i/>
          <w:sz w:val="18"/>
          <w:szCs w:val="18"/>
        </w:rPr>
        <w:t>Program Studi Teknik Informatika,</w:t>
      </w:r>
      <w:r>
        <w:rPr>
          <w:rFonts w:ascii="Times" w:hAnsi="Times" w:cs="Times"/>
          <w:i/>
          <w:sz w:val="20"/>
          <w:szCs w:val="18"/>
          <w:vertAlign w:val="superscript"/>
        </w:rPr>
        <w:t xml:space="preserve"> </w:t>
      </w:r>
      <w:r>
        <w:rPr>
          <w:rFonts w:ascii="Times" w:hAnsi="Times" w:cs="Times"/>
          <w:i/>
          <w:sz w:val="18"/>
          <w:szCs w:val="18"/>
        </w:rPr>
        <w:t>Fakultas Teknologi Informasi dan Elektro</w:t>
      </w:r>
      <w:r>
        <w:rPr>
          <w:rFonts w:ascii="Times" w:hAnsi="Times" w:cs="Times"/>
          <w:i/>
          <w:sz w:val="18"/>
          <w:szCs w:val="18"/>
        </w:rPr>
        <w:br/>
        <w:t>Universitas Teknologi Yogykarta</w:t>
      </w:r>
    </w:p>
    <w:p w:rsidR="00174DC6" w:rsidRDefault="00174DC6" w:rsidP="00960E16">
      <w:pPr>
        <w:spacing w:after="0" w:line="240" w:lineRule="auto"/>
        <w:jc w:val="center"/>
        <w:rPr>
          <w:rFonts w:ascii="Times" w:hAnsi="Times" w:cs="Times"/>
          <w:i/>
          <w:sz w:val="18"/>
          <w:szCs w:val="18"/>
        </w:rPr>
      </w:pPr>
      <w:r>
        <w:rPr>
          <w:rFonts w:ascii="Times" w:hAnsi="Times" w:cs="Times"/>
          <w:i/>
          <w:sz w:val="18"/>
          <w:szCs w:val="18"/>
        </w:rPr>
        <w:t>Jl. Ringroad Utara Jombor Sleman Yogyakarta</w:t>
      </w:r>
    </w:p>
    <w:p w:rsidR="00174DC6" w:rsidRDefault="00174DC6" w:rsidP="00960E16">
      <w:pPr>
        <w:spacing w:after="0" w:line="240" w:lineRule="auto"/>
        <w:jc w:val="center"/>
        <w:rPr>
          <w:i/>
          <w:sz w:val="18"/>
          <w:szCs w:val="18"/>
        </w:rPr>
      </w:pPr>
      <w:r w:rsidRPr="00E922DC">
        <w:rPr>
          <w:i/>
          <w:iCs/>
          <w:sz w:val="18"/>
          <w:szCs w:val="18"/>
          <w:lang w:val="it-CH"/>
        </w:rPr>
        <w:t xml:space="preserve">E-mail : </w:t>
      </w:r>
      <w:hyperlink r:id="rId9" w:history="1">
        <w:r w:rsidR="00A85CC6" w:rsidRPr="003837F8">
          <w:rPr>
            <w:rStyle w:val="Hyperlink"/>
            <w:i/>
            <w:sz w:val="18"/>
            <w:szCs w:val="18"/>
          </w:rPr>
          <w:t>ghellangyudha19@gmail.com</w:t>
        </w:r>
      </w:hyperlink>
      <w:r w:rsidR="00C6126B" w:rsidRPr="00C6126B">
        <w:rPr>
          <w:rStyle w:val="Hyperlink"/>
          <w:b/>
          <w:i/>
          <w:sz w:val="18"/>
          <w:szCs w:val="18"/>
          <w:u w:val="none"/>
        </w:rPr>
        <w:t xml:space="preserve"> </w:t>
      </w:r>
      <w:r w:rsidR="00C6126B" w:rsidRPr="00C6126B">
        <w:rPr>
          <w:rStyle w:val="Hyperlink"/>
          <w:i/>
          <w:color w:val="auto"/>
          <w:sz w:val="18"/>
          <w:szCs w:val="18"/>
          <w:u w:val="none"/>
        </w:rPr>
        <w:t>,</w:t>
      </w:r>
      <w:r w:rsidR="00C6126B" w:rsidRPr="00C6126B">
        <w:rPr>
          <w:rStyle w:val="Hyperlink"/>
          <w:i/>
          <w:color w:val="auto"/>
          <w:sz w:val="18"/>
          <w:szCs w:val="18"/>
        </w:rPr>
        <w:t xml:space="preserve"> </w:t>
      </w:r>
      <w:r w:rsidR="00C6126B">
        <w:rPr>
          <w:rStyle w:val="Hyperlink"/>
          <w:i/>
          <w:sz w:val="18"/>
          <w:szCs w:val="18"/>
        </w:rPr>
        <w:t>jksutopo@gmail.com</w:t>
      </w:r>
    </w:p>
    <w:p w:rsidR="00174DC6" w:rsidRDefault="00174DC6" w:rsidP="00960E16">
      <w:pPr>
        <w:spacing w:after="0" w:line="240" w:lineRule="auto"/>
        <w:jc w:val="both"/>
        <w:rPr>
          <w:i/>
          <w:sz w:val="18"/>
          <w:szCs w:val="18"/>
        </w:rPr>
      </w:pPr>
    </w:p>
    <w:p w:rsidR="00174DC6" w:rsidRDefault="00174DC6" w:rsidP="00960E16">
      <w:pPr>
        <w:spacing w:after="0" w:line="240" w:lineRule="auto"/>
        <w:jc w:val="both"/>
        <w:rPr>
          <w:szCs w:val="24"/>
        </w:rPr>
      </w:pPr>
    </w:p>
    <w:p w:rsidR="00174DC6" w:rsidRDefault="00174DC6" w:rsidP="00960E16">
      <w:pPr>
        <w:spacing w:after="0" w:line="240" w:lineRule="auto"/>
        <w:jc w:val="both"/>
        <w:rPr>
          <w:szCs w:val="24"/>
        </w:rPr>
      </w:pPr>
    </w:p>
    <w:p w:rsidR="00174DC6" w:rsidRPr="00F633C2" w:rsidRDefault="00174DC6" w:rsidP="00960E16">
      <w:pPr>
        <w:spacing w:after="0" w:line="240" w:lineRule="auto"/>
        <w:jc w:val="center"/>
        <w:rPr>
          <w:b/>
          <w:sz w:val="20"/>
          <w:szCs w:val="24"/>
        </w:rPr>
      </w:pPr>
      <w:r w:rsidRPr="00F633C2">
        <w:rPr>
          <w:b/>
          <w:sz w:val="20"/>
          <w:szCs w:val="24"/>
        </w:rPr>
        <w:t>ABSTRAK</w:t>
      </w:r>
    </w:p>
    <w:p w:rsidR="00174DC6" w:rsidRPr="00C618AF" w:rsidRDefault="00174DC6" w:rsidP="00960E16">
      <w:pPr>
        <w:spacing w:after="0" w:line="240" w:lineRule="auto"/>
        <w:jc w:val="both"/>
        <w:rPr>
          <w:color w:val="000000"/>
          <w:sz w:val="20"/>
          <w:szCs w:val="20"/>
        </w:rPr>
      </w:pPr>
      <w:proofErr w:type="gramStart"/>
      <w:r w:rsidRPr="00C618AF">
        <w:rPr>
          <w:color w:val="000000"/>
          <w:sz w:val="20"/>
          <w:szCs w:val="20"/>
        </w:rPr>
        <w:t>Sistem Pendukung Keputusan (SPK) adalah sistem yang dapat membantu seseorang dalam mengambil keputusan yang akurat dan tepat sasaran.</w:t>
      </w:r>
      <w:proofErr w:type="gramEnd"/>
      <w:r w:rsidRPr="00C618AF">
        <w:rPr>
          <w:color w:val="000000"/>
          <w:sz w:val="20"/>
          <w:szCs w:val="20"/>
        </w:rPr>
        <w:t xml:space="preserve"> </w:t>
      </w:r>
      <w:proofErr w:type="gramStart"/>
      <w:r w:rsidRPr="00C618AF">
        <w:rPr>
          <w:color w:val="000000"/>
          <w:sz w:val="20"/>
          <w:szCs w:val="20"/>
        </w:rPr>
        <w:t>Banyak permasalahan yang dapat diselesaikan dengan menggunakan SPK, salah satunya adalah penentuan kelayakan penerima kredit pada Koperasi.</w:t>
      </w:r>
      <w:proofErr w:type="gramEnd"/>
      <w:r w:rsidRPr="00C618AF">
        <w:rPr>
          <w:color w:val="000000"/>
          <w:sz w:val="20"/>
          <w:szCs w:val="20"/>
        </w:rPr>
        <w:t xml:space="preserve"> </w:t>
      </w:r>
      <w:proofErr w:type="gramStart"/>
      <w:r w:rsidRPr="00C618AF">
        <w:rPr>
          <w:color w:val="000000"/>
          <w:sz w:val="20"/>
          <w:szCs w:val="20"/>
        </w:rPr>
        <w:t xml:space="preserve">Ada beberapa metode yang dapat digunakan dalam membangun suatu SPK diantaranya </w:t>
      </w:r>
      <w:r w:rsidRPr="00C618AF">
        <w:rPr>
          <w:i/>
          <w:iCs/>
          <w:color w:val="000000"/>
          <w:sz w:val="20"/>
          <w:szCs w:val="20"/>
        </w:rPr>
        <w:t xml:space="preserve">Simple Additive Weighting </w:t>
      </w:r>
      <w:r w:rsidRPr="00C618AF">
        <w:rPr>
          <w:color w:val="000000"/>
          <w:sz w:val="20"/>
          <w:szCs w:val="20"/>
        </w:rPr>
        <w:t>(SAW).</w:t>
      </w:r>
      <w:proofErr w:type="gramEnd"/>
      <w:r w:rsidRPr="00C618AF">
        <w:rPr>
          <w:color w:val="000000"/>
          <w:sz w:val="20"/>
          <w:szCs w:val="20"/>
        </w:rPr>
        <w:t xml:space="preserve"> SAW merupakan metode yang paling banyak digunakan dalam memecahkan permasalahan yang bersifat multi</w:t>
      </w:r>
      <w:r w:rsidR="001347E3">
        <w:rPr>
          <w:color w:val="000000"/>
          <w:sz w:val="20"/>
          <w:szCs w:val="20"/>
        </w:rPr>
        <w:t xml:space="preserve"> </w:t>
      </w:r>
      <w:r w:rsidRPr="00C618AF">
        <w:rPr>
          <w:color w:val="000000"/>
          <w:sz w:val="20"/>
          <w:szCs w:val="20"/>
        </w:rPr>
        <w:t xml:space="preserve">kriteria, seperti dalam SPK penentuan kelayakan kredit. </w:t>
      </w:r>
      <w:proofErr w:type="gramStart"/>
      <w:r w:rsidRPr="00C618AF">
        <w:rPr>
          <w:color w:val="000000"/>
          <w:sz w:val="20"/>
          <w:szCs w:val="20"/>
        </w:rPr>
        <w:t>Penelitian ini menggunakan metode SAW dalam menentukan kelayakan kredit pada Koperasi Simpan Pinjam.</w:t>
      </w:r>
      <w:proofErr w:type="gramEnd"/>
      <w:r w:rsidRPr="00C618AF">
        <w:rPr>
          <w:color w:val="000000"/>
          <w:sz w:val="20"/>
          <w:szCs w:val="20"/>
        </w:rPr>
        <w:t xml:space="preserve"> Dalam penentuan kelayakan kredit, ada beberapa kriteria yang menjadi dasar pengambilan keputusan antara lain karakter peminjam, jumlah meminjam, jangka waktu, kebutuhan , kondisi keuangan, hutang, bentuk jaminan, besar jaminan, kondisi jaminan, penghasilan (gaji), tanggungan listrik, luas tanah, tanggungan pajak, personality, dan kepemilikan rumah. Sistem ini dibuat menggunakan bahasa pemrograman PHP dan </w:t>
      </w:r>
      <w:r w:rsidRPr="00C618AF">
        <w:rPr>
          <w:i/>
          <w:iCs/>
          <w:color w:val="000000"/>
          <w:sz w:val="20"/>
          <w:szCs w:val="20"/>
        </w:rPr>
        <w:t xml:space="preserve">database </w:t>
      </w:r>
      <w:r w:rsidRPr="002A10C1">
        <w:rPr>
          <w:iCs/>
          <w:color w:val="000000"/>
          <w:sz w:val="20"/>
          <w:szCs w:val="20"/>
        </w:rPr>
        <w:t>MySQL</w:t>
      </w:r>
      <w:r w:rsidRPr="00C618AF">
        <w:rPr>
          <w:i/>
          <w:iCs/>
          <w:color w:val="000000"/>
          <w:sz w:val="20"/>
          <w:szCs w:val="20"/>
        </w:rPr>
        <w:t xml:space="preserve">. </w:t>
      </w:r>
      <w:r w:rsidRPr="00C618AF">
        <w:rPr>
          <w:color w:val="000000"/>
          <w:sz w:val="20"/>
          <w:szCs w:val="20"/>
        </w:rPr>
        <w:t xml:space="preserve">Adapun hasil akhir dalam penelitian ini adalah dimana anggota yang memiliki point lebih atau </w:t>
      </w:r>
      <w:proofErr w:type="gramStart"/>
      <w:r w:rsidRPr="00C618AF">
        <w:rPr>
          <w:color w:val="000000"/>
          <w:sz w:val="20"/>
          <w:szCs w:val="20"/>
        </w:rPr>
        <w:t>sama</w:t>
      </w:r>
      <w:proofErr w:type="gramEnd"/>
      <w:r w:rsidRPr="00C618AF">
        <w:rPr>
          <w:color w:val="000000"/>
          <w:sz w:val="20"/>
          <w:szCs w:val="20"/>
        </w:rPr>
        <w:t xml:space="preserve"> dengan point minimal yang telah di tentukan untuk dapat melakukan pinjaman dapat melakukan pinjaman, sehingga pihak Koperasi dapat dengan mudah mengambil keputusan dengan melihat hasil tersebut. </w:t>
      </w:r>
    </w:p>
    <w:p w:rsidR="00174DC6" w:rsidRPr="00C618AF" w:rsidRDefault="00174DC6" w:rsidP="00960E16">
      <w:pPr>
        <w:spacing w:after="0" w:line="240" w:lineRule="auto"/>
        <w:jc w:val="both"/>
        <w:rPr>
          <w:color w:val="000000"/>
          <w:sz w:val="20"/>
          <w:szCs w:val="20"/>
        </w:rPr>
      </w:pPr>
    </w:p>
    <w:p w:rsidR="00174DC6" w:rsidRPr="00C618AF" w:rsidRDefault="00174DC6" w:rsidP="00960E16">
      <w:pPr>
        <w:spacing w:after="0" w:line="240" w:lineRule="auto"/>
        <w:jc w:val="both"/>
        <w:rPr>
          <w:color w:val="000000"/>
          <w:sz w:val="20"/>
          <w:szCs w:val="20"/>
        </w:rPr>
      </w:pPr>
      <w:r w:rsidRPr="00C618AF">
        <w:rPr>
          <w:b/>
          <w:color w:val="000000"/>
          <w:sz w:val="20"/>
          <w:szCs w:val="20"/>
        </w:rPr>
        <w:t>Kata kunci</w:t>
      </w:r>
      <w:r w:rsidRPr="00C618AF">
        <w:rPr>
          <w:color w:val="000000"/>
          <w:sz w:val="20"/>
          <w:szCs w:val="20"/>
        </w:rPr>
        <w:t>: S</w:t>
      </w:r>
      <w:r w:rsidR="00C6126B" w:rsidRPr="00C618AF">
        <w:rPr>
          <w:color w:val="000000"/>
          <w:sz w:val="20"/>
          <w:szCs w:val="20"/>
        </w:rPr>
        <w:t xml:space="preserve">istem </w:t>
      </w:r>
      <w:r w:rsidRPr="00C618AF">
        <w:rPr>
          <w:color w:val="000000"/>
          <w:sz w:val="20"/>
          <w:szCs w:val="20"/>
        </w:rPr>
        <w:t>P</w:t>
      </w:r>
      <w:r w:rsidR="00C6126B" w:rsidRPr="00C618AF">
        <w:rPr>
          <w:color w:val="000000"/>
          <w:sz w:val="20"/>
          <w:szCs w:val="20"/>
        </w:rPr>
        <w:t xml:space="preserve">endukung </w:t>
      </w:r>
      <w:r w:rsidRPr="00C618AF">
        <w:rPr>
          <w:color w:val="000000"/>
          <w:sz w:val="20"/>
          <w:szCs w:val="20"/>
        </w:rPr>
        <w:t>K</w:t>
      </w:r>
      <w:r w:rsidR="00C6126B" w:rsidRPr="00C618AF">
        <w:rPr>
          <w:color w:val="000000"/>
          <w:sz w:val="20"/>
          <w:szCs w:val="20"/>
        </w:rPr>
        <w:t>eputusan</w:t>
      </w:r>
      <w:r w:rsidRPr="00C618AF">
        <w:rPr>
          <w:color w:val="000000"/>
          <w:sz w:val="20"/>
          <w:szCs w:val="20"/>
        </w:rPr>
        <w:t>,</w:t>
      </w:r>
      <w:r w:rsidR="00C6126B" w:rsidRPr="00C618AF">
        <w:rPr>
          <w:color w:val="000000"/>
          <w:sz w:val="20"/>
          <w:szCs w:val="20"/>
        </w:rPr>
        <w:t xml:space="preserve"> </w:t>
      </w:r>
      <w:r w:rsidR="00C6126B" w:rsidRPr="00C618AF">
        <w:rPr>
          <w:i/>
          <w:iCs/>
          <w:color w:val="000000"/>
          <w:sz w:val="20"/>
          <w:szCs w:val="20"/>
        </w:rPr>
        <w:t>Simple Additive Weighting</w:t>
      </w:r>
      <w:r w:rsidRPr="00C618AF">
        <w:rPr>
          <w:color w:val="000000"/>
          <w:sz w:val="20"/>
          <w:szCs w:val="20"/>
        </w:rPr>
        <w:t>, Koperasi, Kredit</w:t>
      </w:r>
    </w:p>
    <w:p w:rsidR="00F633C2" w:rsidRDefault="00F633C2" w:rsidP="00960E16">
      <w:pPr>
        <w:spacing w:after="0" w:line="240" w:lineRule="auto"/>
        <w:jc w:val="both"/>
        <w:rPr>
          <w:color w:val="000000"/>
          <w:sz w:val="20"/>
        </w:rPr>
      </w:pPr>
    </w:p>
    <w:p w:rsidR="00F633C2" w:rsidRDefault="00F633C2" w:rsidP="00960E16">
      <w:pPr>
        <w:spacing w:after="0" w:line="240" w:lineRule="auto"/>
        <w:jc w:val="both"/>
        <w:rPr>
          <w:color w:val="000000"/>
          <w:sz w:val="20"/>
        </w:rPr>
        <w:sectPr w:rsidR="00F633C2" w:rsidSect="00322663">
          <w:footerReference w:type="default" r:id="rId10"/>
          <w:pgSz w:w="11907" w:h="16840" w:code="9"/>
          <w:pgMar w:top="1701" w:right="1134" w:bottom="1134" w:left="1701" w:header="720" w:footer="510" w:gutter="0"/>
          <w:cols w:space="720"/>
          <w:docGrid w:linePitch="360"/>
        </w:sectPr>
      </w:pPr>
    </w:p>
    <w:p w:rsidR="00A85CC6" w:rsidRPr="00DD751B" w:rsidRDefault="00A85CC6" w:rsidP="00960E16">
      <w:pPr>
        <w:pStyle w:val="Heading2"/>
        <w:numPr>
          <w:ilvl w:val="0"/>
          <w:numId w:val="9"/>
        </w:numPr>
        <w:spacing w:before="0" w:line="240" w:lineRule="auto"/>
        <w:ind w:left="284" w:hanging="284"/>
        <w:rPr>
          <w:sz w:val="22"/>
        </w:rPr>
      </w:pPr>
      <w:bookmarkStart w:id="0" w:name="_Toc479250327"/>
      <w:bookmarkStart w:id="1" w:name="_Toc479251821"/>
      <w:r w:rsidRPr="00DD751B">
        <w:rPr>
          <w:sz w:val="22"/>
        </w:rPr>
        <w:lastRenderedPageBreak/>
        <w:t>PENDAHULUAN</w:t>
      </w:r>
    </w:p>
    <w:p w:rsidR="00A85CC6" w:rsidRPr="00A85CC6" w:rsidRDefault="00A85CC6" w:rsidP="00960E16">
      <w:pPr>
        <w:pStyle w:val="Heading2"/>
        <w:spacing w:before="0" w:line="240" w:lineRule="auto"/>
        <w:rPr>
          <w:sz w:val="20"/>
          <w:szCs w:val="20"/>
        </w:rPr>
      </w:pPr>
      <w:r w:rsidRPr="00A85CC6">
        <w:rPr>
          <w:sz w:val="20"/>
          <w:szCs w:val="20"/>
        </w:rPr>
        <w:t>Latar Belakang</w:t>
      </w:r>
      <w:bookmarkEnd w:id="0"/>
      <w:bookmarkEnd w:id="1"/>
    </w:p>
    <w:p w:rsidR="00374911" w:rsidRDefault="00374911" w:rsidP="00960E16">
      <w:pPr>
        <w:pStyle w:val="ListParagraph"/>
        <w:spacing w:after="0" w:line="240" w:lineRule="auto"/>
        <w:ind w:left="0" w:firstLine="567"/>
        <w:rPr>
          <w:sz w:val="20"/>
        </w:rPr>
      </w:pPr>
      <w:r w:rsidRPr="00DD751B">
        <w:rPr>
          <w:sz w:val="20"/>
        </w:rPr>
        <w:t xml:space="preserve">Sistem Pendukung Keputusan atau sering disebut </w:t>
      </w:r>
      <w:r w:rsidRPr="006A5A86">
        <w:rPr>
          <w:i/>
          <w:sz w:val="20"/>
        </w:rPr>
        <w:t>Decision Support System</w:t>
      </w:r>
      <w:r w:rsidRPr="00DD751B">
        <w:rPr>
          <w:sz w:val="20"/>
        </w:rPr>
        <w:t xml:space="preserve"> (DSS) adalah sebagai sistem berbasis computer yang terdiri dari tiga komponen yang saling berinteraksi, sisitem bahasa (mekanisme untuk memberikan komunikasi antara pengguna dan computer sistem pendukung keputusan lain), sistem pengetahuan (repository pengetahuan domain masalah yang ada pada sistem pendukung keputusan atau sebagai data dan sebagai prosedur), dan sisitem pemrosesan (hubungan antar dua komponen lainnya, terdiri dari satu atau lebih kapabilitas manipulasi masalah umum yang diperlukan untuk pengambilan keputusan)</w:t>
      </w:r>
      <w:r>
        <w:rPr>
          <w:sz w:val="20"/>
        </w:rPr>
        <w:t xml:space="preserve"> </w:t>
      </w:r>
      <w:r>
        <w:rPr>
          <w:sz w:val="20"/>
        </w:rPr>
        <w:fldChar w:fldCharType="begin" w:fldLock="1"/>
      </w:r>
      <w:r w:rsidR="002B7383">
        <w:rPr>
          <w:sz w:val="20"/>
        </w:rPr>
        <w:instrText>ADDIN CSL_CITATION { "citationItems" : [ { "id" : "ITEM-1", "itemData" : { "author" : [ { "dropping-particle" : "", "family" : "Nofriansyah", "given" : "Dicky", "non-dropping-particle" : "", "parse-names" : false, "suffix" : "" } ], "id" : "ITEM-1", "issued" : { "date-parts" : [ [ "2014" ] ] }, "number-of-pages" : "120", "publisher" : "Deepublish", "publisher-place" : "Yogyakarta", "title" : "Konsep Data Mining Vs Sistem Pendukung Keputusan", "type" : "book" }, "uris" : [ "http://www.mendeley.com/documents/?uuid=899aeaff-6c22-4985-81c0-aed1112eb50b" ] } ], "mendeley" : { "formattedCitation" : "(Nofriansyah, D., 2014)", "plainTextFormattedCitation" : "(Nofriansyah, D., 2014)", "previouslyFormattedCitation" : "(Nofriansyah, D., 2014)" }, "properties" : { "noteIndex" : 0 }, "schema" : "https://github.com/citation-style-language/schema/raw/master/csl-citation.json" }</w:instrText>
      </w:r>
      <w:r>
        <w:rPr>
          <w:sz w:val="20"/>
        </w:rPr>
        <w:fldChar w:fldCharType="separate"/>
      </w:r>
      <w:r w:rsidRPr="00374911">
        <w:rPr>
          <w:noProof/>
          <w:sz w:val="20"/>
        </w:rPr>
        <w:t>(Nofriansyah, D., 2014)</w:t>
      </w:r>
      <w:r>
        <w:rPr>
          <w:sz w:val="20"/>
        </w:rPr>
        <w:fldChar w:fldCharType="end"/>
      </w:r>
    </w:p>
    <w:p w:rsidR="006523D5" w:rsidRDefault="00AC79EF" w:rsidP="00960E16">
      <w:pPr>
        <w:pStyle w:val="ListParagraph"/>
        <w:spacing w:after="0" w:line="240" w:lineRule="auto"/>
        <w:ind w:left="0" w:firstLine="567"/>
        <w:rPr>
          <w:sz w:val="20"/>
          <w:szCs w:val="20"/>
        </w:rPr>
      </w:pPr>
      <w:r w:rsidRPr="00AC79EF">
        <w:rPr>
          <w:sz w:val="20"/>
          <w:szCs w:val="20"/>
        </w:rPr>
        <w:t>Koperasi adalah suatu perkumpulan yang didirikan oleh orang-orang atau badan hukum koperasi yang memiliki keterbatasan kemampuan ekonomi, dengan tujuan untuk memperjuangkan peningkatan kesejahteraan anggotanya</w:t>
      </w:r>
      <w:r>
        <w:rPr>
          <w:sz w:val="20"/>
          <w:szCs w:val="20"/>
        </w:rPr>
        <w:t xml:space="preserve"> </w:t>
      </w:r>
      <w:r>
        <w:rPr>
          <w:sz w:val="20"/>
          <w:szCs w:val="20"/>
        </w:rPr>
        <w:fldChar w:fldCharType="begin" w:fldLock="1"/>
      </w:r>
      <w:r w:rsidR="00455E98">
        <w:rPr>
          <w:sz w:val="20"/>
          <w:szCs w:val="20"/>
        </w:rPr>
        <w:instrText>ADDIN CSL_CITATION { "citationItems" : [ { "id" : "ITEM-1", "itemData" : { "author" : [ { "dropping-particle" : "", "family" : "Sudarwanto", "given" : "Adenk", "non-dropping-particle" : "", "parse-names" : false, "suffix" : "" } ], "id" : "ITEM-1", "issued" : { "date-parts" : [ [ "2013" ] ] }, "publisher" : "Graha Ilmu", "publisher-place" : "Yogyakarta", "title" : "Akuntansi Koperasi", "type" : "book" }, "uris" : [ "http://www.mendeley.com/documents/?uuid=b2dd10cb-2cb7-4888-b792-e04c56815327" ] } ], "mendeley" : { "formattedCitation" : "(Sudarwanto, A., 2013)", "plainTextFormattedCitation" : "(Sudarwanto, A., 2013)", "previouslyFormattedCitation" : "(Sudarwanto, A., 2013)" }, "properties" : { "noteIndex" : 0 }, "schema" : "https://github.com/citation-style-language/schema/raw/master/csl-citation.json" }</w:instrText>
      </w:r>
      <w:r>
        <w:rPr>
          <w:sz w:val="20"/>
          <w:szCs w:val="20"/>
        </w:rPr>
        <w:fldChar w:fldCharType="separate"/>
      </w:r>
      <w:r w:rsidRPr="00AC79EF">
        <w:rPr>
          <w:noProof/>
          <w:sz w:val="20"/>
          <w:szCs w:val="20"/>
        </w:rPr>
        <w:t>(Sudarwanto, A., 2013)</w:t>
      </w:r>
      <w:r>
        <w:rPr>
          <w:sz w:val="20"/>
          <w:szCs w:val="20"/>
        </w:rPr>
        <w:fldChar w:fldCharType="end"/>
      </w:r>
      <w:r w:rsidR="002B7383">
        <w:rPr>
          <w:sz w:val="20"/>
          <w:szCs w:val="20"/>
        </w:rPr>
        <w:t xml:space="preserve">. </w:t>
      </w:r>
      <w:proofErr w:type="gramStart"/>
      <w:r w:rsidR="00A85CC6" w:rsidRPr="00A85CC6">
        <w:rPr>
          <w:sz w:val="20"/>
          <w:szCs w:val="20"/>
        </w:rPr>
        <w:t>Koperasi simpan pinjam merupakan lembaga keuangan bukan / non bank yang berbentuk koperasi dengan kegiatan usaha menerima simpanan dan memberikan pinjaman uang kepada para anggotanya dengan bunga yang serendah-rendahnya.</w:t>
      </w:r>
      <w:proofErr w:type="gramEnd"/>
      <w:r w:rsidR="00A85CC6" w:rsidRPr="00A85CC6">
        <w:rPr>
          <w:sz w:val="20"/>
          <w:szCs w:val="20"/>
        </w:rPr>
        <w:t xml:space="preserve"> Lembaga ekonomi keuangan peranannya besar bagi masyarakat, bukan hanya bank, koperasi simpan pinjam juga membantu </w:t>
      </w:r>
      <w:r w:rsidR="00A85CC6" w:rsidRPr="00A85CC6">
        <w:rPr>
          <w:sz w:val="20"/>
          <w:szCs w:val="20"/>
        </w:rPr>
        <w:lastRenderedPageBreak/>
        <w:t xml:space="preserve">masyarakat untuk mengelola dan membantu </w:t>
      </w:r>
      <w:proofErr w:type="gramStart"/>
      <w:r w:rsidR="00A85CC6" w:rsidRPr="00A85CC6">
        <w:rPr>
          <w:sz w:val="20"/>
          <w:szCs w:val="20"/>
        </w:rPr>
        <w:t>dana</w:t>
      </w:r>
      <w:proofErr w:type="gramEnd"/>
      <w:r w:rsidR="00A85CC6" w:rsidRPr="00A85CC6">
        <w:rPr>
          <w:sz w:val="20"/>
          <w:szCs w:val="20"/>
        </w:rPr>
        <w:t xml:space="preserve"> untuk masyarakat. </w:t>
      </w:r>
      <w:proofErr w:type="gramStart"/>
      <w:r w:rsidR="00A85CC6" w:rsidRPr="00A85CC6">
        <w:rPr>
          <w:sz w:val="20"/>
          <w:szCs w:val="20"/>
        </w:rPr>
        <w:t>Bisa dikatakan bahwa koperasi simpan pinjam merupakan lembaga yang</w:t>
      </w:r>
      <w:r w:rsidR="006523D5">
        <w:rPr>
          <w:sz w:val="20"/>
          <w:szCs w:val="20"/>
        </w:rPr>
        <w:t xml:space="preserve"> bergerak dari dan untuk rakyat.</w:t>
      </w:r>
      <w:proofErr w:type="gramEnd"/>
      <w:r w:rsidR="006523D5">
        <w:rPr>
          <w:sz w:val="20"/>
          <w:szCs w:val="20"/>
        </w:rPr>
        <w:t xml:space="preserve"> . Kredit adalah p</w:t>
      </w:r>
      <w:r w:rsidR="006523D5" w:rsidRPr="006523D5">
        <w:rPr>
          <w:sz w:val="20"/>
          <w:szCs w:val="20"/>
        </w:rPr>
        <w:t>enyediaan uang atau tagihan yang dapat dipersamakan dengan itu, berdasarkan persetujuan atau kesepakatan pinjam meminjam antar bank dengan pihak lain yang mewajibkan pihak peminjam melunasi utangnya setelah jangk</w:t>
      </w:r>
      <w:bookmarkStart w:id="2" w:name="_GoBack"/>
      <w:bookmarkEnd w:id="2"/>
      <w:r w:rsidR="006523D5" w:rsidRPr="006523D5">
        <w:rPr>
          <w:sz w:val="20"/>
          <w:szCs w:val="20"/>
        </w:rPr>
        <w:t>a waktu tertentu dengan pemberian bunga</w:t>
      </w:r>
      <w:r w:rsidR="006523D5">
        <w:rPr>
          <w:sz w:val="20"/>
          <w:szCs w:val="20"/>
        </w:rPr>
        <w:t xml:space="preserve"> </w:t>
      </w:r>
      <w:r w:rsidR="006523D5">
        <w:rPr>
          <w:sz w:val="20"/>
          <w:szCs w:val="20"/>
        </w:rPr>
        <w:fldChar w:fldCharType="begin" w:fldLock="1"/>
      </w:r>
      <w:r>
        <w:rPr>
          <w:sz w:val="20"/>
          <w:szCs w:val="20"/>
        </w:rPr>
        <w:instrText>ADDIN CSL_CITATION { "citationItems" : [ { "id" : "ITEM-1", "itemData" : { "author" : [ { "dropping-particle" : "", "family" : "Kasmir", "given" : "", "non-dropping-particle" : "", "parse-names" : false, "suffix" : "" } ], "edition" : "Revisi 201", "id" : "ITEM-1", "issued" : { "date-parts" : [ [ "2014" ] ] }, "number-of-pages" : "511", "publisher" : "Raja Grafindo Persada", "publisher-place" : "Jakarta", "title" : "Bank Dan Lembaga Keuangan Lainnya", "type" : "book" }, "uris" : [ "http://www.mendeley.com/documents/?uuid=abb8096e-705a-4fbe-aa00-52aa3bac5370" ] } ], "mendeley" : { "formattedCitation" : "(Kasmir, 2014)", "plainTextFormattedCitation" : "(Kasmir, 2014)", "previouslyFormattedCitation" : "(Kasmir, 2014)" }, "properties" : { "noteIndex" : 0 }, "schema" : "https://github.com/citation-style-language/schema/raw/master/csl-citation.json" }</w:instrText>
      </w:r>
      <w:r w:rsidR="006523D5">
        <w:rPr>
          <w:sz w:val="20"/>
          <w:szCs w:val="20"/>
        </w:rPr>
        <w:fldChar w:fldCharType="separate"/>
      </w:r>
      <w:r w:rsidR="006523D5" w:rsidRPr="006523D5">
        <w:rPr>
          <w:noProof/>
          <w:sz w:val="20"/>
          <w:szCs w:val="20"/>
        </w:rPr>
        <w:t>(Kasmir, 2014)</w:t>
      </w:r>
      <w:r w:rsidR="006523D5">
        <w:rPr>
          <w:sz w:val="20"/>
          <w:szCs w:val="20"/>
        </w:rPr>
        <w:fldChar w:fldCharType="end"/>
      </w:r>
      <w:r w:rsidR="006523D5">
        <w:rPr>
          <w:sz w:val="20"/>
          <w:szCs w:val="20"/>
        </w:rPr>
        <w:t xml:space="preserve">. </w:t>
      </w:r>
      <w:r w:rsidR="00C618AF">
        <w:rPr>
          <w:sz w:val="20"/>
          <w:szCs w:val="20"/>
        </w:rPr>
        <w:t xml:space="preserve"> </w:t>
      </w:r>
      <w:r w:rsidR="00A85CC6" w:rsidRPr="00A85CC6">
        <w:rPr>
          <w:sz w:val="20"/>
          <w:szCs w:val="20"/>
        </w:rPr>
        <w:t>Pengajuan kredit pada koperasi sendiri merupakan salah satu solusi bagi pelaku dunia usaha dan masyarakat untuk mengatasi hambatan pe</w:t>
      </w:r>
      <w:r w:rsidR="006523D5">
        <w:rPr>
          <w:sz w:val="20"/>
          <w:szCs w:val="20"/>
        </w:rPr>
        <w:t>rmodalan atau pembiayaan usaha</w:t>
      </w:r>
    </w:p>
    <w:p w:rsidR="00A85CC6" w:rsidRDefault="00C618AF" w:rsidP="00960E16">
      <w:pPr>
        <w:pStyle w:val="ListParagraph"/>
        <w:spacing w:after="0" w:line="240" w:lineRule="auto"/>
        <w:ind w:left="0" w:firstLine="567"/>
        <w:rPr>
          <w:sz w:val="20"/>
          <w:szCs w:val="20"/>
        </w:rPr>
      </w:pPr>
      <w:r>
        <w:rPr>
          <w:sz w:val="20"/>
          <w:szCs w:val="20"/>
        </w:rPr>
        <w:t>Masalah yang sering terjadi pada Kredit adalah sering terjadi macet Kredit Sehingga dapat merugikan koprasi</w:t>
      </w:r>
      <w:r w:rsidR="00763930">
        <w:rPr>
          <w:sz w:val="20"/>
          <w:szCs w:val="20"/>
        </w:rPr>
        <w:t>,</w:t>
      </w:r>
      <w:r>
        <w:rPr>
          <w:sz w:val="20"/>
          <w:szCs w:val="20"/>
        </w:rPr>
        <w:t xml:space="preserve"> untuk mengatasi hambatan tersebut diperlukan sistem </w:t>
      </w:r>
      <w:r w:rsidR="002B479A">
        <w:rPr>
          <w:sz w:val="20"/>
          <w:szCs w:val="20"/>
        </w:rPr>
        <w:t>k</w:t>
      </w:r>
      <w:r>
        <w:rPr>
          <w:sz w:val="20"/>
          <w:szCs w:val="20"/>
        </w:rPr>
        <w:t>omputer yang</w:t>
      </w:r>
      <w:r w:rsidR="002B479A">
        <w:rPr>
          <w:sz w:val="20"/>
          <w:szCs w:val="20"/>
        </w:rPr>
        <w:t xml:space="preserve"> mudah diguna</w:t>
      </w:r>
      <w:r w:rsidR="00763930">
        <w:rPr>
          <w:sz w:val="20"/>
          <w:szCs w:val="20"/>
        </w:rPr>
        <w:t>kan dan dapat dijalankan dimana</w:t>
      </w:r>
      <w:r w:rsidR="002B479A">
        <w:rPr>
          <w:sz w:val="20"/>
          <w:szCs w:val="20"/>
        </w:rPr>
        <w:t xml:space="preserve"> saja dan kapan saja juga dapat </w:t>
      </w:r>
      <w:r>
        <w:rPr>
          <w:sz w:val="20"/>
          <w:szCs w:val="20"/>
        </w:rPr>
        <w:t xml:space="preserve"> mengarsipkan</w:t>
      </w:r>
      <w:r w:rsidR="002B479A">
        <w:rPr>
          <w:sz w:val="20"/>
          <w:szCs w:val="20"/>
        </w:rPr>
        <w:t xml:space="preserve"> data data yang diperlukan dalam proses perkreditan</w:t>
      </w:r>
    </w:p>
    <w:p w:rsidR="0057624E" w:rsidRPr="00A85CC6" w:rsidRDefault="0057624E" w:rsidP="00960E16">
      <w:pPr>
        <w:pStyle w:val="ListParagraph"/>
        <w:spacing w:after="0" w:line="240" w:lineRule="auto"/>
        <w:ind w:left="0" w:firstLine="567"/>
        <w:rPr>
          <w:sz w:val="20"/>
          <w:szCs w:val="20"/>
        </w:rPr>
      </w:pPr>
    </w:p>
    <w:p w:rsidR="002B479A" w:rsidRDefault="00455E98" w:rsidP="00960E16">
      <w:pPr>
        <w:pStyle w:val="Heading2"/>
        <w:numPr>
          <w:ilvl w:val="0"/>
          <w:numId w:val="9"/>
        </w:numPr>
        <w:spacing w:line="240" w:lineRule="auto"/>
        <w:ind w:left="284" w:hanging="284"/>
        <w:rPr>
          <w:sz w:val="22"/>
          <w:szCs w:val="20"/>
        </w:rPr>
      </w:pPr>
      <w:r>
        <w:rPr>
          <w:sz w:val="22"/>
          <w:szCs w:val="20"/>
        </w:rPr>
        <w:t>KAJIAN HASIL PUSTAKA</w:t>
      </w:r>
    </w:p>
    <w:p w:rsidR="00441495" w:rsidRPr="00441495" w:rsidRDefault="00441495" w:rsidP="00960E16">
      <w:pPr>
        <w:spacing w:after="0" w:line="240" w:lineRule="auto"/>
        <w:ind w:firstLine="426"/>
        <w:jc w:val="both"/>
        <w:rPr>
          <w:sz w:val="20"/>
        </w:rPr>
      </w:pPr>
      <w:r w:rsidRPr="00441495">
        <w:rPr>
          <w:sz w:val="20"/>
        </w:rPr>
        <w:t xml:space="preserve">Beberapa hasil penelitian yang pernah dilakukan oleh peneliti sebelumnya yang memiliki bidang dan tema yang </w:t>
      </w:r>
      <w:proofErr w:type="gramStart"/>
      <w:r w:rsidRPr="00441495">
        <w:rPr>
          <w:sz w:val="20"/>
        </w:rPr>
        <w:t>sama</w:t>
      </w:r>
      <w:proofErr w:type="gramEnd"/>
      <w:r w:rsidRPr="00441495">
        <w:rPr>
          <w:sz w:val="20"/>
        </w:rPr>
        <w:t xml:space="preserve"> dengan penelitian </w:t>
      </w:r>
      <w:r>
        <w:rPr>
          <w:sz w:val="20"/>
        </w:rPr>
        <w:t xml:space="preserve">yang </w:t>
      </w:r>
      <w:r w:rsidRPr="00441495">
        <w:rPr>
          <w:sz w:val="20"/>
        </w:rPr>
        <w:t>dilakukan</w:t>
      </w:r>
      <w:r>
        <w:rPr>
          <w:sz w:val="20"/>
        </w:rPr>
        <w:t xml:space="preserve"> penulis</w:t>
      </w:r>
      <w:r w:rsidRPr="00441495">
        <w:rPr>
          <w:sz w:val="20"/>
        </w:rPr>
        <w:t>.</w:t>
      </w:r>
    </w:p>
    <w:p w:rsidR="003F0DCA" w:rsidRDefault="00AD096F" w:rsidP="00960E16">
      <w:pPr>
        <w:spacing w:after="0" w:line="240" w:lineRule="auto"/>
        <w:ind w:firstLine="426"/>
        <w:jc w:val="both"/>
        <w:rPr>
          <w:sz w:val="20"/>
        </w:rPr>
      </w:pPr>
      <w:r>
        <w:rPr>
          <w:sz w:val="20"/>
        </w:rPr>
        <w:lastRenderedPageBreak/>
        <w:t>Menurut p</w:t>
      </w:r>
      <w:r w:rsidR="004743D7" w:rsidRPr="004743D7">
        <w:rPr>
          <w:sz w:val="20"/>
        </w:rPr>
        <w:t>enelitian yang dilakukan oleh</w:t>
      </w:r>
      <w:r w:rsidR="004743D7">
        <w:rPr>
          <w:sz w:val="20"/>
        </w:rPr>
        <w:t xml:space="preserve"> </w:t>
      </w:r>
      <w:r w:rsidR="004743D7">
        <w:rPr>
          <w:sz w:val="20"/>
        </w:rPr>
        <w:fldChar w:fldCharType="begin" w:fldLock="1"/>
      </w:r>
      <w:r w:rsidR="004743D7">
        <w:rPr>
          <w:sz w:val="20"/>
        </w:rPr>
        <w:instrText>ADDIN CSL_CITATION { "citationItems" : [ { "id" : "ITEM-1", "itemData" : { "author" : [ { "dropping-particle" : "", "family" : "Yasdomi", "given" : "Kiki", "non-dropping-particle" : "", "parse-names" : false, "suffix" : "" }, { "dropping-particle" : "", "family" : "Chandra", "given" : "Detri Amelia", "non-dropping-particle" : "", "parse-names" : false, "suffix" : "" } ], "container-title" : "Riau Journal Of Computer Science", "id" : "ITEM-1", "issue" : "1", "issued" : { "date-parts" : [ [ "2017" ] ] }, "page" : "41-48", "title" : "Sistem Pendukung Keputusan Pemberian Kre dit Menggunakan Metode Simple Additive Weighting ( SAW ) ( Studi Kasus Koperasi Bengkawas Jaya )", "type" : "article-journal", "volume" : "3" }, "uris" : [ "http://www.mendeley.com/documents/?uuid=6383be02-ce40-412a-8fa9-fa55d32a27f6" ] } ], "mendeley" : { "formattedCitation" : "(Yasdomi, K. dan Chandra, D. A., 2017)", "manualFormatting" : " Yasdomi, K. dan Chandra, D. A (2017)", "plainTextFormattedCitation" : "(Yasdomi, K. dan Chandra, D. A., 2017)", "previouslyFormattedCitation" : "(Yasdomi, K. dan Chandra, D. A., 2017)" }, "properties" : { "noteIndex" : 0 }, "schema" : "https://github.com/citation-style-language/schema/raw/master/csl-citation.json" }</w:instrText>
      </w:r>
      <w:r w:rsidR="004743D7">
        <w:rPr>
          <w:sz w:val="20"/>
        </w:rPr>
        <w:fldChar w:fldCharType="separate"/>
      </w:r>
      <w:r w:rsidR="004743D7">
        <w:rPr>
          <w:noProof/>
          <w:sz w:val="20"/>
        </w:rPr>
        <w:t xml:space="preserve"> Yasdomi, K. dan Chandra, D. A</w:t>
      </w:r>
      <w:r w:rsidR="004743D7" w:rsidRPr="004743D7">
        <w:rPr>
          <w:noProof/>
          <w:sz w:val="20"/>
        </w:rPr>
        <w:t xml:space="preserve"> </w:t>
      </w:r>
      <w:r w:rsidR="004743D7">
        <w:rPr>
          <w:noProof/>
          <w:sz w:val="20"/>
        </w:rPr>
        <w:t>(</w:t>
      </w:r>
      <w:r w:rsidR="004743D7" w:rsidRPr="004743D7">
        <w:rPr>
          <w:noProof/>
          <w:sz w:val="20"/>
        </w:rPr>
        <w:t>2017)</w:t>
      </w:r>
      <w:r w:rsidR="004743D7">
        <w:rPr>
          <w:sz w:val="20"/>
        </w:rPr>
        <w:fldChar w:fldCharType="end"/>
      </w:r>
      <w:r w:rsidR="004743D7">
        <w:rPr>
          <w:sz w:val="20"/>
        </w:rPr>
        <w:t xml:space="preserve"> yang melakukan penelitian </w:t>
      </w:r>
      <w:r w:rsidR="00AC5B0C">
        <w:rPr>
          <w:sz w:val="20"/>
        </w:rPr>
        <w:t xml:space="preserve">di </w:t>
      </w:r>
      <w:r w:rsidR="00AC5B0C" w:rsidRPr="00AC5B0C">
        <w:rPr>
          <w:noProof/>
          <w:sz w:val="20"/>
        </w:rPr>
        <w:t>Koperasi Bengkawas Jaya</w:t>
      </w:r>
      <w:r w:rsidR="00AC5B0C">
        <w:rPr>
          <w:noProof/>
          <w:sz w:val="20"/>
        </w:rPr>
        <w:t xml:space="preserve"> menggunakan metode SAW dengan dalam penelitian tersebut terdapat 10 kriteria saja, platform yang digunakan yaitu PHP </w:t>
      </w:r>
    </w:p>
    <w:p w:rsidR="00B60D7C" w:rsidRDefault="00AD096F" w:rsidP="00960E16">
      <w:pPr>
        <w:spacing w:after="0" w:line="240" w:lineRule="auto"/>
        <w:ind w:firstLine="426"/>
        <w:jc w:val="both"/>
        <w:rPr>
          <w:noProof/>
          <w:sz w:val="20"/>
        </w:rPr>
      </w:pPr>
      <w:r>
        <w:rPr>
          <w:sz w:val="20"/>
        </w:rPr>
        <w:t>Menurut p</w:t>
      </w:r>
      <w:r w:rsidR="00B60D7C">
        <w:rPr>
          <w:sz w:val="20"/>
        </w:rPr>
        <w:t xml:space="preserve">enelitian yang dilakukan oleh </w:t>
      </w:r>
      <w:r w:rsidR="00AC5B0C">
        <w:rPr>
          <w:sz w:val="20"/>
        </w:rPr>
        <w:fldChar w:fldCharType="begin" w:fldLock="1"/>
      </w:r>
      <w:r w:rsidR="00AC5B0C">
        <w:rPr>
          <w:sz w:val="20"/>
        </w:rPr>
        <w:instrText>ADDIN CSL_CITATION { "citationItems" : [ { "id" : "ITEM-1", "itemData" : { "author" : [ { "dropping-particle" : "", "family" : "Fitroh", "given" : "Fandrias Befyga", "non-dropping-particle" : "", "parse-names" : false, "suffix" : "" } ], "container-title" : "journal udinus", "id" : "ITEM-1", "issued" : { "date-parts" : [ [ "2013" ] ] }, "page" : "1-8", "title" : "Sistem pendukung keputusan pemberian kredit dengan metode simple additive weighting (saw) pada koperasi simpan pinjam kharisma kota kendal", "type" : "article-journal" }, "uris" : [ "http://www.mendeley.com/documents/?uuid=01e6360e-9cd8-4f22-8019-0e306c4bb6ae" ] } ], "mendeley" : { "formattedCitation" : "(Fitroh, F. B., 2013)", "manualFormatting" : "Fitroh, F. B (2013)", "plainTextFormattedCitation" : "(Fitroh, F. B., 2013)", "previouslyFormattedCitation" : "(Fitroh, F. B., 2013)" }, "properties" : { "noteIndex" : 0 }, "schema" : "https://github.com/citation-style-language/schema/raw/master/csl-citation.json" }</w:instrText>
      </w:r>
      <w:r w:rsidR="00AC5B0C">
        <w:rPr>
          <w:sz w:val="20"/>
        </w:rPr>
        <w:fldChar w:fldCharType="separate"/>
      </w:r>
      <w:r w:rsidR="00AC5B0C">
        <w:rPr>
          <w:noProof/>
          <w:sz w:val="20"/>
        </w:rPr>
        <w:t>Fitroh, F. B</w:t>
      </w:r>
      <w:r w:rsidR="00AC5B0C" w:rsidRPr="00AC5B0C">
        <w:rPr>
          <w:noProof/>
          <w:sz w:val="20"/>
        </w:rPr>
        <w:t xml:space="preserve"> </w:t>
      </w:r>
      <w:r w:rsidR="00AC5B0C">
        <w:rPr>
          <w:noProof/>
          <w:sz w:val="20"/>
        </w:rPr>
        <w:t>(</w:t>
      </w:r>
      <w:r w:rsidR="00AC5B0C" w:rsidRPr="00AC5B0C">
        <w:rPr>
          <w:noProof/>
          <w:sz w:val="20"/>
        </w:rPr>
        <w:t>2013)</w:t>
      </w:r>
      <w:r w:rsidR="00AC5B0C">
        <w:rPr>
          <w:sz w:val="20"/>
        </w:rPr>
        <w:fldChar w:fldCharType="end"/>
      </w:r>
      <w:r w:rsidR="00AC5B0C">
        <w:rPr>
          <w:sz w:val="20"/>
        </w:rPr>
        <w:t xml:space="preserve"> yang melakukan penelitian pada </w:t>
      </w:r>
      <w:r w:rsidR="00AC5B0C" w:rsidRPr="00AC5B0C">
        <w:rPr>
          <w:noProof/>
          <w:sz w:val="20"/>
        </w:rPr>
        <w:t>Koperasi Simpan Pinjam Kharisma Kota Kendal</w:t>
      </w:r>
      <w:r w:rsidR="00AC5B0C">
        <w:rPr>
          <w:noProof/>
          <w:sz w:val="20"/>
        </w:rPr>
        <w:t xml:space="preserve"> dalam penelitian tersebut terdapat 5 kriteria saja , dan menggunakan platform Delphi 7.</w:t>
      </w:r>
    </w:p>
    <w:p w:rsidR="00AC5B0C" w:rsidRDefault="00AD096F" w:rsidP="00960E16">
      <w:pPr>
        <w:spacing w:after="0" w:line="240" w:lineRule="auto"/>
        <w:ind w:firstLine="426"/>
        <w:jc w:val="both"/>
        <w:rPr>
          <w:noProof/>
          <w:sz w:val="20"/>
        </w:rPr>
      </w:pPr>
      <w:r>
        <w:rPr>
          <w:noProof/>
          <w:sz w:val="20"/>
        </w:rPr>
        <w:t>Menurut p</w:t>
      </w:r>
      <w:r w:rsidR="00AC5B0C">
        <w:rPr>
          <w:noProof/>
          <w:sz w:val="20"/>
        </w:rPr>
        <w:t xml:space="preserve">enelitian yang dilakukan oleh </w:t>
      </w:r>
      <w:r w:rsidR="00AC5B0C">
        <w:rPr>
          <w:noProof/>
          <w:sz w:val="20"/>
        </w:rPr>
        <w:fldChar w:fldCharType="begin" w:fldLock="1"/>
      </w:r>
      <w:r w:rsidR="00AC5B0C">
        <w:rPr>
          <w:noProof/>
          <w:sz w:val="20"/>
        </w:rPr>
        <w:instrText>ADDIN CSL_CITATION { "citationItems" : [ { "id" : "ITEM-1", "itemData" : { "ISBN" : "9786026124203", "author" : [ { "dropping-particle" : "", "family" : "Saepudin", "given" : "Aji", "non-dropping-particle" : "", "parse-names" : false, "suffix" : "" }, { "dropping-particle" : "", "family" : "Wahyudin", "given" : "", "non-dropping-particle" : "", "parse-names" : false, "suffix" : "" } ], "container-title" : "Jurnal Konferensi Nasional Ilmu Sosial &amp; Teknologi (KNiST)", "id" : "ITEM-1", "issued" : { "date-parts" : [ [ "2017" ] ] }, "page" : "336-341", "title" : "Penentuan Kelayakan Pemberian Kredit Pada Bank Menggunakan Metode Simple Additive Weighting (Saw)", "type" : "article-journal" }, "uris" : [ "http://www.mendeley.com/documents/?uuid=541a1568-006e-47b1-ad71-e8922e96832c" ] } ], "mendeley" : { "formattedCitation" : "(Saepudin, A. dan Wahyudin, 2017)", "manualFormatting" : "Saepudin, A. dan Wahyudin (2017)", "plainTextFormattedCitation" : "(Saepudin, A. dan Wahyudin, 2017)", "previouslyFormattedCitation" : "(Saepudin, A. dan Wahyudin, 2017)" }, "properties" : { "noteIndex" : 0 }, "schema" : "https://github.com/citation-style-language/schema/raw/master/csl-citation.json" }</w:instrText>
      </w:r>
      <w:r w:rsidR="00AC5B0C">
        <w:rPr>
          <w:noProof/>
          <w:sz w:val="20"/>
        </w:rPr>
        <w:fldChar w:fldCharType="separate"/>
      </w:r>
      <w:r w:rsidR="00AC5B0C" w:rsidRPr="00AC5B0C">
        <w:rPr>
          <w:noProof/>
          <w:sz w:val="20"/>
        </w:rPr>
        <w:t>Saepudin, A. dan Wahyudi</w:t>
      </w:r>
      <w:r w:rsidR="00AC5B0C">
        <w:rPr>
          <w:noProof/>
          <w:sz w:val="20"/>
        </w:rPr>
        <w:t>n (</w:t>
      </w:r>
      <w:r w:rsidR="00AC5B0C" w:rsidRPr="00AC5B0C">
        <w:rPr>
          <w:noProof/>
          <w:sz w:val="20"/>
        </w:rPr>
        <w:t>2017)</w:t>
      </w:r>
      <w:r w:rsidR="00AC5B0C">
        <w:rPr>
          <w:noProof/>
          <w:sz w:val="20"/>
        </w:rPr>
        <w:fldChar w:fldCharType="end"/>
      </w:r>
      <w:r w:rsidR="00B25301">
        <w:rPr>
          <w:noProof/>
          <w:sz w:val="20"/>
        </w:rPr>
        <w:t xml:space="preserve"> yang melakukan penelitian di </w:t>
      </w:r>
      <w:r w:rsidR="00B25301" w:rsidRPr="00B25301">
        <w:rPr>
          <w:noProof/>
          <w:sz w:val="20"/>
        </w:rPr>
        <w:t>Bank Danamon Cabang Muara Karang Jakarta</w:t>
      </w:r>
      <w:r w:rsidR="00B25301">
        <w:rPr>
          <w:noProof/>
          <w:sz w:val="20"/>
        </w:rPr>
        <w:t xml:space="preserve"> dalam penelitian tersebut memiliki 5 kriteria dan dalam pembuatan program mengunakan platform PHP.</w:t>
      </w:r>
    </w:p>
    <w:p w:rsidR="00AD096F" w:rsidRDefault="00AD096F" w:rsidP="00960E16">
      <w:pPr>
        <w:spacing w:after="0" w:line="240" w:lineRule="auto"/>
        <w:ind w:firstLine="426"/>
        <w:jc w:val="both"/>
        <w:rPr>
          <w:noProof/>
          <w:sz w:val="20"/>
          <w:szCs w:val="20"/>
        </w:rPr>
      </w:pPr>
      <w:r>
        <w:rPr>
          <w:noProof/>
          <w:sz w:val="20"/>
        </w:rPr>
        <w:t xml:space="preserve">Menurut penelitian yang dilakukan oleh </w:t>
      </w:r>
      <w:r>
        <w:rPr>
          <w:noProof/>
          <w:sz w:val="20"/>
        </w:rPr>
        <w:fldChar w:fldCharType="begin" w:fldLock="1"/>
      </w:r>
      <w:r>
        <w:rPr>
          <w:noProof/>
          <w:sz w:val="20"/>
        </w:rPr>
        <w:instrText>ADDIN CSL_CITATION { "citationItems" : [ { "id" : "ITEM-1", "itemData" : { "author" : [ { "dropping-particle" : "", "family" : "Prakasa", "given" : "Yogi Dwi", "non-dropping-particle" : "", "parse-names" : false, "suffix" : "" }, { "dropping-particle" : "", "family" : "Kusumaningtiyas", "given" : "Rinda Hesti", "non-dropping-particle" : "", "parse-names" : false, "suffix" : "" }, { "dropping-particle" : "", "family" : "Qoyim", "given" : "Ibnu", "non-dropping-particle" : "", "parse-names" : false, "suffix" : "" } ], "container-title" : "Jurnal Sistem Informasi UIN Syarif Hidayatullah Jakarta", "id" : "ITEM-1", "issue" : "1", "issued" : { "date-parts" : [ [ "2016" ] ] }, "page" : "113-121", "title" : "Rancang bangun sistem penunjang keputusan untuk pengajuan pembiayaan pada koperasi jasa keuangan syariah", "type" : "article-journal", "volume" : "9" }, "uris" : [ "http://www.mendeley.com/documents/?uuid=349db7fd-970e-4d86-91f9-2961aa92c6b6" ] } ], "mendeley" : { "formattedCitation" : "(Prakasa, Y. D. dkk., 2016)", "manualFormatting" : "Prakasa, Y. D. dkk (2016)", "plainTextFormattedCitation" : "(Prakasa, Y. D. dkk., 2016)", "previouslyFormattedCitation" : "(Prakasa, Y. D. dkk., 2016)" }, "properties" : { "noteIndex" : 0 }, "schema" : "https://github.com/citation-style-language/schema/raw/master/csl-citation.json" }</w:instrText>
      </w:r>
      <w:r>
        <w:rPr>
          <w:noProof/>
          <w:sz w:val="20"/>
        </w:rPr>
        <w:fldChar w:fldCharType="separate"/>
      </w:r>
      <w:r>
        <w:rPr>
          <w:noProof/>
          <w:sz w:val="20"/>
        </w:rPr>
        <w:t>Prakasa, Y. D. dkk</w:t>
      </w:r>
      <w:r w:rsidRPr="00AD096F">
        <w:rPr>
          <w:noProof/>
          <w:sz w:val="20"/>
        </w:rPr>
        <w:t xml:space="preserve"> </w:t>
      </w:r>
      <w:r>
        <w:rPr>
          <w:noProof/>
          <w:sz w:val="20"/>
        </w:rPr>
        <w:t>(</w:t>
      </w:r>
      <w:r w:rsidRPr="00AD096F">
        <w:rPr>
          <w:noProof/>
          <w:sz w:val="20"/>
        </w:rPr>
        <w:t>2016)</w:t>
      </w:r>
      <w:r>
        <w:rPr>
          <w:noProof/>
          <w:sz w:val="20"/>
        </w:rPr>
        <w:fldChar w:fldCharType="end"/>
      </w:r>
      <w:r>
        <w:rPr>
          <w:noProof/>
          <w:sz w:val="20"/>
        </w:rPr>
        <w:t xml:space="preserve"> yang melakukan penelitian di </w:t>
      </w:r>
      <w:r w:rsidRPr="00AD096F">
        <w:rPr>
          <w:noProof/>
          <w:sz w:val="20"/>
          <w:szCs w:val="20"/>
        </w:rPr>
        <w:t>Koperasi Jasa Keuangan Syariah Al-Falah Jakarta Selatan</w:t>
      </w:r>
      <w:r>
        <w:rPr>
          <w:noProof/>
          <w:sz w:val="20"/>
          <w:szCs w:val="20"/>
        </w:rPr>
        <w:t xml:space="preserve"> dalam penelitian tersebut mengunakan 7 kriteria dan mengunakan platfom pemrograman PHP</w:t>
      </w:r>
    </w:p>
    <w:p w:rsidR="00AD096F" w:rsidRDefault="00AD096F" w:rsidP="00960E16">
      <w:pPr>
        <w:spacing w:after="0" w:line="240" w:lineRule="auto"/>
        <w:ind w:firstLine="426"/>
        <w:jc w:val="both"/>
        <w:rPr>
          <w:noProof/>
          <w:sz w:val="20"/>
        </w:rPr>
      </w:pPr>
      <w:r>
        <w:rPr>
          <w:noProof/>
          <w:sz w:val="20"/>
          <w:szCs w:val="20"/>
        </w:rPr>
        <w:t xml:space="preserve">Menurut penelitian </w:t>
      </w:r>
      <w:r>
        <w:rPr>
          <w:noProof/>
          <w:sz w:val="20"/>
          <w:szCs w:val="20"/>
        </w:rPr>
        <w:fldChar w:fldCharType="begin" w:fldLock="1"/>
      </w:r>
      <w:r>
        <w:rPr>
          <w:noProof/>
          <w:sz w:val="20"/>
          <w:szCs w:val="20"/>
        </w:rPr>
        <w:instrText>ADDIN CSL_CITATION { "citationItems" : [ { "id" : "ITEM-1", "itemData" : { "author" : [ { "dropping-particle" : "", "family" : "Sudjatmiko", "given" : "Wahyu Dwi", "non-dropping-particle" : "", "parse-names" : false, "suffix" : "" } ], "container-title" : "Sistem Pendukung Keputusan Kredit Pada Koperasi Mitra Mandiri Sejahtra kota Semarang", "id" : "ITEM-1", "issued" : { "date-parts" : [ [ "2015" ] ] }, "page" : "1-7", "title" : "Sistem Pendukung Keputusan Pemberian Kredit Pada Koperasi Mitra Mandiri Sejahtera Kota Semarang", "type" : "article-journal" }, "uris" : [ "http://www.mendeley.com/documents/?uuid=a07b57d4-cb39-461b-b632-9ef704558a28" ] } ], "mendeley" : { "formattedCitation" : "(Sudjatmiko, W. D., 2015)", "manualFormatting" : "Sudjatmiko, W. D (2015)", "plainTextFormattedCitation" : "(Sudjatmiko, W. D., 2015)", "previouslyFormattedCitation" : "(Sudjatmiko, W. D., 2015)" }, "properties" : { "noteIndex" : 0 }, "schema" : "https://github.com/citation-style-language/schema/raw/master/csl-citation.json" }</w:instrText>
      </w:r>
      <w:r>
        <w:rPr>
          <w:noProof/>
          <w:sz w:val="20"/>
          <w:szCs w:val="20"/>
        </w:rPr>
        <w:fldChar w:fldCharType="separate"/>
      </w:r>
      <w:r>
        <w:rPr>
          <w:noProof/>
          <w:sz w:val="20"/>
          <w:szCs w:val="20"/>
        </w:rPr>
        <w:t>Sudjatmiko, W. D (</w:t>
      </w:r>
      <w:r w:rsidRPr="00AD096F">
        <w:rPr>
          <w:noProof/>
          <w:sz w:val="20"/>
          <w:szCs w:val="20"/>
        </w:rPr>
        <w:t>2015)</w:t>
      </w:r>
      <w:r>
        <w:rPr>
          <w:noProof/>
          <w:sz w:val="20"/>
          <w:szCs w:val="20"/>
        </w:rPr>
        <w:fldChar w:fldCharType="end"/>
      </w:r>
      <w:r>
        <w:rPr>
          <w:noProof/>
          <w:sz w:val="20"/>
          <w:szCs w:val="20"/>
        </w:rPr>
        <w:t xml:space="preserve"> yang melakukan penelitian pada Koperasi Mitra Mandiri Sejahtera Semarang yang menggunakan 6 kriteria dan mengunakan platform Delphi 7</w:t>
      </w:r>
      <w:r w:rsidR="00D5406A">
        <w:rPr>
          <w:noProof/>
          <w:sz w:val="20"/>
          <w:szCs w:val="20"/>
        </w:rPr>
        <w:t>.</w:t>
      </w:r>
    </w:p>
    <w:p w:rsidR="001A37B0" w:rsidRDefault="00B25301" w:rsidP="00960E16">
      <w:pPr>
        <w:spacing w:after="0" w:line="240" w:lineRule="auto"/>
        <w:ind w:firstLine="426"/>
        <w:jc w:val="both"/>
        <w:rPr>
          <w:noProof/>
          <w:sz w:val="20"/>
        </w:rPr>
      </w:pPr>
      <w:r>
        <w:rPr>
          <w:noProof/>
          <w:sz w:val="20"/>
        </w:rPr>
        <w:t xml:space="preserve">Dari </w:t>
      </w:r>
      <w:r w:rsidR="00DD1526">
        <w:rPr>
          <w:noProof/>
          <w:sz w:val="20"/>
        </w:rPr>
        <w:t>kelima</w:t>
      </w:r>
      <w:r>
        <w:rPr>
          <w:noProof/>
          <w:sz w:val="20"/>
        </w:rPr>
        <w:t xml:space="preserve"> tinjauan pustaka tersebut yang membedakan dengan penelitian yang penulis lakukan adalah pada jumlah kriteria yang ditentukan </w:t>
      </w:r>
      <w:r w:rsidR="00B2110A">
        <w:rPr>
          <w:noProof/>
          <w:sz w:val="20"/>
        </w:rPr>
        <w:t>yaitu berju</w:t>
      </w:r>
      <w:r w:rsidR="00B2110A" w:rsidRPr="00455E98">
        <w:rPr>
          <w:noProof/>
          <w:sz w:val="20"/>
          <w:szCs w:val="20"/>
        </w:rPr>
        <w:t>mlah</w:t>
      </w:r>
      <w:r w:rsidRPr="00455E98">
        <w:rPr>
          <w:noProof/>
          <w:sz w:val="20"/>
          <w:szCs w:val="20"/>
        </w:rPr>
        <w:t xml:space="preserve"> 15 kriteria</w:t>
      </w:r>
      <w:r w:rsidR="00455E98" w:rsidRPr="00455E98">
        <w:rPr>
          <w:noProof/>
          <w:sz w:val="20"/>
          <w:szCs w:val="20"/>
        </w:rPr>
        <w:t xml:space="preserve"> yaitu (</w:t>
      </w:r>
      <w:r w:rsidR="00455E98">
        <w:rPr>
          <w:noProof/>
          <w:sz w:val="20"/>
          <w:szCs w:val="20"/>
        </w:rPr>
        <w:t xml:space="preserve"> </w:t>
      </w:r>
      <w:r w:rsidR="00455E98" w:rsidRPr="00455E98">
        <w:rPr>
          <w:sz w:val="20"/>
          <w:szCs w:val="20"/>
        </w:rPr>
        <w:t>karakter peminjam, jumlah meminjam, jangka waktu, kebutuhan , kondisi keuangan, hutang, bentuk jaminan, besar jaminan, kondisi jaminan, penghasilan (gaji), tanggungan listrik, luas tanah,  tanggungan pajak, personality, dan kepemilikan rumah</w:t>
      </w:r>
      <w:r w:rsidR="00455E98">
        <w:rPr>
          <w:sz w:val="20"/>
          <w:szCs w:val="20"/>
        </w:rPr>
        <w:t xml:space="preserve"> </w:t>
      </w:r>
      <w:r w:rsidR="00455E98" w:rsidRPr="00455E98">
        <w:rPr>
          <w:sz w:val="20"/>
          <w:szCs w:val="20"/>
        </w:rPr>
        <w:t>)</w:t>
      </w:r>
      <w:r w:rsidR="00455E98">
        <w:rPr>
          <w:noProof/>
          <w:sz w:val="20"/>
        </w:rPr>
        <w:t xml:space="preserve">, </w:t>
      </w:r>
      <w:r>
        <w:rPr>
          <w:noProof/>
          <w:sz w:val="20"/>
        </w:rPr>
        <w:t>dengan menggunakan platform</w:t>
      </w:r>
      <w:r w:rsidR="00B2110A">
        <w:rPr>
          <w:noProof/>
          <w:sz w:val="20"/>
        </w:rPr>
        <w:t xml:space="preserve"> pemrograman</w:t>
      </w:r>
      <w:r>
        <w:rPr>
          <w:noProof/>
          <w:sz w:val="20"/>
        </w:rPr>
        <w:t xml:space="preserve"> PHP. </w:t>
      </w:r>
    </w:p>
    <w:p w:rsidR="0036215F" w:rsidRDefault="0036215F" w:rsidP="00960E16">
      <w:pPr>
        <w:spacing w:after="0" w:line="240" w:lineRule="auto"/>
        <w:ind w:firstLine="426"/>
        <w:jc w:val="both"/>
        <w:rPr>
          <w:noProof/>
          <w:sz w:val="20"/>
        </w:rPr>
      </w:pPr>
    </w:p>
    <w:p w:rsidR="0036215F" w:rsidRPr="0036215F" w:rsidRDefault="0036215F" w:rsidP="0036215F">
      <w:pPr>
        <w:spacing w:after="0" w:line="240" w:lineRule="auto"/>
        <w:jc w:val="both"/>
        <w:rPr>
          <w:b/>
          <w:noProof/>
          <w:sz w:val="20"/>
        </w:rPr>
      </w:pPr>
      <w:r w:rsidRPr="0036215F">
        <w:rPr>
          <w:b/>
          <w:sz w:val="20"/>
          <w:szCs w:val="20"/>
        </w:rPr>
        <w:t xml:space="preserve">Metode </w:t>
      </w:r>
      <w:r w:rsidRPr="0036215F">
        <w:rPr>
          <w:b/>
          <w:i/>
          <w:sz w:val="20"/>
          <w:szCs w:val="20"/>
        </w:rPr>
        <w:t>Simple Additive Weighting</w:t>
      </w:r>
      <w:r w:rsidRPr="0036215F">
        <w:rPr>
          <w:b/>
          <w:sz w:val="20"/>
          <w:szCs w:val="20"/>
        </w:rPr>
        <w:t xml:space="preserve"> (SAW)</w:t>
      </w:r>
    </w:p>
    <w:p w:rsidR="00455E98" w:rsidRPr="00455E98" w:rsidRDefault="009D3F31" w:rsidP="00960E16">
      <w:pPr>
        <w:spacing w:after="0" w:line="240" w:lineRule="auto"/>
        <w:ind w:firstLine="426"/>
        <w:jc w:val="both"/>
        <w:rPr>
          <w:sz w:val="20"/>
          <w:szCs w:val="20"/>
        </w:rPr>
      </w:pPr>
      <w:r w:rsidRPr="001A37B0">
        <w:rPr>
          <w:sz w:val="20"/>
          <w:szCs w:val="20"/>
        </w:rPr>
        <w:t xml:space="preserve">Metode </w:t>
      </w:r>
      <w:r w:rsidRPr="001A37B0">
        <w:rPr>
          <w:i/>
          <w:sz w:val="20"/>
          <w:szCs w:val="20"/>
        </w:rPr>
        <w:t>Simple Additive Weighting</w:t>
      </w:r>
      <w:r w:rsidRPr="001A37B0">
        <w:rPr>
          <w:sz w:val="20"/>
          <w:szCs w:val="20"/>
        </w:rPr>
        <w:t xml:space="preserve"> (SAW)</w:t>
      </w:r>
      <w:r w:rsidR="00455E98">
        <w:rPr>
          <w:sz w:val="20"/>
          <w:szCs w:val="20"/>
        </w:rPr>
        <w:t xml:space="preserve"> </w:t>
      </w:r>
      <w:r w:rsidR="00455E98" w:rsidRPr="00455E98">
        <w:rPr>
          <w:color w:val="000000"/>
          <w:sz w:val="20"/>
          <w:szCs w:val="20"/>
        </w:rPr>
        <w:t xml:space="preserve">Metode SAW dapat menentukan nilai bobot pada setiap atributnya, kemudian pada tahap selanjutnya dilakukan perengkingan yang </w:t>
      </w:r>
      <w:proofErr w:type="gramStart"/>
      <w:r w:rsidR="00455E98" w:rsidRPr="00455E98">
        <w:rPr>
          <w:color w:val="000000"/>
          <w:sz w:val="20"/>
          <w:szCs w:val="20"/>
        </w:rPr>
        <w:t>akan</w:t>
      </w:r>
      <w:proofErr w:type="gramEnd"/>
      <w:r w:rsidR="00455E98" w:rsidRPr="00455E98">
        <w:rPr>
          <w:color w:val="000000"/>
          <w:sz w:val="20"/>
          <w:szCs w:val="20"/>
        </w:rPr>
        <w:t xml:space="preserve"> menyeleksi alternatif terbaik. </w:t>
      </w:r>
      <w:proofErr w:type="gramStart"/>
      <w:r w:rsidR="00455E98" w:rsidRPr="00455E98">
        <w:rPr>
          <w:color w:val="000000"/>
          <w:sz w:val="20"/>
          <w:szCs w:val="20"/>
        </w:rPr>
        <w:t>Metode SAW biasa disebut sebagai metode penjumlahan yang berbobot.</w:t>
      </w:r>
      <w:proofErr w:type="gramEnd"/>
      <w:r w:rsidR="00455E98" w:rsidRPr="00455E98">
        <w:rPr>
          <w:color w:val="000000"/>
          <w:sz w:val="20"/>
          <w:szCs w:val="20"/>
        </w:rPr>
        <w:t xml:space="preserve"> Dalam metode SAW biasanya menggunakan konsep penjumlahan terbobot dari semua atribut di setiap </w:t>
      </w:r>
      <w:r w:rsidR="00B5236B">
        <w:rPr>
          <w:color w:val="000000"/>
          <w:sz w:val="20"/>
          <w:szCs w:val="20"/>
        </w:rPr>
        <w:t>alternatif</w:t>
      </w:r>
      <w:r w:rsidR="00455E98">
        <w:rPr>
          <w:color w:val="000000"/>
          <w:sz w:val="20"/>
          <w:szCs w:val="20"/>
        </w:rPr>
        <w:t xml:space="preserve"> </w:t>
      </w:r>
      <w:r w:rsidR="00455E98">
        <w:rPr>
          <w:color w:val="000000"/>
          <w:sz w:val="20"/>
          <w:szCs w:val="20"/>
        </w:rPr>
        <w:fldChar w:fldCharType="begin" w:fldLock="1"/>
      </w:r>
      <w:r w:rsidR="00E3056E">
        <w:rPr>
          <w:color w:val="000000"/>
          <w:sz w:val="20"/>
          <w:szCs w:val="20"/>
        </w:rPr>
        <w:instrText>ADDIN CSL_CITATION { "citationItems" : [ { "id" : "ITEM-1", "itemData" : { "author" : [ { "dropping-particle" : "", "family" : "Faizin", "given" : "Agus", "non-dropping-particle" : "", "parse-names" : false, "suffix" : "" }, { "dropping-particle" : "", "family" : "Mulyanto", "given" : "Edy", "non-dropping-particle" : "", "parse-names" : false, "suffix" : "" } ], "container-title" : "Universitas Dian Nuswantoro Semarang", "id" : "ITEM-1", "issued" : { "date-parts" : [ [ "2015" ] ] }, "page" : "1-9", "title" : "Penerapan Metode Simple Additive Weighting ( SAW ) Untuk Seleksi Tenaga Kerja Baru Bagian Produksi ( Studi Kasus Pada PT . Jesi Jason Surja Wibowo )", "type" : "article-journal" }, "uris" : [ "http://www.mendeley.com/documents/?uuid=ccace4a4-8469-4255-ba0e-8ee200362376" ] } ], "mendeley" : { "formattedCitation" : "(Faizin, A. dan Mulyanto, E., 2015)", "plainTextFormattedCitation" : "(Faizin, A. dan Mulyanto, E., 2015)", "previouslyFormattedCitation" : "(Faizin, A. dan Mulyanto, E., 2015)" }, "properties" : { "noteIndex" : 0 }, "schema" : "https://github.com/citation-style-language/schema/raw/master/csl-citation.json" }</w:instrText>
      </w:r>
      <w:r w:rsidR="00455E98">
        <w:rPr>
          <w:color w:val="000000"/>
          <w:sz w:val="20"/>
          <w:szCs w:val="20"/>
        </w:rPr>
        <w:fldChar w:fldCharType="separate"/>
      </w:r>
      <w:r w:rsidR="00455E98" w:rsidRPr="00455E98">
        <w:rPr>
          <w:noProof/>
          <w:color w:val="000000"/>
          <w:sz w:val="20"/>
          <w:szCs w:val="20"/>
        </w:rPr>
        <w:t>(Faizin, A. dan Mulyanto, E., 2015)</w:t>
      </w:r>
      <w:r w:rsidR="00455E98">
        <w:rPr>
          <w:color w:val="000000"/>
          <w:sz w:val="20"/>
          <w:szCs w:val="20"/>
        </w:rPr>
        <w:fldChar w:fldCharType="end"/>
      </w:r>
      <w:r w:rsidR="00455E98">
        <w:rPr>
          <w:color w:val="000000"/>
          <w:sz w:val="20"/>
          <w:szCs w:val="20"/>
        </w:rPr>
        <w:t>.</w:t>
      </w:r>
    </w:p>
    <w:p w:rsidR="009D3F31" w:rsidRPr="009D3F31" w:rsidRDefault="00B5236B" w:rsidP="00B5236B">
      <w:pPr>
        <w:spacing w:after="0" w:line="240" w:lineRule="auto"/>
        <w:ind w:firstLine="426"/>
        <w:jc w:val="both"/>
        <w:rPr>
          <w:sz w:val="20"/>
          <w:szCs w:val="20"/>
        </w:rPr>
      </w:pPr>
      <w:r w:rsidRPr="002338E0">
        <w:rPr>
          <w:noProof/>
          <w:lang w:val="id-ID" w:eastAsia="id-ID"/>
        </w:rPr>
        <mc:AlternateContent>
          <mc:Choice Requires="wps">
            <w:drawing>
              <wp:anchor distT="0" distB="0" distL="114300" distR="114300" simplePos="0" relativeHeight="251666432" behindDoc="0" locked="0" layoutInCell="1" allowOverlap="1" wp14:anchorId="69721AF1" wp14:editId="5980724E">
                <wp:simplePos x="0" y="0"/>
                <wp:positionH relativeFrom="column">
                  <wp:posOffset>2267585</wp:posOffset>
                </wp:positionH>
                <wp:positionV relativeFrom="paragraph">
                  <wp:posOffset>214630</wp:posOffset>
                </wp:positionV>
                <wp:extent cx="390525" cy="265430"/>
                <wp:effectExtent l="0" t="0" r="9525" b="1270"/>
                <wp:wrapNone/>
                <wp:docPr id="7" name="Text Box 7"/>
                <wp:cNvGraphicFramePr/>
                <a:graphic xmlns:a="http://schemas.openxmlformats.org/drawingml/2006/main">
                  <a:graphicData uri="http://schemas.microsoft.com/office/word/2010/wordprocessingShape">
                    <wps:wsp>
                      <wps:cNvSpPr txBox="1"/>
                      <wps:spPr>
                        <a:xfrm>
                          <a:off x="0" y="0"/>
                          <a:ext cx="390525" cy="265430"/>
                        </a:xfrm>
                        <a:prstGeom prst="rect">
                          <a:avLst/>
                        </a:prstGeom>
                        <a:solidFill>
                          <a:schemeClr val="lt1"/>
                        </a:solidFill>
                        <a:ln w="6350">
                          <a:noFill/>
                        </a:ln>
                      </wps:spPr>
                      <wps:txbx>
                        <w:txbxContent>
                          <w:p w:rsidR="0036215F" w:rsidRDefault="0036215F" w:rsidP="00B5236B">
                            <w:r>
                              <w:t>(1)</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78.55pt;margin-top:16.9pt;width:30.75pt;height:20.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" fillcolor="white [3201]" stroked="f" strokeweight=".5pt">
                <v:textbox>
                  <w:txbxContent>
                    <w:p w:rsidR="0036215F" w:rsidRDefault="0036215F" w:rsidP="00B5236B">
                      <w:r>
                        <w:t>(1)</w:t>
                      </w:r>
                    </w:p>
                  </w:txbxContent>
                </v:textbox>
              </v:shape>
            </w:pict>
          </mc:Fallback>
        </mc:AlternateContent>
      </w:r>
      <w:r w:rsidR="009D3F31" w:rsidRPr="009D3F31">
        <w:rPr>
          <w:sz w:val="20"/>
          <w:szCs w:val="20"/>
        </w:rPr>
        <w:t xml:space="preserve">Berikut adalah rumus perhitungan dalam metode </w:t>
      </w:r>
      <w:proofErr w:type="gramStart"/>
      <w:r w:rsidR="009D3F31" w:rsidRPr="009D3F31">
        <w:rPr>
          <w:sz w:val="20"/>
          <w:szCs w:val="20"/>
        </w:rPr>
        <w:t>SAW :</w:t>
      </w:r>
      <w:proofErr w:type="gramEnd"/>
    </w:p>
    <w:p w:rsidR="00B5236B" w:rsidRDefault="006A646F" w:rsidP="00960E16">
      <w:pPr>
        <w:tabs>
          <w:tab w:val="left" w:pos="6804"/>
        </w:tabs>
        <w:spacing w:after="0" w:line="240" w:lineRule="auto"/>
        <w:jc w:val="both"/>
        <w:rPr>
          <w:rFonts w:eastAsiaTheme="minorEastAsia"/>
          <w:sz w:val="20"/>
          <w:szCs w:val="20"/>
        </w:rPr>
      </w:pPr>
      <m:oMath>
        <m:sSub>
          <m:sSubPr>
            <m:ctrlPr>
              <w:rPr>
                <w:rFonts w:ascii="Cambria Math" w:eastAsiaTheme="minorEastAsia" w:hAnsi="Cambria Math"/>
                <w:b/>
                <w:i/>
                <w:sz w:val="20"/>
                <w:szCs w:val="20"/>
              </w:rPr>
            </m:ctrlPr>
          </m:sSubPr>
          <m:e>
            <m:r>
              <m:rPr>
                <m:sty m:val="bi"/>
              </m:rPr>
              <w:rPr>
                <w:rFonts w:ascii="Cambria Math" w:eastAsiaTheme="minorEastAsia" w:hAnsi="Cambria Math"/>
                <w:sz w:val="20"/>
                <w:szCs w:val="20"/>
              </w:rPr>
              <m:t xml:space="preserve"> r </m:t>
            </m:r>
          </m:e>
          <m:sub>
            <m:r>
              <m:rPr>
                <m:sty m:val="bi"/>
              </m:rPr>
              <w:rPr>
                <w:rFonts w:ascii="Cambria Math" w:eastAsiaTheme="minorEastAsia" w:hAnsi="Cambria Math"/>
                <w:sz w:val="20"/>
                <w:szCs w:val="20"/>
              </w:rPr>
              <m:t>ij</m:t>
            </m:r>
          </m:sub>
        </m:sSub>
        <m:r>
          <m:rPr>
            <m:sty m:val="bi"/>
          </m:rPr>
          <w:rPr>
            <w:rFonts w:ascii="Cambria Math" w:hAnsi="Cambria Math"/>
            <w:sz w:val="20"/>
            <w:szCs w:val="20"/>
          </w:rPr>
          <m:t>=</m:t>
        </m:r>
        <m:f>
          <m:fPr>
            <m:ctrlPr>
              <w:rPr>
                <w:rFonts w:ascii="Cambria Math" w:hAnsi="Cambria Math"/>
                <w:b/>
                <w:i/>
                <w:sz w:val="20"/>
                <w:szCs w:val="20"/>
              </w:rPr>
            </m:ctrlPr>
          </m:fPr>
          <m:num>
            <m:sSub>
              <m:sSubPr>
                <m:ctrlPr>
                  <w:rPr>
                    <w:rFonts w:ascii="Cambria Math" w:hAnsi="Cambria Math"/>
                    <w:b/>
                    <w:i/>
                    <w:sz w:val="20"/>
                    <w:szCs w:val="20"/>
                  </w:rPr>
                </m:ctrlPr>
              </m:sSubPr>
              <m:e>
                <m:r>
                  <m:rPr>
                    <m:sty m:val="bi"/>
                  </m:rPr>
                  <w:rPr>
                    <w:rFonts w:ascii="Cambria Math" w:hAnsi="Cambria Math"/>
                    <w:sz w:val="20"/>
                    <w:szCs w:val="20"/>
                  </w:rPr>
                  <m:t>X</m:t>
                </m:r>
              </m:e>
              <m:sub>
                <m:r>
                  <m:rPr>
                    <m:sty m:val="bi"/>
                  </m:rPr>
                  <w:rPr>
                    <w:rFonts w:ascii="Cambria Math" w:hAnsi="Cambria Math"/>
                    <w:sz w:val="20"/>
                    <w:szCs w:val="20"/>
                  </w:rPr>
                  <m:t>ijj</m:t>
                </m:r>
              </m:sub>
            </m:sSub>
          </m:num>
          <m:den>
            <m:sSub>
              <m:sSubPr>
                <m:ctrlPr>
                  <w:rPr>
                    <w:rFonts w:ascii="Cambria Math" w:hAnsi="Cambria Math"/>
                    <w:b/>
                    <w:i/>
                    <w:sz w:val="20"/>
                    <w:szCs w:val="20"/>
                  </w:rPr>
                </m:ctrlPr>
              </m:sSubPr>
              <m:e>
                <m:r>
                  <m:rPr>
                    <m:sty m:val="bi"/>
                  </m:rPr>
                  <w:rPr>
                    <w:rFonts w:ascii="Cambria Math" w:hAnsi="Cambria Math"/>
                    <w:sz w:val="20"/>
                    <w:szCs w:val="20"/>
                  </w:rPr>
                  <m:t>Max</m:t>
                </m:r>
              </m:e>
              <m:sub>
                <m:r>
                  <m:rPr>
                    <m:sty m:val="bi"/>
                  </m:rPr>
                  <w:rPr>
                    <w:rFonts w:ascii="Cambria Math" w:hAnsi="Cambria Math"/>
                    <w:sz w:val="20"/>
                    <w:szCs w:val="20"/>
                  </w:rPr>
                  <m:t>i</m:t>
                </m:r>
              </m:sub>
            </m:sSub>
            <m:sSub>
              <m:sSubPr>
                <m:ctrlPr>
                  <w:rPr>
                    <w:rFonts w:ascii="Cambria Math" w:hAnsi="Cambria Math"/>
                    <w:b/>
                    <w:i/>
                    <w:sz w:val="20"/>
                    <w:szCs w:val="20"/>
                  </w:rPr>
                </m:ctrlPr>
              </m:sSubPr>
              <m:e>
                <m:r>
                  <m:rPr>
                    <m:sty m:val="bi"/>
                  </m:rPr>
                  <w:rPr>
                    <w:rFonts w:ascii="Cambria Math" w:hAnsi="Cambria Math"/>
                    <w:sz w:val="20"/>
                    <w:szCs w:val="20"/>
                  </w:rPr>
                  <m:t xml:space="preserve"> X</m:t>
                </m:r>
              </m:e>
              <m:sub>
                <m:r>
                  <m:rPr>
                    <m:sty m:val="bi"/>
                  </m:rPr>
                  <w:rPr>
                    <w:rFonts w:ascii="Cambria Math" w:hAnsi="Cambria Math"/>
                    <w:sz w:val="20"/>
                    <w:szCs w:val="20"/>
                  </w:rPr>
                  <m:t>ij</m:t>
                </m:r>
              </m:sub>
            </m:sSub>
          </m:den>
        </m:f>
      </m:oMath>
      <w:r w:rsidR="009D3F31" w:rsidRPr="00A85CC6">
        <w:rPr>
          <w:rFonts w:eastAsiaTheme="minorEastAsia"/>
          <w:b/>
          <w:sz w:val="20"/>
          <w:szCs w:val="20"/>
        </w:rPr>
        <w:t xml:space="preserve"> </w:t>
      </w:r>
      <w:r w:rsidR="009D3F31" w:rsidRPr="00A85CC6">
        <w:rPr>
          <w:rFonts w:eastAsiaTheme="minorEastAsia"/>
          <w:sz w:val="20"/>
          <w:szCs w:val="20"/>
        </w:rPr>
        <w:t xml:space="preserve">  </w:t>
      </w:r>
    </w:p>
    <w:p w:rsidR="009D3F31" w:rsidRPr="00A85CC6" w:rsidRDefault="00B5236B" w:rsidP="00960E16">
      <w:pPr>
        <w:tabs>
          <w:tab w:val="left" w:pos="6804"/>
        </w:tabs>
        <w:spacing w:after="0" w:line="240" w:lineRule="auto"/>
        <w:jc w:val="both"/>
        <w:rPr>
          <w:rFonts w:eastAsiaTheme="minorEastAsia"/>
          <w:b/>
          <w:sz w:val="20"/>
          <w:szCs w:val="20"/>
        </w:rPr>
      </w:pPr>
      <w:r w:rsidRPr="002338E0">
        <w:rPr>
          <w:noProof/>
          <w:lang w:val="id-ID" w:eastAsia="id-ID"/>
        </w:rPr>
        <mc:AlternateContent>
          <mc:Choice Requires="wps">
            <w:drawing>
              <wp:anchor distT="0" distB="0" distL="114300" distR="114300" simplePos="0" relativeHeight="251668480" behindDoc="0" locked="0" layoutInCell="1" allowOverlap="1" wp14:anchorId="2FAE039D" wp14:editId="41CD5961">
                <wp:simplePos x="0" y="0"/>
                <wp:positionH relativeFrom="column">
                  <wp:posOffset>2267290</wp:posOffset>
                </wp:positionH>
                <wp:positionV relativeFrom="paragraph">
                  <wp:posOffset>132080</wp:posOffset>
                </wp:positionV>
                <wp:extent cx="390525" cy="265430"/>
                <wp:effectExtent l="0" t="0" r="9525" b="1270"/>
                <wp:wrapNone/>
                <wp:docPr id="8" name="Text Box 8"/>
                <wp:cNvGraphicFramePr/>
                <a:graphic xmlns:a="http://schemas.openxmlformats.org/drawingml/2006/main">
                  <a:graphicData uri="http://schemas.microsoft.com/office/word/2010/wordprocessingShape">
                    <wps:wsp>
                      <wps:cNvSpPr txBox="1"/>
                      <wps:spPr>
                        <a:xfrm>
                          <a:off x="0" y="0"/>
                          <a:ext cx="390525" cy="265430"/>
                        </a:xfrm>
                        <a:prstGeom prst="rect">
                          <a:avLst/>
                        </a:prstGeom>
                        <a:solidFill>
                          <a:schemeClr val="lt1"/>
                        </a:solidFill>
                        <a:ln w="6350">
                          <a:noFill/>
                        </a:ln>
                      </wps:spPr>
                      <wps:txbx>
                        <w:txbxContent>
                          <w:p w:rsidR="0036215F" w:rsidRDefault="0036215F" w:rsidP="00B5236B">
                            <w:r>
                              <w:t>(2)</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left:0;text-align:left;margin-left:178.55pt;margin-top:10.4pt;width:30.75pt;height:20.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" fillcolor="white [3201]" stroked="f" strokeweight=".5pt">
                <v:textbox>
                  <w:txbxContent>
                    <w:p w:rsidR="0036215F" w:rsidRDefault="0036215F" w:rsidP="00B5236B">
                      <w:r>
                        <w:t>(2)</w:t>
                      </w:r>
                    </w:p>
                  </w:txbxContent>
                </v:textbox>
              </v:shape>
            </w:pict>
          </mc:Fallback>
        </mc:AlternateContent>
      </w:r>
      <w:proofErr w:type="gramStart"/>
      <w:r w:rsidR="009D3F31" w:rsidRPr="00A85CC6">
        <w:rPr>
          <w:rFonts w:eastAsiaTheme="minorEastAsia"/>
          <w:sz w:val="20"/>
          <w:szCs w:val="20"/>
        </w:rPr>
        <w:t>jika</w:t>
      </w:r>
      <w:proofErr w:type="gramEnd"/>
      <w:r w:rsidR="009D3F31" w:rsidRPr="00A85CC6">
        <w:rPr>
          <w:rFonts w:eastAsiaTheme="minorEastAsia"/>
          <w:b/>
          <w:sz w:val="20"/>
          <w:szCs w:val="20"/>
        </w:rPr>
        <w:t xml:space="preserve"> </w:t>
      </w:r>
      <w:r w:rsidR="009D3F31" w:rsidRPr="00A85CC6">
        <w:rPr>
          <w:sz w:val="20"/>
          <w:szCs w:val="20"/>
        </w:rPr>
        <w:t>j adalah atribut keuntungan (</w:t>
      </w:r>
      <w:r w:rsidR="009D3F31" w:rsidRPr="00A85CC6">
        <w:rPr>
          <w:i/>
          <w:iCs/>
          <w:sz w:val="20"/>
          <w:szCs w:val="20"/>
        </w:rPr>
        <w:t>benefit</w:t>
      </w:r>
      <w:r w:rsidR="009D3F31" w:rsidRPr="00A85CC6">
        <w:rPr>
          <w:sz w:val="20"/>
          <w:szCs w:val="20"/>
        </w:rPr>
        <w:t xml:space="preserve">) </w:t>
      </w:r>
    </w:p>
    <w:p w:rsidR="00B5236B" w:rsidRDefault="006A646F" w:rsidP="00960E16">
      <w:pPr>
        <w:spacing w:after="0" w:line="240" w:lineRule="auto"/>
        <w:jc w:val="both"/>
        <w:rPr>
          <w:rFonts w:eastAsiaTheme="minorEastAsia"/>
          <w:b/>
          <w:sz w:val="20"/>
          <w:szCs w:val="20"/>
        </w:rPr>
      </w:pPr>
      <m:oMath>
        <m:sSub>
          <m:sSubPr>
            <m:ctrlPr>
              <w:rPr>
                <w:rFonts w:ascii="Cambria Math" w:hAnsi="Cambria Math"/>
                <w:b/>
                <w:i/>
                <w:sz w:val="20"/>
                <w:szCs w:val="20"/>
              </w:rPr>
            </m:ctrlPr>
          </m:sSubPr>
          <m:e>
            <m:r>
              <m:rPr>
                <m:sty m:val="bi"/>
              </m:rPr>
              <w:rPr>
                <w:rFonts w:ascii="Cambria Math" w:hAnsi="Cambria Math"/>
                <w:sz w:val="20"/>
                <w:szCs w:val="20"/>
              </w:rPr>
              <m:t>r</m:t>
            </m:r>
          </m:e>
          <m:sub>
            <m:r>
              <m:rPr>
                <m:sty m:val="bi"/>
              </m:rPr>
              <w:rPr>
                <w:rFonts w:ascii="Cambria Math" w:hAnsi="Cambria Math"/>
                <w:sz w:val="20"/>
                <w:szCs w:val="20"/>
              </w:rPr>
              <m:t>ij</m:t>
            </m:r>
          </m:sub>
        </m:sSub>
        <m:r>
          <m:rPr>
            <m:sty m:val="bi"/>
          </m:rPr>
          <w:rPr>
            <w:rFonts w:ascii="Cambria Math" w:hAnsi="Cambria Math"/>
            <w:sz w:val="20"/>
            <w:szCs w:val="20"/>
          </w:rPr>
          <m:t xml:space="preserve"> =</m:t>
        </m:r>
        <m:f>
          <m:fPr>
            <m:ctrlPr>
              <w:rPr>
                <w:rFonts w:ascii="Cambria Math" w:hAnsi="Cambria Math"/>
                <w:b/>
                <w:i/>
                <w:sz w:val="20"/>
                <w:szCs w:val="20"/>
              </w:rPr>
            </m:ctrlPr>
          </m:fPr>
          <m:num>
            <m:sSub>
              <m:sSubPr>
                <m:ctrlPr>
                  <w:rPr>
                    <w:rFonts w:ascii="Cambria Math" w:hAnsi="Cambria Math"/>
                    <w:b/>
                    <w:i/>
                    <w:sz w:val="20"/>
                    <w:szCs w:val="20"/>
                  </w:rPr>
                </m:ctrlPr>
              </m:sSubPr>
              <m:e>
                <m:r>
                  <m:rPr>
                    <m:sty m:val="bi"/>
                  </m:rPr>
                  <w:rPr>
                    <w:rFonts w:ascii="Cambria Math" w:hAnsi="Cambria Math"/>
                    <w:sz w:val="20"/>
                    <w:szCs w:val="20"/>
                  </w:rPr>
                  <m:t>Min</m:t>
                </m:r>
              </m:e>
              <m:sub>
                <m:r>
                  <m:rPr>
                    <m:sty m:val="bi"/>
                  </m:rPr>
                  <w:rPr>
                    <w:rFonts w:ascii="Cambria Math" w:hAnsi="Cambria Math"/>
                    <w:sz w:val="20"/>
                    <w:szCs w:val="20"/>
                  </w:rPr>
                  <m:t xml:space="preserve">i </m:t>
                </m:r>
              </m:sub>
            </m:sSub>
            <m:r>
              <m:rPr>
                <m:sty m:val="bi"/>
              </m:rPr>
              <w:rPr>
                <w:rFonts w:ascii="Cambria Math" w:hAnsi="Cambria Math"/>
                <w:sz w:val="20"/>
                <w:szCs w:val="20"/>
              </w:rPr>
              <m:t xml:space="preserve"> </m:t>
            </m:r>
            <m:sSub>
              <m:sSubPr>
                <m:ctrlPr>
                  <w:rPr>
                    <w:rFonts w:ascii="Cambria Math" w:hAnsi="Cambria Math"/>
                    <w:b/>
                    <w:i/>
                    <w:sz w:val="20"/>
                    <w:szCs w:val="20"/>
                  </w:rPr>
                </m:ctrlPr>
              </m:sSubPr>
              <m:e>
                <m:r>
                  <m:rPr>
                    <m:sty m:val="bi"/>
                  </m:rPr>
                  <w:rPr>
                    <w:rFonts w:ascii="Cambria Math" w:hAnsi="Cambria Math"/>
                    <w:sz w:val="20"/>
                    <w:szCs w:val="20"/>
                  </w:rPr>
                  <m:t>X</m:t>
                </m:r>
              </m:e>
              <m:sub>
                <m:r>
                  <m:rPr>
                    <m:sty m:val="bi"/>
                  </m:rPr>
                  <w:rPr>
                    <w:rFonts w:ascii="Cambria Math" w:hAnsi="Cambria Math"/>
                    <w:sz w:val="20"/>
                    <w:szCs w:val="20"/>
                  </w:rPr>
                  <m:t>ij</m:t>
                </m:r>
              </m:sub>
            </m:sSub>
          </m:num>
          <m:den>
            <m:sSub>
              <m:sSubPr>
                <m:ctrlPr>
                  <w:rPr>
                    <w:rFonts w:ascii="Cambria Math" w:hAnsi="Cambria Math"/>
                    <w:b/>
                    <w:i/>
                    <w:sz w:val="20"/>
                    <w:szCs w:val="20"/>
                  </w:rPr>
                </m:ctrlPr>
              </m:sSubPr>
              <m:e>
                <m:r>
                  <m:rPr>
                    <m:sty m:val="bi"/>
                  </m:rPr>
                  <w:rPr>
                    <w:rFonts w:ascii="Cambria Math" w:hAnsi="Cambria Math"/>
                    <w:sz w:val="20"/>
                    <w:szCs w:val="20"/>
                  </w:rPr>
                  <m:t>X</m:t>
                </m:r>
              </m:e>
              <m:sub>
                <m:r>
                  <m:rPr>
                    <m:sty m:val="bi"/>
                  </m:rPr>
                  <w:rPr>
                    <w:rFonts w:ascii="Cambria Math" w:hAnsi="Cambria Math"/>
                    <w:sz w:val="20"/>
                    <w:szCs w:val="20"/>
                  </w:rPr>
                  <m:t>ij</m:t>
                </m:r>
              </m:sub>
            </m:sSub>
          </m:den>
        </m:f>
      </m:oMath>
      <w:r w:rsidR="009D3F31" w:rsidRPr="00A85CC6">
        <w:rPr>
          <w:rFonts w:eastAsiaTheme="minorEastAsia"/>
          <w:b/>
          <w:sz w:val="20"/>
          <w:szCs w:val="20"/>
        </w:rPr>
        <w:t xml:space="preserve">  </w:t>
      </w:r>
    </w:p>
    <w:p w:rsidR="009D3F31" w:rsidRPr="00A85CC6" w:rsidRDefault="009D3F31" w:rsidP="00960E16">
      <w:pPr>
        <w:spacing w:after="0" w:line="240" w:lineRule="auto"/>
        <w:jc w:val="both"/>
        <w:rPr>
          <w:sz w:val="20"/>
          <w:szCs w:val="20"/>
        </w:rPr>
      </w:pPr>
      <w:r w:rsidRPr="00A85CC6">
        <w:rPr>
          <w:rFonts w:eastAsiaTheme="minorEastAsia"/>
          <w:b/>
          <w:sz w:val="20"/>
          <w:szCs w:val="20"/>
        </w:rPr>
        <w:t xml:space="preserve"> </w:t>
      </w:r>
      <w:proofErr w:type="gramStart"/>
      <w:r w:rsidRPr="00A85CC6">
        <w:rPr>
          <w:rFonts w:eastAsiaTheme="minorEastAsia"/>
          <w:sz w:val="20"/>
          <w:szCs w:val="20"/>
        </w:rPr>
        <w:t>jika</w:t>
      </w:r>
      <w:proofErr w:type="gramEnd"/>
      <w:r w:rsidRPr="00A85CC6">
        <w:rPr>
          <w:rFonts w:eastAsiaTheme="minorEastAsia"/>
          <w:b/>
          <w:sz w:val="20"/>
          <w:szCs w:val="20"/>
        </w:rPr>
        <w:t xml:space="preserve"> </w:t>
      </w:r>
      <w:r w:rsidRPr="00A85CC6">
        <w:rPr>
          <w:sz w:val="20"/>
          <w:szCs w:val="20"/>
        </w:rPr>
        <w:t>j adalah atribut biaya (</w:t>
      </w:r>
      <w:r w:rsidRPr="00A85CC6">
        <w:rPr>
          <w:i/>
          <w:iCs/>
          <w:sz w:val="20"/>
          <w:szCs w:val="20"/>
        </w:rPr>
        <w:t>cost</w:t>
      </w:r>
      <w:r w:rsidRPr="00A85CC6">
        <w:rPr>
          <w:sz w:val="20"/>
          <w:szCs w:val="20"/>
        </w:rPr>
        <w:t xml:space="preserve">) </w:t>
      </w:r>
    </w:p>
    <w:p w:rsidR="009D3F31" w:rsidRPr="00A85CC6" w:rsidRDefault="009D3F31" w:rsidP="00960E16">
      <w:pPr>
        <w:spacing w:after="0" w:line="240" w:lineRule="auto"/>
        <w:jc w:val="both"/>
        <w:rPr>
          <w:sz w:val="20"/>
          <w:szCs w:val="20"/>
        </w:rPr>
      </w:pPr>
      <w:r w:rsidRPr="00A85CC6">
        <w:rPr>
          <w:sz w:val="20"/>
          <w:szCs w:val="20"/>
        </w:rPr>
        <w:t xml:space="preserve">Keterangan: </w:t>
      </w:r>
    </w:p>
    <w:p w:rsidR="009D3F31" w:rsidRPr="00A85CC6" w:rsidRDefault="006A646F" w:rsidP="00960E16">
      <w:pPr>
        <w:tabs>
          <w:tab w:val="left" w:pos="567"/>
        </w:tabs>
        <w:spacing w:after="0" w:line="240" w:lineRule="auto"/>
        <w:jc w:val="both"/>
        <w:rPr>
          <w:sz w:val="20"/>
          <w:szCs w:val="20"/>
        </w:rPr>
      </w:pPr>
      <m:oMath>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sz w:val="20"/>
                <w:szCs w:val="20"/>
              </w:rPr>
              <m:t>ij</m:t>
            </m:r>
          </m:sub>
        </m:sSub>
      </m:oMath>
      <w:r w:rsidR="009D3F31" w:rsidRPr="00A85CC6">
        <w:rPr>
          <w:sz w:val="20"/>
          <w:szCs w:val="20"/>
        </w:rPr>
        <w:t xml:space="preserve"> </w:t>
      </w:r>
      <w:r w:rsidR="009D3F31" w:rsidRPr="00A85CC6">
        <w:rPr>
          <w:sz w:val="20"/>
          <w:szCs w:val="20"/>
        </w:rPr>
        <w:tab/>
        <w:t xml:space="preserve">: Rating kinerja ternormalisasi </w:t>
      </w:r>
    </w:p>
    <w:p w:rsidR="009D3F31" w:rsidRPr="00A85CC6" w:rsidRDefault="009D3F31" w:rsidP="00960E16">
      <w:pPr>
        <w:tabs>
          <w:tab w:val="left" w:pos="567"/>
        </w:tabs>
        <w:spacing w:after="0" w:line="240" w:lineRule="auto"/>
        <w:jc w:val="both"/>
        <w:rPr>
          <w:sz w:val="20"/>
          <w:szCs w:val="20"/>
        </w:rPr>
      </w:pPr>
      <w:r w:rsidRPr="00A85CC6">
        <w:rPr>
          <w:rFonts w:ascii="Cambria Math" w:hAnsi="Cambria Math"/>
          <w:sz w:val="20"/>
          <w:szCs w:val="20"/>
        </w:rPr>
        <w:lastRenderedPageBreak/>
        <w:t>Max</w:t>
      </w:r>
      <w:r w:rsidRPr="00A85CC6">
        <w:rPr>
          <w:sz w:val="20"/>
          <w:szCs w:val="20"/>
        </w:rPr>
        <w:t xml:space="preserve"> </w:t>
      </w:r>
      <w:r w:rsidRPr="00A85CC6">
        <w:rPr>
          <w:sz w:val="20"/>
          <w:szCs w:val="20"/>
        </w:rPr>
        <w:tab/>
        <w:t xml:space="preserve">: Nilai maksimum dari setiap baris dan kolom </w:t>
      </w:r>
    </w:p>
    <w:p w:rsidR="009D3F31" w:rsidRPr="00A85CC6" w:rsidRDefault="009D3F31" w:rsidP="00960E16">
      <w:pPr>
        <w:tabs>
          <w:tab w:val="left" w:pos="567"/>
        </w:tabs>
        <w:spacing w:after="0" w:line="240" w:lineRule="auto"/>
        <w:jc w:val="both"/>
        <w:rPr>
          <w:sz w:val="20"/>
          <w:szCs w:val="20"/>
        </w:rPr>
      </w:pPr>
      <w:r w:rsidRPr="00A85CC6">
        <w:rPr>
          <w:rFonts w:ascii="Cambria Math" w:hAnsi="Cambria Math"/>
          <w:sz w:val="20"/>
          <w:szCs w:val="20"/>
        </w:rPr>
        <w:t>Min</w:t>
      </w:r>
      <w:r w:rsidRPr="00A85CC6">
        <w:rPr>
          <w:sz w:val="20"/>
          <w:szCs w:val="20"/>
        </w:rPr>
        <w:t xml:space="preserve"> </w:t>
      </w:r>
      <w:r w:rsidRPr="00A85CC6">
        <w:rPr>
          <w:sz w:val="20"/>
          <w:szCs w:val="20"/>
        </w:rPr>
        <w:tab/>
        <w:t xml:space="preserve">: Nilai minimum dari setiap baris dan kolom </w:t>
      </w:r>
    </w:p>
    <w:p w:rsidR="009D3F31" w:rsidRPr="00A85CC6" w:rsidRDefault="006A646F" w:rsidP="00960E16">
      <w:pPr>
        <w:tabs>
          <w:tab w:val="left" w:pos="567"/>
        </w:tabs>
        <w:spacing w:after="0" w:line="240" w:lineRule="auto"/>
        <w:jc w:val="both"/>
        <w:rPr>
          <w:sz w:val="20"/>
          <w:szCs w:val="20"/>
        </w:rPr>
      </w:pPr>
      <m:oMath>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ij</m:t>
            </m:r>
          </m:sub>
        </m:sSub>
        <m:r>
          <w:rPr>
            <w:rFonts w:ascii="Cambria Math" w:hAnsi="Cambria Math"/>
            <w:sz w:val="20"/>
            <w:szCs w:val="20"/>
          </w:rPr>
          <m:t xml:space="preserve"> </m:t>
        </m:r>
      </m:oMath>
      <w:r w:rsidR="009D3F31" w:rsidRPr="00A85CC6">
        <w:rPr>
          <w:rFonts w:eastAsiaTheme="minorEastAsia"/>
          <w:sz w:val="20"/>
          <w:szCs w:val="20"/>
        </w:rPr>
        <w:tab/>
      </w:r>
      <w:r w:rsidR="009D3F31" w:rsidRPr="00A85CC6">
        <w:rPr>
          <w:sz w:val="20"/>
          <w:szCs w:val="20"/>
        </w:rPr>
        <w:t>: Baris dan kolom dari matriks</w:t>
      </w:r>
    </w:p>
    <w:p w:rsidR="009D3F31" w:rsidRPr="00A85CC6" w:rsidRDefault="00DB4D44" w:rsidP="00960E16">
      <w:pPr>
        <w:tabs>
          <w:tab w:val="left" w:pos="7230"/>
        </w:tabs>
        <w:spacing w:after="0" w:line="240" w:lineRule="auto"/>
        <w:jc w:val="both"/>
        <w:rPr>
          <w:rFonts w:eastAsiaTheme="minorEastAsia"/>
          <w:sz w:val="20"/>
          <w:szCs w:val="20"/>
        </w:rPr>
      </w:pPr>
      <w:r w:rsidRPr="002338E0">
        <w:rPr>
          <w:noProof/>
          <w:lang w:val="id-ID" w:eastAsia="id-ID"/>
        </w:rPr>
        <mc:AlternateContent>
          <mc:Choice Requires="wps">
            <w:drawing>
              <wp:anchor distT="0" distB="0" distL="114300" distR="114300" simplePos="0" relativeHeight="251662336" behindDoc="0" locked="0" layoutInCell="1" allowOverlap="1" wp14:anchorId="7DEAB2AE" wp14:editId="2FD5B240">
                <wp:simplePos x="0" y="0"/>
                <wp:positionH relativeFrom="column">
                  <wp:posOffset>2295038</wp:posOffset>
                </wp:positionH>
                <wp:positionV relativeFrom="paragraph">
                  <wp:posOffset>247650</wp:posOffset>
                </wp:positionV>
                <wp:extent cx="390525" cy="523875"/>
                <wp:effectExtent l="0" t="0" r="9525" b="9525"/>
                <wp:wrapNone/>
                <wp:docPr id="15" name="Text Box 15"/>
                <wp:cNvGraphicFramePr/>
                <a:graphic xmlns:a="http://schemas.openxmlformats.org/drawingml/2006/main">
                  <a:graphicData uri="http://schemas.microsoft.com/office/word/2010/wordprocessingShape">
                    <wps:wsp>
                      <wps:cNvSpPr txBox="1"/>
                      <wps:spPr>
                        <a:xfrm>
                          <a:off x="0" y="0"/>
                          <a:ext cx="390525" cy="523875"/>
                        </a:xfrm>
                        <a:prstGeom prst="rect">
                          <a:avLst/>
                        </a:prstGeom>
                        <a:solidFill>
                          <a:schemeClr val="lt1"/>
                        </a:solidFill>
                        <a:ln w="6350">
                          <a:noFill/>
                        </a:ln>
                      </wps:spPr>
                      <wps:txbx>
                        <w:txbxContent>
                          <w:p w:rsidR="0036215F" w:rsidRDefault="0036215F" w:rsidP="00DB4D44">
                            <w:r>
                              <w:t>(3)</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28" type="#_x0000_t202" style="position:absolute;left:0;text-align:left;margin-left:180.7pt;margin-top:19.5pt;width:30.75pt;height:4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" fillcolor="white [3201]" stroked="f" strokeweight=".5pt">
                <v:textbox>
                  <w:txbxContent>
                    <w:p w:rsidR="0036215F" w:rsidRDefault="0036215F" w:rsidP="00DB4D44">
                      <w:r>
                        <w:t>(3)</w:t>
                      </w:r>
                    </w:p>
                  </w:txbxContent>
                </v:textbox>
              </v:shape>
            </w:pict>
          </mc:Fallback>
        </mc:AlternateContent>
      </w:r>
      <w:r w:rsidR="009D3F31" w:rsidRPr="00A85CC6">
        <w:rPr>
          <w:rFonts w:eastAsiaTheme="minorEastAsia"/>
          <w:sz w:val="20"/>
          <w:szCs w:val="20"/>
        </w:rPr>
        <w:t>Nilai preferensi untuk setiap alternative (</w:t>
      </w:r>
      <w:proofErr w:type="gramStart"/>
      <w:r w:rsidR="009D3F31" w:rsidRPr="00A85CC6">
        <w:rPr>
          <w:rFonts w:eastAsiaTheme="minorEastAsia"/>
          <w:sz w:val="20"/>
          <w:szCs w:val="20"/>
        </w:rPr>
        <w:t>Vi</w:t>
      </w:r>
      <w:proofErr w:type="gramEnd"/>
      <w:r w:rsidR="009D3F31" w:rsidRPr="00A85CC6">
        <w:rPr>
          <w:rFonts w:eastAsiaTheme="minorEastAsia"/>
          <w:sz w:val="20"/>
          <w:szCs w:val="20"/>
        </w:rPr>
        <w:t>) diberikan sebagai:</w:t>
      </w:r>
    </w:p>
    <w:p w:rsidR="009D3F31" w:rsidRPr="00A85CC6" w:rsidRDefault="006A646F" w:rsidP="00960E16">
      <w:pPr>
        <w:spacing w:after="0" w:line="240" w:lineRule="auto"/>
        <w:jc w:val="both"/>
        <w:rPr>
          <w:sz w:val="20"/>
          <w:szCs w:val="20"/>
        </w:rPr>
      </w:pPr>
      <m:oMathPara>
        <m:oMath>
          <m:sSub>
            <m:sSubPr>
              <m:ctrlPr>
                <w:rPr>
                  <w:rFonts w:ascii="Cambria Math" w:eastAsiaTheme="minorEastAsia" w:hAnsi="Cambria Math"/>
                  <w:b/>
                  <w:i/>
                  <w:sz w:val="20"/>
                  <w:szCs w:val="20"/>
                </w:rPr>
              </m:ctrlPr>
            </m:sSubPr>
            <m:e>
              <m:r>
                <m:rPr>
                  <m:sty m:val="bi"/>
                </m:rPr>
                <w:rPr>
                  <w:rFonts w:ascii="Cambria Math" w:eastAsiaTheme="minorEastAsia" w:hAnsi="Cambria Math"/>
                  <w:sz w:val="20"/>
                  <w:szCs w:val="20"/>
                </w:rPr>
                <m:t>V</m:t>
              </m:r>
            </m:e>
            <m:sub>
              <m:r>
                <m:rPr>
                  <m:sty m:val="bi"/>
                </m:rPr>
                <w:rPr>
                  <w:rFonts w:ascii="Cambria Math" w:eastAsiaTheme="minorEastAsia" w:hAnsi="Cambria Math"/>
                  <w:sz w:val="20"/>
                  <w:szCs w:val="20"/>
                </w:rPr>
                <m:t>i</m:t>
              </m:r>
            </m:sub>
          </m:sSub>
          <m:r>
            <m:rPr>
              <m:sty m:val="bi"/>
            </m:rPr>
            <w:rPr>
              <w:rFonts w:ascii="Cambria Math" w:eastAsiaTheme="minorEastAsia" w:hAnsi="Cambria Math"/>
              <w:sz w:val="20"/>
              <w:szCs w:val="20"/>
            </w:rPr>
            <m:t>=</m:t>
          </m:r>
          <m:nary>
            <m:naryPr>
              <m:chr m:val="∑"/>
              <m:limLoc m:val="undOvr"/>
              <m:ctrlPr>
                <w:rPr>
                  <w:rFonts w:ascii="Cambria Math" w:eastAsiaTheme="minorEastAsia" w:hAnsi="Cambria Math"/>
                  <w:b/>
                  <w:i/>
                  <w:sz w:val="20"/>
                  <w:szCs w:val="20"/>
                </w:rPr>
              </m:ctrlPr>
            </m:naryPr>
            <m:sub>
              <m:r>
                <m:rPr>
                  <m:sty m:val="bi"/>
                </m:rPr>
                <w:rPr>
                  <w:rFonts w:ascii="Cambria Math" w:eastAsiaTheme="minorEastAsia" w:hAnsi="Cambria Math"/>
                  <w:sz w:val="20"/>
                  <w:szCs w:val="20"/>
                </w:rPr>
                <m:t>j=1</m:t>
              </m:r>
            </m:sub>
            <m:sup>
              <m:r>
                <m:rPr>
                  <m:sty m:val="bi"/>
                </m:rPr>
                <w:rPr>
                  <w:rFonts w:ascii="Cambria Math" w:eastAsiaTheme="minorEastAsia" w:hAnsi="Cambria Math"/>
                  <w:sz w:val="20"/>
                  <w:szCs w:val="20"/>
                </w:rPr>
                <m:t>n</m:t>
              </m:r>
            </m:sup>
            <m:e>
              <m:sSub>
                <m:sSubPr>
                  <m:ctrlPr>
                    <w:rPr>
                      <w:rFonts w:ascii="Cambria Math" w:eastAsiaTheme="minorEastAsia" w:hAnsi="Cambria Math"/>
                      <w:b/>
                      <w:i/>
                      <w:sz w:val="20"/>
                      <w:szCs w:val="20"/>
                    </w:rPr>
                  </m:ctrlPr>
                </m:sSubPr>
                <m:e>
                  <m:r>
                    <m:rPr>
                      <m:sty m:val="bi"/>
                    </m:rPr>
                    <w:rPr>
                      <w:rFonts w:ascii="Cambria Math" w:eastAsiaTheme="minorEastAsia" w:hAnsi="Cambria Math"/>
                      <w:sz w:val="20"/>
                      <w:szCs w:val="20"/>
                    </w:rPr>
                    <m:t>W</m:t>
                  </m:r>
                </m:e>
                <m:sub>
                  <m:r>
                    <m:rPr>
                      <m:sty m:val="bi"/>
                    </m:rPr>
                    <w:rPr>
                      <w:rFonts w:ascii="Cambria Math" w:eastAsiaTheme="minorEastAsia" w:hAnsi="Cambria Math"/>
                      <w:sz w:val="20"/>
                      <w:szCs w:val="20"/>
                    </w:rPr>
                    <m:t xml:space="preserve">j </m:t>
                  </m:r>
                </m:sub>
              </m:sSub>
              <m:sSub>
                <m:sSubPr>
                  <m:ctrlPr>
                    <w:rPr>
                      <w:rFonts w:ascii="Cambria Math" w:eastAsiaTheme="minorEastAsia" w:hAnsi="Cambria Math"/>
                      <w:b/>
                      <w:i/>
                      <w:sz w:val="20"/>
                      <w:szCs w:val="20"/>
                    </w:rPr>
                  </m:ctrlPr>
                </m:sSubPr>
                <m:e>
                  <m:r>
                    <m:rPr>
                      <m:sty m:val="bi"/>
                    </m:rPr>
                    <w:rPr>
                      <w:rFonts w:ascii="Cambria Math" w:eastAsiaTheme="minorEastAsia" w:hAnsi="Cambria Math"/>
                      <w:sz w:val="20"/>
                      <w:szCs w:val="20"/>
                    </w:rPr>
                    <m:t>r</m:t>
                  </m:r>
                </m:e>
                <m:sub>
                  <m:r>
                    <m:rPr>
                      <m:sty m:val="bi"/>
                    </m:rPr>
                    <w:rPr>
                      <w:rFonts w:ascii="Cambria Math" w:eastAsiaTheme="minorEastAsia" w:hAnsi="Cambria Math"/>
                      <w:sz w:val="20"/>
                      <w:szCs w:val="20"/>
                    </w:rPr>
                    <m:t>ij</m:t>
                  </m:r>
                </m:sub>
              </m:sSub>
            </m:e>
          </m:nary>
          <m:r>
            <m:rPr>
              <m:sty m:val="p"/>
            </m:rPr>
            <w:rPr>
              <w:rFonts w:ascii="Cambria Math" w:eastAsiaTheme="minorEastAsia" w:hAnsi="Cambria Math"/>
              <w:sz w:val="20"/>
              <w:szCs w:val="20"/>
            </w:rPr>
            <w:br/>
          </m:r>
        </m:oMath>
      </m:oMathPara>
    </w:p>
    <w:p w:rsidR="009D3F31" w:rsidRPr="00A85CC6" w:rsidRDefault="009D3F31" w:rsidP="00960E16">
      <w:pPr>
        <w:spacing w:after="0" w:line="240" w:lineRule="auto"/>
        <w:jc w:val="both"/>
        <w:rPr>
          <w:sz w:val="20"/>
          <w:szCs w:val="20"/>
        </w:rPr>
      </w:pPr>
      <w:r w:rsidRPr="00A85CC6">
        <w:rPr>
          <w:sz w:val="20"/>
          <w:szCs w:val="20"/>
        </w:rPr>
        <w:t xml:space="preserve">Keterangan: </w:t>
      </w:r>
    </w:p>
    <w:p w:rsidR="009D3F31" w:rsidRPr="00A85CC6" w:rsidRDefault="006A646F" w:rsidP="00960E16">
      <w:pPr>
        <w:tabs>
          <w:tab w:val="left" w:pos="426"/>
        </w:tabs>
        <w:spacing w:after="0" w:line="240" w:lineRule="auto"/>
        <w:jc w:val="both"/>
        <w:rPr>
          <w:sz w:val="20"/>
          <w:szCs w:val="20"/>
        </w:rPr>
      </w:pPr>
      <m:oMath>
        <m:sSub>
          <m:sSubPr>
            <m:ctrlPr>
              <w:rPr>
                <w:rFonts w:ascii="Cambria Math" w:hAnsi="Cambria Math"/>
                <w:i/>
                <w:sz w:val="20"/>
                <w:szCs w:val="20"/>
              </w:rPr>
            </m:ctrlPr>
          </m:sSubPr>
          <m:e>
            <m:r>
              <w:rPr>
                <w:rFonts w:ascii="Cambria Math" w:hAnsi="Cambria Math"/>
                <w:sz w:val="20"/>
                <w:szCs w:val="20"/>
              </w:rPr>
              <m:t>V</m:t>
            </m:r>
          </m:e>
          <m:sub>
            <m:r>
              <w:rPr>
                <w:rFonts w:ascii="Cambria Math" w:hAnsi="Cambria Math"/>
                <w:sz w:val="20"/>
                <w:szCs w:val="20"/>
              </w:rPr>
              <m:t>i</m:t>
            </m:r>
          </m:sub>
        </m:sSub>
      </m:oMath>
      <w:r w:rsidR="009D3F31" w:rsidRPr="00A85CC6">
        <w:rPr>
          <w:sz w:val="20"/>
          <w:szCs w:val="20"/>
        </w:rPr>
        <w:t xml:space="preserve"> </w:t>
      </w:r>
      <w:r w:rsidR="009D3F31" w:rsidRPr="00A85CC6">
        <w:rPr>
          <w:sz w:val="20"/>
          <w:szCs w:val="20"/>
        </w:rPr>
        <w:tab/>
        <w:t xml:space="preserve">: Nilai akhir alternatif </w:t>
      </w:r>
    </w:p>
    <w:p w:rsidR="009D3F31" w:rsidRPr="00A85CC6" w:rsidRDefault="006A646F" w:rsidP="00960E16">
      <w:pPr>
        <w:tabs>
          <w:tab w:val="left" w:pos="426"/>
        </w:tabs>
        <w:spacing w:after="0" w:line="240" w:lineRule="auto"/>
        <w:jc w:val="both"/>
        <w:rPr>
          <w:sz w:val="20"/>
          <w:szCs w:val="20"/>
        </w:rPr>
      </w:pPr>
      <m:oMath>
        <m:sSub>
          <m:sSubPr>
            <m:ctrlPr>
              <w:rPr>
                <w:rFonts w:ascii="Cambria Math" w:hAnsi="Cambria Math"/>
                <w:i/>
                <w:sz w:val="20"/>
                <w:szCs w:val="20"/>
              </w:rPr>
            </m:ctrlPr>
          </m:sSubPr>
          <m:e>
            <m:r>
              <w:rPr>
                <w:rFonts w:ascii="Cambria Math" w:hAnsi="Cambria Math"/>
                <w:sz w:val="20"/>
                <w:szCs w:val="20"/>
              </w:rPr>
              <m:t>W</m:t>
            </m:r>
          </m:e>
          <m:sub>
            <m:r>
              <w:rPr>
                <w:rFonts w:ascii="Cambria Math" w:hAnsi="Cambria Math"/>
                <w:sz w:val="20"/>
                <w:szCs w:val="20"/>
              </w:rPr>
              <m:t>j</m:t>
            </m:r>
          </m:sub>
        </m:sSub>
      </m:oMath>
      <w:r w:rsidR="009D3F31" w:rsidRPr="00A85CC6">
        <w:rPr>
          <w:sz w:val="20"/>
          <w:szCs w:val="20"/>
        </w:rPr>
        <w:t xml:space="preserve"> </w:t>
      </w:r>
      <w:r w:rsidR="009D3F31" w:rsidRPr="00A85CC6">
        <w:rPr>
          <w:sz w:val="20"/>
          <w:szCs w:val="20"/>
        </w:rPr>
        <w:tab/>
        <w:t xml:space="preserve">: Bobot yang telah ditentukan </w:t>
      </w:r>
    </w:p>
    <w:p w:rsidR="00DD751B" w:rsidRDefault="006A646F" w:rsidP="00960E16">
      <w:pPr>
        <w:tabs>
          <w:tab w:val="left" w:pos="426"/>
        </w:tabs>
        <w:spacing w:after="0" w:line="240" w:lineRule="auto"/>
        <w:jc w:val="both"/>
        <w:rPr>
          <w:sz w:val="20"/>
          <w:szCs w:val="20"/>
        </w:rPr>
      </w:pPr>
      <m:oMath>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sz w:val="20"/>
                <w:szCs w:val="20"/>
              </w:rPr>
              <m:t>ij</m:t>
            </m:r>
          </m:sub>
        </m:sSub>
      </m:oMath>
      <w:r w:rsidR="009D3F31" w:rsidRPr="00A85CC6">
        <w:rPr>
          <w:sz w:val="20"/>
          <w:szCs w:val="20"/>
        </w:rPr>
        <w:t xml:space="preserve"> </w:t>
      </w:r>
      <w:r w:rsidR="009D3F31" w:rsidRPr="00A85CC6">
        <w:rPr>
          <w:sz w:val="20"/>
          <w:szCs w:val="20"/>
        </w:rPr>
        <w:tab/>
        <w:t>: Normalisasi matriks</w:t>
      </w:r>
      <w:r w:rsidR="00B60D7C">
        <w:rPr>
          <w:sz w:val="20"/>
          <w:szCs w:val="20"/>
        </w:rPr>
        <w:t xml:space="preserve"> </w:t>
      </w:r>
    </w:p>
    <w:p w:rsidR="0036215F" w:rsidRDefault="0036215F" w:rsidP="00960E16">
      <w:pPr>
        <w:tabs>
          <w:tab w:val="left" w:pos="426"/>
        </w:tabs>
        <w:spacing w:after="0" w:line="240" w:lineRule="auto"/>
        <w:jc w:val="both"/>
        <w:rPr>
          <w:sz w:val="20"/>
          <w:szCs w:val="20"/>
        </w:rPr>
      </w:pPr>
    </w:p>
    <w:p w:rsidR="00DB4D44" w:rsidRDefault="00DB4D44" w:rsidP="00960E16">
      <w:pPr>
        <w:tabs>
          <w:tab w:val="left" w:pos="426"/>
        </w:tabs>
        <w:spacing w:after="0" w:line="240" w:lineRule="auto"/>
        <w:jc w:val="both"/>
        <w:rPr>
          <w:color w:val="000000"/>
          <w:sz w:val="20"/>
          <w:szCs w:val="20"/>
        </w:rPr>
      </w:pPr>
      <w:r w:rsidRPr="00DB4D44">
        <w:rPr>
          <w:color w:val="000000"/>
          <w:sz w:val="20"/>
          <w:szCs w:val="20"/>
        </w:rPr>
        <w:t xml:space="preserve">Nilai </w:t>
      </w:r>
      <w:proofErr w:type="gramStart"/>
      <w:r w:rsidRPr="00DB4D44">
        <w:rPr>
          <w:color w:val="000000"/>
          <w:sz w:val="20"/>
          <w:szCs w:val="20"/>
        </w:rPr>
        <w:t>Vi</w:t>
      </w:r>
      <w:proofErr w:type="gramEnd"/>
      <w:r w:rsidRPr="00DB4D44">
        <w:rPr>
          <w:color w:val="000000"/>
          <w:sz w:val="20"/>
          <w:szCs w:val="20"/>
        </w:rPr>
        <w:t xml:space="preserve"> yang lebih bes</w:t>
      </w:r>
      <w:r>
        <w:rPr>
          <w:color w:val="000000"/>
          <w:sz w:val="20"/>
          <w:szCs w:val="20"/>
        </w:rPr>
        <w:t>ar menunjukkan bahwa alternatif</w:t>
      </w:r>
      <w:r w:rsidRPr="00DB4D44">
        <w:rPr>
          <w:color w:val="000000"/>
          <w:sz w:val="20"/>
          <w:szCs w:val="20"/>
        </w:rPr>
        <w:t xml:space="preserve"> </w:t>
      </w:r>
      <w:r>
        <w:rPr>
          <w:color w:val="000000"/>
          <w:sz w:val="20"/>
          <w:szCs w:val="20"/>
        </w:rPr>
        <w:t>lebih terpilih</w:t>
      </w:r>
      <w:r w:rsidRPr="00DB4D44">
        <w:rPr>
          <w:color w:val="000000"/>
          <w:sz w:val="20"/>
          <w:szCs w:val="20"/>
        </w:rPr>
        <w:t>.</w:t>
      </w:r>
      <w:r w:rsidR="00E3056E">
        <w:rPr>
          <w:color w:val="000000"/>
          <w:sz w:val="20"/>
          <w:szCs w:val="20"/>
        </w:rPr>
        <w:t xml:space="preserve"> Langkah langkah</w:t>
      </w:r>
      <w:r>
        <w:rPr>
          <w:color w:val="000000"/>
          <w:sz w:val="20"/>
          <w:szCs w:val="20"/>
        </w:rPr>
        <w:t xml:space="preserve"> </w:t>
      </w:r>
      <w:r w:rsidRPr="00DB4D44">
        <w:rPr>
          <w:color w:val="000000"/>
          <w:sz w:val="20"/>
          <w:szCs w:val="20"/>
        </w:rPr>
        <w:t>metode</w:t>
      </w:r>
      <w:r>
        <w:rPr>
          <w:color w:val="000000"/>
          <w:sz w:val="20"/>
          <w:szCs w:val="20"/>
        </w:rPr>
        <w:t xml:space="preserve"> </w:t>
      </w:r>
      <w:r w:rsidRPr="00DB4D44">
        <w:rPr>
          <w:i/>
          <w:iCs/>
          <w:color w:val="000000"/>
          <w:sz w:val="20"/>
          <w:szCs w:val="20"/>
        </w:rPr>
        <w:t>Simple</w:t>
      </w:r>
      <w:r w:rsidR="00E3056E">
        <w:rPr>
          <w:i/>
          <w:iCs/>
          <w:color w:val="000000"/>
          <w:sz w:val="20"/>
          <w:szCs w:val="20"/>
        </w:rPr>
        <w:t xml:space="preserve"> </w:t>
      </w:r>
      <w:r w:rsidRPr="00DB4D44">
        <w:rPr>
          <w:i/>
          <w:iCs/>
          <w:color w:val="000000"/>
          <w:sz w:val="20"/>
          <w:szCs w:val="20"/>
        </w:rPr>
        <w:t xml:space="preserve">Additive </w:t>
      </w:r>
      <w:proofErr w:type="gramStart"/>
      <w:r w:rsidRPr="00DB4D44">
        <w:rPr>
          <w:i/>
          <w:iCs/>
          <w:color w:val="000000"/>
          <w:sz w:val="20"/>
          <w:szCs w:val="20"/>
        </w:rPr>
        <w:t xml:space="preserve">Weighting </w:t>
      </w:r>
      <w:r w:rsidR="00E3056E">
        <w:rPr>
          <w:iCs/>
          <w:color w:val="000000"/>
          <w:sz w:val="20"/>
          <w:szCs w:val="20"/>
        </w:rPr>
        <w:t xml:space="preserve"> </w:t>
      </w:r>
      <w:r w:rsidRPr="00DB4D44">
        <w:rPr>
          <w:color w:val="000000"/>
          <w:sz w:val="20"/>
          <w:szCs w:val="20"/>
        </w:rPr>
        <w:t>dapat</w:t>
      </w:r>
      <w:proofErr w:type="gramEnd"/>
      <w:r w:rsidRPr="00DB4D44">
        <w:rPr>
          <w:color w:val="000000"/>
          <w:sz w:val="20"/>
          <w:szCs w:val="20"/>
        </w:rPr>
        <w:t xml:space="preserve"> </w:t>
      </w:r>
      <w:r w:rsidR="00E3056E">
        <w:rPr>
          <w:color w:val="000000"/>
          <w:sz w:val="20"/>
          <w:szCs w:val="20"/>
        </w:rPr>
        <w:t>d</w:t>
      </w:r>
      <w:r w:rsidRPr="00DB4D44">
        <w:rPr>
          <w:color w:val="000000"/>
          <w:sz w:val="20"/>
          <w:szCs w:val="20"/>
        </w:rPr>
        <w:t xml:space="preserve">ituliskan sebagai berikut: </w:t>
      </w:r>
    </w:p>
    <w:p w:rsidR="00E3056E" w:rsidRDefault="00386AC6" w:rsidP="00960E16">
      <w:pPr>
        <w:tabs>
          <w:tab w:val="left" w:pos="426"/>
        </w:tabs>
        <w:spacing w:after="0" w:line="240" w:lineRule="auto"/>
        <w:jc w:val="both"/>
        <w:rPr>
          <w:color w:val="000000"/>
          <w:sz w:val="20"/>
          <w:szCs w:val="20"/>
        </w:rPr>
      </w:pPr>
      <w:proofErr w:type="gramStart"/>
      <w:r>
        <w:rPr>
          <w:color w:val="000000"/>
          <w:sz w:val="20"/>
          <w:szCs w:val="20"/>
        </w:rPr>
        <w:t>a</w:t>
      </w:r>
      <w:r w:rsidR="00DB4D44" w:rsidRPr="00DB4D44">
        <w:rPr>
          <w:color w:val="000000"/>
          <w:sz w:val="20"/>
          <w:szCs w:val="20"/>
        </w:rPr>
        <w:t xml:space="preserve">. </w:t>
      </w:r>
      <w:r w:rsidR="00E3056E">
        <w:rPr>
          <w:color w:val="000000"/>
          <w:sz w:val="20"/>
          <w:szCs w:val="20"/>
        </w:rPr>
        <w:t xml:space="preserve"> </w:t>
      </w:r>
      <w:r w:rsidR="00DB4D44" w:rsidRPr="00DB4D44">
        <w:rPr>
          <w:color w:val="000000"/>
          <w:sz w:val="20"/>
          <w:szCs w:val="20"/>
        </w:rPr>
        <w:t>Menentukan</w:t>
      </w:r>
      <w:proofErr w:type="gramEnd"/>
      <w:r w:rsidR="00DB4D44" w:rsidRPr="00DB4D44">
        <w:rPr>
          <w:color w:val="000000"/>
          <w:sz w:val="20"/>
          <w:szCs w:val="20"/>
        </w:rPr>
        <w:t xml:space="preserve"> kriteria dari : X1 – Xn </w:t>
      </w:r>
    </w:p>
    <w:p w:rsidR="00E3056E" w:rsidRDefault="00386AC6" w:rsidP="00960E16">
      <w:pPr>
        <w:tabs>
          <w:tab w:val="left" w:pos="426"/>
        </w:tabs>
        <w:spacing w:after="0" w:line="240" w:lineRule="auto"/>
        <w:ind w:left="284" w:hanging="284"/>
        <w:jc w:val="both"/>
        <w:rPr>
          <w:color w:val="000000"/>
          <w:sz w:val="20"/>
          <w:szCs w:val="20"/>
        </w:rPr>
      </w:pPr>
      <w:r>
        <w:rPr>
          <w:color w:val="000000"/>
          <w:sz w:val="20"/>
          <w:szCs w:val="20"/>
        </w:rPr>
        <w:t>b</w:t>
      </w:r>
      <w:r w:rsidR="00E3056E">
        <w:rPr>
          <w:color w:val="000000"/>
          <w:sz w:val="20"/>
          <w:szCs w:val="20"/>
        </w:rPr>
        <w:t xml:space="preserve">. </w:t>
      </w:r>
      <w:r w:rsidR="00DB4D44" w:rsidRPr="00DB4D44">
        <w:rPr>
          <w:color w:val="000000"/>
          <w:sz w:val="20"/>
          <w:szCs w:val="20"/>
        </w:rPr>
        <w:t xml:space="preserve">Menentukan rating kecocokan alternatif dari setiap criteria dan dinyatakan kedalam bentuk matriks. </w:t>
      </w:r>
    </w:p>
    <w:p w:rsidR="00E3056E" w:rsidRDefault="00386AC6" w:rsidP="00960E16">
      <w:pPr>
        <w:tabs>
          <w:tab w:val="left" w:pos="426"/>
        </w:tabs>
        <w:spacing w:after="0" w:line="240" w:lineRule="auto"/>
        <w:jc w:val="both"/>
        <w:rPr>
          <w:color w:val="000000"/>
          <w:sz w:val="20"/>
          <w:szCs w:val="20"/>
        </w:rPr>
      </w:pPr>
      <w:proofErr w:type="gramStart"/>
      <w:r>
        <w:rPr>
          <w:color w:val="000000"/>
          <w:sz w:val="20"/>
          <w:szCs w:val="20"/>
        </w:rPr>
        <w:t>c</w:t>
      </w:r>
      <w:r w:rsidR="00DB4D44" w:rsidRPr="00DB4D44">
        <w:rPr>
          <w:color w:val="000000"/>
          <w:sz w:val="20"/>
          <w:szCs w:val="20"/>
        </w:rPr>
        <w:t xml:space="preserve">. </w:t>
      </w:r>
      <w:r w:rsidR="00E3056E">
        <w:rPr>
          <w:color w:val="000000"/>
          <w:sz w:val="20"/>
          <w:szCs w:val="20"/>
        </w:rPr>
        <w:t xml:space="preserve"> </w:t>
      </w:r>
      <w:r w:rsidR="00DB4D44" w:rsidRPr="00DB4D44">
        <w:rPr>
          <w:color w:val="000000"/>
          <w:sz w:val="20"/>
          <w:szCs w:val="20"/>
        </w:rPr>
        <w:t>Memberikan</w:t>
      </w:r>
      <w:proofErr w:type="gramEnd"/>
      <w:r w:rsidR="00DB4D44" w:rsidRPr="00DB4D44">
        <w:rPr>
          <w:color w:val="000000"/>
          <w:sz w:val="20"/>
          <w:szCs w:val="20"/>
        </w:rPr>
        <w:t xml:space="preserve"> bobot kriteria (Wi). </w:t>
      </w:r>
    </w:p>
    <w:p w:rsidR="00E3056E" w:rsidRDefault="00E144C0" w:rsidP="00960E16">
      <w:pPr>
        <w:tabs>
          <w:tab w:val="left" w:pos="426"/>
        </w:tabs>
        <w:spacing w:after="0" w:line="240" w:lineRule="auto"/>
        <w:ind w:left="284" w:hanging="284"/>
        <w:jc w:val="both"/>
        <w:rPr>
          <w:color w:val="000000"/>
          <w:sz w:val="20"/>
          <w:szCs w:val="20"/>
        </w:rPr>
      </w:pPr>
      <w:r>
        <w:rPr>
          <w:color w:val="000000"/>
          <w:sz w:val="20"/>
          <w:szCs w:val="20"/>
          <w:lang w:val="id-ID"/>
        </w:rPr>
        <w:t>d</w:t>
      </w:r>
      <w:r w:rsidR="00DB4D44" w:rsidRPr="00DB4D44">
        <w:rPr>
          <w:color w:val="000000"/>
          <w:sz w:val="20"/>
          <w:szCs w:val="20"/>
        </w:rPr>
        <w:t xml:space="preserve">. </w:t>
      </w:r>
      <w:r w:rsidR="00E3056E">
        <w:rPr>
          <w:color w:val="000000"/>
          <w:sz w:val="20"/>
          <w:szCs w:val="20"/>
        </w:rPr>
        <w:t xml:space="preserve"> </w:t>
      </w:r>
      <w:r w:rsidR="00DB4D44" w:rsidRPr="00DB4D44">
        <w:rPr>
          <w:color w:val="000000"/>
          <w:sz w:val="20"/>
          <w:szCs w:val="20"/>
        </w:rPr>
        <w:t xml:space="preserve">Menentukan nilai normalisasi dan bobot atribut berdasarkan terhadap matrik X. </w:t>
      </w:r>
    </w:p>
    <w:p w:rsidR="00E3056E" w:rsidRDefault="00E144C0" w:rsidP="00960E16">
      <w:pPr>
        <w:tabs>
          <w:tab w:val="left" w:pos="426"/>
        </w:tabs>
        <w:spacing w:after="0" w:line="240" w:lineRule="auto"/>
        <w:ind w:left="284" w:hanging="284"/>
        <w:jc w:val="both"/>
        <w:rPr>
          <w:color w:val="000000"/>
          <w:sz w:val="20"/>
          <w:szCs w:val="20"/>
        </w:rPr>
      </w:pPr>
      <w:r>
        <w:rPr>
          <w:color w:val="000000"/>
          <w:sz w:val="20"/>
          <w:szCs w:val="20"/>
          <w:lang w:val="id-ID"/>
        </w:rPr>
        <w:t>e</w:t>
      </w:r>
      <w:r w:rsidR="00DB4D44" w:rsidRPr="00DB4D44">
        <w:rPr>
          <w:color w:val="000000"/>
          <w:sz w:val="20"/>
          <w:szCs w:val="20"/>
        </w:rPr>
        <w:t xml:space="preserve">. Menghasilkan nilai matriks yang dinormalisasi (R). </w:t>
      </w:r>
    </w:p>
    <w:p w:rsidR="00E3056E" w:rsidRDefault="00E144C0" w:rsidP="00960E16">
      <w:pPr>
        <w:tabs>
          <w:tab w:val="left" w:pos="284"/>
        </w:tabs>
        <w:spacing w:after="0" w:line="240" w:lineRule="auto"/>
        <w:ind w:left="284" w:hanging="284"/>
        <w:jc w:val="both"/>
        <w:rPr>
          <w:color w:val="000000"/>
          <w:sz w:val="20"/>
          <w:szCs w:val="20"/>
        </w:rPr>
      </w:pPr>
      <w:r>
        <w:rPr>
          <w:color w:val="000000"/>
          <w:sz w:val="20"/>
          <w:szCs w:val="20"/>
          <w:lang w:val="id-ID"/>
        </w:rPr>
        <w:t>f</w:t>
      </w:r>
      <w:r w:rsidR="00E3056E">
        <w:rPr>
          <w:color w:val="000000"/>
          <w:sz w:val="20"/>
          <w:szCs w:val="20"/>
        </w:rPr>
        <w:t xml:space="preserve">. </w:t>
      </w:r>
      <w:r w:rsidR="00DB4D44" w:rsidRPr="00DB4D44">
        <w:rPr>
          <w:color w:val="000000"/>
          <w:sz w:val="20"/>
          <w:szCs w:val="20"/>
        </w:rPr>
        <w:t xml:space="preserve">Menentukan proses perangkingan dengan matriks R dan </w:t>
      </w:r>
      <w:proofErr w:type="gramStart"/>
      <w:r w:rsidR="00DB4D44" w:rsidRPr="00DB4D44">
        <w:rPr>
          <w:color w:val="000000"/>
          <w:sz w:val="20"/>
          <w:szCs w:val="20"/>
        </w:rPr>
        <w:t>Wi</w:t>
      </w:r>
      <w:proofErr w:type="gramEnd"/>
      <w:r w:rsidR="00DB4D44" w:rsidRPr="00DB4D44">
        <w:rPr>
          <w:color w:val="000000"/>
          <w:sz w:val="20"/>
          <w:szCs w:val="20"/>
        </w:rPr>
        <w:t xml:space="preserve">. </w:t>
      </w:r>
    </w:p>
    <w:p w:rsidR="00DB4D44" w:rsidRDefault="00E144C0" w:rsidP="00960E16">
      <w:pPr>
        <w:tabs>
          <w:tab w:val="left" w:pos="426"/>
        </w:tabs>
        <w:spacing w:after="0" w:line="240" w:lineRule="auto"/>
        <w:ind w:left="284" w:hanging="284"/>
        <w:jc w:val="both"/>
        <w:rPr>
          <w:color w:val="000000"/>
          <w:sz w:val="20"/>
          <w:szCs w:val="20"/>
        </w:rPr>
      </w:pPr>
      <w:r>
        <w:rPr>
          <w:color w:val="000000"/>
          <w:sz w:val="20"/>
          <w:szCs w:val="20"/>
          <w:lang w:val="id-ID"/>
        </w:rPr>
        <w:t>g</w:t>
      </w:r>
      <w:r w:rsidR="00DB4D44" w:rsidRPr="00DB4D44">
        <w:rPr>
          <w:color w:val="000000"/>
          <w:sz w:val="20"/>
          <w:szCs w:val="20"/>
        </w:rPr>
        <w:t xml:space="preserve">. Nilai dan rangking terbesar </w:t>
      </w:r>
      <w:r w:rsidR="00E3056E">
        <w:rPr>
          <w:color w:val="000000"/>
          <w:sz w:val="20"/>
          <w:szCs w:val="20"/>
        </w:rPr>
        <w:t xml:space="preserve">adalah calon karyawan terbaik </w:t>
      </w:r>
      <w:r w:rsidR="00E3056E">
        <w:rPr>
          <w:color w:val="000000"/>
          <w:sz w:val="20"/>
          <w:szCs w:val="20"/>
        </w:rPr>
        <w:fldChar w:fldCharType="begin" w:fldLock="1"/>
      </w:r>
      <w:r w:rsidR="00AD096F">
        <w:rPr>
          <w:color w:val="000000"/>
          <w:sz w:val="20"/>
          <w:szCs w:val="20"/>
        </w:rPr>
        <w:instrText>ADDIN CSL_CITATION { "citationItems" : [ { "id" : "ITEM-1", "itemData" : { "author" : [ { "dropping-particle" : "", "family" : "Faqih", "given" : "Husni", "non-dropping-particle" : "", "parse-names" : false, "suffix" : "" } ], "container-title" : "Bianglala Informatika", "id" : "ITEM-1", "issue" : "1", "issued" : { "date-parts" : [ [ "2014" ] ] }, "page" : "19-32", "title" : "Implementasi Dss dengan Metode SAW untuk Menentukan Prioritas Pekerjaan Operasi dan Pemeliharaan Sistem Irigasi DPU Kabupaten Tegal", "type" : "article-journal", "volume" : "2" }, "uris" : [ "http://www.mendeley.com/documents/?uuid=82ce7cce-2ec4-4c5e-aee7-6de8a3d77cad" ] } ], "mendeley" : { "formattedCitation" : "(Faqih, H., 2014)", "plainTextFormattedCitation" : "(Faqih, H., 2014)", "previouslyFormattedCitation" : "(Faqih, H., 2014)" }, "properties" : { "noteIndex" : 0 }, "schema" : "https://github.com/citation-style-language/schema/raw/master/csl-citation.json" }</w:instrText>
      </w:r>
      <w:r w:rsidR="00E3056E">
        <w:rPr>
          <w:color w:val="000000"/>
          <w:sz w:val="20"/>
          <w:szCs w:val="20"/>
        </w:rPr>
        <w:fldChar w:fldCharType="separate"/>
      </w:r>
      <w:r w:rsidR="00E3056E" w:rsidRPr="00E3056E">
        <w:rPr>
          <w:noProof/>
          <w:color w:val="000000"/>
          <w:sz w:val="20"/>
          <w:szCs w:val="20"/>
        </w:rPr>
        <w:t>(Faqih, H., 2014)</w:t>
      </w:r>
      <w:r w:rsidR="00E3056E">
        <w:rPr>
          <w:color w:val="000000"/>
          <w:sz w:val="20"/>
          <w:szCs w:val="20"/>
        </w:rPr>
        <w:fldChar w:fldCharType="end"/>
      </w:r>
      <w:r w:rsidR="00E3056E">
        <w:rPr>
          <w:color w:val="000000"/>
          <w:sz w:val="20"/>
          <w:szCs w:val="20"/>
        </w:rPr>
        <w:t>.</w:t>
      </w:r>
    </w:p>
    <w:p w:rsidR="0036215F" w:rsidRDefault="0036215F" w:rsidP="00960E16">
      <w:pPr>
        <w:tabs>
          <w:tab w:val="left" w:pos="426"/>
        </w:tabs>
        <w:spacing w:after="0" w:line="240" w:lineRule="auto"/>
        <w:ind w:left="284" w:hanging="284"/>
        <w:jc w:val="both"/>
        <w:rPr>
          <w:color w:val="000000"/>
          <w:sz w:val="20"/>
          <w:szCs w:val="20"/>
        </w:rPr>
      </w:pPr>
    </w:p>
    <w:p w:rsidR="00E3056E" w:rsidRPr="0036215F" w:rsidRDefault="0036215F" w:rsidP="00960E16">
      <w:pPr>
        <w:tabs>
          <w:tab w:val="left" w:pos="426"/>
        </w:tabs>
        <w:spacing w:after="0" w:line="240" w:lineRule="auto"/>
        <w:ind w:left="284" w:hanging="284"/>
        <w:jc w:val="both"/>
        <w:rPr>
          <w:b/>
          <w:sz w:val="20"/>
          <w:szCs w:val="20"/>
        </w:rPr>
      </w:pPr>
      <w:r w:rsidRPr="0036215F">
        <w:rPr>
          <w:b/>
          <w:sz w:val="20"/>
        </w:rPr>
        <w:t>Sistem Pendukung Keputusan</w:t>
      </w:r>
    </w:p>
    <w:p w:rsidR="00455E98" w:rsidRDefault="00DD751B" w:rsidP="00960E16">
      <w:pPr>
        <w:spacing w:after="0" w:line="240" w:lineRule="auto"/>
        <w:ind w:firstLine="426"/>
        <w:jc w:val="both"/>
        <w:rPr>
          <w:sz w:val="20"/>
        </w:rPr>
      </w:pPr>
      <w:r w:rsidRPr="00455E98">
        <w:rPr>
          <w:sz w:val="20"/>
        </w:rPr>
        <w:t>Sistem Pendukung Keputusan</w:t>
      </w:r>
      <w:r w:rsidR="00455E98">
        <w:rPr>
          <w:sz w:val="20"/>
        </w:rPr>
        <w:t xml:space="preserve"> </w:t>
      </w:r>
      <w:r w:rsidR="003F0DCA">
        <w:rPr>
          <w:sz w:val="20"/>
        </w:rPr>
        <w:t xml:space="preserve">Dalam buku </w:t>
      </w:r>
      <w:r w:rsidR="003F0DCA">
        <w:rPr>
          <w:sz w:val="20"/>
        </w:rPr>
        <w:fldChar w:fldCharType="begin" w:fldLock="1"/>
      </w:r>
      <w:r w:rsidR="003F0DCA">
        <w:rPr>
          <w:sz w:val="20"/>
        </w:rPr>
        <w:instrText>ADDIN CSL_CITATION { "citationItems" : [ { "id" : "ITEM-1", "itemData" : { "author" : [ { "dropping-particle" : "", "family" : "Nofriansyah", "given" : "Dicky", "non-dropping-particle" : "", "parse-names" : false, "suffix" : "" } ], "id" : "ITEM-1", "issued" : { "date-parts" : [ [ "2014" ] ] }, "number-of-pages" : "120", "publisher" : "Deepublish", "publisher-place" : "Yogyakarta", "title" : "Konsep Data Mining Vs Sistem Pendukung Keputusan", "type" : "book" }, "uris" : [ "http://www.mendeley.com/documents/?uuid=899aeaff-6c22-4985-81c0-aed1112eb50b" ] } ], "mendeley" : { "formattedCitation" : "(Nofriansyah, D., 2014)", "manualFormatting" : "Nofriansyah, D (2014)", "plainTextFormattedCitation" : "(Nofriansyah, D., 2014)", "previouslyFormattedCitation" : "(Nofriansyah, D., 2014)" }, "properties" : { "noteIndex" : 0 }, "schema" : "https://github.com/citation-style-language/schema/raw/master/csl-citation.json" }</w:instrText>
      </w:r>
      <w:r w:rsidR="003F0DCA">
        <w:rPr>
          <w:sz w:val="20"/>
        </w:rPr>
        <w:fldChar w:fldCharType="separate"/>
      </w:r>
      <w:r w:rsidR="003F0DCA">
        <w:rPr>
          <w:noProof/>
          <w:sz w:val="20"/>
        </w:rPr>
        <w:t>Nofriansyah, D (</w:t>
      </w:r>
      <w:r w:rsidR="003F0DCA" w:rsidRPr="003F0DCA">
        <w:rPr>
          <w:noProof/>
          <w:sz w:val="20"/>
        </w:rPr>
        <w:t>2014)</w:t>
      </w:r>
      <w:r w:rsidR="003F0DCA">
        <w:rPr>
          <w:sz w:val="20"/>
        </w:rPr>
        <w:fldChar w:fldCharType="end"/>
      </w:r>
      <w:r w:rsidR="003F0DCA">
        <w:rPr>
          <w:sz w:val="20"/>
        </w:rPr>
        <w:t xml:space="preserve"> </w:t>
      </w:r>
      <w:r w:rsidRPr="00DD751B">
        <w:rPr>
          <w:sz w:val="20"/>
        </w:rPr>
        <w:t xml:space="preserve">menjelaskan Sistem Pendukung Keputusan atau sering disebut </w:t>
      </w:r>
      <w:r w:rsidRPr="006A5A86">
        <w:rPr>
          <w:i/>
          <w:sz w:val="20"/>
        </w:rPr>
        <w:t>Decision Support System</w:t>
      </w:r>
      <w:r w:rsidRPr="00DD751B">
        <w:rPr>
          <w:sz w:val="20"/>
        </w:rPr>
        <w:t xml:space="preserve"> (DSS) adalah sebagai sistem berbasis computer yang terdiri dari tiga komponen yang saling berinteraksi, sisitem bahasa (mekanisme untuk memberikan komunikasi antara pengguna dan computer sistem pendukung keputusan lain), sistem pengetahuan (repository pengetahuan domain masalah yang ada pada sistem pendukung keputusan atau sebagai data dan sebagai prosedur), dan sisitem pemrosesan (hubungan antar dua komponen lainnya, terdiri dari satu atau lebih kapabilitas manipulasi masalah umum yang diperlukan untuk pengambilan keputusan)</w:t>
      </w:r>
    </w:p>
    <w:p w:rsidR="0036215F" w:rsidRDefault="0036215F" w:rsidP="0036215F">
      <w:pPr>
        <w:spacing w:after="0" w:line="240" w:lineRule="auto"/>
        <w:jc w:val="both"/>
        <w:rPr>
          <w:b/>
          <w:sz w:val="20"/>
        </w:rPr>
      </w:pPr>
    </w:p>
    <w:p w:rsidR="0036215F" w:rsidRPr="0036215F" w:rsidRDefault="0036215F" w:rsidP="0036215F">
      <w:pPr>
        <w:spacing w:after="0" w:line="240" w:lineRule="auto"/>
        <w:jc w:val="both"/>
        <w:rPr>
          <w:b/>
          <w:sz w:val="20"/>
        </w:rPr>
      </w:pPr>
      <w:r w:rsidRPr="0036215F">
        <w:rPr>
          <w:b/>
          <w:sz w:val="20"/>
        </w:rPr>
        <w:t>Koperasi</w:t>
      </w:r>
    </w:p>
    <w:p w:rsidR="00DD751B" w:rsidRPr="00DD751B" w:rsidRDefault="00455E98" w:rsidP="00960E16">
      <w:pPr>
        <w:spacing w:after="0" w:line="240" w:lineRule="auto"/>
        <w:ind w:firstLine="426"/>
        <w:jc w:val="both"/>
        <w:rPr>
          <w:sz w:val="20"/>
        </w:rPr>
      </w:pPr>
      <w:r>
        <w:rPr>
          <w:sz w:val="20"/>
        </w:rPr>
        <w:t>Koperasi Menurut UU No 25 Tahun 1992,</w:t>
      </w:r>
      <w:r w:rsidR="00DD751B" w:rsidRPr="00DD751B">
        <w:rPr>
          <w:sz w:val="20"/>
        </w:rPr>
        <w:t xml:space="preserve"> adalah badan usaha yang beranggotakan orang-seorang atau badan hukum Koperasi dengan melandaskan kegiatannya berdasarkan prinsip Koperasi sekaligus sebagai gerakan ekonomi rakyat yang berdasar atas asas kekeluargaan. Sedangkan menurut UU No 17 Tahun 2012, Koperasi adalah badan hukum yang didirikan oleh orang </w:t>
      </w:r>
      <w:r w:rsidR="00DD751B" w:rsidRPr="00DD751B">
        <w:rPr>
          <w:sz w:val="20"/>
        </w:rPr>
        <w:lastRenderedPageBreak/>
        <w:t>perseorangan atau badan hukum Koperasi, untuk dengan pemisahan kekayaan para anggotanya sebagai modal menjalankan usaha, yang memenuhi aspirasi dan kebutuhan bersama di bidang ekonomi, sosial, dan budaya sesuai dengan nilai dan prinsip Koperasi.</w:t>
      </w:r>
    </w:p>
    <w:p w:rsidR="00A85CC6" w:rsidRPr="00DD751B" w:rsidRDefault="00A85CC6" w:rsidP="00960E16">
      <w:pPr>
        <w:pStyle w:val="Heading2"/>
        <w:numPr>
          <w:ilvl w:val="0"/>
          <w:numId w:val="9"/>
        </w:numPr>
        <w:spacing w:line="240" w:lineRule="auto"/>
        <w:ind w:left="284" w:hanging="284"/>
        <w:rPr>
          <w:sz w:val="22"/>
          <w:szCs w:val="20"/>
        </w:rPr>
      </w:pPr>
      <w:r w:rsidRPr="00DD751B">
        <w:rPr>
          <w:sz w:val="22"/>
          <w:szCs w:val="20"/>
        </w:rPr>
        <w:t>METOD</w:t>
      </w:r>
      <w:r w:rsidR="009D3F31" w:rsidRPr="00DD751B">
        <w:rPr>
          <w:sz w:val="22"/>
          <w:szCs w:val="20"/>
        </w:rPr>
        <w:t>E</w:t>
      </w:r>
      <w:r w:rsidRPr="00DD751B">
        <w:rPr>
          <w:sz w:val="22"/>
          <w:szCs w:val="20"/>
        </w:rPr>
        <w:t xml:space="preserve"> PENELITIAN</w:t>
      </w:r>
    </w:p>
    <w:p w:rsidR="00A85CC6" w:rsidRDefault="00A85CC6" w:rsidP="00960E16">
      <w:pPr>
        <w:spacing w:after="0" w:line="240" w:lineRule="auto"/>
        <w:ind w:firstLine="426"/>
        <w:jc w:val="both"/>
        <w:rPr>
          <w:sz w:val="20"/>
          <w:szCs w:val="20"/>
        </w:rPr>
      </w:pPr>
      <w:r w:rsidRPr="00A85CC6">
        <w:rPr>
          <w:sz w:val="20"/>
          <w:szCs w:val="20"/>
        </w:rPr>
        <w:t xml:space="preserve">Metodologi penelitian adalah suatu </w:t>
      </w:r>
      <w:proofErr w:type="gramStart"/>
      <w:r w:rsidRPr="00A85CC6">
        <w:rPr>
          <w:sz w:val="20"/>
          <w:szCs w:val="20"/>
        </w:rPr>
        <w:t>cara</w:t>
      </w:r>
      <w:proofErr w:type="gramEnd"/>
      <w:r w:rsidRPr="00A85CC6">
        <w:rPr>
          <w:sz w:val="20"/>
          <w:szCs w:val="20"/>
        </w:rPr>
        <w:t xml:space="preserve"> untuk mendapatkan suatu tujuan tertentu dengan prosedur serta teknik dalam perencanaan penelitian yang berguna sebagai panduan untuk membangun strategi penelitian. Untuk mencapai tujuan tersebut penulis melakukan penelitian ini dengan </w:t>
      </w:r>
      <w:proofErr w:type="gramStart"/>
      <w:r w:rsidRPr="00A85CC6">
        <w:rPr>
          <w:sz w:val="20"/>
          <w:szCs w:val="20"/>
        </w:rPr>
        <w:t>cara</w:t>
      </w:r>
      <w:proofErr w:type="gramEnd"/>
      <w:r w:rsidRPr="00A85CC6">
        <w:rPr>
          <w:sz w:val="20"/>
          <w:szCs w:val="20"/>
        </w:rPr>
        <w:t xml:space="preserve"> </w:t>
      </w:r>
      <w:r w:rsidR="00D61879">
        <w:rPr>
          <w:sz w:val="20"/>
          <w:szCs w:val="20"/>
        </w:rPr>
        <w:t>seperti pada Gambar 1, yaitu gambar flowchart metode penelitian.</w:t>
      </w:r>
      <w:r w:rsidRPr="00A85CC6">
        <w:rPr>
          <w:sz w:val="20"/>
          <w:szCs w:val="20"/>
        </w:rPr>
        <w:t xml:space="preserve"> </w:t>
      </w:r>
    </w:p>
    <w:p w:rsidR="00D61879" w:rsidRDefault="002F25E5" w:rsidP="00D94148">
      <w:pPr>
        <w:spacing w:after="0" w:line="240" w:lineRule="auto"/>
        <w:ind w:firstLine="709"/>
        <w:jc w:val="both"/>
      </w:pPr>
      <w:r>
        <w:object w:dxaOrig="2575" w:dyaOrig="33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40.25pt;height:132.8pt" o:ole="">
            <v:imagedata r:id="rId11" o:title=""/>
          </v:shape>
          <o:OLEObject Type="Embed" ProgID="Visio.Drawing.11" ShapeID="_x0000_i1048" DrawAspect="Content" ObjectID="_1582660767" r:id="rId12"/>
        </w:object>
      </w:r>
    </w:p>
    <w:p w:rsidR="00D61879" w:rsidRDefault="00D61879" w:rsidP="00D94148">
      <w:pPr>
        <w:spacing w:after="0" w:line="240" w:lineRule="auto"/>
        <w:ind w:firstLine="426"/>
        <w:jc w:val="both"/>
        <w:rPr>
          <w:sz w:val="20"/>
        </w:rPr>
      </w:pPr>
      <w:r w:rsidRPr="00D61879">
        <w:rPr>
          <w:b/>
          <w:sz w:val="20"/>
        </w:rPr>
        <w:t>Gambar 1</w:t>
      </w:r>
      <w:r>
        <w:rPr>
          <w:sz w:val="20"/>
        </w:rPr>
        <w:t xml:space="preserve"> Flowchart Metode Penelitian</w:t>
      </w:r>
    </w:p>
    <w:p w:rsidR="00960E16" w:rsidRPr="00D61879" w:rsidRDefault="00960E16" w:rsidP="00960E16">
      <w:pPr>
        <w:spacing w:after="0" w:line="240" w:lineRule="auto"/>
        <w:ind w:firstLine="567"/>
        <w:jc w:val="both"/>
        <w:rPr>
          <w:sz w:val="16"/>
          <w:szCs w:val="20"/>
        </w:rPr>
      </w:pPr>
    </w:p>
    <w:p w:rsidR="00A85CC6" w:rsidRPr="00D61879" w:rsidRDefault="001E4DD1" w:rsidP="00960E16">
      <w:pPr>
        <w:pStyle w:val="ListParagraph"/>
        <w:spacing w:after="0" w:line="240" w:lineRule="auto"/>
        <w:ind w:left="0" w:firstLine="426"/>
        <w:rPr>
          <w:sz w:val="20"/>
          <w:szCs w:val="20"/>
          <w:shd w:val="clear" w:color="auto" w:fill="FFFFFF"/>
        </w:rPr>
      </w:pPr>
      <w:r>
        <w:rPr>
          <w:sz w:val="20"/>
          <w:szCs w:val="20"/>
          <w:shd w:val="clear" w:color="auto" w:fill="FFFFFF"/>
        </w:rPr>
        <w:t xml:space="preserve">Langkah pertama yang dilakukan oleh penulis ialah melakukan </w:t>
      </w:r>
      <w:r w:rsidR="00A85CC6" w:rsidRPr="00A85CC6">
        <w:rPr>
          <w:sz w:val="20"/>
          <w:szCs w:val="20"/>
          <w:shd w:val="clear" w:color="auto" w:fill="FFFFFF"/>
        </w:rPr>
        <w:t xml:space="preserve">Literatur Review </w:t>
      </w:r>
      <w:r>
        <w:rPr>
          <w:sz w:val="20"/>
          <w:szCs w:val="20"/>
          <w:shd w:val="clear" w:color="auto" w:fill="FFFFFF"/>
        </w:rPr>
        <w:t>yaitu proses mencari</w:t>
      </w:r>
      <w:r w:rsidR="00A85CC6" w:rsidRPr="00A85CC6">
        <w:rPr>
          <w:sz w:val="20"/>
          <w:szCs w:val="20"/>
          <w:shd w:val="clear" w:color="auto" w:fill="FFFFFF"/>
        </w:rPr>
        <w:t xml:space="preserve"> uraian tentang teori, temuan, dan bahan penelitian lainnya yang diperoleh dari </w:t>
      </w:r>
      <w:r w:rsidR="00A85CC6" w:rsidRPr="00A85CC6">
        <w:rPr>
          <w:i/>
          <w:sz w:val="20"/>
          <w:szCs w:val="20"/>
          <w:shd w:val="clear" w:color="auto" w:fill="FFFFFF"/>
        </w:rPr>
        <w:t>ebook</w:t>
      </w:r>
      <w:r w:rsidR="00A85CC6" w:rsidRPr="00A85CC6">
        <w:rPr>
          <w:sz w:val="20"/>
          <w:szCs w:val="20"/>
          <w:shd w:val="clear" w:color="auto" w:fill="FFFFFF"/>
        </w:rPr>
        <w:t xml:space="preserve"> atau jurnal sebagai bahan acuan untuk dijadikan landasan kegiatan penelitian untuk menyusun kerangka pemikiran yang jelas dari perumusan masalah yang ingin diteliti, dalam hal ini di sebuah koperasi</w:t>
      </w:r>
    </w:p>
    <w:p w:rsidR="002F25E5" w:rsidRDefault="001E4DD1" w:rsidP="00960E16">
      <w:pPr>
        <w:spacing w:after="0" w:line="240" w:lineRule="auto"/>
        <w:ind w:firstLine="426"/>
        <w:jc w:val="both"/>
        <w:rPr>
          <w:sz w:val="20"/>
          <w:szCs w:val="20"/>
        </w:rPr>
      </w:pPr>
      <w:r>
        <w:rPr>
          <w:sz w:val="20"/>
          <w:szCs w:val="20"/>
        </w:rPr>
        <w:t>Setelah melakukan Literatur Review tahapan selanjutnya ialah melakukan</w:t>
      </w:r>
      <w:r w:rsidR="00D61879">
        <w:rPr>
          <w:sz w:val="20"/>
          <w:szCs w:val="20"/>
        </w:rPr>
        <w:t xml:space="preserve"> </w:t>
      </w:r>
      <w:r>
        <w:rPr>
          <w:sz w:val="20"/>
          <w:szCs w:val="20"/>
        </w:rPr>
        <w:t>a</w:t>
      </w:r>
      <w:r w:rsidR="00A85CC6" w:rsidRPr="00A85CC6">
        <w:rPr>
          <w:sz w:val="20"/>
          <w:szCs w:val="20"/>
        </w:rPr>
        <w:t xml:space="preserve">nalisis kebutuhan sistem </w:t>
      </w:r>
      <w:proofErr w:type="gramStart"/>
      <w:r>
        <w:rPr>
          <w:sz w:val="20"/>
          <w:szCs w:val="20"/>
        </w:rPr>
        <w:t xml:space="preserve">yaitu  </w:t>
      </w:r>
      <w:r w:rsidR="00A85CC6" w:rsidRPr="00A85CC6">
        <w:rPr>
          <w:sz w:val="20"/>
          <w:szCs w:val="20"/>
        </w:rPr>
        <w:t>melakukan</w:t>
      </w:r>
      <w:proofErr w:type="gramEnd"/>
      <w:r w:rsidR="00A85CC6" w:rsidRPr="00A85CC6">
        <w:rPr>
          <w:sz w:val="20"/>
          <w:szCs w:val="20"/>
        </w:rPr>
        <w:t xml:space="preserve"> analisis tentang identifikasi kebutuhan informasi pengguna sistem dan implementasi program untuk memenuhi kebutuhan pengguna. </w:t>
      </w:r>
      <w:proofErr w:type="gramStart"/>
      <w:r w:rsidR="00A85CC6" w:rsidRPr="00A85CC6">
        <w:rPr>
          <w:sz w:val="20"/>
          <w:szCs w:val="20"/>
        </w:rPr>
        <w:t>Dengan mengetahui kebutuhan pengguna maka dapat mempermudah pendefinisian masalah dan menentukan langkah yang harus dilakukan.</w:t>
      </w:r>
      <w:proofErr w:type="gramEnd"/>
      <w:r w:rsidR="00A85CC6" w:rsidRPr="00A85CC6">
        <w:rPr>
          <w:sz w:val="20"/>
          <w:szCs w:val="20"/>
        </w:rPr>
        <w:t xml:space="preserve"> Selain itu hal lain yang harus dilakukan adalah pendefinisian kebutuhan informasi, kriteria kinerja sistem dan identifikasi jenis input yang diinginkan pengguna. </w:t>
      </w:r>
      <w:proofErr w:type="gramStart"/>
      <w:r w:rsidR="00A85CC6" w:rsidRPr="00A85CC6">
        <w:rPr>
          <w:sz w:val="20"/>
          <w:szCs w:val="20"/>
        </w:rPr>
        <w:t>Dalam penelitian, analisis kebutuhan dilakukan berdasarkan data yang sudah didapatkan.</w:t>
      </w:r>
      <w:proofErr w:type="gramEnd"/>
      <w:r w:rsidR="00A85CC6" w:rsidRPr="00A85CC6">
        <w:rPr>
          <w:sz w:val="20"/>
          <w:szCs w:val="20"/>
        </w:rPr>
        <w:t xml:space="preserve"> </w:t>
      </w:r>
    </w:p>
    <w:p w:rsidR="00D61879" w:rsidRDefault="002F25E5" w:rsidP="00960E16">
      <w:pPr>
        <w:spacing w:after="0" w:line="240" w:lineRule="auto"/>
        <w:ind w:firstLine="426"/>
        <w:jc w:val="both"/>
        <w:rPr>
          <w:sz w:val="20"/>
          <w:szCs w:val="20"/>
        </w:rPr>
      </w:pPr>
      <w:r>
        <w:rPr>
          <w:sz w:val="20"/>
          <w:szCs w:val="20"/>
        </w:rPr>
        <w:t xml:space="preserve">Tahap selanjutnya yaitu perancangan sistem yaitu dengan melakukan </w:t>
      </w:r>
      <w:r w:rsidR="00663E72">
        <w:rPr>
          <w:sz w:val="20"/>
          <w:szCs w:val="20"/>
        </w:rPr>
        <w:t xml:space="preserve">perancangan </w:t>
      </w:r>
      <w:r w:rsidR="00A85CC6" w:rsidRPr="00A85CC6">
        <w:rPr>
          <w:sz w:val="20"/>
          <w:szCs w:val="20"/>
        </w:rPr>
        <w:t>desain input, desain output, desain proses dan desain interface</w:t>
      </w:r>
      <w:r>
        <w:rPr>
          <w:sz w:val="20"/>
          <w:szCs w:val="20"/>
        </w:rPr>
        <w:t xml:space="preserve"> dengan software yang telah di tentuk</w:t>
      </w:r>
      <w:r w:rsidR="00663E72">
        <w:rPr>
          <w:sz w:val="20"/>
          <w:szCs w:val="20"/>
        </w:rPr>
        <w:t>an yaitu menggunakan VISIO</w:t>
      </w:r>
      <w:r w:rsidR="00E3056E">
        <w:rPr>
          <w:sz w:val="20"/>
          <w:szCs w:val="20"/>
        </w:rPr>
        <w:t xml:space="preserve"> </w:t>
      </w:r>
      <w:r w:rsidR="00663E72">
        <w:rPr>
          <w:sz w:val="20"/>
          <w:szCs w:val="20"/>
        </w:rPr>
        <w:t xml:space="preserve">untuk merancang design input dan output, Sublime text 3 untuk merancang </w:t>
      </w:r>
      <w:r w:rsidR="00663E72">
        <w:rPr>
          <w:sz w:val="20"/>
          <w:szCs w:val="20"/>
        </w:rPr>
        <w:lastRenderedPageBreak/>
        <w:t>program yang berbahsa pemrogrograman PHP, dan PhpMyadmin untuk perancangan database mysql</w:t>
      </w:r>
      <w:r w:rsidR="00A85CC6" w:rsidRPr="00A85CC6">
        <w:rPr>
          <w:sz w:val="20"/>
          <w:szCs w:val="20"/>
        </w:rPr>
        <w:t>.</w:t>
      </w:r>
    </w:p>
    <w:p w:rsidR="00D61879" w:rsidRDefault="001E4DD1" w:rsidP="00960E16">
      <w:pPr>
        <w:spacing w:after="0" w:line="240" w:lineRule="auto"/>
        <w:ind w:firstLine="426"/>
        <w:jc w:val="both"/>
        <w:rPr>
          <w:sz w:val="20"/>
          <w:szCs w:val="20"/>
        </w:rPr>
      </w:pPr>
      <w:r>
        <w:rPr>
          <w:sz w:val="20"/>
          <w:szCs w:val="20"/>
        </w:rPr>
        <w:t xml:space="preserve">Setelah dilakukan analisa </w:t>
      </w:r>
      <w:proofErr w:type="gramStart"/>
      <w:r>
        <w:rPr>
          <w:sz w:val="20"/>
          <w:szCs w:val="20"/>
        </w:rPr>
        <w:t>kebutuhan  sistem</w:t>
      </w:r>
      <w:proofErr w:type="gramEnd"/>
      <w:r>
        <w:rPr>
          <w:sz w:val="20"/>
          <w:szCs w:val="20"/>
        </w:rPr>
        <w:t xml:space="preserve"> maka</w:t>
      </w:r>
      <w:r w:rsidR="00663E72">
        <w:rPr>
          <w:sz w:val="20"/>
          <w:szCs w:val="20"/>
        </w:rPr>
        <w:t xml:space="preserve"> </w:t>
      </w:r>
      <w:r>
        <w:rPr>
          <w:sz w:val="20"/>
          <w:szCs w:val="20"/>
        </w:rPr>
        <w:t>di</w:t>
      </w:r>
      <w:r w:rsidR="00663E72">
        <w:rPr>
          <w:sz w:val="20"/>
          <w:szCs w:val="20"/>
        </w:rPr>
        <w:t>lakukan tahap selanjutnya yaitu</w:t>
      </w:r>
      <w:r w:rsidR="002F25E5">
        <w:rPr>
          <w:sz w:val="20"/>
          <w:szCs w:val="20"/>
        </w:rPr>
        <w:t xml:space="preserve"> </w:t>
      </w:r>
      <w:r>
        <w:rPr>
          <w:sz w:val="20"/>
          <w:szCs w:val="20"/>
        </w:rPr>
        <w:t>i</w:t>
      </w:r>
      <w:r w:rsidR="00A85CC6" w:rsidRPr="00D61879">
        <w:rPr>
          <w:sz w:val="20"/>
          <w:szCs w:val="20"/>
        </w:rPr>
        <w:t>mplementasi sistem</w:t>
      </w:r>
      <w:r w:rsidR="00D61879">
        <w:rPr>
          <w:sz w:val="20"/>
          <w:szCs w:val="20"/>
        </w:rPr>
        <w:t xml:space="preserve"> </w:t>
      </w:r>
      <w:r>
        <w:rPr>
          <w:sz w:val="20"/>
          <w:szCs w:val="20"/>
        </w:rPr>
        <w:t>yaitu s</w:t>
      </w:r>
      <w:r w:rsidR="00A85CC6" w:rsidRPr="00A85CC6">
        <w:rPr>
          <w:sz w:val="20"/>
          <w:szCs w:val="20"/>
        </w:rPr>
        <w:t>istem yang telah di rancang dan di bangun selanjutnya diimplementasikan.</w:t>
      </w:r>
    </w:p>
    <w:p w:rsidR="00A85CC6" w:rsidRPr="00D61879" w:rsidRDefault="00D61879" w:rsidP="00960E16">
      <w:pPr>
        <w:spacing w:after="0" w:line="240" w:lineRule="auto"/>
        <w:ind w:right="-15" w:firstLine="426"/>
        <w:jc w:val="both"/>
        <w:rPr>
          <w:sz w:val="20"/>
          <w:szCs w:val="20"/>
        </w:rPr>
      </w:pPr>
      <w:r>
        <w:rPr>
          <w:sz w:val="20"/>
          <w:szCs w:val="20"/>
        </w:rPr>
        <w:t xml:space="preserve">Setelah di implementasikan kemudian </w:t>
      </w:r>
      <w:proofErr w:type="gramStart"/>
      <w:r>
        <w:rPr>
          <w:sz w:val="20"/>
          <w:szCs w:val="20"/>
        </w:rPr>
        <w:t xml:space="preserve">dilakukan  </w:t>
      </w:r>
      <w:r w:rsidR="00A85CC6" w:rsidRPr="00D61879">
        <w:rPr>
          <w:sz w:val="20"/>
          <w:szCs w:val="20"/>
        </w:rPr>
        <w:t>P</w:t>
      </w:r>
      <w:r>
        <w:rPr>
          <w:sz w:val="20"/>
          <w:szCs w:val="20"/>
        </w:rPr>
        <w:t>p</w:t>
      </w:r>
      <w:r w:rsidR="00A85CC6" w:rsidRPr="00D61879">
        <w:rPr>
          <w:sz w:val="20"/>
          <w:szCs w:val="20"/>
        </w:rPr>
        <w:t>ngujian</w:t>
      </w:r>
      <w:proofErr w:type="gramEnd"/>
      <w:r w:rsidR="00A85CC6" w:rsidRPr="00D61879">
        <w:rPr>
          <w:sz w:val="20"/>
          <w:szCs w:val="20"/>
        </w:rPr>
        <w:t xml:space="preserve"> </w:t>
      </w:r>
      <w:r>
        <w:rPr>
          <w:sz w:val="20"/>
          <w:szCs w:val="20"/>
        </w:rPr>
        <w:t xml:space="preserve"> </w:t>
      </w:r>
      <w:r w:rsidR="00A85CC6" w:rsidRPr="00D61879">
        <w:rPr>
          <w:sz w:val="20"/>
          <w:szCs w:val="20"/>
        </w:rPr>
        <w:t>untuk mengetahui bug yang ada pada sistem setelah sistem di implementasikan.</w:t>
      </w:r>
    </w:p>
    <w:p w:rsidR="00081D92" w:rsidRPr="00D61879" w:rsidRDefault="00081D92" w:rsidP="00960E16">
      <w:pPr>
        <w:spacing w:after="0" w:line="240" w:lineRule="auto"/>
        <w:ind w:right="-17"/>
        <w:rPr>
          <w:sz w:val="20"/>
          <w:szCs w:val="20"/>
        </w:rPr>
      </w:pPr>
    </w:p>
    <w:p w:rsidR="00081D92" w:rsidRPr="00081D92" w:rsidRDefault="00DD751B" w:rsidP="00960E16">
      <w:pPr>
        <w:pStyle w:val="Heading2"/>
        <w:numPr>
          <w:ilvl w:val="0"/>
          <w:numId w:val="9"/>
        </w:numPr>
        <w:spacing w:before="0" w:line="240" w:lineRule="auto"/>
        <w:ind w:left="284" w:hanging="284"/>
        <w:rPr>
          <w:sz w:val="22"/>
          <w:szCs w:val="20"/>
        </w:rPr>
      </w:pPr>
      <w:r w:rsidRPr="00DD751B">
        <w:rPr>
          <w:sz w:val="22"/>
          <w:szCs w:val="20"/>
        </w:rPr>
        <w:t>HASIL DAN</w:t>
      </w:r>
      <w:r w:rsidR="009C4691">
        <w:rPr>
          <w:sz w:val="22"/>
          <w:szCs w:val="20"/>
        </w:rPr>
        <w:t xml:space="preserve"> </w:t>
      </w:r>
      <w:r w:rsidRPr="00DD751B">
        <w:rPr>
          <w:sz w:val="22"/>
          <w:szCs w:val="20"/>
        </w:rPr>
        <w:t>PEMBAHASAN</w:t>
      </w:r>
      <w:r w:rsidR="00081D92" w:rsidRPr="00081D92">
        <w:rPr>
          <w:sz w:val="20"/>
          <w:szCs w:val="20"/>
        </w:rPr>
        <w:tab/>
      </w:r>
    </w:p>
    <w:p w:rsidR="00960E16" w:rsidRDefault="00960E16" w:rsidP="00A52051">
      <w:pPr>
        <w:spacing w:after="0" w:line="240" w:lineRule="auto"/>
        <w:ind w:firstLine="426"/>
        <w:jc w:val="both"/>
        <w:rPr>
          <w:sz w:val="20"/>
          <w:szCs w:val="20"/>
        </w:rPr>
      </w:pPr>
      <w:r>
        <w:rPr>
          <w:sz w:val="20"/>
          <w:szCs w:val="20"/>
        </w:rPr>
        <w:t>U</w:t>
      </w:r>
      <w:r w:rsidRPr="00960E16">
        <w:rPr>
          <w:sz w:val="20"/>
          <w:szCs w:val="20"/>
        </w:rPr>
        <w:t xml:space="preserve">ntuk membantu pengambilan keputusan dalam menentukan calon </w:t>
      </w:r>
      <w:proofErr w:type="gramStart"/>
      <w:r>
        <w:rPr>
          <w:sz w:val="20"/>
          <w:szCs w:val="20"/>
        </w:rPr>
        <w:t xml:space="preserve">peminjam  </w:t>
      </w:r>
      <w:r w:rsidRPr="00960E16">
        <w:rPr>
          <w:sz w:val="20"/>
          <w:szCs w:val="20"/>
        </w:rPr>
        <w:t>yang</w:t>
      </w:r>
      <w:proofErr w:type="gramEnd"/>
      <w:r w:rsidRPr="00960E16">
        <w:rPr>
          <w:sz w:val="20"/>
          <w:szCs w:val="20"/>
        </w:rPr>
        <w:t xml:space="preserve"> menerima kredit pinjaman</w:t>
      </w:r>
      <w:r>
        <w:rPr>
          <w:sz w:val="20"/>
          <w:szCs w:val="20"/>
        </w:rPr>
        <w:t xml:space="preserve"> pada koperasi</w:t>
      </w:r>
      <w:r w:rsidRPr="00960E16">
        <w:rPr>
          <w:sz w:val="20"/>
          <w:szCs w:val="20"/>
        </w:rPr>
        <w:t>, s</w:t>
      </w:r>
      <w:r>
        <w:rPr>
          <w:sz w:val="20"/>
          <w:szCs w:val="20"/>
        </w:rPr>
        <w:t>erta untuk pengolahan data peminjam</w:t>
      </w:r>
      <w:r w:rsidRPr="00960E16">
        <w:rPr>
          <w:sz w:val="20"/>
          <w:szCs w:val="20"/>
        </w:rPr>
        <w:t xml:space="preserve">, data penilaian, data perangkingan dan untuk pembuatan laporan. Pada penelitian ini </w:t>
      </w:r>
      <w:r>
        <w:rPr>
          <w:sz w:val="20"/>
          <w:szCs w:val="20"/>
        </w:rPr>
        <w:t xml:space="preserve">Mengunakan 15 kriteria diantaranya </w:t>
      </w:r>
      <w:r w:rsidRPr="00455E98">
        <w:rPr>
          <w:noProof/>
          <w:sz w:val="20"/>
          <w:szCs w:val="20"/>
        </w:rPr>
        <w:t>(</w:t>
      </w:r>
      <w:r>
        <w:rPr>
          <w:noProof/>
          <w:sz w:val="20"/>
          <w:szCs w:val="20"/>
        </w:rPr>
        <w:t xml:space="preserve"> </w:t>
      </w:r>
      <w:r w:rsidRPr="00455E98">
        <w:rPr>
          <w:sz w:val="20"/>
          <w:szCs w:val="20"/>
        </w:rPr>
        <w:t>karakter peminjam, jumlah meminjam, jangka waktu, kebutuhan , kondisi keuangan, hutang, bentuk jaminan, besar jaminan, kondisi jaminan, penghasilan (gaji), tanggungan listrik, luas tanah,  tanggungan pajak, personality, dan kepemilikan rumah</w:t>
      </w:r>
      <w:r>
        <w:rPr>
          <w:sz w:val="20"/>
          <w:szCs w:val="20"/>
        </w:rPr>
        <w:t xml:space="preserve"> </w:t>
      </w:r>
      <w:r w:rsidRPr="00455E98">
        <w:rPr>
          <w:sz w:val="20"/>
          <w:szCs w:val="20"/>
        </w:rPr>
        <w:t>)</w:t>
      </w:r>
      <w:r>
        <w:rPr>
          <w:sz w:val="20"/>
          <w:szCs w:val="20"/>
        </w:rPr>
        <w:t>.</w:t>
      </w:r>
      <w:r w:rsidR="00A52051">
        <w:rPr>
          <w:sz w:val="20"/>
          <w:szCs w:val="20"/>
        </w:rPr>
        <w:t xml:space="preserve"> </w:t>
      </w:r>
      <w:proofErr w:type="gramStart"/>
      <w:r w:rsidR="00A52051">
        <w:rPr>
          <w:sz w:val="20"/>
          <w:szCs w:val="20"/>
        </w:rPr>
        <w:t>bobot</w:t>
      </w:r>
      <w:proofErr w:type="gramEnd"/>
      <w:r w:rsidR="00A52051">
        <w:rPr>
          <w:sz w:val="20"/>
          <w:szCs w:val="20"/>
        </w:rPr>
        <w:t xml:space="preserve"> penilaian tiap-tiap kriteria yang ditentukan sebagai berikut :</w:t>
      </w:r>
    </w:p>
    <w:p w:rsidR="00081D92" w:rsidRPr="00081D92" w:rsidRDefault="00081D92" w:rsidP="00960E16">
      <w:pPr>
        <w:pStyle w:val="ListParagraph"/>
        <w:numPr>
          <w:ilvl w:val="3"/>
          <w:numId w:val="1"/>
        </w:numPr>
        <w:spacing w:before="240" w:after="0" w:line="240" w:lineRule="auto"/>
        <w:ind w:left="426" w:hanging="426"/>
        <w:rPr>
          <w:sz w:val="20"/>
          <w:szCs w:val="20"/>
        </w:rPr>
      </w:pPr>
      <w:r w:rsidRPr="00081D92">
        <w:rPr>
          <w:sz w:val="20"/>
          <w:szCs w:val="20"/>
        </w:rPr>
        <w:t>Kriteria Karakter Peminjam</w:t>
      </w:r>
    </w:p>
    <w:p w:rsidR="00081D92" w:rsidRPr="00081D92" w:rsidRDefault="00081D92" w:rsidP="00960E16">
      <w:pPr>
        <w:spacing w:after="0" w:line="240" w:lineRule="auto"/>
        <w:jc w:val="both"/>
        <w:rPr>
          <w:rFonts w:cs="Times New Roman"/>
          <w:sz w:val="20"/>
          <w:szCs w:val="20"/>
        </w:rPr>
      </w:pPr>
      <w:proofErr w:type="gramStart"/>
      <w:r w:rsidRPr="00081D92">
        <w:rPr>
          <w:rFonts w:cs="Times New Roman"/>
          <w:sz w:val="20"/>
          <w:szCs w:val="20"/>
        </w:rPr>
        <w:t xml:space="preserve">Kriteria karakter (C1) dinilai dari karakter / kepribadian dari pemohon kredit, adapun Tabel kriteria karakter peminjam seperti pada Tabel </w:t>
      </w:r>
      <w:r w:rsidR="003F0DCA">
        <w:rPr>
          <w:rFonts w:cs="Times New Roman"/>
          <w:sz w:val="20"/>
          <w:szCs w:val="20"/>
        </w:rPr>
        <w:t>1</w:t>
      </w:r>
      <w:r w:rsidR="00050887">
        <w:rPr>
          <w:rFonts w:cs="Times New Roman"/>
          <w:sz w:val="20"/>
          <w:szCs w:val="20"/>
        </w:rPr>
        <w:t>.</w:t>
      </w:r>
      <w:proofErr w:type="gramEnd"/>
    </w:p>
    <w:p w:rsidR="00081D92" w:rsidRPr="00081D92" w:rsidRDefault="00081D92" w:rsidP="00050887">
      <w:pPr>
        <w:pStyle w:val="Caption"/>
        <w:spacing w:after="0"/>
        <w:ind w:left="284"/>
        <w:rPr>
          <w:b w:val="0"/>
          <w:color w:val="auto"/>
          <w:sz w:val="20"/>
          <w:szCs w:val="20"/>
        </w:rPr>
      </w:pPr>
      <w:r w:rsidRPr="00081D92">
        <w:rPr>
          <w:color w:val="auto"/>
          <w:sz w:val="20"/>
          <w:szCs w:val="20"/>
        </w:rPr>
        <w:t>Tabel</w:t>
      </w:r>
      <w:r w:rsidR="00960E16">
        <w:rPr>
          <w:color w:val="auto"/>
          <w:sz w:val="20"/>
          <w:szCs w:val="20"/>
        </w:rPr>
        <w:t xml:space="preserve"> </w:t>
      </w:r>
      <w:r w:rsidR="003F0DCA">
        <w:rPr>
          <w:color w:val="auto"/>
          <w:sz w:val="20"/>
          <w:szCs w:val="20"/>
        </w:rPr>
        <w:t>1</w:t>
      </w:r>
      <w:r w:rsidR="00D24B1E">
        <w:rPr>
          <w:color w:val="auto"/>
          <w:sz w:val="20"/>
          <w:szCs w:val="20"/>
        </w:rPr>
        <w:t xml:space="preserve"> </w:t>
      </w:r>
      <w:r w:rsidRPr="00081D92">
        <w:rPr>
          <w:b w:val="0"/>
          <w:color w:val="auto"/>
          <w:sz w:val="20"/>
          <w:szCs w:val="20"/>
        </w:rPr>
        <w:t>Tabel Kriteria Karakte Peminjam</w:t>
      </w:r>
    </w:p>
    <w:tbl>
      <w:tblPr>
        <w:tblStyle w:val="TableGrid"/>
        <w:tblW w:w="0" w:type="auto"/>
        <w:tblInd w:w="392" w:type="dxa"/>
        <w:tblLook w:val="04A0" w:firstRow="1" w:lastRow="0" w:firstColumn="1" w:lastColumn="0" w:noHBand="0" w:noVBand="1"/>
      </w:tblPr>
      <w:tblGrid>
        <w:gridCol w:w="1028"/>
        <w:gridCol w:w="1665"/>
        <w:gridCol w:w="851"/>
      </w:tblGrid>
      <w:tr w:rsidR="00081D92" w:rsidRPr="00081D92" w:rsidTr="005D2BAC">
        <w:trPr>
          <w:trHeight w:val="357"/>
        </w:trPr>
        <w:tc>
          <w:tcPr>
            <w:tcW w:w="1028" w:type="dxa"/>
          </w:tcPr>
          <w:p w:rsidR="00081D92" w:rsidRPr="00081D92" w:rsidRDefault="00081D92" w:rsidP="00960E16">
            <w:pPr>
              <w:rPr>
                <w:b/>
                <w:sz w:val="20"/>
                <w:szCs w:val="20"/>
              </w:rPr>
            </w:pPr>
            <w:r w:rsidRPr="00081D92">
              <w:rPr>
                <w:b/>
                <w:sz w:val="20"/>
                <w:szCs w:val="20"/>
              </w:rPr>
              <w:t>Kriteria</w:t>
            </w:r>
          </w:p>
        </w:tc>
        <w:tc>
          <w:tcPr>
            <w:tcW w:w="1665" w:type="dxa"/>
          </w:tcPr>
          <w:p w:rsidR="00081D92" w:rsidRPr="00081D92" w:rsidRDefault="00081D92" w:rsidP="00960E16">
            <w:pPr>
              <w:rPr>
                <w:b/>
                <w:sz w:val="20"/>
                <w:szCs w:val="20"/>
              </w:rPr>
            </w:pPr>
            <w:r w:rsidRPr="00081D92">
              <w:rPr>
                <w:b/>
                <w:sz w:val="20"/>
                <w:szCs w:val="20"/>
              </w:rPr>
              <w:t>Sub kriteria</w:t>
            </w:r>
          </w:p>
        </w:tc>
        <w:tc>
          <w:tcPr>
            <w:tcW w:w="851" w:type="dxa"/>
          </w:tcPr>
          <w:p w:rsidR="00081D92" w:rsidRPr="00081D92" w:rsidRDefault="00081D92" w:rsidP="00960E16">
            <w:pPr>
              <w:rPr>
                <w:b/>
                <w:sz w:val="20"/>
                <w:szCs w:val="20"/>
              </w:rPr>
            </w:pPr>
            <w:r w:rsidRPr="00081D92">
              <w:rPr>
                <w:b/>
                <w:sz w:val="20"/>
                <w:szCs w:val="20"/>
              </w:rPr>
              <w:t>Bobot</w:t>
            </w:r>
          </w:p>
        </w:tc>
      </w:tr>
      <w:tr w:rsidR="00081D92" w:rsidRPr="00081D92" w:rsidTr="005D2BAC">
        <w:trPr>
          <w:trHeight w:val="102"/>
        </w:trPr>
        <w:tc>
          <w:tcPr>
            <w:tcW w:w="1028" w:type="dxa"/>
            <w:vMerge w:val="restart"/>
            <w:vAlign w:val="center"/>
          </w:tcPr>
          <w:p w:rsidR="00081D92" w:rsidRPr="00081D92" w:rsidRDefault="00081D92" w:rsidP="00960E16">
            <w:pPr>
              <w:rPr>
                <w:sz w:val="20"/>
                <w:szCs w:val="20"/>
              </w:rPr>
            </w:pPr>
            <w:r w:rsidRPr="00081D92">
              <w:rPr>
                <w:sz w:val="20"/>
                <w:szCs w:val="20"/>
              </w:rPr>
              <w:t>Karakter Peminjam (C1)</w:t>
            </w:r>
          </w:p>
        </w:tc>
        <w:tc>
          <w:tcPr>
            <w:tcW w:w="1665" w:type="dxa"/>
          </w:tcPr>
          <w:p w:rsidR="00081D92" w:rsidRPr="00081D92" w:rsidRDefault="00081D92" w:rsidP="00960E16">
            <w:pPr>
              <w:rPr>
                <w:sz w:val="20"/>
                <w:szCs w:val="20"/>
              </w:rPr>
            </w:pPr>
            <w:r w:rsidRPr="00081D92">
              <w:rPr>
                <w:sz w:val="20"/>
                <w:szCs w:val="20"/>
              </w:rPr>
              <w:t>Sangat Baik</w:t>
            </w:r>
          </w:p>
        </w:tc>
        <w:tc>
          <w:tcPr>
            <w:tcW w:w="851" w:type="dxa"/>
          </w:tcPr>
          <w:p w:rsidR="00081D92" w:rsidRPr="00081D92" w:rsidRDefault="00081D92" w:rsidP="00960E16">
            <w:pPr>
              <w:rPr>
                <w:sz w:val="20"/>
                <w:szCs w:val="20"/>
              </w:rPr>
            </w:pPr>
            <w:r w:rsidRPr="00081D92">
              <w:rPr>
                <w:sz w:val="20"/>
                <w:szCs w:val="20"/>
              </w:rPr>
              <w:t>4</w:t>
            </w:r>
          </w:p>
        </w:tc>
      </w:tr>
      <w:tr w:rsidR="00081D92" w:rsidRPr="00081D92" w:rsidTr="005D2BAC">
        <w:trPr>
          <w:trHeight w:val="187"/>
        </w:trPr>
        <w:tc>
          <w:tcPr>
            <w:tcW w:w="1028" w:type="dxa"/>
            <w:vMerge/>
          </w:tcPr>
          <w:p w:rsidR="00081D92" w:rsidRPr="00081D92" w:rsidRDefault="00081D92" w:rsidP="00960E16">
            <w:pPr>
              <w:rPr>
                <w:sz w:val="20"/>
                <w:szCs w:val="20"/>
              </w:rPr>
            </w:pPr>
          </w:p>
        </w:tc>
        <w:tc>
          <w:tcPr>
            <w:tcW w:w="1665" w:type="dxa"/>
          </w:tcPr>
          <w:p w:rsidR="00081D92" w:rsidRPr="00081D92" w:rsidRDefault="00081D92" w:rsidP="00960E16">
            <w:pPr>
              <w:rPr>
                <w:sz w:val="20"/>
                <w:szCs w:val="20"/>
              </w:rPr>
            </w:pPr>
            <w:r w:rsidRPr="00081D92">
              <w:rPr>
                <w:sz w:val="20"/>
                <w:szCs w:val="20"/>
              </w:rPr>
              <w:t>Baik</w:t>
            </w:r>
          </w:p>
        </w:tc>
        <w:tc>
          <w:tcPr>
            <w:tcW w:w="851" w:type="dxa"/>
          </w:tcPr>
          <w:p w:rsidR="00081D92" w:rsidRPr="00081D92" w:rsidRDefault="00081D92" w:rsidP="00960E16">
            <w:pPr>
              <w:rPr>
                <w:sz w:val="20"/>
                <w:szCs w:val="20"/>
              </w:rPr>
            </w:pPr>
            <w:r w:rsidRPr="00081D92">
              <w:rPr>
                <w:sz w:val="20"/>
                <w:szCs w:val="20"/>
              </w:rPr>
              <w:t>3</w:t>
            </w:r>
          </w:p>
        </w:tc>
      </w:tr>
      <w:tr w:rsidR="00081D92" w:rsidRPr="00081D92" w:rsidTr="005D2BAC">
        <w:trPr>
          <w:trHeight w:val="187"/>
        </w:trPr>
        <w:tc>
          <w:tcPr>
            <w:tcW w:w="1028" w:type="dxa"/>
            <w:vMerge/>
          </w:tcPr>
          <w:p w:rsidR="00081D92" w:rsidRPr="00081D92" w:rsidRDefault="00081D92" w:rsidP="00960E16">
            <w:pPr>
              <w:rPr>
                <w:sz w:val="20"/>
                <w:szCs w:val="20"/>
              </w:rPr>
            </w:pPr>
          </w:p>
        </w:tc>
        <w:tc>
          <w:tcPr>
            <w:tcW w:w="1665" w:type="dxa"/>
          </w:tcPr>
          <w:p w:rsidR="00081D92" w:rsidRPr="00081D92" w:rsidRDefault="00081D92" w:rsidP="00960E16">
            <w:pPr>
              <w:rPr>
                <w:sz w:val="20"/>
                <w:szCs w:val="20"/>
              </w:rPr>
            </w:pPr>
            <w:r w:rsidRPr="00081D92">
              <w:rPr>
                <w:sz w:val="20"/>
                <w:szCs w:val="20"/>
              </w:rPr>
              <w:t>Kurang</w:t>
            </w:r>
          </w:p>
        </w:tc>
        <w:tc>
          <w:tcPr>
            <w:tcW w:w="851" w:type="dxa"/>
          </w:tcPr>
          <w:p w:rsidR="00081D92" w:rsidRPr="00081D92" w:rsidRDefault="00081D92" w:rsidP="00960E16">
            <w:pPr>
              <w:rPr>
                <w:sz w:val="20"/>
                <w:szCs w:val="20"/>
              </w:rPr>
            </w:pPr>
            <w:r w:rsidRPr="00081D92">
              <w:rPr>
                <w:sz w:val="20"/>
                <w:szCs w:val="20"/>
              </w:rPr>
              <w:t>2</w:t>
            </w:r>
          </w:p>
        </w:tc>
      </w:tr>
      <w:tr w:rsidR="00081D92" w:rsidRPr="00081D92" w:rsidTr="005D2BAC">
        <w:trPr>
          <w:trHeight w:val="187"/>
        </w:trPr>
        <w:tc>
          <w:tcPr>
            <w:tcW w:w="1028" w:type="dxa"/>
            <w:vMerge/>
          </w:tcPr>
          <w:p w:rsidR="00081D92" w:rsidRPr="00081D92" w:rsidRDefault="00081D92" w:rsidP="00960E16">
            <w:pPr>
              <w:rPr>
                <w:sz w:val="20"/>
                <w:szCs w:val="20"/>
              </w:rPr>
            </w:pPr>
          </w:p>
        </w:tc>
        <w:tc>
          <w:tcPr>
            <w:tcW w:w="1665" w:type="dxa"/>
          </w:tcPr>
          <w:p w:rsidR="00081D92" w:rsidRPr="00081D92" w:rsidRDefault="00081D92" w:rsidP="00960E16">
            <w:pPr>
              <w:rPr>
                <w:sz w:val="20"/>
                <w:szCs w:val="20"/>
              </w:rPr>
            </w:pPr>
            <w:r w:rsidRPr="00081D92">
              <w:rPr>
                <w:sz w:val="20"/>
                <w:szCs w:val="20"/>
              </w:rPr>
              <w:t>Sangat kurang</w:t>
            </w:r>
          </w:p>
        </w:tc>
        <w:tc>
          <w:tcPr>
            <w:tcW w:w="851" w:type="dxa"/>
          </w:tcPr>
          <w:p w:rsidR="00081D92" w:rsidRPr="00081D92" w:rsidRDefault="00081D92" w:rsidP="00960E16">
            <w:pPr>
              <w:keepNext/>
              <w:rPr>
                <w:sz w:val="20"/>
                <w:szCs w:val="20"/>
              </w:rPr>
            </w:pPr>
            <w:r w:rsidRPr="00081D92">
              <w:rPr>
                <w:sz w:val="20"/>
                <w:szCs w:val="20"/>
              </w:rPr>
              <w:t>1</w:t>
            </w:r>
          </w:p>
        </w:tc>
      </w:tr>
    </w:tbl>
    <w:p w:rsidR="00081D92" w:rsidRPr="00081D92" w:rsidRDefault="00081D92" w:rsidP="00960E16">
      <w:pPr>
        <w:pStyle w:val="ListParagraph"/>
        <w:numPr>
          <w:ilvl w:val="3"/>
          <w:numId w:val="1"/>
        </w:numPr>
        <w:spacing w:before="240" w:after="0" w:line="240" w:lineRule="auto"/>
        <w:ind w:left="426" w:hanging="426"/>
        <w:rPr>
          <w:sz w:val="20"/>
          <w:szCs w:val="20"/>
        </w:rPr>
      </w:pPr>
      <w:r w:rsidRPr="00081D92">
        <w:rPr>
          <w:sz w:val="20"/>
          <w:szCs w:val="20"/>
        </w:rPr>
        <w:t>Kriteria Jumlah meminjam</w:t>
      </w:r>
    </w:p>
    <w:p w:rsidR="00081D92" w:rsidRPr="00081D92" w:rsidRDefault="00081D92" w:rsidP="00960E16">
      <w:pPr>
        <w:spacing w:after="0" w:line="240" w:lineRule="auto"/>
        <w:jc w:val="both"/>
        <w:rPr>
          <w:rFonts w:cs="Times New Roman"/>
          <w:sz w:val="20"/>
          <w:szCs w:val="20"/>
        </w:rPr>
      </w:pPr>
      <w:r w:rsidRPr="00081D92">
        <w:rPr>
          <w:rFonts w:cs="Times New Roman"/>
          <w:sz w:val="20"/>
          <w:szCs w:val="20"/>
        </w:rPr>
        <w:t xml:space="preserve">Kriteria jumlah meminjam (C2) dinilai berdasarkan seberapa </w:t>
      </w:r>
      <w:proofErr w:type="gramStart"/>
      <w:r w:rsidRPr="00081D92">
        <w:rPr>
          <w:rFonts w:cs="Times New Roman"/>
          <w:sz w:val="20"/>
          <w:szCs w:val="20"/>
        </w:rPr>
        <w:t>banyak  uang</w:t>
      </w:r>
      <w:proofErr w:type="gramEnd"/>
      <w:r w:rsidRPr="00081D92">
        <w:rPr>
          <w:rFonts w:cs="Times New Roman"/>
          <w:sz w:val="20"/>
          <w:szCs w:val="20"/>
        </w:rPr>
        <w:t xml:space="preserve"> yang ingin di pinjam oleh pemohon kredit, adapun Tabel kriteria jumla</w:t>
      </w:r>
      <w:r w:rsidR="003F0DCA">
        <w:rPr>
          <w:rFonts w:cs="Times New Roman"/>
          <w:sz w:val="20"/>
          <w:szCs w:val="20"/>
        </w:rPr>
        <w:t xml:space="preserve">h meminjam </w:t>
      </w:r>
      <w:r w:rsidR="00050887">
        <w:rPr>
          <w:rFonts w:cs="Times New Roman"/>
          <w:sz w:val="20"/>
          <w:szCs w:val="20"/>
        </w:rPr>
        <w:t xml:space="preserve">seperti pada Tabel </w:t>
      </w:r>
      <w:r w:rsidR="003F0DCA">
        <w:rPr>
          <w:rFonts w:cs="Times New Roman"/>
          <w:sz w:val="20"/>
          <w:szCs w:val="20"/>
        </w:rPr>
        <w:t>2</w:t>
      </w:r>
      <w:r w:rsidR="00050887">
        <w:rPr>
          <w:rFonts w:cs="Times New Roman"/>
          <w:sz w:val="20"/>
          <w:szCs w:val="20"/>
        </w:rPr>
        <w:t>.</w:t>
      </w:r>
    </w:p>
    <w:p w:rsidR="00081D92" w:rsidRPr="00081D92" w:rsidRDefault="00050887" w:rsidP="00050887">
      <w:pPr>
        <w:pStyle w:val="Caption"/>
        <w:spacing w:after="0"/>
        <w:ind w:firstLine="284"/>
        <w:rPr>
          <w:b w:val="0"/>
          <w:color w:val="auto"/>
          <w:sz w:val="20"/>
          <w:szCs w:val="20"/>
        </w:rPr>
      </w:pPr>
      <w:r>
        <w:rPr>
          <w:color w:val="auto"/>
          <w:sz w:val="20"/>
          <w:szCs w:val="20"/>
        </w:rPr>
        <w:t xml:space="preserve">Tabel </w:t>
      </w:r>
      <w:r w:rsidR="003F0DCA">
        <w:rPr>
          <w:color w:val="auto"/>
          <w:sz w:val="20"/>
          <w:szCs w:val="20"/>
        </w:rPr>
        <w:t>2</w:t>
      </w:r>
      <w:r w:rsidR="00D24B1E">
        <w:rPr>
          <w:color w:val="auto"/>
          <w:sz w:val="20"/>
          <w:szCs w:val="20"/>
        </w:rPr>
        <w:t xml:space="preserve"> </w:t>
      </w:r>
      <w:r w:rsidR="00081D92" w:rsidRPr="00081D92">
        <w:rPr>
          <w:b w:val="0"/>
          <w:color w:val="auto"/>
          <w:sz w:val="20"/>
          <w:szCs w:val="20"/>
        </w:rPr>
        <w:t>Tabel Kriteria Jumlah meminjam</w:t>
      </w:r>
    </w:p>
    <w:tbl>
      <w:tblPr>
        <w:tblStyle w:val="TableGrid"/>
        <w:tblW w:w="0" w:type="auto"/>
        <w:tblInd w:w="392" w:type="dxa"/>
        <w:tblLayout w:type="fixed"/>
        <w:tblLook w:val="04A0" w:firstRow="1" w:lastRow="0" w:firstColumn="1" w:lastColumn="0" w:noHBand="0" w:noVBand="1"/>
      </w:tblPr>
      <w:tblGrid>
        <w:gridCol w:w="1396"/>
        <w:gridCol w:w="1297"/>
        <w:gridCol w:w="851"/>
      </w:tblGrid>
      <w:tr w:rsidR="00081D92" w:rsidRPr="00081D92" w:rsidTr="00B60D7C">
        <w:trPr>
          <w:trHeight w:val="339"/>
        </w:trPr>
        <w:tc>
          <w:tcPr>
            <w:tcW w:w="1396" w:type="dxa"/>
          </w:tcPr>
          <w:p w:rsidR="00081D92" w:rsidRPr="00081D92" w:rsidRDefault="00081D92" w:rsidP="00960E16">
            <w:pPr>
              <w:rPr>
                <w:b/>
                <w:sz w:val="20"/>
                <w:szCs w:val="20"/>
              </w:rPr>
            </w:pPr>
            <w:r w:rsidRPr="00081D92">
              <w:rPr>
                <w:b/>
                <w:sz w:val="20"/>
                <w:szCs w:val="20"/>
              </w:rPr>
              <w:t>Kriteria</w:t>
            </w:r>
          </w:p>
        </w:tc>
        <w:tc>
          <w:tcPr>
            <w:tcW w:w="1297" w:type="dxa"/>
          </w:tcPr>
          <w:p w:rsidR="00081D92" w:rsidRPr="00081D92" w:rsidRDefault="00081D92" w:rsidP="00960E16">
            <w:pPr>
              <w:rPr>
                <w:b/>
                <w:sz w:val="20"/>
                <w:szCs w:val="20"/>
              </w:rPr>
            </w:pPr>
            <w:r w:rsidRPr="00081D92">
              <w:rPr>
                <w:b/>
                <w:sz w:val="20"/>
                <w:szCs w:val="20"/>
              </w:rPr>
              <w:t>Sub kriteria</w:t>
            </w:r>
          </w:p>
        </w:tc>
        <w:tc>
          <w:tcPr>
            <w:tcW w:w="851" w:type="dxa"/>
          </w:tcPr>
          <w:p w:rsidR="00081D92" w:rsidRPr="00081D92" w:rsidRDefault="00081D92" w:rsidP="00960E16">
            <w:pPr>
              <w:rPr>
                <w:b/>
                <w:sz w:val="20"/>
                <w:szCs w:val="20"/>
              </w:rPr>
            </w:pPr>
            <w:r w:rsidRPr="00081D92">
              <w:rPr>
                <w:b/>
                <w:sz w:val="20"/>
                <w:szCs w:val="20"/>
              </w:rPr>
              <w:t>Bobot</w:t>
            </w:r>
          </w:p>
        </w:tc>
      </w:tr>
      <w:tr w:rsidR="00081D92" w:rsidRPr="00081D92" w:rsidTr="00D94148">
        <w:trPr>
          <w:trHeight w:val="70"/>
        </w:trPr>
        <w:tc>
          <w:tcPr>
            <w:tcW w:w="1396" w:type="dxa"/>
            <w:vMerge w:val="restart"/>
            <w:vAlign w:val="center"/>
          </w:tcPr>
          <w:p w:rsidR="00081D92" w:rsidRPr="00081D92" w:rsidRDefault="00081D92" w:rsidP="00960E16">
            <w:pPr>
              <w:rPr>
                <w:sz w:val="20"/>
                <w:szCs w:val="20"/>
              </w:rPr>
            </w:pPr>
            <w:r w:rsidRPr="00081D92">
              <w:rPr>
                <w:sz w:val="20"/>
                <w:szCs w:val="20"/>
              </w:rPr>
              <w:t>Jumlah meminjam (C2)</w:t>
            </w:r>
          </w:p>
        </w:tc>
        <w:tc>
          <w:tcPr>
            <w:tcW w:w="1297" w:type="dxa"/>
          </w:tcPr>
          <w:p w:rsidR="00081D92" w:rsidRPr="00081D92" w:rsidRDefault="00081D92" w:rsidP="00960E16">
            <w:pPr>
              <w:rPr>
                <w:sz w:val="20"/>
                <w:szCs w:val="20"/>
              </w:rPr>
            </w:pPr>
            <w:r w:rsidRPr="00081D92">
              <w:rPr>
                <w:sz w:val="20"/>
                <w:szCs w:val="20"/>
              </w:rPr>
              <w:t>&gt; 30</w:t>
            </w:r>
          </w:p>
        </w:tc>
        <w:tc>
          <w:tcPr>
            <w:tcW w:w="851" w:type="dxa"/>
          </w:tcPr>
          <w:p w:rsidR="00081D92" w:rsidRPr="00081D92" w:rsidRDefault="00081D92" w:rsidP="00960E16">
            <w:pPr>
              <w:rPr>
                <w:sz w:val="20"/>
                <w:szCs w:val="20"/>
              </w:rPr>
            </w:pPr>
            <w:r w:rsidRPr="00081D92">
              <w:rPr>
                <w:sz w:val="20"/>
                <w:szCs w:val="20"/>
              </w:rPr>
              <w:t>4</w:t>
            </w:r>
          </w:p>
        </w:tc>
      </w:tr>
      <w:tr w:rsidR="00081D92" w:rsidRPr="00081D92" w:rsidTr="00B60D7C">
        <w:trPr>
          <w:trHeight w:val="187"/>
        </w:trPr>
        <w:tc>
          <w:tcPr>
            <w:tcW w:w="1396" w:type="dxa"/>
            <w:vMerge/>
          </w:tcPr>
          <w:p w:rsidR="00081D92" w:rsidRPr="00081D92" w:rsidRDefault="00081D92" w:rsidP="00960E16">
            <w:pPr>
              <w:rPr>
                <w:sz w:val="20"/>
                <w:szCs w:val="20"/>
              </w:rPr>
            </w:pPr>
          </w:p>
        </w:tc>
        <w:tc>
          <w:tcPr>
            <w:tcW w:w="1297" w:type="dxa"/>
          </w:tcPr>
          <w:p w:rsidR="00081D92" w:rsidRPr="00081D92" w:rsidRDefault="00081D92" w:rsidP="00960E16">
            <w:pPr>
              <w:rPr>
                <w:sz w:val="20"/>
                <w:szCs w:val="20"/>
              </w:rPr>
            </w:pPr>
            <w:r w:rsidRPr="00081D92">
              <w:rPr>
                <w:sz w:val="20"/>
                <w:szCs w:val="20"/>
              </w:rPr>
              <w:t>15-30 juta</w:t>
            </w:r>
          </w:p>
        </w:tc>
        <w:tc>
          <w:tcPr>
            <w:tcW w:w="851" w:type="dxa"/>
          </w:tcPr>
          <w:p w:rsidR="00081D92" w:rsidRPr="00081D92" w:rsidRDefault="00081D92" w:rsidP="00960E16">
            <w:pPr>
              <w:rPr>
                <w:sz w:val="20"/>
                <w:szCs w:val="20"/>
              </w:rPr>
            </w:pPr>
            <w:r w:rsidRPr="00081D92">
              <w:rPr>
                <w:sz w:val="20"/>
                <w:szCs w:val="20"/>
              </w:rPr>
              <w:t>3</w:t>
            </w:r>
          </w:p>
        </w:tc>
      </w:tr>
      <w:tr w:rsidR="00081D92" w:rsidRPr="00081D92" w:rsidTr="00B60D7C">
        <w:trPr>
          <w:trHeight w:val="187"/>
        </w:trPr>
        <w:tc>
          <w:tcPr>
            <w:tcW w:w="1396" w:type="dxa"/>
            <w:vMerge/>
          </w:tcPr>
          <w:p w:rsidR="00081D92" w:rsidRPr="00081D92" w:rsidRDefault="00081D92" w:rsidP="00960E16">
            <w:pPr>
              <w:rPr>
                <w:sz w:val="20"/>
                <w:szCs w:val="20"/>
              </w:rPr>
            </w:pPr>
          </w:p>
        </w:tc>
        <w:tc>
          <w:tcPr>
            <w:tcW w:w="1297" w:type="dxa"/>
          </w:tcPr>
          <w:p w:rsidR="00081D92" w:rsidRPr="00081D92" w:rsidRDefault="00081D92" w:rsidP="00960E16">
            <w:pPr>
              <w:rPr>
                <w:sz w:val="20"/>
                <w:szCs w:val="20"/>
              </w:rPr>
            </w:pPr>
            <w:r w:rsidRPr="00081D92">
              <w:rPr>
                <w:sz w:val="20"/>
                <w:szCs w:val="20"/>
              </w:rPr>
              <w:t>5-15 juta</w:t>
            </w:r>
          </w:p>
        </w:tc>
        <w:tc>
          <w:tcPr>
            <w:tcW w:w="851" w:type="dxa"/>
          </w:tcPr>
          <w:p w:rsidR="00081D92" w:rsidRPr="00081D92" w:rsidRDefault="00081D92" w:rsidP="00960E16">
            <w:pPr>
              <w:rPr>
                <w:sz w:val="20"/>
                <w:szCs w:val="20"/>
              </w:rPr>
            </w:pPr>
            <w:r w:rsidRPr="00081D92">
              <w:rPr>
                <w:sz w:val="20"/>
                <w:szCs w:val="20"/>
              </w:rPr>
              <w:t>2</w:t>
            </w:r>
          </w:p>
        </w:tc>
      </w:tr>
      <w:tr w:rsidR="00081D92" w:rsidRPr="00081D92" w:rsidTr="00B60D7C">
        <w:trPr>
          <w:trHeight w:val="187"/>
        </w:trPr>
        <w:tc>
          <w:tcPr>
            <w:tcW w:w="1396" w:type="dxa"/>
            <w:vMerge/>
          </w:tcPr>
          <w:p w:rsidR="00081D92" w:rsidRPr="00081D92" w:rsidRDefault="00081D92" w:rsidP="00960E16">
            <w:pPr>
              <w:rPr>
                <w:sz w:val="20"/>
                <w:szCs w:val="20"/>
              </w:rPr>
            </w:pPr>
          </w:p>
        </w:tc>
        <w:tc>
          <w:tcPr>
            <w:tcW w:w="1297" w:type="dxa"/>
          </w:tcPr>
          <w:p w:rsidR="00081D92" w:rsidRPr="00081D92" w:rsidRDefault="00081D92" w:rsidP="00960E16">
            <w:pPr>
              <w:rPr>
                <w:sz w:val="20"/>
                <w:szCs w:val="20"/>
              </w:rPr>
            </w:pPr>
            <w:r w:rsidRPr="00081D92">
              <w:rPr>
                <w:sz w:val="20"/>
                <w:szCs w:val="20"/>
              </w:rPr>
              <w:t>1-5 juat</w:t>
            </w:r>
          </w:p>
        </w:tc>
        <w:tc>
          <w:tcPr>
            <w:tcW w:w="851" w:type="dxa"/>
          </w:tcPr>
          <w:p w:rsidR="00081D92" w:rsidRPr="00081D92" w:rsidRDefault="00081D92" w:rsidP="00960E16">
            <w:pPr>
              <w:keepNext/>
              <w:rPr>
                <w:sz w:val="20"/>
                <w:szCs w:val="20"/>
              </w:rPr>
            </w:pPr>
            <w:r w:rsidRPr="00081D92">
              <w:rPr>
                <w:sz w:val="20"/>
                <w:szCs w:val="20"/>
              </w:rPr>
              <w:t>1</w:t>
            </w:r>
          </w:p>
        </w:tc>
      </w:tr>
    </w:tbl>
    <w:p w:rsidR="00081D92" w:rsidRPr="00081D92" w:rsidRDefault="00081D92" w:rsidP="00050887">
      <w:pPr>
        <w:pStyle w:val="ListParagraph"/>
        <w:numPr>
          <w:ilvl w:val="3"/>
          <w:numId w:val="1"/>
        </w:numPr>
        <w:spacing w:before="240" w:after="0" w:line="240" w:lineRule="auto"/>
        <w:ind w:left="426" w:hanging="426"/>
        <w:rPr>
          <w:sz w:val="20"/>
          <w:szCs w:val="20"/>
        </w:rPr>
      </w:pPr>
      <w:r w:rsidRPr="00081D92">
        <w:rPr>
          <w:sz w:val="20"/>
          <w:szCs w:val="20"/>
        </w:rPr>
        <w:t>Kriteria Jangka waktu</w:t>
      </w:r>
    </w:p>
    <w:p w:rsidR="00081D92" w:rsidRDefault="00081D92" w:rsidP="00960E16">
      <w:pPr>
        <w:spacing w:after="0" w:line="240" w:lineRule="auto"/>
        <w:jc w:val="both"/>
        <w:rPr>
          <w:rFonts w:cs="Times New Roman"/>
          <w:sz w:val="20"/>
          <w:szCs w:val="20"/>
        </w:rPr>
      </w:pPr>
      <w:r w:rsidRPr="00081D92">
        <w:rPr>
          <w:rFonts w:cs="Times New Roman"/>
          <w:sz w:val="20"/>
          <w:szCs w:val="20"/>
        </w:rPr>
        <w:t xml:space="preserve">Kriteria jangka waktu (C3) dinilai berdasarkan seberapa lama jangka waktu yang di sepakati bersama untuk angsuran, adapun Tabel kriteria jumlah </w:t>
      </w:r>
      <w:r w:rsidR="00050887">
        <w:rPr>
          <w:rFonts w:cs="Times New Roman"/>
          <w:sz w:val="20"/>
          <w:szCs w:val="20"/>
        </w:rPr>
        <w:t xml:space="preserve">meminjam seperti pada </w:t>
      </w:r>
      <w:proofErr w:type="gramStart"/>
      <w:r w:rsidR="00050887">
        <w:rPr>
          <w:rFonts w:cs="Times New Roman"/>
          <w:sz w:val="20"/>
          <w:szCs w:val="20"/>
        </w:rPr>
        <w:t xml:space="preserve">Tabel  </w:t>
      </w:r>
      <w:r w:rsidR="0027147D">
        <w:rPr>
          <w:rFonts w:cs="Times New Roman"/>
          <w:sz w:val="20"/>
          <w:szCs w:val="20"/>
        </w:rPr>
        <w:t>3</w:t>
      </w:r>
      <w:proofErr w:type="gramEnd"/>
      <w:r w:rsidR="00050887">
        <w:rPr>
          <w:rFonts w:cs="Times New Roman"/>
          <w:sz w:val="20"/>
          <w:szCs w:val="20"/>
        </w:rPr>
        <w:t>.</w:t>
      </w:r>
    </w:p>
    <w:p w:rsidR="00081D92" w:rsidRPr="00081D92" w:rsidRDefault="00050887" w:rsidP="00050887">
      <w:pPr>
        <w:pStyle w:val="Caption"/>
        <w:spacing w:after="0"/>
        <w:ind w:left="567" w:firstLine="426"/>
        <w:rPr>
          <w:b w:val="0"/>
          <w:color w:val="auto"/>
          <w:sz w:val="20"/>
          <w:szCs w:val="20"/>
        </w:rPr>
      </w:pPr>
      <w:r>
        <w:rPr>
          <w:color w:val="auto"/>
          <w:sz w:val="20"/>
          <w:szCs w:val="20"/>
        </w:rPr>
        <w:t xml:space="preserve">Tabel </w:t>
      </w:r>
      <w:r w:rsidR="0027147D">
        <w:rPr>
          <w:color w:val="auto"/>
          <w:sz w:val="20"/>
          <w:szCs w:val="20"/>
        </w:rPr>
        <w:t>3</w:t>
      </w:r>
      <w:r w:rsidR="00D24B1E">
        <w:rPr>
          <w:color w:val="auto"/>
          <w:sz w:val="20"/>
          <w:szCs w:val="20"/>
        </w:rPr>
        <w:t xml:space="preserve"> </w:t>
      </w:r>
      <w:r w:rsidR="00081D92" w:rsidRPr="00081D92">
        <w:rPr>
          <w:b w:val="0"/>
          <w:color w:val="auto"/>
          <w:sz w:val="20"/>
          <w:szCs w:val="20"/>
        </w:rPr>
        <w:t>Tabel Jangka Waktu</w:t>
      </w:r>
    </w:p>
    <w:tbl>
      <w:tblPr>
        <w:tblStyle w:val="TableGrid"/>
        <w:tblW w:w="0" w:type="auto"/>
        <w:tblInd w:w="392" w:type="dxa"/>
        <w:tblLook w:val="04A0" w:firstRow="1" w:lastRow="0" w:firstColumn="1" w:lastColumn="0" w:noHBand="0" w:noVBand="1"/>
      </w:tblPr>
      <w:tblGrid>
        <w:gridCol w:w="1134"/>
        <w:gridCol w:w="1965"/>
        <w:gridCol w:w="728"/>
      </w:tblGrid>
      <w:tr w:rsidR="00081D92" w:rsidRPr="00081D92" w:rsidTr="005D2BAC">
        <w:trPr>
          <w:trHeight w:val="440"/>
        </w:trPr>
        <w:tc>
          <w:tcPr>
            <w:tcW w:w="1134" w:type="dxa"/>
            <w:vAlign w:val="center"/>
          </w:tcPr>
          <w:p w:rsidR="00081D92" w:rsidRPr="00081D92" w:rsidRDefault="00081D92" w:rsidP="00960E16">
            <w:pPr>
              <w:rPr>
                <w:b/>
                <w:sz w:val="20"/>
                <w:szCs w:val="20"/>
              </w:rPr>
            </w:pPr>
            <w:r w:rsidRPr="00081D92">
              <w:rPr>
                <w:b/>
                <w:sz w:val="20"/>
                <w:szCs w:val="20"/>
              </w:rPr>
              <w:t>Kriteria</w:t>
            </w:r>
          </w:p>
        </w:tc>
        <w:tc>
          <w:tcPr>
            <w:tcW w:w="1965" w:type="dxa"/>
            <w:vAlign w:val="center"/>
          </w:tcPr>
          <w:p w:rsidR="00081D92" w:rsidRPr="00081D92" w:rsidRDefault="00081D92" w:rsidP="00960E16">
            <w:pPr>
              <w:rPr>
                <w:b/>
                <w:sz w:val="20"/>
                <w:szCs w:val="20"/>
              </w:rPr>
            </w:pPr>
            <w:r w:rsidRPr="00081D92">
              <w:rPr>
                <w:b/>
                <w:sz w:val="20"/>
                <w:szCs w:val="20"/>
              </w:rPr>
              <w:t>Sub kriteria</w:t>
            </w:r>
          </w:p>
        </w:tc>
        <w:tc>
          <w:tcPr>
            <w:tcW w:w="728" w:type="dxa"/>
            <w:vAlign w:val="center"/>
          </w:tcPr>
          <w:p w:rsidR="00081D92" w:rsidRPr="00081D92" w:rsidRDefault="00081D92" w:rsidP="00960E16">
            <w:pPr>
              <w:rPr>
                <w:b/>
                <w:sz w:val="20"/>
                <w:szCs w:val="20"/>
              </w:rPr>
            </w:pPr>
            <w:r w:rsidRPr="00081D92">
              <w:rPr>
                <w:b/>
                <w:sz w:val="20"/>
                <w:szCs w:val="20"/>
              </w:rPr>
              <w:t>Bobot</w:t>
            </w:r>
          </w:p>
        </w:tc>
      </w:tr>
      <w:tr w:rsidR="00081D92" w:rsidRPr="00081D92" w:rsidTr="005D2BAC">
        <w:trPr>
          <w:trHeight w:val="203"/>
        </w:trPr>
        <w:tc>
          <w:tcPr>
            <w:tcW w:w="1134" w:type="dxa"/>
            <w:vMerge w:val="restart"/>
            <w:vAlign w:val="center"/>
          </w:tcPr>
          <w:p w:rsidR="00081D92" w:rsidRPr="00081D92" w:rsidRDefault="00081D92" w:rsidP="00960E16">
            <w:pPr>
              <w:rPr>
                <w:sz w:val="20"/>
                <w:szCs w:val="20"/>
              </w:rPr>
            </w:pPr>
            <w:r w:rsidRPr="00081D92">
              <w:rPr>
                <w:sz w:val="20"/>
                <w:szCs w:val="20"/>
              </w:rPr>
              <w:t xml:space="preserve">Jangka </w:t>
            </w:r>
            <w:r w:rsidRPr="00081D92">
              <w:rPr>
                <w:sz w:val="20"/>
                <w:szCs w:val="20"/>
              </w:rPr>
              <w:lastRenderedPageBreak/>
              <w:t>waktu (C3)</w:t>
            </w:r>
          </w:p>
        </w:tc>
        <w:tc>
          <w:tcPr>
            <w:tcW w:w="1965" w:type="dxa"/>
          </w:tcPr>
          <w:p w:rsidR="00081D92" w:rsidRPr="00081D92" w:rsidRDefault="00081D92" w:rsidP="00960E16">
            <w:pPr>
              <w:rPr>
                <w:sz w:val="20"/>
                <w:szCs w:val="20"/>
              </w:rPr>
            </w:pPr>
            <w:r w:rsidRPr="00081D92">
              <w:rPr>
                <w:sz w:val="20"/>
                <w:szCs w:val="20"/>
              </w:rPr>
              <w:lastRenderedPageBreak/>
              <w:t>&lt; 6 bulan</w:t>
            </w:r>
          </w:p>
        </w:tc>
        <w:tc>
          <w:tcPr>
            <w:tcW w:w="728" w:type="dxa"/>
          </w:tcPr>
          <w:p w:rsidR="00081D92" w:rsidRPr="00081D92" w:rsidRDefault="00081D92" w:rsidP="00960E16">
            <w:pPr>
              <w:rPr>
                <w:sz w:val="20"/>
                <w:szCs w:val="20"/>
              </w:rPr>
            </w:pPr>
            <w:r w:rsidRPr="00081D92">
              <w:rPr>
                <w:sz w:val="20"/>
                <w:szCs w:val="20"/>
              </w:rPr>
              <w:t>4</w:t>
            </w:r>
          </w:p>
        </w:tc>
      </w:tr>
      <w:tr w:rsidR="00081D92" w:rsidRPr="00081D92" w:rsidTr="005D2BAC">
        <w:trPr>
          <w:trHeight w:val="187"/>
        </w:trPr>
        <w:tc>
          <w:tcPr>
            <w:tcW w:w="1134" w:type="dxa"/>
            <w:vMerge/>
          </w:tcPr>
          <w:p w:rsidR="00081D92" w:rsidRPr="00081D92" w:rsidRDefault="00081D92" w:rsidP="00960E16">
            <w:pPr>
              <w:rPr>
                <w:sz w:val="20"/>
                <w:szCs w:val="20"/>
              </w:rPr>
            </w:pPr>
          </w:p>
        </w:tc>
        <w:tc>
          <w:tcPr>
            <w:tcW w:w="1965" w:type="dxa"/>
          </w:tcPr>
          <w:p w:rsidR="00081D92" w:rsidRPr="00081D92" w:rsidRDefault="00081D92" w:rsidP="00960E16">
            <w:pPr>
              <w:rPr>
                <w:sz w:val="20"/>
                <w:szCs w:val="20"/>
              </w:rPr>
            </w:pPr>
            <w:r w:rsidRPr="00081D92">
              <w:rPr>
                <w:sz w:val="20"/>
                <w:szCs w:val="20"/>
              </w:rPr>
              <w:t xml:space="preserve">&gt; 6 bulan </w:t>
            </w:r>
          </w:p>
        </w:tc>
        <w:tc>
          <w:tcPr>
            <w:tcW w:w="728" w:type="dxa"/>
          </w:tcPr>
          <w:p w:rsidR="00081D92" w:rsidRPr="00081D92" w:rsidRDefault="00081D92" w:rsidP="00960E16">
            <w:pPr>
              <w:rPr>
                <w:sz w:val="20"/>
                <w:szCs w:val="20"/>
              </w:rPr>
            </w:pPr>
            <w:r w:rsidRPr="00081D92">
              <w:rPr>
                <w:sz w:val="20"/>
                <w:szCs w:val="20"/>
              </w:rPr>
              <w:t>3</w:t>
            </w:r>
          </w:p>
        </w:tc>
      </w:tr>
      <w:tr w:rsidR="00081D92" w:rsidRPr="00081D92" w:rsidTr="005D2BAC">
        <w:trPr>
          <w:trHeight w:val="187"/>
        </w:trPr>
        <w:tc>
          <w:tcPr>
            <w:tcW w:w="1134" w:type="dxa"/>
            <w:vMerge/>
          </w:tcPr>
          <w:p w:rsidR="00081D92" w:rsidRPr="00081D92" w:rsidRDefault="00081D92" w:rsidP="00960E16">
            <w:pPr>
              <w:rPr>
                <w:sz w:val="20"/>
                <w:szCs w:val="20"/>
              </w:rPr>
            </w:pPr>
          </w:p>
        </w:tc>
        <w:tc>
          <w:tcPr>
            <w:tcW w:w="1965" w:type="dxa"/>
          </w:tcPr>
          <w:p w:rsidR="00081D92" w:rsidRPr="00081D92" w:rsidRDefault="00081D92" w:rsidP="00960E16">
            <w:pPr>
              <w:rPr>
                <w:sz w:val="20"/>
                <w:szCs w:val="20"/>
              </w:rPr>
            </w:pPr>
            <w:r w:rsidRPr="00081D92">
              <w:rPr>
                <w:sz w:val="20"/>
                <w:szCs w:val="20"/>
              </w:rPr>
              <w:t>&gt;12 bulan</w:t>
            </w:r>
          </w:p>
        </w:tc>
        <w:tc>
          <w:tcPr>
            <w:tcW w:w="728" w:type="dxa"/>
          </w:tcPr>
          <w:p w:rsidR="00081D92" w:rsidRPr="00081D92" w:rsidRDefault="00081D92" w:rsidP="00960E16">
            <w:pPr>
              <w:rPr>
                <w:sz w:val="20"/>
                <w:szCs w:val="20"/>
              </w:rPr>
            </w:pPr>
            <w:r w:rsidRPr="00081D92">
              <w:rPr>
                <w:sz w:val="20"/>
                <w:szCs w:val="20"/>
              </w:rPr>
              <w:t>2</w:t>
            </w:r>
          </w:p>
        </w:tc>
      </w:tr>
      <w:tr w:rsidR="00081D92" w:rsidRPr="00081D92" w:rsidTr="005D2BAC">
        <w:trPr>
          <w:trHeight w:val="187"/>
        </w:trPr>
        <w:tc>
          <w:tcPr>
            <w:tcW w:w="1134" w:type="dxa"/>
            <w:vMerge/>
          </w:tcPr>
          <w:p w:rsidR="00081D92" w:rsidRPr="00081D92" w:rsidRDefault="00081D92" w:rsidP="00960E16">
            <w:pPr>
              <w:rPr>
                <w:sz w:val="20"/>
                <w:szCs w:val="20"/>
              </w:rPr>
            </w:pPr>
          </w:p>
        </w:tc>
        <w:tc>
          <w:tcPr>
            <w:tcW w:w="1965" w:type="dxa"/>
          </w:tcPr>
          <w:p w:rsidR="00081D92" w:rsidRPr="00081D92" w:rsidRDefault="00081D92" w:rsidP="00960E16">
            <w:pPr>
              <w:rPr>
                <w:sz w:val="20"/>
                <w:szCs w:val="20"/>
              </w:rPr>
            </w:pPr>
            <w:r w:rsidRPr="00081D92">
              <w:rPr>
                <w:sz w:val="20"/>
                <w:szCs w:val="20"/>
              </w:rPr>
              <w:t>&gt;18 bulan</w:t>
            </w:r>
          </w:p>
        </w:tc>
        <w:tc>
          <w:tcPr>
            <w:tcW w:w="728" w:type="dxa"/>
          </w:tcPr>
          <w:p w:rsidR="00081D92" w:rsidRPr="00081D92" w:rsidRDefault="00081D92" w:rsidP="00960E16">
            <w:pPr>
              <w:keepNext/>
              <w:rPr>
                <w:sz w:val="20"/>
                <w:szCs w:val="20"/>
              </w:rPr>
            </w:pPr>
            <w:r w:rsidRPr="00081D92">
              <w:rPr>
                <w:sz w:val="20"/>
                <w:szCs w:val="20"/>
              </w:rPr>
              <w:t>1</w:t>
            </w:r>
          </w:p>
        </w:tc>
      </w:tr>
    </w:tbl>
    <w:p w:rsidR="00081D92" w:rsidRPr="00081D92" w:rsidRDefault="00081D92" w:rsidP="00050887">
      <w:pPr>
        <w:pStyle w:val="ListParagraph"/>
        <w:numPr>
          <w:ilvl w:val="3"/>
          <w:numId w:val="1"/>
        </w:numPr>
        <w:spacing w:before="240" w:after="0" w:line="240" w:lineRule="auto"/>
        <w:ind w:left="426" w:hanging="426"/>
        <w:rPr>
          <w:sz w:val="20"/>
          <w:szCs w:val="20"/>
        </w:rPr>
      </w:pPr>
      <w:r w:rsidRPr="00081D92">
        <w:rPr>
          <w:sz w:val="20"/>
          <w:szCs w:val="20"/>
        </w:rPr>
        <w:t>Kriteria Kebutuhan Dana</w:t>
      </w:r>
    </w:p>
    <w:p w:rsidR="00081D92" w:rsidRDefault="00081D92" w:rsidP="00960E16">
      <w:pPr>
        <w:spacing w:after="0" w:line="240" w:lineRule="auto"/>
        <w:jc w:val="both"/>
        <w:rPr>
          <w:rFonts w:cs="Times New Roman"/>
          <w:sz w:val="20"/>
          <w:szCs w:val="20"/>
        </w:rPr>
      </w:pPr>
      <w:r w:rsidRPr="00081D92">
        <w:rPr>
          <w:rFonts w:cs="Times New Roman"/>
          <w:sz w:val="20"/>
          <w:szCs w:val="20"/>
        </w:rPr>
        <w:t xml:space="preserve">Kriteria Kebutuhan (C4) </w:t>
      </w:r>
      <w:proofErr w:type="gramStart"/>
      <w:r w:rsidRPr="00081D92">
        <w:rPr>
          <w:rFonts w:cs="Times New Roman"/>
          <w:sz w:val="20"/>
          <w:szCs w:val="20"/>
        </w:rPr>
        <w:t>dinilai  berdasarkan</w:t>
      </w:r>
      <w:proofErr w:type="gramEnd"/>
      <w:r w:rsidRPr="00081D92">
        <w:rPr>
          <w:rFonts w:cs="Times New Roman"/>
          <w:sz w:val="20"/>
          <w:szCs w:val="20"/>
        </w:rPr>
        <w:t xml:space="preserve"> seberapa membutuhkan  pemohon kredit, adapun Tabel kritera </w:t>
      </w:r>
      <w:r w:rsidR="00050887">
        <w:rPr>
          <w:rFonts w:cs="Times New Roman"/>
          <w:sz w:val="20"/>
          <w:szCs w:val="20"/>
        </w:rPr>
        <w:t xml:space="preserve">kebutuhan seperti pada Tabel </w:t>
      </w:r>
      <w:r w:rsidR="0027147D">
        <w:rPr>
          <w:rFonts w:cs="Times New Roman"/>
          <w:sz w:val="20"/>
          <w:szCs w:val="20"/>
        </w:rPr>
        <w:t>4</w:t>
      </w:r>
    </w:p>
    <w:p w:rsidR="0036215F" w:rsidRPr="00081D92" w:rsidRDefault="0036215F" w:rsidP="00960E16">
      <w:pPr>
        <w:spacing w:after="0" w:line="240" w:lineRule="auto"/>
        <w:jc w:val="both"/>
        <w:rPr>
          <w:rFonts w:cs="Times New Roman"/>
          <w:sz w:val="20"/>
          <w:szCs w:val="20"/>
        </w:rPr>
      </w:pPr>
    </w:p>
    <w:p w:rsidR="00081D92" w:rsidRPr="00081D92" w:rsidRDefault="00081D92" w:rsidP="00050887">
      <w:pPr>
        <w:pStyle w:val="Caption"/>
        <w:spacing w:after="0"/>
        <w:ind w:left="567" w:firstLine="284"/>
        <w:rPr>
          <w:b w:val="0"/>
          <w:color w:val="auto"/>
          <w:sz w:val="20"/>
          <w:szCs w:val="20"/>
        </w:rPr>
      </w:pPr>
      <w:r w:rsidRPr="00081D92">
        <w:rPr>
          <w:color w:val="auto"/>
          <w:sz w:val="20"/>
          <w:szCs w:val="20"/>
        </w:rPr>
        <w:t xml:space="preserve">Tabel </w:t>
      </w:r>
      <w:r w:rsidR="0027147D">
        <w:rPr>
          <w:color w:val="auto"/>
          <w:sz w:val="20"/>
          <w:szCs w:val="20"/>
        </w:rPr>
        <w:t>4</w:t>
      </w:r>
      <w:r w:rsidR="00D24B1E">
        <w:rPr>
          <w:color w:val="auto"/>
          <w:sz w:val="20"/>
          <w:szCs w:val="20"/>
        </w:rPr>
        <w:t xml:space="preserve"> </w:t>
      </w:r>
      <w:r w:rsidRPr="00081D92">
        <w:rPr>
          <w:b w:val="0"/>
          <w:color w:val="auto"/>
          <w:sz w:val="20"/>
          <w:szCs w:val="20"/>
        </w:rPr>
        <w:t>Tabel Kriteria Kebutuhan</w:t>
      </w:r>
    </w:p>
    <w:tbl>
      <w:tblPr>
        <w:tblStyle w:val="TableGrid"/>
        <w:tblW w:w="3705" w:type="dxa"/>
        <w:tblInd w:w="392" w:type="dxa"/>
        <w:tblLook w:val="04A0" w:firstRow="1" w:lastRow="0" w:firstColumn="1" w:lastColumn="0" w:noHBand="0" w:noVBand="1"/>
      </w:tblPr>
      <w:tblGrid>
        <w:gridCol w:w="1094"/>
        <w:gridCol w:w="1883"/>
        <w:gridCol w:w="728"/>
      </w:tblGrid>
      <w:tr w:rsidR="00081D92" w:rsidRPr="00081D92" w:rsidTr="005D2BAC">
        <w:trPr>
          <w:trHeight w:val="418"/>
        </w:trPr>
        <w:tc>
          <w:tcPr>
            <w:tcW w:w="1094" w:type="dxa"/>
            <w:vAlign w:val="center"/>
          </w:tcPr>
          <w:p w:rsidR="00081D92" w:rsidRPr="00081D92" w:rsidRDefault="00081D92" w:rsidP="00960E16">
            <w:pPr>
              <w:rPr>
                <w:b/>
                <w:sz w:val="20"/>
                <w:szCs w:val="20"/>
              </w:rPr>
            </w:pPr>
            <w:r w:rsidRPr="00081D92">
              <w:rPr>
                <w:b/>
                <w:sz w:val="20"/>
                <w:szCs w:val="20"/>
              </w:rPr>
              <w:t>Kriteria</w:t>
            </w:r>
          </w:p>
        </w:tc>
        <w:tc>
          <w:tcPr>
            <w:tcW w:w="1883" w:type="dxa"/>
            <w:vAlign w:val="center"/>
          </w:tcPr>
          <w:p w:rsidR="00081D92" w:rsidRPr="00081D92" w:rsidRDefault="00081D92" w:rsidP="00960E16">
            <w:pPr>
              <w:rPr>
                <w:b/>
                <w:sz w:val="20"/>
                <w:szCs w:val="20"/>
              </w:rPr>
            </w:pPr>
            <w:r w:rsidRPr="00081D92">
              <w:rPr>
                <w:b/>
                <w:sz w:val="20"/>
                <w:szCs w:val="20"/>
              </w:rPr>
              <w:t>Sub kriteria</w:t>
            </w:r>
          </w:p>
        </w:tc>
        <w:tc>
          <w:tcPr>
            <w:tcW w:w="728" w:type="dxa"/>
            <w:vAlign w:val="center"/>
          </w:tcPr>
          <w:p w:rsidR="00081D92" w:rsidRPr="00081D92" w:rsidRDefault="00081D92" w:rsidP="00960E16">
            <w:pPr>
              <w:rPr>
                <w:b/>
                <w:sz w:val="20"/>
                <w:szCs w:val="20"/>
              </w:rPr>
            </w:pPr>
            <w:r w:rsidRPr="00081D92">
              <w:rPr>
                <w:b/>
                <w:sz w:val="20"/>
                <w:szCs w:val="20"/>
              </w:rPr>
              <w:t>Bobot</w:t>
            </w:r>
          </w:p>
        </w:tc>
      </w:tr>
      <w:tr w:rsidR="00081D92" w:rsidRPr="00081D92" w:rsidTr="005D2BAC">
        <w:trPr>
          <w:trHeight w:val="268"/>
        </w:trPr>
        <w:tc>
          <w:tcPr>
            <w:tcW w:w="1094" w:type="dxa"/>
            <w:vMerge w:val="restart"/>
            <w:vAlign w:val="center"/>
          </w:tcPr>
          <w:p w:rsidR="00081D92" w:rsidRPr="00081D92" w:rsidRDefault="00081D92" w:rsidP="00960E16">
            <w:pPr>
              <w:rPr>
                <w:sz w:val="20"/>
                <w:szCs w:val="20"/>
              </w:rPr>
            </w:pPr>
            <w:r w:rsidRPr="00081D92">
              <w:rPr>
                <w:sz w:val="20"/>
                <w:szCs w:val="20"/>
              </w:rPr>
              <w:t>Kebutuhan Dana (C4)</w:t>
            </w:r>
          </w:p>
        </w:tc>
        <w:tc>
          <w:tcPr>
            <w:tcW w:w="1883" w:type="dxa"/>
          </w:tcPr>
          <w:p w:rsidR="00081D92" w:rsidRPr="00081D92" w:rsidRDefault="00081D92" w:rsidP="00960E16">
            <w:pPr>
              <w:rPr>
                <w:sz w:val="20"/>
                <w:szCs w:val="20"/>
              </w:rPr>
            </w:pPr>
            <w:r w:rsidRPr="00081D92">
              <w:rPr>
                <w:sz w:val="20"/>
                <w:szCs w:val="20"/>
              </w:rPr>
              <w:t>Sangat Mendesak</w:t>
            </w:r>
          </w:p>
        </w:tc>
        <w:tc>
          <w:tcPr>
            <w:tcW w:w="728" w:type="dxa"/>
          </w:tcPr>
          <w:p w:rsidR="00081D92" w:rsidRPr="00081D92" w:rsidRDefault="00081D92" w:rsidP="00960E16">
            <w:pPr>
              <w:rPr>
                <w:sz w:val="20"/>
                <w:szCs w:val="20"/>
              </w:rPr>
            </w:pPr>
            <w:r w:rsidRPr="00081D92">
              <w:rPr>
                <w:sz w:val="20"/>
                <w:szCs w:val="20"/>
              </w:rPr>
              <w:t>4</w:t>
            </w:r>
          </w:p>
        </w:tc>
      </w:tr>
      <w:tr w:rsidR="00081D92" w:rsidRPr="00081D92" w:rsidTr="005D2BAC">
        <w:trPr>
          <w:trHeight w:val="187"/>
        </w:trPr>
        <w:tc>
          <w:tcPr>
            <w:tcW w:w="1094" w:type="dxa"/>
            <w:vMerge/>
          </w:tcPr>
          <w:p w:rsidR="00081D92" w:rsidRPr="00081D92" w:rsidRDefault="00081D92" w:rsidP="00960E16">
            <w:pPr>
              <w:rPr>
                <w:sz w:val="20"/>
                <w:szCs w:val="20"/>
              </w:rPr>
            </w:pPr>
          </w:p>
        </w:tc>
        <w:tc>
          <w:tcPr>
            <w:tcW w:w="1883" w:type="dxa"/>
          </w:tcPr>
          <w:p w:rsidR="00081D92" w:rsidRPr="00081D92" w:rsidRDefault="00081D92" w:rsidP="00960E16">
            <w:pPr>
              <w:rPr>
                <w:sz w:val="20"/>
                <w:szCs w:val="20"/>
              </w:rPr>
            </w:pPr>
            <w:r w:rsidRPr="00081D92">
              <w:rPr>
                <w:sz w:val="20"/>
                <w:szCs w:val="20"/>
              </w:rPr>
              <w:t>Mendesak</w:t>
            </w:r>
          </w:p>
        </w:tc>
        <w:tc>
          <w:tcPr>
            <w:tcW w:w="728" w:type="dxa"/>
          </w:tcPr>
          <w:p w:rsidR="00081D92" w:rsidRPr="00081D92" w:rsidRDefault="00081D92" w:rsidP="00960E16">
            <w:pPr>
              <w:rPr>
                <w:sz w:val="20"/>
                <w:szCs w:val="20"/>
              </w:rPr>
            </w:pPr>
            <w:r w:rsidRPr="00081D92">
              <w:rPr>
                <w:sz w:val="20"/>
                <w:szCs w:val="20"/>
              </w:rPr>
              <w:t>3</w:t>
            </w:r>
          </w:p>
        </w:tc>
      </w:tr>
      <w:tr w:rsidR="00081D92" w:rsidRPr="00081D92" w:rsidTr="005D2BAC">
        <w:trPr>
          <w:trHeight w:val="187"/>
        </w:trPr>
        <w:tc>
          <w:tcPr>
            <w:tcW w:w="1094" w:type="dxa"/>
            <w:vMerge/>
          </w:tcPr>
          <w:p w:rsidR="00081D92" w:rsidRPr="00081D92" w:rsidRDefault="00081D92" w:rsidP="00960E16">
            <w:pPr>
              <w:rPr>
                <w:sz w:val="20"/>
                <w:szCs w:val="20"/>
              </w:rPr>
            </w:pPr>
          </w:p>
        </w:tc>
        <w:tc>
          <w:tcPr>
            <w:tcW w:w="1883" w:type="dxa"/>
          </w:tcPr>
          <w:p w:rsidR="00081D92" w:rsidRPr="00081D92" w:rsidRDefault="00081D92" w:rsidP="00960E16">
            <w:pPr>
              <w:rPr>
                <w:sz w:val="20"/>
                <w:szCs w:val="20"/>
              </w:rPr>
            </w:pPr>
            <w:r w:rsidRPr="00081D92">
              <w:rPr>
                <w:sz w:val="20"/>
                <w:szCs w:val="20"/>
              </w:rPr>
              <w:t>Cukup Mendesak</w:t>
            </w:r>
          </w:p>
        </w:tc>
        <w:tc>
          <w:tcPr>
            <w:tcW w:w="728" w:type="dxa"/>
          </w:tcPr>
          <w:p w:rsidR="00081D92" w:rsidRPr="00081D92" w:rsidRDefault="00081D92" w:rsidP="00960E16">
            <w:pPr>
              <w:rPr>
                <w:sz w:val="20"/>
                <w:szCs w:val="20"/>
              </w:rPr>
            </w:pPr>
            <w:r w:rsidRPr="00081D92">
              <w:rPr>
                <w:sz w:val="20"/>
                <w:szCs w:val="20"/>
              </w:rPr>
              <w:t>2</w:t>
            </w:r>
          </w:p>
        </w:tc>
      </w:tr>
      <w:tr w:rsidR="00081D92" w:rsidRPr="00081D92" w:rsidTr="005D2BAC">
        <w:trPr>
          <w:trHeight w:val="187"/>
        </w:trPr>
        <w:tc>
          <w:tcPr>
            <w:tcW w:w="1094" w:type="dxa"/>
            <w:vMerge/>
          </w:tcPr>
          <w:p w:rsidR="00081D92" w:rsidRPr="00081D92" w:rsidRDefault="00081D92" w:rsidP="00960E16">
            <w:pPr>
              <w:rPr>
                <w:sz w:val="20"/>
                <w:szCs w:val="20"/>
              </w:rPr>
            </w:pPr>
          </w:p>
        </w:tc>
        <w:tc>
          <w:tcPr>
            <w:tcW w:w="1883" w:type="dxa"/>
          </w:tcPr>
          <w:p w:rsidR="00081D92" w:rsidRPr="00081D92" w:rsidRDefault="00081D92" w:rsidP="00960E16">
            <w:pPr>
              <w:rPr>
                <w:sz w:val="20"/>
                <w:szCs w:val="20"/>
              </w:rPr>
            </w:pPr>
            <w:r w:rsidRPr="00081D92">
              <w:rPr>
                <w:sz w:val="20"/>
                <w:szCs w:val="20"/>
              </w:rPr>
              <w:t>Tidak Mendesak</w:t>
            </w:r>
          </w:p>
        </w:tc>
        <w:tc>
          <w:tcPr>
            <w:tcW w:w="728" w:type="dxa"/>
          </w:tcPr>
          <w:p w:rsidR="00081D92" w:rsidRPr="00081D92" w:rsidRDefault="00081D92" w:rsidP="00960E16">
            <w:pPr>
              <w:keepNext/>
              <w:rPr>
                <w:sz w:val="20"/>
                <w:szCs w:val="20"/>
              </w:rPr>
            </w:pPr>
            <w:r w:rsidRPr="00081D92">
              <w:rPr>
                <w:sz w:val="20"/>
                <w:szCs w:val="20"/>
              </w:rPr>
              <w:t>1</w:t>
            </w:r>
          </w:p>
        </w:tc>
      </w:tr>
    </w:tbl>
    <w:p w:rsidR="00081D92" w:rsidRPr="00081D92" w:rsidRDefault="00081D92" w:rsidP="00050887">
      <w:pPr>
        <w:pStyle w:val="ListParagraph"/>
        <w:numPr>
          <w:ilvl w:val="3"/>
          <w:numId w:val="1"/>
        </w:numPr>
        <w:spacing w:before="240" w:after="0" w:line="240" w:lineRule="auto"/>
        <w:ind w:left="426" w:hanging="426"/>
        <w:rPr>
          <w:sz w:val="20"/>
          <w:szCs w:val="20"/>
        </w:rPr>
      </w:pPr>
      <w:r w:rsidRPr="00081D92">
        <w:rPr>
          <w:sz w:val="20"/>
          <w:szCs w:val="20"/>
        </w:rPr>
        <w:t>Kriteria Kondisi keuangan</w:t>
      </w:r>
    </w:p>
    <w:p w:rsidR="00081D92" w:rsidRPr="00081D92" w:rsidRDefault="00081D92" w:rsidP="00960E16">
      <w:pPr>
        <w:spacing w:after="0" w:line="240" w:lineRule="auto"/>
        <w:jc w:val="both"/>
        <w:rPr>
          <w:rFonts w:cs="Times New Roman"/>
          <w:sz w:val="20"/>
          <w:szCs w:val="20"/>
        </w:rPr>
      </w:pPr>
      <w:r w:rsidRPr="00081D92">
        <w:rPr>
          <w:rFonts w:cs="Times New Roman"/>
          <w:sz w:val="20"/>
          <w:szCs w:val="20"/>
        </w:rPr>
        <w:t xml:space="preserve">Kriteria Kondisi Keuangan (C5) dinilai dari seberapa baik kondisi keuangan dari pemohon kredit, adapun Tabel Kriteria kondisi keuangan seperti pada Tabel </w:t>
      </w:r>
      <w:r w:rsidR="0027147D">
        <w:rPr>
          <w:rFonts w:cs="Times New Roman"/>
          <w:sz w:val="20"/>
          <w:szCs w:val="20"/>
        </w:rPr>
        <w:t>5</w:t>
      </w:r>
    </w:p>
    <w:p w:rsidR="00081D92" w:rsidRPr="00081D92" w:rsidRDefault="00081D92" w:rsidP="00050887">
      <w:pPr>
        <w:pStyle w:val="Caption"/>
        <w:spacing w:after="0"/>
        <w:ind w:firstLine="567"/>
        <w:rPr>
          <w:b w:val="0"/>
          <w:color w:val="auto"/>
          <w:sz w:val="20"/>
          <w:szCs w:val="20"/>
        </w:rPr>
      </w:pPr>
      <w:r w:rsidRPr="00081D92">
        <w:rPr>
          <w:color w:val="auto"/>
          <w:sz w:val="20"/>
          <w:szCs w:val="20"/>
        </w:rPr>
        <w:t>Ta</w:t>
      </w:r>
      <w:r w:rsidR="00050887">
        <w:rPr>
          <w:color w:val="auto"/>
          <w:sz w:val="20"/>
          <w:szCs w:val="20"/>
        </w:rPr>
        <w:t xml:space="preserve">bel </w:t>
      </w:r>
      <w:r w:rsidR="0027147D">
        <w:rPr>
          <w:color w:val="auto"/>
          <w:sz w:val="20"/>
          <w:szCs w:val="20"/>
        </w:rPr>
        <w:t>5</w:t>
      </w:r>
      <w:r w:rsidR="00D24B1E">
        <w:rPr>
          <w:color w:val="auto"/>
          <w:sz w:val="20"/>
          <w:szCs w:val="20"/>
        </w:rPr>
        <w:t xml:space="preserve"> </w:t>
      </w:r>
      <w:r w:rsidRPr="00081D92">
        <w:rPr>
          <w:b w:val="0"/>
          <w:color w:val="auto"/>
          <w:sz w:val="20"/>
          <w:szCs w:val="20"/>
        </w:rPr>
        <w:t>Tabel Kondisi Keuangan</w:t>
      </w:r>
    </w:p>
    <w:tbl>
      <w:tblPr>
        <w:tblStyle w:val="TableGrid"/>
        <w:tblW w:w="0" w:type="auto"/>
        <w:tblInd w:w="392" w:type="dxa"/>
        <w:tblLook w:val="04A0" w:firstRow="1" w:lastRow="0" w:firstColumn="1" w:lastColumn="0" w:noHBand="0" w:noVBand="1"/>
      </w:tblPr>
      <w:tblGrid>
        <w:gridCol w:w="1134"/>
        <w:gridCol w:w="1823"/>
        <w:gridCol w:w="728"/>
      </w:tblGrid>
      <w:tr w:rsidR="00081D92" w:rsidRPr="00081D92" w:rsidTr="005D2BAC">
        <w:trPr>
          <w:trHeight w:val="443"/>
        </w:trPr>
        <w:tc>
          <w:tcPr>
            <w:tcW w:w="1134" w:type="dxa"/>
            <w:vAlign w:val="center"/>
          </w:tcPr>
          <w:p w:rsidR="00081D92" w:rsidRPr="00081D92" w:rsidRDefault="00081D92" w:rsidP="00960E16">
            <w:pPr>
              <w:rPr>
                <w:b/>
                <w:sz w:val="20"/>
                <w:szCs w:val="20"/>
              </w:rPr>
            </w:pPr>
            <w:r w:rsidRPr="00081D92">
              <w:rPr>
                <w:b/>
                <w:sz w:val="20"/>
                <w:szCs w:val="20"/>
              </w:rPr>
              <w:t>Kriteria</w:t>
            </w:r>
          </w:p>
        </w:tc>
        <w:tc>
          <w:tcPr>
            <w:tcW w:w="1823" w:type="dxa"/>
            <w:vAlign w:val="center"/>
          </w:tcPr>
          <w:p w:rsidR="00081D92" w:rsidRPr="00081D92" w:rsidRDefault="00081D92" w:rsidP="00960E16">
            <w:pPr>
              <w:rPr>
                <w:b/>
                <w:sz w:val="20"/>
                <w:szCs w:val="20"/>
              </w:rPr>
            </w:pPr>
            <w:r w:rsidRPr="00081D92">
              <w:rPr>
                <w:b/>
                <w:sz w:val="20"/>
                <w:szCs w:val="20"/>
              </w:rPr>
              <w:t>Sub kriteria</w:t>
            </w:r>
          </w:p>
        </w:tc>
        <w:tc>
          <w:tcPr>
            <w:tcW w:w="728" w:type="dxa"/>
            <w:vAlign w:val="center"/>
          </w:tcPr>
          <w:p w:rsidR="00081D92" w:rsidRPr="00081D92" w:rsidRDefault="00081D92" w:rsidP="00960E16">
            <w:pPr>
              <w:rPr>
                <w:b/>
                <w:sz w:val="20"/>
                <w:szCs w:val="20"/>
              </w:rPr>
            </w:pPr>
            <w:r w:rsidRPr="00081D92">
              <w:rPr>
                <w:b/>
                <w:sz w:val="20"/>
                <w:szCs w:val="20"/>
              </w:rPr>
              <w:t>Bobot</w:t>
            </w:r>
          </w:p>
        </w:tc>
      </w:tr>
      <w:tr w:rsidR="00081D92" w:rsidRPr="00081D92" w:rsidTr="005D2BAC">
        <w:trPr>
          <w:trHeight w:val="209"/>
        </w:trPr>
        <w:tc>
          <w:tcPr>
            <w:tcW w:w="1134" w:type="dxa"/>
            <w:vMerge w:val="restart"/>
            <w:vAlign w:val="center"/>
          </w:tcPr>
          <w:p w:rsidR="00081D92" w:rsidRPr="00081D92" w:rsidRDefault="00081D92" w:rsidP="00960E16">
            <w:pPr>
              <w:rPr>
                <w:sz w:val="20"/>
                <w:szCs w:val="20"/>
              </w:rPr>
            </w:pPr>
            <w:r w:rsidRPr="00081D92">
              <w:rPr>
                <w:sz w:val="20"/>
                <w:szCs w:val="20"/>
              </w:rPr>
              <w:t>Kondisi Keuangan (C5)</w:t>
            </w:r>
          </w:p>
        </w:tc>
        <w:tc>
          <w:tcPr>
            <w:tcW w:w="1823" w:type="dxa"/>
          </w:tcPr>
          <w:p w:rsidR="00081D92" w:rsidRPr="00081D92" w:rsidRDefault="00081D92" w:rsidP="00960E16">
            <w:pPr>
              <w:rPr>
                <w:sz w:val="20"/>
                <w:szCs w:val="20"/>
              </w:rPr>
            </w:pPr>
            <w:r w:rsidRPr="00081D92">
              <w:rPr>
                <w:sz w:val="20"/>
                <w:szCs w:val="20"/>
              </w:rPr>
              <w:t>Sangat Baik</w:t>
            </w:r>
          </w:p>
        </w:tc>
        <w:tc>
          <w:tcPr>
            <w:tcW w:w="728" w:type="dxa"/>
          </w:tcPr>
          <w:p w:rsidR="00081D92" w:rsidRPr="00081D92" w:rsidRDefault="00081D92" w:rsidP="00960E16">
            <w:pPr>
              <w:rPr>
                <w:sz w:val="20"/>
                <w:szCs w:val="20"/>
              </w:rPr>
            </w:pPr>
            <w:r w:rsidRPr="00081D92">
              <w:rPr>
                <w:sz w:val="20"/>
                <w:szCs w:val="20"/>
              </w:rPr>
              <w:t>4</w:t>
            </w:r>
          </w:p>
        </w:tc>
      </w:tr>
      <w:tr w:rsidR="00081D92" w:rsidRPr="00081D92" w:rsidTr="005D2BAC">
        <w:trPr>
          <w:trHeight w:val="187"/>
        </w:trPr>
        <w:tc>
          <w:tcPr>
            <w:tcW w:w="1134" w:type="dxa"/>
            <w:vMerge/>
          </w:tcPr>
          <w:p w:rsidR="00081D92" w:rsidRPr="00081D92" w:rsidRDefault="00081D92" w:rsidP="00960E16">
            <w:pPr>
              <w:rPr>
                <w:sz w:val="20"/>
                <w:szCs w:val="20"/>
              </w:rPr>
            </w:pPr>
          </w:p>
        </w:tc>
        <w:tc>
          <w:tcPr>
            <w:tcW w:w="1823" w:type="dxa"/>
          </w:tcPr>
          <w:p w:rsidR="00081D92" w:rsidRPr="00081D92" w:rsidRDefault="00081D92" w:rsidP="00960E16">
            <w:pPr>
              <w:rPr>
                <w:sz w:val="20"/>
                <w:szCs w:val="20"/>
              </w:rPr>
            </w:pPr>
            <w:r w:rsidRPr="00081D92">
              <w:rPr>
                <w:sz w:val="20"/>
                <w:szCs w:val="20"/>
              </w:rPr>
              <w:t>Baik</w:t>
            </w:r>
          </w:p>
        </w:tc>
        <w:tc>
          <w:tcPr>
            <w:tcW w:w="728" w:type="dxa"/>
          </w:tcPr>
          <w:p w:rsidR="00081D92" w:rsidRPr="00081D92" w:rsidRDefault="00081D92" w:rsidP="00960E16">
            <w:pPr>
              <w:rPr>
                <w:sz w:val="20"/>
                <w:szCs w:val="20"/>
              </w:rPr>
            </w:pPr>
            <w:r w:rsidRPr="00081D92">
              <w:rPr>
                <w:sz w:val="20"/>
                <w:szCs w:val="20"/>
              </w:rPr>
              <w:t>3</w:t>
            </w:r>
          </w:p>
        </w:tc>
      </w:tr>
      <w:tr w:rsidR="00081D92" w:rsidRPr="00081D92" w:rsidTr="005D2BAC">
        <w:trPr>
          <w:trHeight w:val="187"/>
        </w:trPr>
        <w:tc>
          <w:tcPr>
            <w:tcW w:w="1134" w:type="dxa"/>
            <w:vMerge/>
          </w:tcPr>
          <w:p w:rsidR="00081D92" w:rsidRPr="00081D92" w:rsidRDefault="00081D92" w:rsidP="00960E16">
            <w:pPr>
              <w:rPr>
                <w:sz w:val="20"/>
                <w:szCs w:val="20"/>
              </w:rPr>
            </w:pPr>
          </w:p>
        </w:tc>
        <w:tc>
          <w:tcPr>
            <w:tcW w:w="1823" w:type="dxa"/>
          </w:tcPr>
          <w:p w:rsidR="00081D92" w:rsidRPr="00081D92" w:rsidRDefault="00081D92" w:rsidP="00960E16">
            <w:pPr>
              <w:rPr>
                <w:sz w:val="20"/>
                <w:szCs w:val="20"/>
              </w:rPr>
            </w:pPr>
            <w:r w:rsidRPr="00081D92">
              <w:rPr>
                <w:sz w:val="20"/>
                <w:szCs w:val="20"/>
              </w:rPr>
              <w:t>Kurang Baik</w:t>
            </w:r>
          </w:p>
        </w:tc>
        <w:tc>
          <w:tcPr>
            <w:tcW w:w="728" w:type="dxa"/>
          </w:tcPr>
          <w:p w:rsidR="00081D92" w:rsidRPr="00081D92" w:rsidRDefault="00081D92" w:rsidP="00960E16">
            <w:pPr>
              <w:rPr>
                <w:sz w:val="20"/>
                <w:szCs w:val="20"/>
              </w:rPr>
            </w:pPr>
            <w:r w:rsidRPr="00081D92">
              <w:rPr>
                <w:sz w:val="20"/>
                <w:szCs w:val="20"/>
              </w:rPr>
              <w:t>2</w:t>
            </w:r>
          </w:p>
        </w:tc>
      </w:tr>
      <w:tr w:rsidR="00081D92" w:rsidRPr="00081D92" w:rsidTr="005D2BAC">
        <w:trPr>
          <w:trHeight w:val="187"/>
        </w:trPr>
        <w:tc>
          <w:tcPr>
            <w:tcW w:w="1134" w:type="dxa"/>
            <w:vMerge/>
          </w:tcPr>
          <w:p w:rsidR="00081D92" w:rsidRPr="00081D92" w:rsidRDefault="00081D92" w:rsidP="00960E16">
            <w:pPr>
              <w:rPr>
                <w:sz w:val="20"/>
                <w:szCs w:val="20"/>
              </w:rPr>
            </w:pPr>
          </w:p>
        </w:tc>
        <w:tc>
          <w:tcPr>
            <w:tcW w:w="1823" w:type="dxa"/>
          </w:tcPr>
          <w:p w:rsidR="00081D92" w:rsidRPr="00081D92" w:rsidRDefault="00081D92" w:rsidP="00960E16">
            <w:pPr>
              <w:rPr>
                <w:sz w:val="20"/>
                <w:szCs w:val="20"/>
              </w:rPr>
            </w:pPr>
            <w:r w:rsidRPr="00081D92">
              <w:rPr>
                <w:sz w:val="20"/>
                <w:szCs w:val="20"/>
              </w:rPr>
              <w:t>Tidak Baik</w:t>
            </w:r>
          </w:p>
        </w:tc>
        <w:tc>
          <w:tcPr>
            <w:tcW w:w="728" w:type="dxa"/>
          </w:tcPr>
          <w:p w:rsidR="00081D92" w:rsidRPr="00081D92" w:rsidRDefault="00081D92" w:rsidP="00960E16">
            <w:pPr>
              <w:keepNext/>
              <w:rPr>
                <w:sz w:val="20"/>
                <w:szCs w:val="20"/>
              </w:rPr>
            </w:pPr>
            <w:r w:rsidRPr="00081D92">
              <w:rPr>
                <w:sz w:val="20"/>
                <w:szCs w:val="20"/>
              </w:rPr>
              <w:t>1</w:t>
            </w:r>
          </w:p>
        </w:tc>
      </w:tr>
    </w:tbl>
    <w:p w:rsidR="00081D92" w:rsidRPr="00081D92" w:rsidRDefault="00081D92" w:rsidP="00050887">
      <w:pPr>
        <w:pStyle w:val="ListParagraph"/>
        <w:numPr>
          <w:ilvl w:val="3"/>
          <w:numId w:val="1"/>
        </w:numPr>
        <w:spacing w:before="240" w:after="0" w:line="240" w:lineRule="auto"/>
        <w:ind w:left="426" w:hanging="426"/>
        <w:rPr>
          <w:sz w:val="20"/>
          <w:szCs w:val="20"/>
        </w:rPr>
      </w:pPr>
      <w:r w:rsidRPr="00081D92">
        <w:rPr>
          <w:sz w:val="20"/>
          <w:szCs w:val="20"/>
        </w:rPr>
        <w:t>Kriteria Jumlah Hutang</w:t>
      </w:r>
    </w:p>
    <w:p w:rsidR="00081D92" w:rsidRPr="00081D92" w:rsidRDefault="00081D92" w:rsidP="00960E16">
      <w:pPr>
        <w:spacing w:after="0" w:line="240" w:lineRule="auto"/>
        <w:jc w:val="both"/>
        <w:rPr>
          <w:rFonts w:cs="Times New Roman"/>
          <w:sz w:val="20"/>
          <w:szCs w:val="20"/>
        </w:rPr>
      </w:pPr>
      <w:r w:rsidRPr="00081D92">
        <w:rPr>
          <w:rFonts w:cs="Times New Roman"/>
          <w:sz w:val="20"/>
          <w:szCs w:val="20"/>
        </w:rPr>
        <w:t>Kriteria Hutang (C6) dinilai berdasarkanberapa banyak jumlah hutang yang masih di miliki pemohon kredit pada koperasi, adapun Tabel Kriter</w:t>
      </w:r>
      <w:r w:rsidR="00050887">
        <w:rPr>
          <w:rFonts w:cs="Times New Roman"/>
          <w:sz w:val="20"/>
          <w:szCs w:val="20"/>
        </w:rPr>
        <w:t xml:space="preserve">ia Hutang seperti pada Tabel </w:t>
      </w:r>
      <w:r w:rsidR="0027147D">
        <w:rPr>
          <w:rFonts w:cs="Times New Roman"/>
          <w:sz w:val="20"/>
          <w:szCs w:val="20"/>
        </w:rPr>
        <w:t>6</w:t>
      </w:r>
    </w:p>
    <w:p w:rsidR="00081D92" w:rsidRPr="00081D92" w:rsidRDefault="00050887" w:rsidP="00050887">
      <w:pPr>
        <w:pStyle w:val="Caption"/>
        <w:spacing w:after="0"/>
        <w:ind w:firstLine="426"/>
        <w:rPr>
          <w:color w:val="auto"/>
          <w:sz w:val="20"/>
          <w:szCs w:val="20"/>
        </w:rPr>
      </w:pPr>
      <w:r>
        <w:rPr>
          <w:color w:val="auto"/>
          <w:sz w:val="20"/>
          <w:szCs w:val="20"/>
        </w:rPr>
        <w:t xml:space="preserve">Tabel </w:t>
      </w:r>
      <w:r w:rsidR="0027147D">
        <w:rPr>
          <w:color w:val="auto"/>
          <w:sz w:val="20"/>
          <w:szCs w:val="20"/>
        </w:rPr>
        <w:t>6</w:t>
      </w:r>
      <w:r w:rsidR="00081D92" w:rsidRPr="00081D92">
        <w:rPr>
          <w:color w:val="auto"/>
          <w:sz w:val="20"/>
          <w:szCs w:val="20"/>
        </w:rPr>
        <w:t xml:space="preserve"> </w:t>
      </w:r>
      <w:r w:rsidR="00081D92" w:rsidRPr="00081D92">
        <w:rPr>
          <w:b w:val="0"/>
          <w:color w:val="auto"/>
          <w:sz w:val="20"/>
          <w:szCs w:val="20"/>
        </w:rPr>
        <w:t>Tabel Kriteria Jumlah Hutang</w:t>
      </w:r>
    </w:p>
    <w:tbl>
      <w:tblPr>
        <w:tblStyle w:val="TableGrid"/>
        <w:tblW w:w="0" w:type="auto"/>
        <w:tblInd w:w="392" w:type="dxa"/>
        <w:tblLook w:val="04A0" w:firstRow="1" w:lastRow="0" w:firstColumn="1" w:lastColumn="0" w:noHBand="0" w:noVBand="1"/>
      </w:tblPr>
      <w:tblGrid>
        <w:gridCol w:w="1134"/>
        <w:gridCol w:w="1823"/>
        <w:gridCol w:w="728"/>
      </w:tblGrid>
      <w:tr w:rsidR="00081D92" w:rsidRPr="00081D92" w:rsidTr="00050887">
        <w:trPr>
          <w:trHeight w:val="465"/>
        </w:trPr>
        <w:tc>
          <w:tcPr>
            <w:tcW w:w="1134" w:type="dxa"/>
            <w:vAlign w:val="center"/>
          </w:tcPr>
          <w:p w:rsidR="00081D92" w:rsidRPr="00081D92" w:rsidRDefault="00081D92" w:rsidP="00960E16">
            <w:pPr>
              <w:rPr>
                <w:b/>
                <w:sz w:val="20"/>
                <w:szCs w:val="20"/>
              </w:rPr>
            </w:pPr>
            <w:r w:rsidRPr="00081D92">
              <w:rPr>
                <w:b/>
                <w:sz w:val="20"/>
                <w:szCs w:val="20"/>
              </w:rPr>
              <w:t>Kriteria</w:t>
            </w:r>
          </w:p>
        </w:tc>
        <w:tc>
          <w:tcPr>
            <w:tcW w:w="1823" w:type="dxa"/>
            <w:vAlign w:val="center"/>
          </w:tcPr>
          <w:p w:rsidR="00081D92" w:rsidRPr="00081D92" w:rsidRDefault="00081D92" w:rsidP="00960E16">
            <w:pPr>
              <w:rPr>
                <w:b/>
                <w:sz w:val="20"/>
                <w:szCs w:val="20"/>
              </w:rPr>
            </w:pPr>
            <w:r w:rsidRPr="00081D92">
              <w:rPr>
                <w:b/>
                <w:sz w:val="20"/>
                <w:szCs w:val="20"/>
              </w:rPr>
              <w:t>Sub kriteria</w:t>
            </w:r>
          </w:p>
        </w:tc>
        <w:tc>
          <w:tcPr>
            <w:tcW w:w="728" w:type="dxa"/>
            <w:vAlign w:val="center"/>
          </w:tcPr>
          <w:p w:rsidR="00081D92" w:rsidRPr="00081D92" w:rsidRDefault="00081D92" w:rsidP="00960E16">
            <w:pPr>
              <w:rPr>
                <w:b/>
                <w:sz w:val="20"/>
                <w:szCs w:val="20"/>
              </w:rPr>
            </w:pPr>
            <w:r w:rsidRPr="00081D92">
              <w:rPr>
                <w:b/>
                <w:sz w:val="20"/>
                <w:szCs w:val="20"/>
              </w:rPr>
              <w:t>Bobot</w:t>
            </w:r>
          </w:p>
        </w:tc>
      </w:tr>
      <w:tr w:rsidR="00081D92" w:rsidRPr="00081D92" w:rsidTr="00D94148">
        <w:trPr>
          <w:trHeight w:val="70"/>
        </w:trPr>
        <w:tc>
          <w:tcPr>
            <w:tcW w:w="1134" w:type="dxa"/>
            <w:vMerge w:val="restart"/>
            <w:vAlign w:val="center"/>
          </w:tcPr>
          <w:p w:rsidR="00081D92" w:rsidRPr="00081D92" w:rsidRDefault="00081D92" w:rsidP="00960E16">
            <w:pPr>
              <w:rPr>
                <w:sz w:val="20"/>
                <w:szCs w:val="20"/>
              </w:rPr>
            </w:pPr>
            <w:r w:rsidRPr="00081D92">
              <w:rPr>
                <w:sz w:val="20"/>
                <w:szCs w:val="20"/>
              </w:rPr>
              <w:t>Jumlah Hutang (C6)</w:t>
            </w:r>
          </w:p>
        </w:tc>
        <w:tc>
          <w:tcPr>
            <w:tcW w:w="1823" w:type="dxa"/>
          </w:tcPr>
          <w:p w:rsidR="00081D92" w:rsidRPr="00081D92" w:rsidRDefault="00081D92" w:rsidP="00960E16">
            <w:pPr>
              <w:rPr>
                <w:sz w:val="20"/>
                <w:szCs w:val="20"/>
              </w:rPr>
            </w:pPr>
            <w:r w:rsidRPr="00081D92">
              <w:rPr>
                <w:sz w:val="20"/>
                <w:szCs w:val="20"/>
              </w:rPr>
              <w:t>5-10 juta</w:t>
            </w:r>
          </w:p>
        </w:tc>
        <w:tc>
          <w:tcPr>
            <w:tcW w:w="728" w:type="dxa"/>
          </w:tcPr>
          <w:p w:rsidR="00081D92" w:rsidRPr="00081D92" w:rsidRDefault="00081D92" w:rsidP="00960E16">
            <w:pPr>
              <w:rPr>
                <w:sz w:val="20"/>
                <w:szCs w:val="20"/>
              </w:rPr>
            </w:pPr>
            <w:r w:rsidRPr="00081D92">
              <w:rPr>
                <w:sz w:val="20"/>
                <w:szCs w:val="20"/>
              </w:rPr>
              <w:t>4</w:t>
            </w:r>
          </w:p>
        </w:tc>
      </w:tr>
      <w:tr w:rsidR="00081D92" w:rsidRPr="00081D92" w:rsidTr="00050887">
        <w:trPr>
          <w:trHeight w:val="187"/>
        </w:trPr>
        <w:tc>
          <w:tcPr>
            <w:tcW w:w="1134" w:type="dxa"/>
            <w:vMerge/>
          </w:tcPr>
          <w:p w:rsidR="00081D92" w:rsidRPr="00081D92" w:rsidRDefault="00081D92" w:rsidP="00960E16">
            <w:pPr>
              <w:rPr>
                <w:sz w:val="20"/>
                <w:szCs w:val="20"/>
              </w:rPr>
            </w:pPr>
          </w:p>
        </w:tc>
        <w:tc>
          <w:tcPr>
            <w:tcW w:w="1823" w:type="dxa"/>
          </w:tcPr>
          <w:p w:rsidR="00081D92" w:rsidRPr="00081D92" w:rsidRDefault="00081D92" w:rsidP="00960E16">
            <w:pPr>
              <w:rPr>
                <w:sz w:val="20"/>
                <w:szCs w:val="20"/>
              </w:rPr>
            </w:pPr>
            <w:r w:rsidRPr="00081D92">
              <w:rPr>
                <w:sz w:val="20"/>
                <w:szCs w:val="20"/>
              </w:rPr>
              <w:t>10-20 juta</w:t>
            </w:r>
          </w:p>
        </w:tc>
        <w:tc>
          <w:tcPr>
            <w:tcW w:w="728" w:type="dxa"/>
          </w:tcPr>
          <w:p w:rsidR="00081D92" w:rsidRPr="00081D92" w:rsidRDefault="00081D92" w:rsidP="00960E16">
            <w:pPr>
              <w:rPr>
                <w:sz w:val="20"/>
                <w:szCs w:val="20"/>
              </w:rPr>
            </w:pPr>
            <w:r w:rsidRPr="00081D92">
              <w:rPr>
                <w:sz w:val="20"/>
                <w:szCs w:val="20"/>
              </w:rPr>
              <w:t>3</w:t>
            </w:r>
          </w:p>
        </w:tc>
      </w:tr>
      <w:tr w:rsidR="00081D92" w:rsidRPr="00081D92" w:rsidTr="00050887">
        <w:trPr>
          <w:trHeight w:val="187"/>
        </w:trPr>
        <w:tc>
          <w:tcPr>
            <w:tcW w:w="1134" w:type="dxa"/>
            <w:vMerge/>
          </w:tcPr>
          <w:p w:rsidR="00081D92" w:rsidRPr="00081D92" w:rsidRDefault="00081D92" w:rsidP="00960E16">
            <w:pPr>
              <w:rPr>
                <w:sz w:val="20"/>
                <w:szCs w:val="20"/>
              </w:rPr>
            </w:pPr>
          </w:p>
        </w:tc>
        <w:tc>
          <w:tcPr>
            <w:tcW w:w="1823" w:type="dxa"/>
          </w:tcPr>
          <w:p w:rsidR="00081D92" w:rsidRPr="00081D92" w:rsidRDefault="00081D92" w:rsidP="00960E16">
            <w:pPr>
              <w:rPr>
                <w:sz w:val="20"/>
                <w:szCs w:val="20"/>
              </w:rPr>
            </w:pPr>
            <w:r w:rsidRPr="00081D92">
              <w:rPr>
                <w:sz w:val="20"/>
                <w:szCs w:val="20"/>
              </w:rPr>
              <w:t>20-40 juta</w:t>
            </w:r>
          </w:p>
        </w:tc>
        <w:tc>
          <w:tcPr>
            <w:tcW w:w="728" w:type="dxa"/>
          </w:tcPr>
          <w:p w:rsidR="00081D92" w:rsidRPr="00081D92" w:rsidRDefault="00081D92" w:rsidP="00960E16">
            <w:pPr>
              <w:rPr>
                <w:sz w:val="20"/>
                <w:szCs w:val="20"/>
              </w:rPr>
            </w:pPr>
            <w:r w:rsidRPr="00081D92">
              <w:rPr>
                <w:sz w:val="20"/>
                <w:szCs w:val="20"/>
              </w:rPr>
              <w:t>2</w:t>
            </w:r>
          </w:p>
        </w:tc>
      </w:tr>
      <w:tr w:rsidR="00081D92" w:rsidRPr="00081D92" w:rsidTr="00050887">
        <w:trPr>
          <w:trHeight w:val="70"/>
        </w:trPr>
        <w:tc>
          <w:tcPr>
            <w:tcW w:w="1134" w:type="dxa"/>
            <w:vMerge/>
          </w:tcPr>
          <w:p w:rsidR="00081D92" w:rsidRPr="00081D92" w:rsidRDefault="00081D92" w:rsidP="00960E16">
            <w:pPr>
              <w:rPr>
                <w:sz w:val="20"/>
                <w:szCs w:val="20"/>
              </w:rPr>
            </w:pPr>
          </w:p>
        </w:tc>
        <w:tc>
          <w:tcPr>
            <w:tcW w:w="1823" w:type="dxa"/>
          </w:tcPr>
          <w:p w:rsidR="00081D92" w:rsidRPr="00081D92" w:rsidRDefault="00081D92" w:rsidP="00960E16">
            <w:pPr>
              <w:rPr>
                <w:sz w:val="20"/>
                <w:szCs w:val="20"/>
              </w:rPr>
            </w:pPr>
            <w:r w:rsidRPr="00081D92">
              <w:rPr>
                <w:sz w:val="20"/>
                <w:szCs w:val="20"/>
              </w:rPr>
              <w:t>&gt;40 juta</w:t>
            </w:r>
          </w:p>
        </w:tc>
        <w:tc>
          <w:tcPr>
            <w:tcW w:w="728" w:type="dxa"/>
          </w:tcPr>
          <w:p w:rsidR="00081D92" w:rsidRPr="00081D92" w:rsidRDefault="00081D92" w:rsidP="00960E16">
            <w:pPr>
              <w:keepNext/>
              <w:rPr>
                <w:sz w:val="20"/>
                <w:szCs w:val="20"/>
              </w:rPr>
            </w:pPr>
            <w:r w:rsidRPr="00081D92">
              <w:rPr>
                <w:sz w:val="20"/>
                <w:szCs w:val="20"/>
              </w:rPr>
              <w:t>1</w:t>
            </w:r>
          </w:p>
        </w:tc>
      </w:tr>
    </w:tbl>
    <w:p w:rsidR="00081D92" w:rsidRPr="00081D92" w:rsidRDefault="00081D92" w:rsidP="00050887">
      <w:pPr>
        <w:pStyle w:val="ListParagraph"/>
        <w:numPr>
          <w:ilvl w:val="3"/>
          <w:numId w:val="1"/>
        </w:numPr>
        <w:spacing w:before="240" w:after="0" w:line="240" w:lineRule="auto"/>
        <w:ind w:left="426" w:hanging="426"/>
        <w:rPr>
          <w:sz w:val="20"/>
          <w:szCs w:val="20"/>
        </w:rPr>
      </w:pPr>
      <w:r w:rsidRPr="00081D92">
        <w:rPr>
          <w:sz w:val="20"/>
          <w:szCs w:val="20"/>
        </w:rPr>
        <w:t>Kriteria Bentuk Jaminan</w:t>
      </w:r>
    </w:p>
    <w:p w:rsidR="00081D92" w:rsidRPr="00081D92" w:rsidRDefault="00081D92" w:rsidP="00960E16">
      <w:pPr>
        <w:spacing w:after="0" w:line="240" w:lineRule="auto"/>
        <w:jc w:val="both"/>
        <w:rPr>
          <w:rFonts w:cs="Times New Roman"/>
          <w:sz w:val="20"/>
          <w:szCs w:val="20"/>
        </w:rPr>
      </w:pPr>
      <w:r w:rsidRPr="00081D92">
        <w:rPr>
          <w:rFonts w:cs="Times New Roman"/>
          <w:sz w:val="20"/>
          <w:szCs w:val="20"/>
        </w:rPr>
        <w:t xml:space="preserve">Kriteria Bentuk Jaminan (C7) dinilai berdasarkan bentuk dari jaminan yang berupa </w:t>
      </w:r>
      <w:proofErr w:type="gramStart"/>
      <w:r w:rsidRPr="00081D92">
        <w:rPr>
          <w:rFonts w:cs="Times New Roman"/>
          <w:sz w:val="20"/>
          <w:szCs w:val="20"/>
        </w:rPr>
        <w:t>apa ,</w:t>
      </w:r>
      <w:proofErr w:type="gramEnd"/>
      <w:r w:rsidRPr="00081D92">
        <w:rPr>
          <w:rFonts w:cs="Times New Roman"/>
          <w:sz w:val="20"/>
          <w:szCs w:val="20"/>
        </w:rPr>
        <w:t xml:space="preserve"> adapun Tabel bentu</w:t>
      </w:r>
      <w:r w:rsidR="00050887">
        <w:rPr>
          <w:rFonts w:cs="Times New Roman"/>
          <w:sz w:val="20"/>
          <w:szCs w:val="20"/>
        </w:rPr>
        <w:t xml:space="preserve">k jaminan seperti pada Tabel </w:t>
      </w:r>
      <w:r w:rsidR="0027147D">
        <w:rPr>
          <w:rFonts w:cs="Times New Roman"/>
          <w:sz w:val="20"/>
          <w:szCs w:val="20"/>
        </w:rPr>
        <w:t>7</w:t>
      </w:r>
    </w:p>
    <w:p w:rsidR="00081D92" w:rsidRPr="00081D92" w:rsidRDefault="00050887" w:rsidP="00050887">
      <w:pPr>
        <w:pStyle w:val="Caption"/>
        <w:spacing w:after="0"/>
        <w:ind w:firstLine="426"/>
        <w:rPr>
          <w:b w:val="0"/>
          <w:color w:val="auto"/>
          <w:sz w:val="20"/>
          <w:szCs w:val="20"/>
        </w:rPr>
      </w:pPr>
      <w:r>
        <w:rPr>
          <w:color w:val="auto"/>
          <w:sz w:val="20"/>
          <w:szCs w:val="20"/>
        </w:rPr>
        <w:t xml:space="preserve">Tabel </w:t>
      </w:r>
      <w:r w:rsidR="0027147D">
        <w:rPr>
          <w:color w:val="auto"/>
          <w:sz w:val="20"/>
          <w:szCs w:val="20"/>
        </w:rPr>
        <w:t>7</w:t>
      </w:r>
      <w:r w:rsidR="00081D92" w:rsidRPr="00081D92">
        <w:rPr>
          <w:color w:val="auto"/>
          <w:sz w:val="20"/>
          <w:szCs w:val="20"/>
        </w:rPr>
        <w:t xml:space="preserve"> </w:t>
      </w:r>
      <w:r w:rsidR="00081D92" w:rsidRPr="00081D92">
        <w:rPr>
          <w:b w:val="0"/>
          <w:color w:val="auto"/>
          <w:sz w:val="20"/>
          <w:szCs w:val="20"/>
        </w:rPr>
        <w:t>Tabel Kriteria Bentuk Jaminan</w:t>
      </w:r>
    </w:p>
    <w:tbl>
      <w:tblPr>
        <w:tblStyle w:val="TableGrid"/>
        <w:tblW w:w="0" w:type="auto"/>
        <w:tblInd w:w="392" w:type="dxa"/>
        <w:tblLook w:val="04A0" w:firstRow="1" w:lastRow="0" w:firstColumn="1" w:lastColumn="0" w:noHBand="0" w:noVBand="1"/>
      </w:tblPr>
      <w:tblGrid>
        <w:gridCol w:w="1417"/>
        <w:gridCol w:w="1276"/>
        <w:gridCol w:w="992"/>
      </w:tblGrid>
      <w:tr w:rsidR="00081D92" w:rsidRPr="00081D92" w:rsidTr="00050887">
        <w:trPr>
          <w:trHeight w:val="418"/>
        </w:trPr>
        <w:tc>
          <w:tcPr>
            <w:tcW w:w="1417" w:type="dxa"/>
            <w:vAlign w:val="center"/>
          </w:tcPr>
          <w:p w:rsidR="00081D92" w:rsidRPr="00081D92" w:rsidRDefault="00081D92" w:rsidP="00960E16">
            <w:pPr>
              <w:rPr>
                <w:b/>
                <w:sz w:val="20"/>
                <w:szCs w:val="20"/>
              </w:rPr>
            </w:pPr>
            <w:r w:rsidRPr="00081D92">
              <w:rPr>
                <w:b/>
                <w:sz w:val="20"/>
                <w:szCs w:val="20"/>
              </w:rPr>
              <w:t>Kriteria</w:t>
            </w:r>
          </w:p>
        </w:tc>
        <w:tc>
          <w:tcPr>
            <w:tcW w:w="1276" w:type="dxa"/>
            <w:vAlign w:val="center"/>
          </w:tcPr>
          <w:p w:rsidR="00081D92" w:rsidRPr="00081D92" w:rsidRDefault="00081D92" w:rsidP="00960E16">
            <w:pPr>
              <w:rPr>
                <w:b/>
                <w:sz w:val="20"/>
                <w:szCs w:val="20"/>
              </w:rPr>
            </w:pPr>
            <w:r w:rsidRPr="00081D92">
              <w:rPr>
                <w:b/>
                <w:sz w:val="20"/>
                <w:szCs w:val="20"/>
              </w:rPr>
              <w:t>Sub kriteria</w:t>
            </w:r>
          </w:p>
        </w:tc>
        <w:tc>
          <w:tcPr>
            <w:tcW w:w="992" w:type="dxa"/>
            <w:vAlign w:val="center"/>
          </w:tcPr>
          <w:p w:rsidR="00081D92" w:rsidRPr="00081D92" w:rsidRDefault="00081D92" w:rsidP="00960E16">
            <w:pPr>
              <w:rPr>
                <w:b/>
                <w:sz w:val="20"/>
                <w:szCs w:val="20"/>
              </w:rPr>
            </w:pPr>
            <w:r w:rsidRPr="00081D92">
              <w:rPr>
                <w:b/>
                <w:sz w:val="20"/>
                <w:szCs w:val="20"/>
              </w:rPr>
              <w:t>Bobot</w:t>
            </w:r>
          </w:p>
        </w:tc>
      </w:tr>
      <w:tr w:rsidR="00081D92" w:rsidRPr="00081D92" w:rsidTr="00D94148">
        <w:trPr>
          <w:trHeight w:val="190"/>
        </w:trPr>
        <w:tc>
          <w:tcPr>
            <w:tcW w:w="1417" w:type="dxa"/>
            <w:vMerge w:val="restart"/>
            <w:vAlign w:val="center"/>
          </w:tcPr>
          <w:p w:rsidR="00081D92" w:rsidRPr="00081D92" w:rsidRDefault="00081D92" w:rsidP="00960E16">
            <w:pPr>
              <w:rPr>
                <w:sz w:val="20"/>
                <w:szCs w:val="20"/>
              </w:rPr>
            </w:pPr>
            <w:r w:rsidRPr="00081D92">
              <w:rPr>
                <w:sz w:val="20"/>
                <w:szCs w:val="20"/>
              </w:rPr>
              <w:t>Bentuk Jaminan (C7)</w:t>
            </w:r>
          </w:p>
        </w:tc>
        <w:tc>
          <w:tcPr>
            <w:tcW w:w="1276" w:type="dxa"/>
          </w:tcPr>
          <w:p w:rsidR="00081D92" w:rsidRPr="00081D92" w:rsidRDefault="00081D92" w:rsidP="00960E16">
            <w:pPr>
              <w:rPr>
                <w:sz w:val="20"/>
                <w:szCs w:val="20"/>
              </w:rPr>
            </w:pPr>
            <w:r w:rsidRPr="00081D92">
              <w:rPr>
                <w:sz w:val="20"/>
                <w:szCs w:val="20"/>
              </w:rPr>
              <w:t>Surat Tanah</w:t>
            </w:r>
          </w:p>
        </w:tc>
        <w:tc>
          <w:tcPr>
            <w:tcW w:w="992" w:type="dxa"/>
          </w:tcPr>
          <w:p w:rsidR="00081D92" w:rsidRPr="00081D92" w:rsidRDefault="00081D92" w:rsidP="00960E16">
            <w:pPr>
              <w:rPr>
                <w:sz w:val="20"/>
                <w:szCs w:val="20"/>
              </w:rPr>
            </w:pPr>
            <w:r w:rsidRPr="00081D92">
              <w:rPr>
                <w:sz w:val="20"/>
                <w:szCs w:val="20"/>
              </w:rPr>
              <w:t>4</w:t>
            </w:r>
          </w:p>
        </w:tc>
      </w:tr>
      <w:tr w:rsidR="00081D92" w:rsidRPr="00081D92" w:rsidTr="00050887">
        <w:trPr>
          <w:trHeight w:val="187"/>
        </w:trPr>
        <w:tc>
          <w:tcPr>
            <w:tcW w:w="1417" w:type="dxa"/>
            <w:vMerge/>
          </w:tcPr>
          <w:p w:rsidR="00081D92" w:rsidRPr="00081D92" w:rsidRDefault="00081D92" w:rsidP="00960E16">
            <w:pPr>
              <w:rPr>
                <w:sz w:val="20"/>
                <w:szCs w:val="20"/>
              </w:rPr>
            </w:pPr>
          </w:p>
        </w:tc>
        <w:tc>
          <w:tcPr>
            <w:tcW w:w="1276" w:type="dxa"/>
          </w:tcPr>
          <w:p w:rsidR="00081D92" w:rsidRPr="00081D92" w:rsidRDefault="00081D92" w:rsidP="00960E16">
            <w:pPr>
              <w:rPr>
                <w:sz w:val="20"/>
                <w:szCs w:val="20"/>
              </w:rPr>
            </w:pPr>
            <w:r w:rsidRPr="00081D92">
              <w:rPr>
                <w:sz w:val="20"/>
                <w:szCs w:val="20"/>
              </w:rPr>
              <w:t>SK (PNS)</w:t>
            </w:r>
          </w:p>
        </w:tc>
        <w:tc>
          <w:tcPr>
            <w:tcW w:w="992" w:type="dxa"/>
          </w:tcPr>
          <w:p w:rsidR="00081D92" w:rsidRPr="00081D92" w:rsidRDefault="00081D92" w:rsidP="00960E16">
            <w:pPr>
              <w:rPr>
                <w:sz w:val="20"/>
                <w:szCs w:val="20"/>
              </w:rPr>
            </w:pPr>
            <w:r w:rsidRPr="00081D92">
              <w:rPr>
                <w:sz w:val="20"/>
                <w:szCs w:val="20"/>
              </w:rPr>
              <w:t>3</w:t>
            </w:r>
          </w:p>
        </w:tc>
      </w:tr>
      <w:tr w:rsidR="00081D92" w:rsidRPr="00081D92" w:rsidTr="00050887">
        <w:trPr>
          <w:trHeight w:val="187"/>
        </w:trPr>
        <w:tc>
          <w:tcPr>
            <w:tcW w:w="1417" w:type="dxa"/>
            <w:vMerge/>
          </w:tcPr>
          <w:p w:rsidR="00081D92" w:rsidRPr="00081D92" w:rsidRDefault="00081D92" w:rsidP="00960E16">
            <w:pPr>
              <w:rPr>
                <w:sz w:val="20"/>
                <w:szCs w:val="20"/>
              </w:rPr>
            </w:pPr>
          </w:p>
        </w:tc>
        <w:tc>
          <w:tcPr>
            <w:tcW w:w="1276" w:type="dxa"/>
          </w:tcPr>
          <w:p w:rsidR="00081D92" w:rsidRPr="00081D92" w:rsidRDefault="00081D92" w:rsidP="00960E16">
            <w:pPr>
              <w:rPr>
                <w:sz w:val="20"/>
                <w:szCs w:val="20"/>
              </w:rPr>
            </w:pPr>
            <w:r w:rsidRPr="00081D92">
              <w:rPr>
                <w:sz w:val="20"/>
                <w:szCs w:val="20"/>
              </w:rPr>
              <w:t>BPKB</w:t>
            </w:r>
          </w:p>
        </w:tc>
        <w:tc>
          <w:tcPr>
            <w:tcW w:w="992" w:type="dxa"/>
          </w:tcPr>
          <w:p w:rsidR="00081D92" w:rsidRPr="00081D92" w:rsidRDefault="00081D92" w:rsidP="00960E16">
            <w:pPr>
              <w:rPr>
                <w:sz w:val="20"/>
                <w:szCs w:val="20"/>
              </w:rPr>
            </w:pPr>
            <w:r w:rsidRPr="00081D92">
              <w:rPr>
                <w:sz w:val="20"/>
                <w:szCs w:val="20"/>
              </w:rPr>
              <w:t>2</w:t>
            </w:r>
          </w:p>
        </w:tc>
      </w:tr>
      <w:tr w:rsidR="00081D92" w:rsidRPr="00081D92" w:rsidTr="00050887">
        <w:trPr>
          <w:trHeight w:val="187"/>
        </w:trPr>
        <w:tc>
          <w:tcPr>
            <w:tcW w:w="1417" w:type="dxa"/>
            <w:vMerge/>
          </w:tcPr>
          <w:p w:rsidR="00081D92" w:rsidRPr="00081D92" w:rsidRDefault="00081D92" w:rsidP="00960E16">
            <w:pPr>
              <w:rPr>
                <w:sz w:val="20"/>
                <w:szCs w:val="20"/>
              </w:rPr>
            </w:pPr>
          </w:p>
        </w:tc>
        <w:tc>
          <w:tcPr>
            <w:tcW w:w="1276" w:type="dxa"/>
          </w:tcPr>
          <w:p w:rsidR="00081D92" w:rsidRPr="00081D92" w:rsidRDefault="00081D92" w:rsidP="00960E16">
            <w:pPr>
              <w:rPr>
                <w:sz w:val="20"/>
                <w:szCs w:val="20"/>
              </w:rPr>
            </w:pPr>
            <w:r w:rsidRPr="00081D92">
              <w:rPr>
                <w:sz w:val="20"/>
                <w:szCs w:val="20"/>
              </w:rPr>
              <w:t>Elektronik</w:t>
            </w:r>
          </w:p>
        </w:tc>
        <w:tc>
          <w:tcPr>
            <w:tcW w:w="992" w:type="dxa"/>
          </w:tcPr>
          <w:p w:rsidR="00081D92" w:rsidRPr="00081D92" w:rsidRDefault="00081D92" w:rsidP="00960E16">
            <w:pPr>
              <w:keepNext/>
              <w:rPr>
                <w:sz w:val="20"/>
                <w:szCs w:val="20"/>
              </w:rPr>
            </w:pPr>
            <w:r w:rsidRPr="00081D92">
              <w:rPr>
                <w:sz w:val="20"/>
                <w:szCs w:val="20"/>
              </w:rPr>
              <w:t>1</w:t>
            </w:r>
          </w:p>
        </w:tc>
      </w:tr>
    </w:tbl>
    <w:p w:rsidR="00081D92" w:rsidRPr="00081D92" w:rsidRDefault="00081D92" w:rsidP="00050887">
      <w:pPr>
        <w:pStyle w:val="ListParagraph"/>
        <w:numPr>
          <w:ilvl w:val="3"/>
          <w:numId w:val="1"/>
        </w:numPr>
        <w:spacing w:before="240" w:after="0" w:line="240" w:lineRule="auto"/>
        <w:ind w:left="426" w:hanging="426"/>
        <w:rPr>
          <w:sz w:val="20"/>
          <w:szCs w:val="20"/>
        </w:rPr>
      </w:pPr>
      <w:r w:rsidRPr="00081D92">
        <w:rPr>
          <w:sz w:val="20"/>
          <w:szCs w:val="20"/>
        </w:rPr>
        <w:t>Kriteria Besar Jaminan</w:t>
      </w:r>
    </w:p>
    <w:p w:rsidR="00081D92" w:rsidRPr="00081D92" w:rsidRDefault="00081D92" w:rsidP="00960E16">
      <w:pPr>
        <w:spacing w:after="0" w:line="240" w:lineRule="auto"/>
        <w:jc w:val="both"/>
        <w:rPr>
          <w:rFonts w:cs="Times New Roman"/>
          <w:sz w:val="20"/>
          <w:szCs w:val="20"/>
        </w:rPr>
      </w:pPr>
      <w:r w:rsidRPr="00081D92">
        <w:rPr>
          <w:rFonts w:cs="Times New Roman"/>
          <w:sz w:val="20"/>
          <w:szCs w:val="20"/>
        </w:rPr>
        <w:t xml:space="preserve">Kriteria besar jaminan (C8) dinilai berdasarkan seberapa besar nilai / harga dari jaminan </w:t>
      </w:r>
      <w:proofErr w:type="gramStart"/>
      <w:r w:rsidRPr="00081D92">
        <w:rPr>
          <w:rFonts w:cs="Times New Roman"/>
          <w:sz w:val="20"/>
          <w:szCs w:val="20"/>
        </w:rPr>
        <w:t>tersebut ,</w:t>
      </w:r>
      <w:proofErr w:type="gramEnd"/>
      <w:r w:rsidRPr="00081D92">
        <w:rPr>
          <w:rFonts w:cs="Times New Roman"/>
          <w:sz w:val="20"/>
          <w:szCs w:val="20"/>
        </w:rPr>
        <w:t xml:space="preserve"> </w:t>
      </w:r>
      <w:r w:rsidRPr="00081D92">
        <w:rPr>
          <w:rFonts w:cs="Times New Roman"/>
          <w:sz w:val="20"/>
          <w:szCs w:val="20"/>
        </w:rPr>
        <w:lastRenderedPageBreak/>
        <w:t>adapun table kriteria besa</w:t>
      </w:r>
      <w:r w:rsidR="00050887">
        <w:rPr>
          <w:rFonts w:cs="Times New Roman"/>
          <w:sz w:val="20"/>
          <w:szCs w:val="20"/>
        </w:rPr>
        <w:t xml:space="preserve">r jaminan seperti pada Tabel </w:t>
      </w:r>
      <w:r w:rsidR="0027147D">
        <w:rPr>
          <w:rFonts w:cs="Times New Roman"/>
          <w:sz w:val="20"/>
          <w:szCs w:val="20"/>
        </w:rPr>
        <w:t>8</w:t>
      </w:r>
    </w:p>
    <w:p w:rsidR="00081D92" w:rsidRPr="00081D92" w:rsidRDefault="00050887" w:rsidP="00050887">
      <w:pPr>
        <w:pStyle w:val="Caption"/>
        <w:spacing w:after="0"/>
        <w:ind w:firstLine="567"/>
        <w:rPr>
          <w:b w:val="0"/>
          <w:color w:val="auto"/>
          <w:sz w:val="20"/>
          <w:szCs w:val="20"/>
        </w:rPr>
      </w:pPr>
      <w:r>
        <w:rPr>
          <w:color w:val="auto"/>
          <w:sz w:val="20"/>
          <w:szCs w:val="20"/>
        </w:rPr>
        <w:t xml:space="preserve">Tabel </w:t>
      </w:r>
      <w:r w:rsidR="0027147D">
        <w:rPr>
          <w:color w:val="auto"/>
          <w:sz w:val="20"/>
          <w:szCs w:val="20"/>
        </w:rPr>
        <w:t>8</w:t>
      </w:r>
      <w:r w:rsidR="00D24B1E">
        <w:rPr>
          <w:color w:val="auto"/>
          <w:sz w:val="20"/>
          <w:szCs w:val="20"/>
        </w:rPr>
        <w:t xml:space="preserve"> </w:t>
      </w:r>
      <w:r w:rsidR="00081D92" w:rsidRPr="00081D92">
        <w:rPr>
          <w:b w:val="0"/>
          <w:color w:val="auto"/>
          <w:sz w:val="20"/>
          <w:szCs w:val="20"/>
        </w:rPr>
        <w:t>Tabel Kriteria Besar Jaminan</w:t>
      </w:r>
    </w:p>
    <w:tbl>
      <w:tblPr>
        <w:tblStyle w:val="TableGrid"/>
        <w:tblW w:w="0" w:type="auto"/>
        <w:tblInd w:w="392" w:type="dxa"/>
        <w:tblLook w:val="04A0" w:firstRow="1" w:lastRow="0" w:firstColumn="1" w:lastColumn="0" w:noHBand="0" w:noVBand="1"/>
      </w:tblPr>
      <w:tblGrid>
        <w:gridCol w:w="1559"/>
        <w:gridCol w:w="1276"/>
        <w:gridCol w:w="851"/>
      </w:tblGrid>
      <w:tr w:rsidR="00081D92" w:rsidRPr="00081D92" w:rsidTr="00050887">
        <w:trPr>
          <w:trHeight w:val="417"/>
        </w:trPr>
        <w:tc>
          <w:tcPr>
            <w:tcW w:w="1559" w:type="dxa"/>
            <w:vAlign w:val="center"/>
          </w:tcPr>
          <w:p w:rsidR="00081D92" w:rsidRPr="00081D92" w:rsidRDefault="00081D92" w:rsidP="00960E16">
            <w:pPr>
              <w:rPr>
                <w:b/>
                <w:sz w:val="20"/>
                <w:szCs w:val="20"/>
              </w:rPr>
            </w:pPr>
            <w:r w:rsidRPr="00081D92">
              <w:rPr>
                <w:b/>
                <w:sz w:val="20"/>
                <w:szCs w:val="20"/>
              </w:rPr>
              <w:t>Kriteria</w:t>
            </w:r>
          </w:p>
        </w:tc>
        <w:tc>
          <w:tcPr>
            <w:tcW w:w="1276" w:type="dxa"/>
            <w:vAlign w:val="center"/>
          </w:tcPr>
          <w:p w:rsidR="00081D92" w:rsidRPr="00081D92" w:rsidRDefault="00081D92" w:rsidP="00960E16">
            <w:pPr>
              <w:rPr>
                <w:b/>
                <w:sz w:val="20"/>
                <w:szCs w:val="20"/>
              </w:rPr>
            </w:pPr>
            <w:r w:rsidRPr="00081D92">
              <w:rPr>
                <w:b/>
                <w:sz w:val="20"/>
                <w:szCs w:val="20"/>
              </w:rPr>
              <w:t>Sub kriteria</w:t>
            </w:r>
          </w:p>
        </w:tc>
        <w:tc>
          <w:tcPr>
            <w:tcW w:w="851" w:type="dxa"/>
            <w:vAlign w:val="center"/>
          </w:tcPr>
          <w:p w:rsidR="00081D92" w:rsidRPr="00081D92" w:rsidRDefault="00081D92" w:rsidP="00960E16">
            <w:pPr>
              <w:rPr>
                <w:b/>
                <w:sz w:val="20"/>
                <w:szCs w:val="20"/>
              </w:rPr>
            </w:pPr>
            <w:r w:rsidRPr="00081D92">
              <w:rPr>
                <w:b/>
                <w:sz w:val="20"/>
                <w:szCs w:val="20"/>
              </w:rPr>
              <w:t>Bobot</w:t>
            </w:r>
          </w:p>
        </w:tc>
      </w:tr>
      <w:tr w:rsidR="00081D92" w:rsidRPr="00081D92" w:rsidTr="00050887">
        <w:trPr>
          <w:trHeight w:val="229"/>
        </w:trPr>
        <w:tc>
          <w:tcPr>
            <w:tcW w:w="1559" w:type="dxa"/>
            <w:vMerge w:val="restart"/>
            <w:vAlign w:val="center"/>
          </w:tcPr>
          <w:p w:rsidR="00081D92" w:rsidRPr="00081D92" w:rsidRDefault="00081D92" w:rsidP="00960E16">
            <w:pPr>
              <w:rPr>
                <w:sz w:val="20"/>
                <w:szCs w:val="20"/>
              </w:rPr>
            </w:pPr>
            <w:r w:rsidRPr="00081D92">
              <w:rPr>
                <w:sz w:val="20"/>
                <w:szCs w:val="20"/>
              </w:rPr>
              <w:t>Besar Jaminan (C8)</w:t>
            </w:r>
          </w:p>
        </w:tc>
        <w:tc>
          <w:tcPr>
            <w:tcW w:w="1276" w:type="dxa"/>
          </w:tcPr>
          <w:p w:rsidR="00081D92" w:rsidRPr="00081D92" w:rsidRDefault="00081D92" w:rsidP="00960E16">
            <w:pPr>
              <w:rPr>
                <w:sz w:val="20"/>
                <w:szCs w:val="20"/>
              </w:rPr>
            </w:pPr>
            <w:r w:rsidRPr="00081D92">
              <w:rPr>
                <w:sz w:val="20"/>
                <w:szCs w:val="20"/>
              </w:rPr>
              <w:t>&gt;40 juta</w:t>
            </w:r>
          </w:p>
        </w:tc>
        <w:tc>
          <w:tcPr>
            <w:tcW w:w="851" w:type="dxa"/>
          </w:tcPr>
          <w:p w:rsidR="00081D92" w:rsidRPr="00081D92" w:rsidRDefault="00081D92" w:rsidP="00960E16">
            <w:pPr>
              <w:rPr>
                <w:sz w:val="20"/>
                <w:szCs w:val="20"/>
              </w:rPr>
            </w:pPr>
            <w:r w:rsidRPr="00081D92">
              <w:rPr>
                <w:sz w:val="20"/>
                <w:szCs w:val="20"/>
              </w:rPr>
              <w:t>4</w:t>
            </w:r>
          </w:p>
        </w:tc>
      </w:tr>
      <w:tr w:rsidR="00081D92" w:rsidRPr="00081D92" w:rsidTr="00050887">
        <w:trPr>
          <w:trHeight w:val="187"/>
        </w:trPr>
        <w:tc>
          <w:tcPr>
            <w:tcW w:w="1559" w:type="dxa"/>
            <w:vMerge/>
          </w:tcPr>
          <w:p w:rsidR="00081D92" w:rsidRPr="00081D92" w:rsidRDefault="00081D92" w:rsidP="00960E16">
            <w:pPr>
              <w:rPr>
                <w:sz w:val="20"/>
                <w:szCs w:val="20"/>
              </w:rPr>
            </w:pPr>
          </w:p>
        </w:tc>
        <w:tc>
          <w:tcPr>
            <w:tcW w:w="1276" w:type="dxa"/>
          </w:tcPr>
          <w:p w:rsidR="00081D92" w:rsidRPr="00081D92" w:rsidRDefault="00081D92" w:rsidP="00960E16">
            <w:pPr>
              <w:rPr>
                <w:sz w:val="20"/>
                <w:szCs w:val="20"/>
              </w:rPr>
            </w:pPr>
            <w:r w:rsidRPr="00081D92">
              <w:rPr>
                <w:sz w:val="20"/>
                <w:szCs w:val="20"/>
              </w:rPr>
              <w:t>20-40 juta</w:t>
            </w:r>
          </w:p>
        </w:tc>
        <w:tc>
          <w:tcPr>
            <w:tcW w:w="851" w:type="dxa"/>
          </w:tcPr>
          <w:p w:rsidR="00081D92" w:rsidRPr="00081D92" w:rsidRDefault="00081D92" w:rsidP="00960E16">
            <w:pPr>
              <w:rPr>
                <w:sz w:val="20"/>
                <w:szCs w:val="20"/>
              </w:rPr>
            </w:pPr>
            <w:r w:rsidRPr="00081D92">
              <w:rPr>
                <w:sz w:val="20"/>
                <w:szCs w:val="20"/>
              </w:rPr>
              <w:t>3</w:t>
            </w:r>
          </w:p>
        </w:tc>
      </w:tr>
      <w:tr w:rsidR="00081D92" w:rsidRPr="00081D92" w:rsidTr="00050887">
        <w:trPr>
          <w:trHeight w:val="187"/>
        </w:trPr>
        <w:tc>
          <w:tcPr>
            <w:tcW w:w="1559" w:type="dxa"/>
            <w:vMerge/>
          </w:tcPr>
          <w:p w:rsidR="00081D92" w:rsidRPr="00081D92" w:rsidRDefault="00081D92" w:rsidP="00960E16">
            <w:pPr>
              <w:rPr>
                <w:sz w:val="20"/>
                <w:szCs w:val="20"/>
              </w:rPr>
            </w:pPr>
          </w:p>
        </w:tc>
        <w:tc>
          <w:tcPr>
            <w:tcW w:w="1276" w:type="dxa"/>
          </w:tcPr>
          <w:p w:rsidR="00081D92" w:rsidRPr="00081D92" w:rsidRDefault="00081D92" w:rsidP="00960E16">
            <w:pPr>
              <w:rPr>
                <w:sz w:val="20"/>
                <w:szCs w:val="20"/>
              </w:rPr>
            </w:pPr>
            <w:r w:rsidRPr="00081D92">
              <w:rPr>
                <w:sz w:val="20"/>
                <w:szCs w:val="20"/>
              </w:rPr>
              <w:t>10-20 juta</w:t>
            </w:r>
          </w:p>
        </w:tc>
        <w:tc>
          <w:tcPr>
            <w:tcW w:w="851" w:type="dxa"/>
          </w:tcPr>
          <w:p w:rsidR="00081D92" w:rsidRPr="00081D92" w:rsidRDefault="00081D92" w:rsidP="00960E16">
            <w:pPr>
              <w:rPr>
                <w:sz w:val="20"/>
                <w:szCs w:val="20"/>
              </w:rPr>
            </w:pPr>
            <w:r w:rsidRPr="00081D92">
              <w:rPr>
                <w:sz w:val="20"/>
                <w:szCs w:val="20"/>
              </w:rPr>
              <w:t>2</w:t>
            </w:r>
          </w:p>
        </w:tc>
      </w:tr>
      <w:tr w:rsidR="00081D92" w:rsidRPr="00081D92" w:rsidTr="00050887">
        <w:trPr>
          <w:trHeight w:val="187"/>
        </w:trPr>
        <w:tc>
          <w:tcPr>
            <w:tcW w:w="1559" w:type="dxa"/>
            <w:vMerge/>
          </w:tcPr>
          <w:p w:rsidR="00081D92" w:rsidRPr="00081D92" w:rsidRDefault="00081D92" w:rsidP="00960E16">
            <w:pPr>
              <w:rPr>
                <w:sz w:val="20"/>
                <w:szCs w:val="20"/>
              </w:rPr>
            </w:pPr>
          </w:p>
        </w:tc>
        <w:tc>
          <w:tcPr>
            <w:tcW w:w="1276" w:type="dxa"/>
          </w:tcPr>
          <w:p w:rsidR="00081D92" w:rsidRPr="00081D92" w:rsidRDefault="00081D92" w:rsidP="00960E16">
            <w:pPr>
              <w:rPr>
                <w:sz w:val="20"/>
                <w:szCs w:val="20"/>
              </w:rPr>
            </w:pPr>
            <w:r w:rsidRPr="00081D92">
              <w:rPr>
                <w:sz w:val="20"/>
                <w:szCs w:val="20"/>
              </w:rPr>
              <w:t>5-10 juta</w:t>
            </w:r>
          </w:p>
        </w:tc>
        <w:tc>
          <w:tcPr>
            <w:tcW w:w="851" w:type="dxa"/>
          </w:tcPr>
          <w:p w:rsidR="00081D92" w:rsidRPr="00081D92" w:rsidRDefault="00081D92" w:rsidP="00960E16">
            <w:pPr>
              <w:keepNext/>
              <w:rPr>
                <w:sz w:val="20"/>
                <w:szCs w:val="20"/>
              </w:rPr>
            </w:pPr>
            <w:r w:rsidRPr="00081D92">
              <w:rPr>
                <w:sz w:val="20"/>
                <w:szCs w:val="20"/>
              </w:rPr>
              <w:t>1</w:t>
            </w:r>
          </w:p>
        </w:tc>
      </w:tr>
    </w:tbl>
    <w:p w:rsidR="00081D92" w:rsidRPr="00081D92" w:rsidRDefault="00081D92" w:rsidP="00050887">
      <w:pPr>
        <w:pStyle w:val="ListParagraph"/>
        <w:numPr>
          <w:ilvl w:val="3"/>
          <w:numId w:val="1"/>
        </w:numPr>
        <w:spacing w:before="240" w:after="0" w:line="240" w:lineRule="auto"/>
        <w:ind w:left="426" w:hanging="426"/>
        <w:rPr>
          <w:sz w:val="20"/>
          <w:szCs w:val="20"/>
        </w:rPr>
      </w:pPr>
      <w:r w:rsidRPr="00081D92">
        <w:rPr>
          <w:sz w:val="20"/>
          <w:szCs w:val="20"/>
        </w:rPr>
        <w:t>Kriteria Kondisi Jaminan</w:t>
      </w:r>
    </w:p>
    <w:p w:rsidR="00081D92" w:rsidRDefault="00081D92" w:rsidP="00960E16">
      <w:pPr>
        <w:spacing w:after="0" w:line="240" w:lineRule="auto"/>
        <w:jc w:val="both"/>
        <w:rPr>
          <w:rFonts w:cs="Times New Roman"/>
          <w:sz w:val="20"/>
          <w:szCs w:val="20"/>
        </w:rPr>
      </w:pPr>
      <w:r w:rsidRPr="00081D92">
        <w:rPr>
          <w:rFonts w:cs="Times New Roman"/>
          <w:sz w:val="20"/>
          <w:szCs w:val="20"/>
        </w:rPr>
        <w:t>Kriteria Kondisi Jaminan (C9) dinilai berdasarkan seberapa baiknya kondisi dari jaminan yang di ajukan oleh pemohon, adapun Tabel kriteria Kondis</w:t>
      </w:r>
      <w:r w:rsidR="00D24B1E">
        <w:rPr>
          <w:rFonts w:cs="Times New Roman"/>
          <w:sz w:val="20"/>
          <w:szCs w:val="20"/>
        </w:rPr>
        <w:t>i J</w:t>
      </w:r>
      <w:r w:rsidR="00050887">
        <w:rPr>
          <w:rFonts w:cs="Times New Roman"/>
          <w:sz w:val="20"/>
          <w:szCs w:val="20"/>
        </w:rPr>
        <w:t xml:space="preserve">aminan seperti pada Tabel </w:t>
      </w:r>
      <w:r w:rsidR="0027147D">
        <w:rPr>
          <w:rFonts w:cs="Times New Roman"/>
          <w:sz w:val="20"/>
          <w:szCs w:val="20"/>
        </w:rPr>
        <w:t>9</w:t>
      </w:r>
    </w:p>
    <w:p w:rsidR="00081D92" w:rsidRPr="00081D92" w:rsidRDefault="00050887" w:rsidP="00050887">
      <w:pPr>
        <w:pStyle w:val="Caption"/>
        <w:spacing w:after="0"/>
        <w:ind w:firstLine="426"/>
        <w:rPr>
          <w:b w:val="0"/>
          <w:color w:val="auto"/>
          <w:sz w:val="20"/>
          <w:szCs w:val="20"/>
        </w:rPr>
      </w:pPr>
      <w:r>
        <w:rPr>
          <w:color w:val="auto"/>
          <w:sz w:val="20"/>
          <w:szCs w:val="20"/>
        </w:rPr>
        <w:t xml:space="preserve">Tabel </w:t>
      </w:r>
      <w:r w:rsidR="0027147D">
        <w:rPr>
          <w:color w:val="auto"/>
          <w:sz w:val="20"/>
          <w:szCs w:val="20"/>
        </w:rPr>
        <w:t>9</w:t>
      </w:r>
      <w:r w:rsidR="00D24B1E">
        <w:rPr>
          <w:color w:val="auto"/>
          <w:sz w:val="20"/>
          <w:szCs w:val="20"/>
        </w:rPr>
        <w:t xml:space="preserve"> </w:t>
      </w:r>
      <w:r w:rsidR="00081D92" w:rsidRPr="00081D92">
        <w:rPr>
          <w:b w:val="0"/>
          <w:color w:val="auto"/>
          <w:sz w:val="20"/>
          <w:szCs w:val="20"/>
        </w:rPr>
        <w:t>Tabel Kriteria Kondisi Jaminan</w:t>
      </w:r>
    </w:p>
    <w:tbl>
      <w:tblPr>
        <w:tblStyle w:val="TableGrid"/>
        <w:tblW w:w="0" w:type="auto"/>
        <w:tblInd w:w="392" w:type="dxa"/>
        <w:tblLayout w:type="fixed"/>
        <w:tblLook w:val="04A0" w:firstRow="1" w:lastRow="0" w:firstColumn="1" w:lastColumn="0" w:noHBand="0" w:noVBand="1"/>
      </w:tblPr>
      <w:tblGrid>
        <w:gridCol w:w="1396"/>
        <w:gridCol w:w="1297"/>
        <w:gridCol w:w="851"/>
      </w:tblGrid>
      <w:tr w:rsidR="00081D92" w:rsidRPr="00081D92" w:rsidTr="005D2BAC">
        <w:trPr>
          <w:trHeight w:val="414"/>
        </w:trPr>
        <w:tc>
          <w:tcPr>
            <w:tcW w:w="1396" w:type="dxa"/>
            <w:vAlign w:val="center"/>
          </w:tcPr>
          <w:p w:rsidR="00081D92" w:rsidRPr="00081D92" w:rsidRDefault="00081D92" w:rsidP="00960E16">
            <w:pPr>
              <w:rPr>
                <w:b/>
                <w:sz w:val="20"/>
                <w:szCs w:val="20"/>
              </w:rPr>
            </w:pPr>
            <w:r w:rsidRPr="00081D92">
              <w:rPr>
                <w:b/>
                <w:sz w:val="20"/>
                <w:szCs w:val="20"/>
              </w:rPr>
              <w:t>Kriteria</w:t>
            </w:r>
          </w:p>
        </w:tc>
        <w:tc>
          <w:tcPr>
            <w:tcW w:w="1297" w:type="dxa"/>
            <w:vAlign w:val="center"/>
          </w:tcPr>
          <w:p w:rsidR="00081D92" w:rsidRPr="00081D92" w:rsidRDefault="00081D92" w:rsidP="00960E16">
            <w:pPr>
              <w:rPr>
                <w:b/>
                <w:sz w:val="20"/>
                <w:szCs w:val="20"/>
              </w:rPr>
            </w:pPr>
            <w:r w:rsidRPr="00081D92">
              <w:rPr>
                <w:b/>
                <w:sz w:val="20"/>
                <w:szCs w:val="20"/>
              </w:rPr>
              <w:t>Sub kriteria</w:t>
            </w:r>
          </w:p>
        </w:tc>
        <w:tc>
          <w:tcPr>
            <w:tcW w:w="851" w:type="dxa"/>
            <w:vAlign w:val="center"/>
          </w:tcPr>
          <w:p w:rsidR="00081D92" w:rsidRPr="00081D92" w:rsidRDefault="00081D92" w:rsidP="00960E16">
            <w:pPr>
              <w:rPr>
                <w:b/>
                <w:sz w:val="20"/>
                <w:szCs w:val="20"/>
              </w:rPr>
            </w:pPr>
            <w:r w:rsidRPr="00081D92">
              <w:rPr>
                <w:b/>
                <w:sz w:val="20"/>
                <w:szCs w:val="20"/>
              </w:rPr>
              <w:t>Bobot</w:t>
            </w:r>
          </w:p>
        </w:tc>
      </w:tr>
      <w:tr w:rsidR="00081D92" w:rsidRPr="00081D92" w:rsidTr="00D94148">
        <w:trPr>
          <w:trHeight w:val="128"/>
        </w:trPr>
        <w:tc>
          <w:tcPr>
            <w:tcW w:w="1396" w:type="dxa"/>
            <w:vMerge w:val="restart"/>
            <w:vAlign w:val="center"/>
          </w:tcPr>
          <w:p w:rsidR="00081D92" w:rsidRPr="00081D92" w:rsidRDefault="00081D92" w:rsidP="00960E16">
            <w:pPr>
              <w:rPr>
                <w:sz w:val="20"/>
                <w:szCs w:val="20"/>
              </w:rPr>
            </w:pPr>
            <w:r w:rsidRPr="00081D92">
              <w:rPr>
                <w:sz w:val="20"/>
                <w:szCs w:val="20"/>
              </w:rPr>
              <w:t>Kondisi Jaminan (C9)</w:t>
            </w:r>
          </w:p>
        </w:tc>
        <w:tc>
          <w:tcPr>
            <w:tcW w:w="1297" w:type="dxa"/>
          </w:tcPr>
          <w:p w:rsidR="00081D92" w:rsidRPr="00081D92" w:rsidRDefault="00081D92" w:rsidP="00960E16">
            <w:pPr>
              <w:rPr>
                <w:sz w:val="20"/>
                <w:szCs w:val="20"/>
              </w:rPr>
            </w:pPr>
            <w:r w:rsidRPr="00081D92">
              <w:rPr>
                <w:sz w:val="20"/>
                <w:szCs w:val="20"/>
              </w:rPr>
              <w:t>Sangat Baik</w:t>
            </w:r>
          </w:p>
        </w:tc>
        <w:tc>
          <w:tcPr>
            <w:tcW w:w="851" w:type="dxa"/>
          </w:tcPr>
          <w:p w:rsidR="00081D92" w:rsidRPr="00081D92" w:rsidRDefault="00081D92" w:rsidP="00960E16">
            <w:pPr>
              <w:rPr>
                <w:sz w:val="20"/>
                <w:szCs w:val="20"/>
              </w:rPr>
            </w:pPr>
            <w:r w:rsidRPr="00081D92">
              <w:rPr>
                <w:sz w:val="20"/>
                <w:szCs w:val="20"/>
              </w:rPr>
              <w:t>4</w:t>
            </w:r>
          </w:p>
        </w:tc>
      </w:tr>
      <w:tr w:rsidR="00081D92" w:rsidRPr="00081D92" w:rsidTr="005D2BAC">
        <w:trPr>
          <w:trHeight w:val="187"/>
        </w:trPr>
        <w:tc>
          <w:tcPr>
            <w:tcW w:w="1396" w:type="dxa"/>
            <w:vMerge/>
          </w:tcPr>
          <w:p w:rsidR="00081D92" w:rsidRPr="00081D92" w:rsidRDefault="00081D92" w:rsidP="00960E16">
            <w:pPr>
              <w:rPr>
                <w:sz w:val="20"/>
                <w:szCs w:val="20"/>
              </w:rPr>
            </w:pPr>
          </w:p>
        </w:tc>
        <w:tc>
          <w:tcPr>
            <w:tcW w:w="1297" w:type="dxa"/>
          </w:tcPr>
          <w:p w:rsidR="00081D92" w:rsidRPr="00081D92" w:rsidRDefault="00081D92" w:rsidP="00960E16">
            <w:pPr>
              <w:rPr>
                <w:sz w:val="20"/>
                <w:szCs w:val="20"/>
              </w:rPr>
            </w:pPr>
            <w:r w:rsidRPr="00081D92">
              <w:rPr>
                <w:sz w:val="20"/>
                <w:szCs w:val="20"/>
              </w:rPr>
              <w:t>Baik</w:t>
            </w:r>
          </w:p>
        </w:tc>
        <w:tc>
          <w:tcPr>
            <w:tcW w:w="851" w:type="dxa"/>
          </w:tcPr>
          <w:p w:rsidR="00081D92" w:rsidRPr="00081D92" w:rsidRDefault="00081D92" w:rsidP="00960E16">
            <w:pPr>
              <w:rPr>
                <w:sz w:val="20"/>
                <w:szCs w:val="20"/>
              </w:rPr>
            </w:pPr>
            <w:r w:rsidRPr="00081D92">
              <w:rPr>
                <w:sz w:val="20"/>
                <w:szCs w:val="20"/>
              </w:rPr>
              <w:t>3</w:t>
            </w:r>
          </w:p>
        </w:tc>
      </w:tr>
      <w:tr w:rsidR="00081D92" w:rsidRPr="00081D92" w:rsidTr="005D2BAC">
        <w:trPr>
          <w:trHeight w:val="187"/>
        </w:trPr>
        <w:tc>
          <w:tcPr>
            <w:tcW w:w="1396" w:type="dxa"/>
            <w:vMerge/>
          </w:tcPr>
          <w:p w:rsidR="00081D92" w:rsidRPr="00081D92" w:rsidRDefault="00081D92" w:rsidP="00960E16">
            <w:pPr>
              <w:rPr>
                <w:sz w:val="20"/>
                <w:szCs w:val="20"/>
              </w:rPr>
            </w:pPr>
          </w:p>
        </w:tc>
        <w:tc>
          <w:tcPr>
            <w:tcW w:w="1297" w:type="dxa"/>
          </w:tcPr>
          <w:p w:rsidR="00081D92" w:rsidRPr="00081D92" w:rsidRDefault="00081D92" w:rsidP="00960E16">
            <w:pPr>
              <w:rPr>
                <w:sz w:val="20"/>
                <w:szCs w:val="20"/>
              </w:rPr>
            </w:pPr>
            <w:r w:rsidRPr="00081D92">
              <w:rPr>
                <w:sz w:val="20"/>
                <w:szCs w:val="20"/>
              </w:rPr>
              <w:t>Kurang</w:t>
            </w:r>
          </w:p>
        </w:tc>
        <w:tc>
          <w:tcPr>
            <w:tcW w:w="851" w:type="dxa"/>
          </w:tcPr>
          <w:p w:rsidR="00081D92" w:rsidRPr="00081D92" w:rsidRDefault="00081D92" w:rsidP="00960E16">
            <w:pPr>
              <w:rPr>
                <w:sz w:val="20"/>
                <w:szCs w:val="20"/>
              </w:rPr>
            </w:pPr>
            <w:r w:rsidRPr="00081D92">
              <w:rPr>
                <w:sz w:val="20"/>
                <w:szCs w:val="20"/>
              </w:rPr>
              <w:t>2</w:t>
            </w:r>
          </w:p>
        </w:tc>
      </w:tr>
      <w:tr w:rsidR="00081D92" w:rsidRPr="00081D92" w:rsidTr="005D2BAC">
        <w:trPr>
          <w:trHeight w:val="187"/>
        </w:trPr>
        <w:tc>
          <w:tcPr>
            <w:tcW w:w="1396" w:type="dxa"/>
            <w:vMerge/>
          </w:tcPr>
          <w:p w:rsidR="00081D92" w:rsidRPr="00081D92" w:rsidRDefault="00081D92" w:rsidP="00960E16">
            <w:pPr>
              <w:rPr>
                <w:sz w:val="20"/>
                <w:szCs w:val="20"/>
              </w:rPr>
            </w:pPr>
          </w:p>
        </w:tc>
        <w:tc>
          <w:tcPr>
            <w:tcW w:w="1297" w:type="dxa"/>
          </w:tcPr>
          <w:p w:rsidR="00081D92" w:rsidRPr="00081D92" w:rsidRDefault="00081D92" w:rsidP="00960E16">
            <w:pPr>
              <w:rPr>
                <w:sz w:val="20"/>
                <w:szCs w:val="20"/>
              </w:rPr>
            </w:pPr>
            <w:r w:rsidRPr="00081D92">
              <w:rPr>
                <w:sz w:val="20"/>
                <w:szCs w:val="20"/>
              </w:rPr>
              <w:t>Tidak Baik</w:t>
            </w:r>
          </w:p>
        </w:tc>
        <w:tc>
          <w:tcPr>
            <w:tcW w:w="851" w:type="dxa"/>
          </w:tcPr>
          <w:p w:rsidR="00081D92" w:rsidRPr="00081D92" w:rsidRDefault="00081D92" w:rsidP="00960E16">
            <w:pPr>
              <w:keepNext/>
              <w:rPr>
                <w:sz w:val="20"/>
                <w:szCs w:val="20"/>
              </w:rPr>
            </w:pPr>
            <w:r w:rsidRPr="00081D92">
              <w:rPr>
                <w:sz w:val="20"/>
                <w:szCs w:val="20"/>
              </w:rPr>
              <w:t>1</w:t>
            </w:r>
          </w:p>
        </w:tc>
      </w:tr>
    </w:tbl>
    <w:p w:rsidR="00081D92" w:rsidRPr="00081D92" w:rsidRDefault="00081D92" w:rsidP="00050887">
      <w:pPr>
        <w:pStyle w:val="ListParagraph"/>
        <w:numPr>
          <w:ilvl w:val="3"/>
          <w:numId w:val="1"/>
        </w:numPr>
        <w:spacing w:before="240" w:after="0" w:line="240" w:lineRule="auto"/>
        <w:ind w:left="426" w:hanging="426"/>
        <w:rPr>
          <w:sz w:val="20"/>
          <w:szCs w:val="20"/>
        </w:rPr>
      </w:pPr>
      <w:r w:rsidRPr="00081D92">
        <w:rPr>
          <w:sz w:val="20"/>
          <w:szCs w:val="20"/>
        </w:rPr>
        <w:t>Kriteria Penghasilan (Gaji)</w:t>
      </w:r>
    </w:p>
    <w:p w:rsidR="0027147D" w:rsidRDefault="00081D92" w:rsidP="00960E16">
      <w:pPr>
        <w:spacing w:after="0" w:line="240" w:lineRule="auto"/>
        <w:jc w:val="both"/>
        <w:rPr>
          <w:rFonts w:cs="Times New Roman"/>
          <w:sz w:val="20"/>
          <w:szCs w:val="20"/>
        </w:rPr>
      </w:pPr>
      <w:r w:rsidRPr="00081D92">
        <w:rPr>
          <w:rFonts w:cs="Times New Roman"/>
          <w:sz w:val="20"/>
          <w:szCs w:val="20"/>
        </w:rPr>
        <w:t xml:space="preserve">Kriteria Penghasilan (C10) dinilai berdasarkan berapa banyak gaji pemohon tiap </w:t>
      </w:r>
      <w:proofErr w:type="gramStart"/>
      <w:r w:rsidRPr="00081D92">
        <w:rPr>
          <w:rFonts w:cs="Times New Roman"/>
          <w:sz w:val="20"/>
          <w:szCs w:val="20"/>
        </w:rPr>
        <w:t>bulannya ,</w:t>
      </w:r>
      <w:proofErr w:type="gramEnd"/>
      <w:r w:rsidRPr="00081D92">
        <w:rPr>
          <w:rFonts w:cs="Times New Roman"/>
          <w:sz w:val="20"/>
          <w:szCs w:val="20"/>
        </w:rPr>
        <w:t xml:space="preserve"> adapuan Tabel Krite</w:t>
      </w:r>
      <w:r w:rsidR="00050887">
        <w:rPr>
          <w:rFonts w:cs="Times New Roman"/>
          <w:sz w:val="20"/>
          <w:szCs w:val="20"/>
        </w:rPr>
        <w:t xml:space="preserve">ria Gaji seperti pada Tabel </w:t>
      </w:r>
      <w:r w:rsidR="00D24B1E">
        <w:rPr>
          <w:rFonts w:cs="Times New Roman"/>
          <w:sz w:val="20"/>
          <w:szCs w:val="20"/>
        </w:rPr>
        <w:t>1</w:t>
      </w:r>
      <w:r w:rsidR="0027147D">
        <w:rPr>
          <w:rFonts w:cs="Times New Roman"/>
          <w:sz w:val="20"/>
          <w:szCs w:val="20"/>
        </w:rPr>
        <w:t>0</w:t>
      </w:r>
    </w:p>
    <w:p w:rsidR="00081D92" w:rsidRPr="00081D92" w:rsidRDefault="00050887" w:rsidP="00050887">
      <w:pPr>
        <w:pStyle w:val="Caption"/>
        <w:spacing w:after="0"/>
        <w:ind w:firstLine="284"/>
        <w:rPr>
          <w:b w:val="0"/>
          <w:color w:val="auto"/>
          <w:sz w:val="20"/>
          <w:szCs w:val="20"/>
        </w:rPr>
      </w:pPr>
      <w:r>
        <w:rPr>
          <w:color w:val="auto"/>
          <w:sz w:val="20"/>
          <w:szCs w:val="20"/>
        </w:rPr>
        <w:t xml:space="preserve">Tabel </w:t>
      </w:r>
      <w:r w:rsidR="0027147D">
        <w:rPr>
          <w:color w:val="auto"/>
          <w:sz w:val="20"/>
          <w:szCs w:val="20"/>
        </w:rPr>
        <w:t>10</w:t>
      </w:r>
      <w:r w:rsidR="00D24B1E">
        <w:rPr>
          <w:color w:val="auto"/>
          <w:sz w:val="20"/>
          <w:szCs w:val="20"/>
        </w:rPr>
        <w:t xml:space="preserve"> </w:t>
      </w:r>
      <w:r w:rsidR="00081D92" w:rsidRPr="00081D92">
        <w:rPr>
          <w:b w:val="0"/>
          <w:color w:val="auto"/>
          <w:sz w:val="20"/>
          <w:szCs w:val="20"/>
        </w:rPr>
        <w:t>Tabel Kriteria Penghasilan (Gaji)</w:t>
      </w:r>
    </w:p>
    <w:tbl>
      <w:tblPr>
        <w:tblStyle w:val="TableGrid"/>
        <w:tblW w:w="0" w:type="auto"/>
        <w:tblInd w:w="392" w:type="dxa"/>
        <w:tblLook w:val="04A0" w:firstRow="1" w:lastRow="0" w:firstColumn="1" w:lastColumn="0" w:noHBand="0" w:noVBand="1"/>
      </w:tblPr>
      <w:tblGrid>
        <w:gridCol w:w="1417"/>
        <w:gridCol w:w="1276"/>
        <w:gridCol w:w="851"/>
      </w:tblGrid>
      <w:tr w:rsidR="00081D92" w:rsidRPr="00081D92" w:rsidTr="005D2BAC">
        <w:trPr>
          <w:trHeight w:val="485"/>
        </w:trPr>
        <w:tc>
          <w:tcPr>
            <w:tcW w:w="1417" w:type="dxa"/>
            <w:vAlign w:val="center"/>
          </w:tcPr>
          <w:p w:rsidR="00081D92" w:rsidRPr="00081D92" w:rsidRDefault="00081D92" w:rsidP="00960E16">
            <w:pPr>
              <w:rPr>
                <w:b/>
                <w:sz w:val="20"/>
                <w:szCs w:val="20"/>
              </w:rPr>
            </w:pPr>
            <w:r w:rsidRPr="00081D92">
              <w:rPr>
                <w:b/>
                <w:sz w:val="20"/>
                <w:szCs w:val="20"/>
              </w:rPr>
              <w:t>Kriteria</w:t>
            </w:r>
          </w:p>
        </w:tc>
        <w:tc>
          <w:tcPr>
            <w:tcW w:w="1276" w:type="dxa"/>
            <w:vAlign w:val="center"/>
          </w:tcPr>
          <w:p w:rsidR="00081D92" w:rsidRPr="00081D92" w:rsidRDefault="00081D92" w:rsidP="00960E16">
            <w:pPr>
              <w:rPr>
                <w:b/>
                <w:sz w:val="20"/>
                <w:szCs w:val="20"/>
              </w:rPr>
            </w:pPr>
            <w:r w:rsidRPr="00081D92">
              <w:rPr>
                <w:b/>
                <w:sz w:val="20"/>
                <w:szCs w:val="20"/>
              </w:rPr>
              <w:t>Sub kriteria</w:t>
            </w:r>
          </w:p>
        </w:tc>
        <w:tc>
          <w:tcPr>
            <w:tcW w:w="851" w:type="dxa"/>
            <w:vAlign w:val="center"/>
          </w:tcPr>
          <w:p w:rsidR="00081D92" w:rsidRPr="00081D92" w:rsidRDefault="00081D92" w:rsidP="00960E16">
            <w:pPr>
              <w:rPr>
                <w:b/>
                <w:sz w:val="20"/>
                <w:szCs w:val="20"/>
              </w:rPr>
            </w:pPr>
            <w:r w:rsidRPr="00081D92">
              <w:rPr>
                <w:b/>
                <w:sz w:val="20"/>
                <w:szCs w:val="20"/>
              </w:rPr>
              <w:t>Bobot</w:t>
            </w:r>
          </w:p>
        </w:tc>
      </w:tr>
      <w:tr w:rsidR="00081D92" w:rsidRPr="00081D92" w:rsidTr="00D94148">
        <w:trPr>
          <w:trHeight w:val="141"/>
        </w:trPr>
        <w:tc>
          <w:tcPr>
            <w:tcW w:w="1417" w:type="dxa"/>
            <w:vMerge w:val="restart"/>
            <w:vAlign w:val="center"/>
          </w:tcPr>
          <w:p w:rsidR="00081D92" w:rsidRPr="00081D92" w:rsidRDefault="00081D92" w:rsidP="00960E16">
            <w:pPr>
              <w:rPr>
                <w:sz w:val="20"/>
                <w:szCs w:val="20"/>
              </w:rPr>
            </w:pPr>
            <w:r w:rsidRPr="00081D92">
              <w:rPr>
                <w:sz w:val="20"/>
                <w:szCs w:val="20"/>
              </w:rPr>
              <w:t>Penghasilan / Gaji (C10)</w:t>
            </w:r>
          </w:p>
        </w:tc>
        <w:tc>
          <w:tcPr>
            <w:tcW w:w="1276" w:type="dxa"/>
          </w:tcPr>
          <w:p w:rsidR="00081D92" w:rsidRPr="00081D92" w:rsidRDefault="00081D92" w:rsidP="00960E16">
            <w:pPr>
              <w:rPr>
                <w:sz w:val="20"/>
                <w:szCs w:val="20"/>
              </w:rPr>
            </w:pPr>
            <w:r w:rsidRPr="00081D92">
              <w:rPr>
                <w:sz w:val="20"/>
                <w:szCs w:val="20"/>
              </w:rPr>
              <w:t>&gt; 5juta</w:t>
            </w:r>
          </w:p>
        </w:tc>
        <w:tc>
          <w:tcPr>
            <w:tcW w:w="851" w:type="dxa"/>
          </w:tcPr>
          <w:p w:rsidR="00081D92" w:rsidRPr="00081D92" w:rsidRDefault="00081D92" w:rsidP="00960E16">
            <w:pPr>
              <w:rPr>
                <w:sz w:val="20"/>
                <w:szCs w:val="20"/>
              </w:rPr>
            </w:pPr>
            <w:r w:rsidRPr="00081D92">
              <w:rPr>
                <w:sz w:val="20"/>
                <w:szCs w:val="20"/>
              </w:rPr>
              <w:t>4</w:t>
            </w:r>
          </w:p>
        </w:tc>
      </w:tr>
      <w:tr w:rsidR="00081D92" w:rsidRPr="00081D92" w:rsidTr="005D2BAC">
        <w:trPr>
          <w:trHeight w:val="187"/>
        </w:trPr>
        <w:tc>
          <w:tcPr>
            <w:tcW w:w="1417" w:type="dxa"/>
            <w:vMerge/>
          </w:tcPr>
          <w:p w:rsidR="00081D92" w:rsidRPr="00081D92" w:rsidRDefault="00081D92" w:rsidP="00960E16">
            <w:pPr>
              <w:rPr>
                <w:sz w:val="20"/>
                <w:szCs w:val="20"/>
              </w:rPr>
            </w:pPr>
          </w:p>
        </w:tc>
        <w:tc>
          <w:tcPr>
            <w:tcW w:w="1276" w:type="dxa"/>
          </w:tcPr>
          <w:p w:rsidR="00081D92" w:rsidRPr="00081D92" w:rsidRDefault="00081D92" w:rsidP="00960E16">
            <w:pPr>
              <w:rPr>
                <w:sz w:val="20"/>
                <w:szCs w:val="20"/>
              </w:rPr>
            </w:pPr>
            <w:r w:rsidRPr="00081D92">
              <w:rPr>
                <w:sz w:val="20"/>
                <w:szCs w:val="20"/>
              </w:rPr>
              <w:t>2-5 juta</w:t>
            </w:r>
          </w:p>
        </w:tc>
        <w:tc>
          <w:tcPr>
            <w:tcW w:w="851" w:type="dxa"/>
          </w:tcPr>
          <w:p w:rsidR="00081D92" w:rsidRPr="00081D92" w:rsidRDefault="00081D92" w:rsidP="00960E16">
            <w:pPr>
              <w:rPr>
                <w:sz w:val="20"/>
                <w:szCs w:val="20"/>
              </w:rPr>
            </w:pPr>
            <w:r w:rsidRPr="00081D92">
              <w:rPr>
                <w:sz w:val="20"/>
                <w:szCs w:val="20"/>
              </w:rPr>
              <w:t>3</w:t>
            </w:r>
          </w:p>
        </w:tc>
      </w:tr>
      <w:tr w:rsidR="00081D92" w:rsidRPr="00081D92" w:rsidTr="005D2BAC">
        <w:trPr>
          <w:trHeight w:val="187"/>
        </w:trPr>
        <w:tc>
          <w:tcPr>
            <w:tcW w:w="1417" w:type="dxa"/>
            <w:vMerge/>
          </w:tcPr>
          <w:p w:rsidR="00081D92" w:rsidRPr="00081D92" w:rsidRDefault="00081D92" w:rsidP="00960E16">
            <w:pPr>
              <w:rPr>
                <w:sz w:val="20"/>
                <w:szCs w:val="20"/>
              </w:rPr>
            </w:pPr>
          </w:p>
        </w:tc>
        <w:tc>
          <w:tcPr>
            <w:tcW w:w="1276" w:type="dxa"/>
          </w:tcPr>
          <w:p w:rsidR="00081D92" w:rsidRPr="00081D92" w:rsidRDefault="00081D92" w:rsidP="00960E16">
            <w:pPr>
              <w:rPr>
                <w:sz w:val="20"/>
                <w:szCs w:val="20"/>
              </w:rPr>
            </w:pPr>
            <w:r w:rsidRPr="00081D92">
              <w:rPr>
                <w:sz w:val="20"/>
                <w:szCs w:val="20"/>
              </w:rPr>
              <w:t>1-2 juta</w:t>
            </w:r>
          </w:p>
        </w:tc>
        <w:tc>
          <w:tcPr>
            <w:tcW w:w="851" w:type="dxa"/>
          </w:tcPr>
          <w:p w:rsidR="00081D92" w:rsidRPr="00081D92" w:rsidRDefault="00081D92" w:rsidP="00960E16">
            <w:pPr>
              <w:rPr>
                <w:sz w:val="20"/>
                <w:szCs w:val="20"/>
              </w:rPr>
            </w:pPr>
            <w:r w:rsidRPr="00081D92">
              <w:rPr>
                <w:sz w:val="20"/>
                <w:szCs w:val="20"/>
              </w:rPr>
              <w:t>2</w:t>
            </w:r>
          </w:p>
        </w:tc>
      </w:tr>
      <w:tr w:rsidR="00081D92" w:rsidRPr="00081D92" w:rsidTr="005D2BAC">
        <w:trPr>
          <w:trHeight w:val="187"/>
        </w:trPr>
        <w:tc>
          <w:tcPr>
            <w:tcW w:w="1417" w:type="dxa"/>
            <w:vMerge/>
          </w:tcPr>
          <w:p w:rsidR="00081D92" w:rsidRPr="00081D92" w:rsidRDefault="00081D92" w:rsidP="00960E16">
            <w:pPr>
              <w:rPr>
                <w:sz w:val="20"/>
                <w:szCs w:val="20"/>
              </w:rPr>
            </w:pPr>
          </w:p>
        </w:tc>
        <w:tc>
          <w:tcPr>
            <w:tcW w:w="1276" w:type="dxa"/>
          </w:tcPr>
          <w:p w:rsidR="00081D92" w:rsidRPr="00081D92" w:rsidRDefault="00081D92" w:rsidP="00960E16">
            <w:pPr>
              <w:rPr>
                <w:sz w:val="20"/>
                <w:szCs w:val="20"/>
              </w:rPr>
            </w:pPr>
            <w:r w:rsidRPr="00081D92">
              <w:rPr>
                <w:sz w:val="20"/>
                <w:szCs w:val="20"/>
              </w:rPr>
              <w:t>100-1 juta</w:t>
            </w:r>
          </w:p>
        </w:tc>
        <w:tc>
          <w:tcPr>
            <w:tcW w:w="851" w:type="dxa"/>
          </w:tcPr>
          <w:p w:rsidR="00081D92" w:rsidRPr="00081D92" w:rsidRDefault="00081D92" w:rsidP="00960E16">
            <w:pPr>
              <w:keepNext/>
              <w:rPr>
                <w:sz w:val="20"/>
                <w:szCs w:val="20"/>
              </w:rPr>
            </w:pPr>
            <w:r w:rsidRPr="00081D92">
              <w:rPr>
                <w:sz w:val="20"/>
                <w:szCs w:val="20"/>
              </w:rPr>
              <w:t>1</w:t>
            </w:r>
          </w:p>
        </w:tc>
      </w:tr>
    </w:tbl>
    <w:p w:rsidR="00081D92" w:rsidRPr="00081D92" w:rsidRDefault="00081D92" w:rsidP="00960E16">
      <w:pPr>
        <w:spacing w:after="0" w:line="240" w:lineRule="auto"/>
        <w:jc w:val="both"/>
        <w:rPr>
          <w:rFonts w:cs="Times New Roman"/>
          <w:sz w:val="20"/>
          <w:szCs w:val="20"/>
        </w:rPr>
      </w:pPr>
    </w:p>
    <w:p w:rsidR="00081D92" w:rsidRPr="00081D92" w:rsidRDefault="00081D92" w:rsidP="00050887">
      <w:pPr>
        <w:pStyle w:val="ListParagraph"/>
        <w:numPr>
          <w:ilvl w:val="3"/>
          <w:numId w:val="1"/>
        </w:numPr>
        <w:spacing w:after="0" w:line="240" w:lineRule="auto"/>
        <w:ind w:left="426" w:hanging="426"/>
        <w:rPr>
          <w:sz w:val="20"/>
          <w:szCs w:val="20"/>
        </w:rPr>
      </w:pPr>
      <w:r w:rsidRPr="00081D92">
        <w:rPr>
          <w:sz w:val="20"/>
          <w:szCs w:val="20"/>
        </w:rPr>
        <w:t>Kriteria Kondisi Listrik</w:t>
      </w:r>
    </w:p>
    <w:p w:rsidR="00081D92" w:rsidRPr="00081D92" w:rsidRDefault="00081D92" w:rsidP="00960E16">
      <w:pPr>
        <w:spacing w:after="0" w:line="240" w:lineRule="auto"/>
        <w:jc w:val="both"/>
        <w:rPr>
          <w:rFonts w:cs="Times New Roman"/>
          <w:sz w:val="20"/>
          <w:szCs w:val="20"/>
        </w:rPr>
      </w:pPr>
      <w:r w:rsidRPr="00081D92">
        <w:rPr>
          <w:rFonts w:cs="Times New Roman"/>
          <w:sz w:val="20"/>
          <w:szCs w:val="20"/>
        </w:rPr>
        <w:t>Kriteria Kondisi Listrik (C11) dinilai berdasarkan seberapa tinggi tangungan listrik dari pemohon kredit, adapuan Tabel Kriteria Kond</w:t>
      </w:r>
      <w:r w:rsidR="00050887">
        <w:rPr>
          <w:rFonts w:cs="Times New Roman"/>
          <w:sz w:val="20"/>
          <w:szCs w:val="20"/>
        </w:rPr>
        <w:t xml:space="preserve">isi Listrik seperti pada Tabel </w:t>
      </w:r>
      <w:r w:rsidRPr="00081D92">
        <w:rPr>
          <w:rFonts w:cs="Times New Roman"/>
          <w:sz w:val="20"/>
          <w:szCs w:val="20"/>
        </w:rPr>
        <w:t>1</w:t>
      </w:r>
      <w:r w:rsidR="0027147D">
        <w:rPr>
          <w:rFonts w:cs="Times New Roman"/>
          <w:sz w:val="20"/>
          <w:szCs w:val="20"/>
        </w:rPr>
        <w:t>1</w:t>
      </w:r>
    </w:p>
    <w:p w:rsidR="00081D92" w:rsidRPr="00081D92" w:rsidRDefault="00081D92" w:rsidP="00050887">
      <w:pPr>
        <w:pStyle w:val="Caption"/>
        <w:spacing w:after="0"/>
        <w:ind w:firstLine="709"/>
        <w:rPr>
          <w:b w:val="0"/>
          <w:color w:val="auto"/>
          <w:sz w:val="20"/>
          <w:szCs w:val="20"/>
        </w:rPr>
      </w:pPr>
      <w:proofErr w:type="gramStart"/>
      <w:r w:rsidRPr="00081D92">
        <w:rPr>
          <w:color w:val="auto"/>
          <w:sz w:val="20"/>
          <w:szCs w:val="20"/>
        </w:rPr>
        <w:t xml:space="preserve">Tabel  </w:t>
      </w:r>
      <w:r w:rsidR="0027147D">
        <w:rPr>
          <w:color w:val="auto"/>
          <w:sz w:val="20"/>
          <w:szCs w:val="20"/>
        </w:rPr>
        <w:t>11</w:t>
      </w:r>
      <w:proofErr w:type="gramEnd"/>
      <w:r w:rsidRPr="00081D92">
        <w:rPr>
          <w:color w:val="auto"/>
          <w:sz w:val="20"/>
          <w:szCs w:val="20"/>
        </w:rPr>
        <w:t xml:space="preserve"> </w:t>
      </w:r>
      <w:r w:rsidRPr="00081D92">
        <w:rPr>
          <w:b w:val="0"/>
          <w:color w:val="auto"/>
          <w:sz w:val="20"/>
          <w:szCs w:val="20"/>
        </w:rPr>
        <w:t>Kriteria Kondisi Listrik</w:t>
      </w:r>
    </w:p>
    <w:tbl>
      <w:tblPr>
        <w:tblStyle w:val="TableGrid"/>
        <w:tblW w:w="0" w:type="auto"/>
        <w:tblInd w:w="392" w:type="dxa"/>
        <w:tblLook w:val="04A0" w:firstRow="1" w:lastRow="0" w:firstColumn="1" w:lastColumn="0" w:noHBand="0" w:noVBand="1"/>
      </w:tblPr>
      <w:tblGrid>
        <w:gridCol w:w="916"/>
        <w:gridCol w:w="1777"/>
        <w:gridCol w:w="851"/>
      </w:tblGrid>
      <w:tr w:rsidR="00081D92" w:rsidRPr="00081D92" w:rsidTr="00050887">
        <w:trPr>
          <w:trHeight w:val="421"/>
        </w:trPr>
        <w:tc>
          <w:tcPr>
            <w:tcW w:w="916" w:type="dxa"/>
            <w:vAlign w:val="center"/>
          </w:tcPr>
          <w:p w:rsidR="00081D92" w:rsidRPr="00081D92" w:rsidRDefault="00081D92" w:rsidP="00960E16">
            <w:pPr>
              <w:rPr>
                <w:b/>
                <w:sz w:val="20"/>
                <w:szCs w:val="20"/>
              </w:rPr>
            </w:pPr>
            <w:r w:rsidRPr="00081D92">
              <w:rPr>
                <w:b/>
                <w:sz w:val="20"/>
                <w:szCs w:val="20"/>
              </w:rPr>
              <w:t>Kriteria</w:t>
            </w:r>
          </w:p>
        </w:tc>
        <w:tc>
          <w:tcPr>
            <w:tcW w:w="1777" w:type="dxa"/>
            <w:vAlign w:val="center"/>
          </w:tcPr>
          <w:p w:rsidR="00081D92" w:rsidRPr="00081D92" w:rsidRDefault="00081D92" w:rsidP="00960E16">
            <w:pPr>
              <w:rPr>
                <w:b/>
                <w:sz w:val="20"/>
                <w:szCs w:val="20"/>
              </w:rPr>
            </w:pPr>
            <w:r w:rsidRPr="00081D92">
              <w:rPr>
                <w:b/>
                <w:sz w:val="20"/>
                <w:szCs w:val="20"/>
              </w:rPr>
              <w:t>Sub kriteria</w:t>
            </w:r>
          </w:p>
        </w:tc>
        <w:tc>
          <w:tcPr>
            <w:tcW w:w="851" w:type="dxa"/>
            <w:vAlign w:val="center"/>
          </w:tcPr>
          <w:p w:rsidR="00081D92" w:rsidRPr="00081D92" w:rsidRDefault="00081D92" w:rsidP="00960E16">
            <w:pPr>
              <w:rPr>
                <w:b/>
                <w:sz w:val="20"/>
                <w:szCs w:val="20"/>
              </w:rPr>
            </w:pPr>
            <w:r w:rsidRPr="00081D92">
              <w:rPr>
                <w:b/>
                <w:sz w:val="20"/>
                <w:szCs w:val="20"/>
              </w:rPr>
              <w:t>Bobot</w:t>
            </w:r>
          </w:p>
        </w:tc>
      </w:tr>
      <w:tr w:rsidR="00081D92" w:rsidRPr="00081D92" w:rsidTr="00D94148">
        <w:trPr>
          <w:trHeight w:val="161"/>
        </w:trPr>
        <w:tc>
          <w:tcPr>
            <w:tcW w:w="916" w:type="dxa"/>
            <w:vMerge w:val="restart"/>
            <w:vAlign w:val="center"/>
          </w:tcPr>
          <w:p w:rsidR="00081D92" w:rsidRPr="00081D92" w:rsidRDefault="00081D92" w:rsidP="00960E16">
            <w:pPr>
              <w:rPr>
                <w:sz w:val="20"/>
                <w:szCs w:val="20"/>
              </w:rPr>
            </w:pPr>
            <w:r w:rsidRPr="00081D92">
              <w:rPr>
                <w:sz w:val="20"/>
                <w:szCs w:val="20"/>
              </w:rPr>
              <w:t>Kondisi Listrik (C11)</w:t>
            </w:r>
          </w:p>
        </w:tc>
        <w:tc>
          <w:tcPr>
            <w:tcW w:w="1777" w:type="dxa"/>
          </w:tcPr>
          <w:p w:rsidR="00081D92" w:rsidRPr="00081D92" w:rsidRDefault="00081D92" w:rsidP="00960E16">
            <w:pPr>
              <w:rPr>
                <w:sz w:val="20"/>
                <w:szCs w:val="20"/>
              </w:rPr>
            </w:pPr>
            <w:r w:rsidRPr="00081D92">
              <w:rPr>
                <w:sz w:val="20"/>
                <w:szCs w:val="20"/>
              </w:rPr>
              <w:t>SangatTinggi</w:t>
            </w:r>
          </w:p>
        </w:tc>
        <w:tc>
          <w:tcPr>
            <w:tcW w:w="851" w:type="dxa"/>
          </w:tcPr>
          <w:p w:rsidR="00081D92" w:rsidRPr="00081D92" w:rsidRDefault="00081D92" w:rsidP="00960E16">
            <w:pPr>
              <w:rPr>
                <w:sz w:val="20"/>
                <w:szCs w:val="20"/>
              </w:rPr>
            </w:pPr>
            <w:r w:rsidRPr="00081D92">
              <w:rPr>
                <w:sz w:val="20"/>
                <w:szCs w:val="20"/>
              </w:rPr>
              <w:t>4</w:t>
            </w:r>
          </w:p>
        </w:tc>
      </w:tr>
      <w:tr w:rsidR="00081D92" w:rsidRPr="00081D92" w:rsidTr="00050887">
        <w:trPr>
          <w:trHeight w:val="187"/>
        </w:trPr>
        <w:tc>
          <w:tcPr>
            <w:tcW w:w="916" w:type="dxa"/>
            <w:vMerge/>
          </w:tcPr>
          <w:p w:rsidR="00081D92" w:rsidRPr="00081D92" w:rsidRDefault="00081D92" w:rsidP="00960E16">
            <w:pPr>
              <w:rPr>
                <w:sz w:val="20"/>
                <w:szCs w:val="20"/>
              </w:rPr>
            </w:pPr>
          </w:p>
        </w:tc>
        <w:tc>
          <w:tcPr>
            <w:tcW w:w="1777" w:type="dxa"/>
          </w:tcPr>
          <w:p w:rsidR="00081D92" w:rsidRPr="00081D92" w:rsidRDefault="00081D92" w:rsidP="00960E16">
            <w:pPr>
              <w:rPr>
                <w:sz w:val="20"/>
                <w:szCs w:val="20"/>
              </w:rPr>
            </w:pPr>
            <w:r w:rsidRPr="00081D92">
              <w:rPr>
                <w:sz w:val="20"/>
                <w:szCs w:val="20"/>
              </w:rPr>
              <w:t>Tinggi</w:t>
            </w:r>
          </w:p>
        </w:tc>
        <w:tc>
          <w:tcPr>
            <w:tcW w:w="851" w:type="dxa"/>
          </w:tcPr>
          <w:p w:rsidR="00081D92" w:rsidRPr="00081D92" w:rsidRDefault="00081D92" w:rsidP="00960E16">
            <w:pPr>
              <w:rPr>
                <w:sz w:val="20"/>
                <w:szCs w:val="20"/>
              </w:rPr>
            </w:pPr>
            <w:r w:rsidRPr="00081D92">
              <w:rPr>
                <w:sz w:val="20"/>
                <w:szCs w:val="20"/>
              </w:rPr>
              <w:t>3</w:t>
            </w:r>
          </w:p>
        </w:tc>
      </w:tr>
      <w:tr w:rsidR="00081D92" w:rsidRPr="00081D92" w:rsidTr="00050887">
        <w:trPr>
          <w:trHeight w:val="187"/>
        </w:trPr>
        <w:tc>
          <w:tcPr>
            <w:tcW w:w="916" w:type="dxa"/>
            <w:vMerge/>
          </w:tcPr>
          <w:p w:rsidR="00081D92" w:rsidRPr="00081D92" w:rsidRDefault="00081D92" w:rsidP="00960E16">
            <w:pPr>
              <w:rPr>
                <w:sz w:val="20"/>
                <w:szCs w:val="20"/>
              </w:rPr>
            </w:pPr>
          </w:p>
        </w:tc>
        <w:tc>
          <w:tcPr>
            <w:tcW w:w="1777" w:type="dxa"/>
          </w:tcPr>
          <w:p w:rsidR="00081D92" w:rsidRPr="00081D92" w:rsidRDefault="00081D92" w:rsidP="00960E16">
            <w:pPr>
              <w:rPr>
                <w:sz w:val="20"/>
                <w:szCs w:val="20"/>
              </w:rPr>
            </w:pPr>
            <w:r w:rsidRPr="00081D92">
              <w:rPr>
                <w:sz w:val="20"/>
                <w:szCs w:val="20"/>
              </w:rPr>
              <w:t>Rendah</w:t>
            </w:r>
          </w:p>
        </w:tc>
        <w:tc>
          <w:tcPr>
            <w:tcW w:w="851" w:type="dxa"/>
          </w:tcPr>
          <w:p w:rsidR="00081D92" w:rsidRPr="00081D92" w:rsidRDefault="00081D92" w:rsidP="00960E16">
            <w:pPr>
              <w:rPr>
                <w:sz w:val="20"/>
                <w:szCs w:val="20"/>
              </w:rPr>
            </w:pPr>
            <w:r w:rsidRPr="00081D92">
              <w:rPr>
                <w:sz w:val="20"/>
                <w:szCs w:val="20"/>
              </w:rPr>
              <w:t>2</w:t>
            </w:r>
          </w:p>
        </w:tc>
      </w:tr>
      <w:tr w:rsidR="00081D92" w:rsidRPr="00081D92" w:rsidTr="00050887">
        <w:trPr>
          <w:trHeight w:val="187"/>
        </w:trPr>
        <w:tc>
          <w:tcPr>
            <w:tcW w:w="916" w:type="dxa"/>
            <w:vMerge/>
          </w:tcPr>
          <w:p w:rsidR="00081D92" w:rsidRPr="00081D92" w:rsidRDefault="00081D92" w:rsidP="00960E16">
            <w:pPr>
              <w:rPr>
                <w:sz w:val="20"/>
                <w:szCs w:val="20"/>
              </w:rPr>
            </w:pPr>
          </w:p>
        </w:tc>
        <w:tc>
          <w:tcPr>
            <w:tcW w:w="1777" w:type="dxa"/>
          </w:tcPr>
          <w:p w:rsidR="00081D92" w:rsidRPr="00081D92" w:rsidRDefault="00081D92" w:rsidP="00960E16">
            <w:pPr>
              <w:rPr>
                <w:sz w:val="20"/>
                <w:szCs w:val="20"/>
              </w:rPr>
            </w:pPr>
            <w:r w:rsidRPr="00081D92">
              <w:rPr>
                <w:sz w:val="20"/>
                <w:szCs w:val="20"/>
              </w:rPr>
              <w:t>Sangat Redah</w:t>
            </w:r>
          </w:p>
        </w:tc>
        <w:tc>
          <w:tcPr>
            <w:tcW w:w="851" w:type="dxa"/>
          </w:tcPr>
          <w:p w:rsidR="00081D92" w:rsidRPr="00081D92" w:rsidRDefault="00081D92" w:rsidP="00960E16">
            <w:pPr>
              <w:keepNext/>
              <w:rPr>
                <w:sz w:val="20"/>
                <w:szCs w:val="20"/>
              </w:rPr>
            </w:pPr>
            <w:r w:rsidRPr="00081D92">
              <w:rPr>
                <w:sz w:val="20"/>
                <w:szCs w:val="20"/>
              </w:rPr>
              <w:t>1</w:t>
            </w:r>
          </w:p>
        </w:tc>
      </w:tr>
    </w:tbl>
    <w:p w:rsidR="00081D92" w:rsidRPr="00081D92" w:rsidRDefault="00081D92" w:rsidP="00050887">
      <w:pPr>
        <w:pStyle w:val="ListParagraph"/>
        <w:numPr>
          <w:ilvl w:val="3"/>
          <w:numId w:val="1"/>
        </w:numPr>
        <w:spacing w:before="240" w:after="0" w:line="240" w:lineRule="auto"/>
        <w:ind w:left="426" w:hanging="426"/>
        <w:rPr>
          <w:sz w:val="20"/>
          <w:szCs w:val="20"/>
        </w:rPr>
      </w:pPr>
      <w:r w:rsidRPr="00081D92">
        <w:rPr>
          <w:sz w:val="20"/>
          <w:szCs w:val="20"/>
        </w:rPr>
        <w:t>Kriteria Luas Tanah</w:t>
      </w:r>
    </w:p>
    <w:p w:rsidR="00081D92" w:rsidRPr="00081D92" w:rsidRDefault="00081D92" w:rsidP="00960E16">
      <w:pPr>
        <w:spacing w:after="0" w:line="240" w:lineRule="auto"/>
        <w:jc w:val="both"/>
        <w:rPr>
          <w:rFonts w:cs="Times New Roman"/>
          <w:sz w:val="20"/>
          <w:szCs w:val="20"/>
        </w:rPr>
      </w:pPr>
      <w:r w:rsidRPr="00081D92">
        <w:rPr>
          <w:rFonts w:cs="Times New Roman"/>
          <w:sz w:val="20"/>
          <w:szCs w:val="20"/>
        </w:rPr>
        <w:t>Kriteria Luas Tanah (C12) dinilai dari seberapa luas kepemilikan tanah pemohon kredit, adapuan Tabel Kriteria Lua</w:t>
      </w:r>
      <w:r w:rsidR="00050887">
        <w:rPr>
          <w:rFonts w:cs="Times New Roman"/>
          <w:sz w:val="20"/>
          <w:szCs w:val="20"/>
        </w:rPr>
        <w:t xml:space="preserve">s </w:t>
      </w:r>
      <w:proofErr w:type="gramStart"/>
      <w:r w:rsidR="00050887">
        <w:rPr>
          <w:rFonts w:cs="Times New Roman"/>
          <w:sz w:val="20"/>
          <w:szCs w:val="20"/>
        </w:rPr>
        <w:t>Tanah  seperti</w:t>
      </w:r>
      <w:proofErr w:type="gramEnd"/>
      <w:r w:rsidR="00050887">
        <w:rPr>
          <w:rFonts w:cs="Times New Roman"/>
          <w:sz w:val="20"/>
          <w:szCs w:val="20"/>
        </w:rPr>
        <w:t xml:space="preserve"> pada Tabel </w:t>
      </w:r>
      <w:r w:rsidR="00D24B1E">
        <w:rPr>
          <w:rFonts w:cs="Times New Roman"/>
          <w:sz w:val="20"/>
          <w:szCs w:val="20"/>
        </w:rPr>
        <w:t>1</w:t>
      </w:r>
      <w:r w:rsidR="0027147D">
        <w:rPr>
          <w:rFonts w:cs="Times New Roman"/>
          <w:sz w:val="20"/>
          <w:szCs w:val="20"/>
        </w:rPr>
        <w:t>2</w:t>
      </w:r>
    </w:p>
    <w:p w:rsidR="00081D92" w:rsidRPr="00081D92" w:rsidRDefault="00050887" w:rsidP="00050887">
      <w:pPr>
        <w:pStyle w:val="Caption"/>
        <w:spacing w:after="0"/>
        <w:ind w:firstLine="567"/>
        <w:rPr>
          <w:b w:val="0"/>
          <w:color w:val="auto"/>
          <w:sz w:val="20"/>
          <w:szCs w:val="20"/>
        </w:rPr>
      </w:pPr>
      <w:r>
        <w:rPr>
          <w:color w:val="auto"/>
          <w:sz w:val="20"/>
          <w:szCs w:val="20"/>
        </w:rPr>
        <w:t xml:space="preserve">Tabel </w:t>
      </w:r>
      <w:r w:rsidR="0027147D">
        <w:rPr>
          <w:color w:val="auto"/>
          <w:sz w:val="20"/>
          <w:szCs w:val="20"/>
        </w:rPr>
        <w:t>12</w:t>
      </w:r>
      <w:r w:rsidR="00D24B1E">
        <w:rPr>
          <w:color w:val="auto"/>
          <w:sz w:val="20"/>
          <w:szCs w:val="20"/>
        </w:rPr>
        <w:t xml:space="preserve"> </w:t>
      </w:r>
      <w:r w:rsidR="00081D92" w:rsidRPr="00081D92">
        <w:rPr>
          <w:b w:val="0"/>
          <w:color w:val="auto"/>
          <w:sz w:val="20"/>
          <w:szCs w:val="20"/>
        </w:rPr>
        <w:t>Tabel Kriteria Luas Tanah</w:t>
      </w:r>
    </w:p>
    <w:tbl>
      <w:tblPr>
        <w:tblStyle w:val="TableGrid"/>
        <w:tblW w:w="0" w:type="auto"/>
        <w:tblInd w:w="392" w:type="dxa"/>
        <w:tblLook w:val="04A0" w:firstRow="1" w:lastRow="0" w:firstColumn="1" w:lastColumn="0" w:noHBand="0" w:noVBand="1"/>
      </w:tblPr>
      <w:tblGrid>
        <w:gridCol w:w="916"/>
        <w:gridCol w:w="1777"/>
        <w:gridCol w:w="961"/>
      </w:tblGrid>
      <w:tr w:rsidR="00081D92" w:rsidRPr="00081D92" w:rsidTr="00050887">
        <w:trPr>
          <w:trHeight w:val="414"/>
        </w:trPr>
        <w:tc>
          <w:tcPr>
            <w:tcW w:w="916" w:type="dxa"/>
            <w:vAlign w:val="center"/>
          </w:tcPr>
          <w:p w:rsidR="00081D92" w:rsidRPr="00081D92" w:rsidRDefault="00081D92" w:rsidP="00960E16">
            <w:pPr>
              <w:rPr>
                <w:b/>
                <w:sz w:val="20"/>
                <w:szCs w:val="20"/>
              </w:rPr>
            </w:pPr>
            <w:r w:rsidRPr="00081D92">
              <w:rPr>
                <w:b/>
                <w:sz w:val="20"/>
                <w:szCs w:val="20"/>
              </w:rPr>
              <w:t>Kriteria</w:t>
            </w:r>
          </w:p>
        </w:tc>
        <w:tc>
          <w:tcPr>
            <w:tcW w:w="1777" w:type="dxa"/>
            <w:vAlign w:val="center"/>
          </w:tcPr>
          <w:p w:rsidR="00081D92" w:rsidRPr="00081D92" w:rsidRDefault="00081D92" w:rsidP="00960E16">
            <w:pPr>
              <w:rPr>
                <w:b/>
                <w:sz w:val="20"/>
                <w:szCs w:val="20"/>
              </w:rPr>
            </w:pPr>
            <w:r w:rsidRPr="00081D92">
              <w:rPr>
                <w:b/>
                <w:sz w:val="20"/>
                <w:szCs w:val="20"/>
              </w:rPr>
              <w:t>Sub kriteria</w:t>
            </w:r>
          </w:p>
        </w:tc>
        <w:tc>
          <w:tcPr>
            <w:tcW w:w="961" w:type="dxa"/>
            <w:vAlign w:val="center"/>
          </w:tcPr>
          <w:p w:rsidR="00081D92" w:rsidRPr="00081D92" w:rsidRDefault="00081D92" w:rsidP="00960E16">
            <w:pPr>
              <w:rPr>
                <w:b/>
                <w:sz w:val="20"/>
                <w:szCs w:val="20"/>
              </w:rPr>
            </w:pPr>
            <w:r w:rsidRPr="00081D92">
              <w:rPr>
                <w:b/>
                <w:sz w:val="20"/>
                <w:szCs w:val="20"/>
              </w:rPr>
              <w:t>Bobot</w:t>
            </w:r>
          </w:p>
        </w:tc>
      </w:tr>
      <w:tr w:rsidR="00081D92" w:rsidRPr="00081D92" w:rsidTr="00D94148">
        <w:trPr>
          <w:trHeight w:val="90"/>
        </w:trPr>
        <w:tc>
          <w:tcPr>
            <w:tcW w:w="916" w:type="dxa"/>
            <w:vMerge w:val="restart"/>
            <w:vAlign w:val="center"/>
          </w:tcPr>
          <w:p w:rsidR="00081D92" w:rsidRPr="00081D92" w:rsidRDefault="00081D92" w:rsidP="00960E16">
            <w:pPr>
              <w:rPr>
                <w:sz w:val="20"/>
                <w:szCs w:val="20"/>
              </w:rPr>
            </w:pPr>
            <w:r w:rsidRPr="00081D92">
              <w:rPr>
                <w:sz w:val="20"/>
                <w:szCs w:val="20"/>
              </w:rPr>
              <w:t>Luas Tanah (C12)</w:t>
            </w:r>
          </w:p>
        </w:tc>
        <w:tc>
          <w:tcPr>
            <w:tcW w:w="1777" w:type="dxa"/>
          </w:tcPr>
          <w:p w:rsidR="00081D92" w:rsidRPr="00081D92" w:rsidRDefault="00081D92" w:rsidP="00960E16">
            <w:pPr>
              <w:rPr>
                <w:sz w:val="20"/>
                <w:szCs w:val="20"/>
              </w:rPr>
            </w:pPr>
            <w:r w:rsidRPr="00081D92">
              <w:rPr>
                <w:sz w:val="20"/>
                <w:szCs w:val="20"/>
              </w:rPr>
              <w:t>Sangat Luas</w:t>
            </w:r>
          </w:p>
        </w:tc>
        <w:tc>
          <w:tcPr>
            <w:tcW w:w="961" w:type="dxa"/>
          </w:tcPr>
          <w:p w:rsidR="00081D92" w:rsidRPr="00081D92" w:rsidRDefault="00081D92" w:rsidP="00960E16">
            <w:pPr>
              <w:rPr>
                <w:sz w:val="20"/>
                <w:szCs w:val="20"/>
              </w:rPr>
            </w:pPr>
            <w:r w:rsidRPr="00081D92">
              <w:rPr>
                <w:sz w:val="20"/>
                <w:szCs w:val="20"/>
              </w:rPr>
              <w:t>4</w:t>
            </w:r>
          </w:p>
        </w:tc>
      </w:tr>
      <w:tr w:rsidR="00081D92" w:rsidRPr="00081D92" w:rsidTr="00050887">
        <w:trPr>
          <w:trHeight w:val="187"/>
        </w:trPr>
        <w:tc>
          <w:tcPr>
            <w:tcW w:w="916" w:type="dxa"/>
            <w:vMerge/>
          </w:tcPr>
          <w:p w:rsidR="00081D92" w:rsidRPr="00081D92" w:rsidRDefault="00081D92" w:rsidP="00960E16">
            <w:pPr>
              <w:rPr>
                <w:sz w:val="20"/>
                <w:szCs w:val="20"/>
              </w:rPr>
            </w:pPr>
          </w:p>
        </w:tc>
        <w:tc>
          <w:tcPr>
            <w:tcW w:w="1777" w:type="dxa"/>
          </w:tcPr>
          <w:p w:rsidR="00081D92" w:rsidRPr="00081D92" w:rsidRDefault="00081D92" w:rsidP="00960E16">
            <w:pPr>
              <w:rPr>
                <w:sz w:val="20"/>
                <w:szCs w:val="20"/>
              </w:rPr>
            </w:pPr>
            <w:r w:rsidRPr="00081D92">
              <w:rPr>
                <w:sz w:val="20"/>
                <w:szCs w:val="20"/>
              </w:rPr>
              <w:t>Luas</w:t>
            </w:r>
          </w:p>
        </w:tc>
        <w:tc>
          <w:tcPr>
            <w:tcW w:w="961" w:type="dxa"/>
          </w:tcPr>
          <w:p w:rsidR="00081D92" w:rsidRPr="00081D92" w:rsidRDefault="00081D92" w:rsidP="00960E16">
            <w:pPr>
              <w:rPr>
                <w:sz w:val="20"/>
                <w:szCs w:val="20"/>
              </w:rPr>
            </w:pPr>
            <w:r w:rsidRPr="00081D92">
              <w:rPr>
                <w:sz w:val="20"/>
                <w:szCs w:val="20"/>
              </w:rPr>
              <w:t>3</w:t>
            </w:r>
          </w:p>
        </w:tc>
      </w:tr>
      <w:tr w:rsidR="00081D92" w:rsidRPr="00081D92" w:rsidTr="00050887">
        <w:trPr>
          <w:trHeight w:val="187"/>
        </w:trPr>
        <w:tc>
          <w:tcPr>
            <w:tcW w:w="916" w:type="dxa"/>
            <w:vMerge/>
          </w:tcPr>
          <w:p w:rsidR="00081D92" w:rsidRPr="00081D92" w:rsidRDefault="00081D92" w:rsidP="00960E16">
            <w:pPr>
              <w:rPr>
                <w:sz w:val="20"/>
                <w:szCs w:val="20"/>
              </w:rPr>
            </w:pPr>
          </w:p>
        </w:tc>
        <w:tc>
          <w:tcPr>
            <w:tcW w:w="1777" w:type="dxa"/>
          </w:tcPr>
          <w:p w:rsidR="00081D92" w:rsidRPr="00081D92" w:rsidRDefault="00081D92" w:rsidP="00960E16">
            <w:pPr>
              <w:rPr>
                <w:sz w:val="20"/>
                <w:szCs w:val="20"/>
              </w:rPr>
            </w:pPr>
            <w:r w:rsidRPr="00081D92">
              <w:rPr>
                <w:sz w:val="20"/>
                <w:szCs w:val="20"/>
              </w:rPr>
              <w:t>Sedang</w:t>
            </w:r>
          </w:p>
        </w:tc>
        <w:tc>
          <w:tcPr>
            <w:tcW w:w="961" w:type="dxa"/>
          </w:tcPr>
          <w:p w:rsidR="00081D92" w:rsidRPr="00081D92" w:rsidRDefault="00081D92" w:rsidP="00960E16">
            <w:pPr>
              <w:rPr>
                <w:sz w:val="20"/>
                <w:szCs w:val="20"/>
              </w:rPr>
            </w:pPr>
            <w:r w:rsidRPr="00081D92">
              <w:rPr>
                <w:sz w:val="20"/>
                <w:szCs w:val="20"/>
              </w:rPr>
              <w:t>2</w:t>
            </w:r>
          </w:p>
        </w:tc>
      </w:tr>
      <w:tr w:rsidR="00081D92" w:rsidRPr="00081D92" w:rsidTr="00050887">
        <w:trPr>
          <w:trHeight w:val="187"/>
        </w:trPr>
        <w:tc>
          <w:tcPr>
            <w:tcW w:w="916" w:type="dxa"/>
            <w:vMerge/>
          </w:tcPr>
          <w:p w:rsidR="00081D92" w:rsidRPr="00081D92" w:rsidRDefault="00081D92" w:rsidP="00960E16">
            <w:pPr>
              <w:rPr>
                <w:sz w:val="20"/>
                <w:szCs w:val="20"/>
              </w:rPr>
            </w:pPr>
          </w:p>
        </w:tc>
        <w:tc>
          <w:tcPr>
            <w:tcW w:w="1777" w:type="dxa"/>
          </w:tcPr>
          <w:p w:rsidR="00081D92" w:rsidRPr="00081D92" w:rsidRDefault="00081D92" w:rsidP="00960E16">
            <w:pPr>
              <w:rPr>
                <w:sz w:val="20"/>
                <w:szCs w:val="20"/>
              </w:rPr>
            </w:pPr>
            <w:r w:rsidRPr="00081D92">
              <w:rPr>
                <w:sz w:val="20"/>
                <w:szCs w:val="20"/>
              </w:rPr>
              <w:t>Sempit</w:t>
            </w:r>
          </w:p>
        </w:tc>
        <w:tc>
          <w:tcPr>
            <w:tcW w:w="961" w:type="dxa"/>
          </w:tcPr>
          <w:p w:rsidR="00081D92" w:rsidRPr="00081D92" w:rsidRDefault="00081D92" w:rsidP="00960E16">
            <w:pPr>
              <w:keepNext/>
              <w:rPr>
                <w:sz w:val="20"/>
                <w:szCs w:val="20"/>
              </w:rPr>
            </w:pPr>
            <w:r w:rsidRPr="00081D92">
              <w:rPr>
                <w:sz w:val="20"/>
                <w:szCs w:val="20"/>
              </w:rPr>
              <w:t>1</w:t>
            </w:r>
          </w:p>
        </w:tc>
      </w:tr>
    </w:tbl>
    <w:p w:rsidR="00081D92" w:rsidRPr="00081D92" w:rsidRDefault="00081D92" w:rsidP="00050887">
      <w:pPr>
        <w:pStyle w:val="ListParagraph"/>
        <w:numPr>
          <w:ilvl w:val="3"/>
          <w:numId w:val="1"/>
        </w:numPr>
        <w:spacing w:before="240" w:after="0" w:line="240" w:lineRule="auto"/>
        <w:ind w:left="426" w:hanging="426"/>
        <w:rPr>
          <w:sz w:val="20"/>
          <w:szCs w:val="20"/>
        </w:rPr>
      </w:pPr>
      <w:r w:rsidRPr="00081D92">
        <w:rPr>
          <w:sz w:val="20"/>
          <w:szCs w:val="20"/>
        </w:rPr>
        <w:lastRenderedPageBreak/>
        <w:t>Kriteria Pajak</w:t>
      </w:r>
    </w:p>
    <w:p w:rsidR="00081D92" w:rsidRPr="00081D92" w:rsidRDefault="00081D92" w:rsidP="00960E16">
      <w:pPr>
        <w:spacing w:after="0" w:line="240" w:lineRule="auto"/>
        <w:jc w:val="both"/>
        <w:rPr>
          <w:rFonts w:cs="Times New Roman"/>
          <w:sz w:val="20"/>
          <w:szCs w:val="20"/>
        </w:rPr>
      </w:pPr>
      <w:r w:rsidRPr="00081D92">
        <w:rPr>
          <w:rFonts w:cs="Times New Roman"/>
          <w:sz w:val="20"/>
          <w:szCs w:val="20"/>
        </w:rPr>
        <w:t>Kriteria Pajak (C13) dinilai berdasarkan seberapa tinggi pajak yang ditanggug oleh pemohon kredit, adapuan Tabel Kriteri</w:t>
      </w:r>
      <w:r w:rsidR="00D24B1E">
        <w:rPr>
          <w:rFonts w:cs="Times New Roman"/>
          <w:sz w:val="20"/>
          <w:szCs w:val="20"/>
        </w:rPr>
        <w:t xml:space="preserve">a </w:t>
      </w:r>
      <w:proofErr w:type="gramStart"/>
      <w:r w:rsidR="00D24B1E">
        <w:rPr>
          <w:rFonts w:cs="Times New Roman"/>
          <w:sz w:val="20"/>
          <w:szCs w:val="20"/>
        </w:rPr>
        <w:t>Pajak  seperti</w:t>
      </w:r>
      <w:proofErr w:type="gramEnd"/>
      <w:r w:rsidR="00D24B1E">
        <w:rPr>
          <w:rFonts w:cs="Times New Roman"/>
          <w:sz w:val="20"/>
          <w:szCs w:val="20"/>
        </w:rPr>
        <w:t xml:space="preserve"> pada Tabel </w:t>
      </w:r>
      <w:r w:rsidR="00050887">
        <w:rPr>
          <w:rFonts w:cs="Times New Roman"/>
          <w:sz w:val="20"/>
          <w:szCs w:val="20"/>
        </w:rPr>
        <w:t xml:space="preserve"> </w:t>
      </w:r>
      <w:r w:rsidR="00D24B1E">
        <w:rPr>
          <w:rFonts w:cs="Times New Roman"/>
          <w:sz w:val="20"/>
          <w:szCs w:val="20"/>
        </w:rPr>
        <w:t>1</w:t>
      </w:r>
      <w:r w:rsidR="0027147D">
        <w:rPr>
          <w:rFonts w:cs="Times New Roman"/>
          <w:sz w:val="20"/>
          <w:szCs w:val="20"/>
        </w:rPr>
        <w:t>3</w:t>
      </w:r>
    </w:p>
    <w:p w:rsidR="00081D92" w:rsidRPr="00081D92" w:rsidRDefault="00050887" w:rsidP="00050887">
      <w:pPr>
        <w:pStyle w:val="Caption"/>
        <w:spacing w:after="0"/>
        <w:ind w:firstLine="993"/>
        <w:rPr>
          <w:b w:val="0"/>
          <w:color w:val="auto"/>
          <w:sz w:val="20"/>
          <w:szCs w:val="20"/>
        </w:rPr>
      </w:pPr>
      <w:r>
        <w:rPr>
          <w:color w:val="auto"/>
          <w:sz w:val="20"/>
          <w:szCs w:val="20"/>
        </w:rPr>
        <w:t xml:space="preserve">Tabel </w:t>
      </w:r>
      <w:r w:rsidR="0027147D">
        <w:rPr>
          <w:color w:val="auto"/>
          <w:sz w:val="20"/>
          <w:szCs w:val="20"/>
        </w:rPr>
        <w:t>13</w:t>
      </w:r>
      <w:r w:rsidR="00D24B1E">
        <w:rPr>
          <w:color w:val="auto"/>
          <w:sz w:val="20"/>
          <w:szCs w:val="20"/>
        </w:rPr>
        <w:t xml:space="preserve"> </w:t>
      </w:r>
      <w:r w:rsidR="00081D92" w:rsidRPr="00081D92">
        <w:rPr>
          <w:b w:val="0"/>
          <w:color w:val="auto"/>
          <w:sz w:val="20"/>
          <w:szCs w:val="20"/>
        </w:rPr>
        <w:t>Tabel Kriteria Pajak</w:t>
      </w:r>
    </w:p>
    <w:tbl>
      <w:tblPr>
        <w:tblStyle w:val="TableGrid"/>
        <w:tblW w:w="0" w:type="auto"/>
        <w:tblInd w:w="392" w:type="dxa"/>
        <w:tblLook w:val="04A0" w:firstRow="1" w:lastRow="0" w:firstColumn="1" w:lastColumn="0" w:noHBand="0" w:noVBand="1"/>
      </w:tblPr>
      <w:tblGrid>
        <w:gridCol w:w="948"/>
        <w:gridCol w:w="1745"/>
        <w:gridCol w:w="992"/>
      </w:tblGrid>
      <w:tr w:rsidR="00081D92" w:rsidRPr="00081D92" w:rsidTr="00050887">
        <w:trPr>
          <w:trHeight w:val="485"/>
        </w:trPr>
        <w:tc>
          <w:tcPr>
            <w:tcW w:w="948" w:type="dxa"/>
            <w:vAlign w:val="center"/>
          </w:tcPr>
          <w:p w:rsidR="00081D92" w:rsidRPr="00081D92" w:rsidRDefault="00081D92" w:rsidP="00960E16">
            <w:pPr>
              <w:rPr>
                <w:b/>
                <w:sz w:val="20"/>
                <w:szCs w:val="20"/>
              </w:rPr>
            </w:pPr>
            <w:r w:rsidRPr="00081D92">
              <w:rPr>
                <w:b/>
                <w:sz w:val="20"/>
                <w:szCs w:val="20"/>
              </w:rPr>
              <w:t>Kriteria</w:t>
            </w:r>
          </w:p>
        </w:tc>
        <w:tc>
          <w:tcPr>
            <w:tcW w:w="1745" w:type="dxa"/>
            <w:vAlign w:val="center"/>
          </w:tcPr>
          <w:p w:rsidR="00081D92" w:rsidRPr="00081D92" w:rsidRDefault="00081D92" w:rsidP="00960E16">
            <w:pPr>
              <w:rPr>
                <w:b/>
                <w:sz w:val="20"/>
                <w:szCs w:val="20"/>
              </w:rPr>
            </w:pPr>
            <w:r w:rsidRPr="00081D92">
              <w:rPr>
                <w:b/>
                <w:sz w:val="20"/>
                <w:szCs w:val="20"/>
              </w:rPr>
              <w:t>Sub kriteria</w:t>
            </w:r>
          </w:p>
        </w:tc>
        <w:tc>
          <w:tcPr>
            <w:tcW w:w="992" w:type="dxa"/>
            <w:vAlign w:val="center"/>
          </w:tcPr>
          <w:p w:rsidR="00081D92" w:rsidRPr="00081D92" w:rsidRDefault="00081D92" w:rsidP="00960E16">
            <w:pPr>
              <w:rPr>
                <w:b/>
                <w:sz w:val="20"/>
                <w:szCs w:val="20"/>
              </w:rPr>
            </w:pPr>
            <w:r w:rsidRPr="00081D92">
              <w:rPr>
                <w:b/>
                <w:sz w:val="20"/>
                <w:szCs w:val="20"/>
              </w:rPr>
              <w:t>Bobot</w:t>
            </w:r>
          </w:p>
        </w:tc>
      </w:tr>
      <w:tr w:rsidR="00081D92" w:rsidRPr="00081D92" w:rsidTr="00D94148">
        <w:trPr>
          <w:trHeight w:val="277"/>
        </w:trPr>
        <w:tc>
          <w:tcPr>
            <w:tcW w:w="948" w:type="dxa"/>
            <w:vMerge w:val="restart"/>
            <w:vAlign w:val="center"/>
          </w:tcPr>
          <w:p w:rsidR="00081D92" w:rsidRPr="00081D92" w:rsidRDefault="00081D92" w:rsidP="00960E16">
            <w:pPr>
              <w:rPr>
                <w:sz w:val="20"/>
                <w:szCs w:val="20"/>
              </w:rPr>
            </w:pPr>
            <w:r w:rsidRPr="00081D92">
              <w:rPr>
                <w:sz w:val="20"/>
                <w:szCs w:val="20"/>
              </w:rPr>
              <w:t>Pajak (C13)</w:t>
            </w:r>
          </w:p>
        </w:tc>
        <w:tc>
          <w:tcPr>
            <w:tcW w:w="1745" w:type="dxa"/>
          </w:tcPr>
          <w:p w:rsidR="00081D92" w:rsidRPr="00081D92" w:rsidRDefault="00081D92" w:rsidP="00960E16">
            <w:pPr>
              <w:rPr>
                <w:sz w:val="20"/>
                <w:szCs w:val="20"/>
              </w:rPr>
            </w:pPr>
            <w:r w:rsidRPr="00081D92">
              <w:rPr>
                <w:sz w:val="20"/>
                <w:szCs w:val="20"/>
              </w:rPr>
              <w:t>Sangat Tinggi</w:t>
            </w:r>
          </w:p>
        </w:tc>
        <w:tc>
          <w:tcPr>
            <w:tcW w:w="992" w:type="dxa"/>
          </w:tcPr>
          <w:p w:rsidR="00081D92" w:rsidRPr="00081D92" w:rsidRDefault="00081D92" w:rsidP="00960E16">
            <w:pPr>
              <w:rPr>
                <w:sz w:val="20"/>
                <w:szCs w:val="20"/>
              </w:rPr>
            </w:pPr>
            <w:r w:rsidRPr="00081D92">
              <w:rPr>
                <w:sz w:val="20"/>
                <w:szCs w:val="20"/>
              </w:rPr>
              <w:t>4</w:t>
            </w:r>
          </w:p>
        </w:tc>
      </w:tr>
      <w:tr w:rsidR="00081D92" w:rsidRPr="00081D92" w:rsidTr="00050887">
        <w:trPr>
          <w:trHeight w:val="187"/>
        </w:trPr>
        <w:tc>
          <w:tcPr>
            <w:tcW w:w="948" w:type="dxa"/>
            <w:vMerge/>
          </w:tcPr>
          <w:p w:rsidR="00081D92" w:rsidRPr="00081D92" w:rsidRDefault="00081D92" w:rsidP="00960E16">
            <w:pPr>
              <w:rPr>
                <w:sz w:val="20"/>
                <w:szCs w:val="20"/>
              </w:rPr>
            </w:pPr>
          </w:p>
        </w:tc>
        <w:tc>
          <w:tcPr>
            <w:tcW w:w="1745" w:type="dxa"/>
          </w:tcPr>
          <w:p w:rsidR="00081D92" w:rsidRPr="00081D92" w:rsidRDefault="00081D92" w:rsidP="00960E16">
            <w:pPr>
              <w:rPr>
                <w:sz w:val="20"/>
                <w:szCs w:val="20"/>
              </w:rPr>
            </w:pPr>
            <w:r w:rsidRPr="00081D92">
              <w:rPr>
                <w:sz w:val="20"/>
                <w:szCs w:val="20"/>
              </w:rPr>
              <w:t>Tinggi</w:t>
            </w:r>
          </w:p>
        </w:tc>
        <w:tc>
          <w:tcPr>
            <w:tcW w:w="992" w:type="dxa"/>
          </w:tcPr>
          <w:p w:rsidR="00081D92" w:rsidRPr="00081D92" w:rsidRDefault="00081D92" w:rsidP="00960E16">
            <w:pPr>
              <w:rPr>
                <w:sz w:val="20"/>
                <w:szCs w:val="20"/>
              </w:rPr>
            </w:pPr>
            <w:r w:rsidRPr="00081D92">
              <w:rPr>
                <w:sz w:val="20"/>
                <w:szCs w:val="20"/>
              </w:rPr>
              <w:t>3</w:t>
            </w:r>
          </w:p>
        </w:tc>
      </w:tr>
      <w:tr w:rsidR="00081D92" w:rsidRPr="00081D92" w:rsidTr="00050887">
        <w:trPr>
          <w:trHeight w:val="187"/>
        </w:trPr>
        <w:tc>
          <w:tcPr>
            <w:tcW w:w="948" w:type="dxa"/>
            <w:vMerge/>
          </w:tcPr>
          <w:p w:rsidR="00081D92" w:rsidRPr="00081D92" w:rsidRDefault="00081D92" w:rsidP="00960E16">
            <w:pPr>
              <w:rPr>
                <w:sz w:val="20"/>
                <w:szCs w:val="20"/>
              </w:rPr>
            </w:pPr>
          </w:p>
        </w:tc>
        <w:tc>
          <w:tcPr>
            <w:tcW w:w="1745" w:type="dxa"/>
          </w:tcPr>
          <w:p w:rsidR="00081D92" w:rsidRPr="00081D92" w:rsidRDefault="00081D92" w:rsidP="00960E16">
            <w:pPr>
              <w:rPr>
                <w:sz w:val="20"/>
                <w:szCs w:val="20"/>
              </w:rPr>
            </w:pPr>
            <w:r w:rsidRPr="00081D92">
              <w:rPr>
                <w:sz w:val="20"/>
                <w:szCs w:val="20"/>
              </w:rPr>
              <w:t>Sedang</w:t>
            </w:r>
          </w:p>
        </w:tc>
        <w:tc>
          <w:tcPr>
            <w:tcW w:w="992" w:type="dxa"/>
          </w:tcPr>
          <w:p w:rsidR="00081D92" w:rsidRPr="00081D92" w:rsidRDefault="00081D92" w:rsidP="00960E16">
            <w:pPr>
              <w:rPr>
                <w:sz w:val="20"/>
                <w:szCs w:val="20"/>
              </w:rPr>
            </w:pPr>
            <w:r w:rsidRPr="00081D92">
              <w:rPr>
                <w:sz w:val="20"/>
                <w:szCs w:val="20"/>
              </w:rPr>
              <w:t>2</w:t>
            </w:r>
          </w:p>
        </w:tc>
      </w:tr>
      <w:tr w:rsidR="00081D92" w:rsidRPr="00081D92" w:rsidTr="00050887">
        <w:trPr>
          <w:trHeight w:val="187"/>
        </w:trPr>
        <w:tc>
          <w:tcPr>
            <w:tcW w:w="948" w:type="dxa"/>
            <w:vMerge/>
          </w:tcPr>
          <w:p w:rsidR="00081D92" w:rsidRPr="00081D92" w:rsidRDefault="00081D92" w:rsidP="00960E16">
            <w:pPr>
              <w:rPr>
                <w:sz w:val="20"/>
                <w:szCs w:val="20"/>
              </w:rPr>
            </w:pPr>
          </w:p>
        </w:tc>
        <w:tc>
          <w:tcPr>
            <w:tcW w:w="1745" w:type="dxa"/>
          </w:tcPr>
          <w:p w:rsidR="00081D92" w:rsidRPr="00081D92" w:rsidRDefault="00081D92" w:rsidP="00960E16">
            <w:pPr>
              <w:rPr>
                <w:sz w:val="20"/>
                <w:szCs w:val="20"/>
              </w:rPr>
            </w:pPr>
            <w:r w:rsidRPr="00081D92">
              <w:rPr>
                <w:sz w:val="20"/>
                <w:szCs w:val="20"/>
              </w:rPr>
              <w:t>Rendah</w:t>
            </w:r>
          </w:p>
        </w:tc>
        <w:tc>
          <w:tcPr>
            <w:tcW w:w="992" w:type="dxa"/>
          </w:tcPr>
          <w:p w:rsidR="00081D92" w:rsidRPr="00081D92" w:rsidRDefault="00081D92" w:rsidP="00960E16">
            <w:pPr>
              <w:keepNext/>
              <w:rPr>
                <w:sz w:val="20"/>
                <w:szCs w:val="20"/>
              </w:rPr>
            </w:pPr>
            <w:r w:rsidRPr="00081D92">
              <w:rPr>
                <w:sz w:val="20"/>
                <w:szCs w:val="20"/>
              </w:rPr>
              <w:t>1</w:t>
            </w:r>
          </w:p>
        </w:tc>
      </w:tr>
    </w:tbl>
    <w:p w:rsidR="00081D92" w:rsidRPr="00081D92" w:rsidRDefault="00081D92" w:rsidP="00050887">
      <w:pPr>
        <w:pStyle w:val="ListParagraph"/>
        <w:numPr>
          <w:ilvl w:val="3"/>
          <w:numId w:val="1"/>
        </w:numPr>
        <w:spacing w:before="240" w:after="0" w:line="240" w:lineRule="auto"/>
        <w:ind w:left="426" w:hanging="426"/>
        <w:rPr>
          <w:sz w:val="20"/>
          <w:szCs w:val="20"/>
        </w:rPr>
      </w:pPr>
      <w:r w:rsidRPr="00081D92">
        <w:rPr>
          <w:sz w:val="20"/>
          <w:szCs w:val="20"/>
        </w:rPr>
        <w:t>Kriteria Personality</w:t>
      </w:r>
    </w:p>
    <w:p w:rsidR="00081D92" w:rsidRPr="00081D92" w:rsidRDefault="00081D92" w:rsidP="00960E16">
      <w:pPr>
        <w:spacing w:after="0" w:line="240" w:lineRule="auto"/>
        <w:jc w:val="both"/>
        <w:rPr>
          <w:rFonts w:cs="Times New Roman"/>
          <w:sz w:val="20"/>
          <w:szCs w:val="20"/>
        </w:rPr>
      </w:pPr>
      <w:r w:rsidRPr="00081D92">
        <w:rPr>
          <w:rFonts w:cs="Times New Roman"/>
          <w:sz w:val="20"/>
          <w:szCs w:val="20"/>
        </w:rPr>
        <w:t>Kriteria Personality (C14) dinilai berdasarkan penampilan / kesopanan pemohon kredit pada saat pengajuan kredit</w:t>
      </w:r>
      <w:proofErr w:type="gramStart"/>
      <w:r w:rsidRPr="00081D92">
        <w:rPr>
          <w:rFonts w:cs="Times New Roman"/>
          <w:sz w:val="20"/>
          <w:szCs w:val="20"/>
        </w:rPr>
        <w:t>,  adapuan</w:t>
      </w:r>
      <w:proofErr w:type="gramEnd"/>
      <w:r w:rsidRPr="00081D92">
        <w:rPr>
          <w:rFonts w:cs="Times New Roman"/>
          <w:sz w:val="20"/>
          <w:szCs w:val="20"/>
        </w:rPr>
        <w:t xml:space="preserve"> Tabel Kriteria Pers</w:t>
      </w:r>
      <w:r w:rsidR="00D24B1E">
        <w:rPr>
          <w:rFonts w:cs="Times New Roman"/>
          <w:sz w:val="20"/>
          <w:szCs w:val="20"/>
        </w:rPr>
        <w:t>onality  seperti pada Tabel 1</w:t>
      </w:r>
      <w:r w:rsidR="0027147D">
        <w:rPr>
          <w:rFonts w:cs="Times New Roman"/>
          <w:sz w:val="20"/>
          <w:szCs w:val="20"/>
        </w:rPr>
        <w:t>4</w:t>
      </w:r>
    </w:p>
    <w:p w:rsidR="00081D92" w:rsidRPr="00081D92" w:rsidRDefault="00050887" w:rsidP="00050887">
      <w:pPr>
        <w:pStyle w:val="Caption"/>
        <w:spacing w:after="0"/>
        <w:ind w:firstLine="426"/>
        <w:rPr>
          <w:b w:val="0"/>
          <w:color w:val="auto"/>
          <w:sz w:val="20"/>
          <w:szCs w:val="20"/>
        </w:rPr>
      </w:pPr>
      <w:r>
        <w:rPr>
          <w:color w:val="auto"/>
          <w:sz w:val="20"/>
          <w:szCs w:val="20"/>
        </w:rPr>
        <w:t xml:space="preserve">Tabel </w:t>
      </w:r>
      <w:r w:rsidR="0027147D">
        <w:rPr>
          <w:color w:val="auto"/>
          <w:sz w:val="20"/>
          <w:szCs w:val="20"/>
        </w:rPr>
        <w:t>14</w:t>
      </w:r>
      <w:r w:rsidR="00081D92" w:rsidRPr="00081D92">
        <w:rPr>
          <w:color w:val="auto"/>
          <w:sz w:val="20"/>
          <w:szCs w:val="20"/>
        </w:rPr>
        <w:t xml:space="preserve"> </w:t>
      </w:r>
      <w:r w:rsidR="00081D92" w:rsidRPr="00081D92">
        <w:rPr>
          <w:b w:val="0"/>
          <w:color w:val="auto"/>
          <w:sz w:val="20"/>
          <w:szCs w:val="20"/>
        </w:rPr>
        <w:t>Tabel Kriteria Personality</w:t>
      </w:r>
    </w:p>
    <w:tbl>
      <w:tblPr>
        <w:tblStyle w:val="TableGrid"/>
        <w:tblW w:w="0" w:type="auto"/>
        <w:tblInd w:w="250" w:type="dxa"/>
        <w:tblLook w:val="04A0" w:firstRow="1" w:lastRow="0" w:firstColumn="1" w:lastColumn="0" w:noHBand="0" w:noVBand="1"/>
      </w:tblPr>
      <w:tblGrid>
        <w:gridCol w:w="1116"/>
        <w:gridCol w:w="1558"/>
        <w:gridCol w:w="728"/>
      </w:tblGrid>
      <w:tr w:rsidR="00081D92" w:rsidRPr="00081D92" w:rsidTr="0027147D">
        <w:trPr>
          <w:trHeight w:val="433"/>
        </w:trPr>
        <w:tc>
          <w:tcPr>
            <w:tcW w:w="1116" w:type="dxa"/>
            <w:vAlign w:val="center"/>
          </w:tcPr>
          <w:p w:rsidR="00081D92" w:rsidRPr="00081D92" w:rsidRDefault="00081D92" w:rsidP="00960E16">
            <w:pPr>
              <w:rPr>
                <w:b/>
                <w:sz w:val="20"/>
                <w:szCs w:val="20"/>
              </w:rPr>
            </w:pPr>
            <w:r w:rsidRPr="00081D92">
              <w:rPr>
                <w:b/>
                <w:sz w:val="20"/>
                <w:szCs w:val="20"/>
              </w:rPr>
              <w:t>Kriteria</w:t>
            </w:r>
          </w:p>
        </w:tc>
        <w:tc>
          <w:tcPr>
            <w:tcW w:w="1558" w:type="dxa"/>
            <w:vAlign w:val="center"/>
          </w:tcPr>
          <w:p w:rsidR="00081D92" w:rsidRPr="00081D92" w:rsidRDefault="00081D92" w:rsidP="00960E16">
            <w:pPr>
              <w:rPr>
                <w:b/>
                <w:sz w:val="20"/>
                <w:szCs w:val="20"/>
              </w:rPr>
            </w:pPr>
            <w:r w:rsidRPr="00081D92">
              <w:rPr>
                <w:b/>
                <w:sz w:val="20"/>
                <w:szCs w:val="20"/>
              </w:rPr>
              <w:t>Sub kriteria</w:t>
            </w:r>
          </w:p>
        </w:tc>
        <w:tc>
          <w:tcPr>
            <w:tcW w:w="728" w:type="dxa"/>
            <w:vAlign w:val="center"/>
          </w:tcPr>
          <w:p w:rsidR="00081D92" w:rsidRPr="00081D92" w:rsidRDefault="00081D92" w:rsidP="00960E16">
            <w:pPr>
              <w:rPr>
                <w:b/>
                <w:sz w:val="20"/>
                <w:szCs w:val="20"/>
              </w:rPr>
            </w:pPr>
            <w:r w:rsidRPr="00081D92">
              <w:rPr>
                <w:b/>
                <w:sz w:val="20"/>
                <w:szCs w:val="20"/>
              </w:rPr>
              <w:t>Bobot</w:t>
            </w:r>
          </w:p>
        </w:tc>
      </w:tr>
      <w:tr w:rsidR="00081D92" w:rsidRPr="00081D92" w:rsidTr="00D94148">
        <w:trPr>
          <w:trHeight w:val="148"/>
        </w:trPr>
        <w:tc>
          <w:tcPr>
            <w:tcW w:w="1116" w:type="dxa"/>
            <w:vMerge w:val="restart"/>
            <w:vAlign w:val="center"/>
          </w:tcPr>
          <w:p w:rsidR="00081D92" w:rsidRPr="00081D92" w:rsidRDefault="00081D92" w:rsidP="00960E16">
            <w:pPr>
              <w:rPr>
                <w:sz w:val="20"/>
                <w:szCs w:val="20"/>
              </w:rPr>
            </w:pPr>
            <w:r w:rsidRPr="00081D92">
              <w:rPr>
                <w:sz w:val="20"/>
                <w:szCs w:val="20"/>
              </w:rPr>
              <w:t>Personality (C14)</w:t>
            </w:r>
          </w:p>
        </w:tc>
        <w:tc>
          <w:tcPr>
            <w:tcW w:w="1558" w:type="dxa"/>
          </w:tcPr>
          <w:p w:rsidR="00081D92" w:rsidRPr="00081D92" w:rsidRDefault="00081D92" w:rsidP="00960E16">
            <w:pPr>
              <w:rPr>
                <w:sz w:val="20"/>
                <w:szCs w:val="20"/>
              </w:rPr>
            </w:pPr>
            <w:r w:rsidRPr="00081D92">
              <w:rPr>
                <w:sz w:val="20"/>
                <w:szCs w:val="20"/>
              </w:rPr>
              <w:t>Sangat Sopan</w:t>
            </w:r>
          </w:p>
        </w:tc>
        <w:tc>
          <w:tcPr>
            <w:tcW w:w="728" w:type="dxa"/>
          </w:tcPr>
          <w:p w:rsidR="00081D92" w:rsidRPr="00081D92" w:rsidRDefault="00081D92" w:rsidP="00960E16">
            <w:pPr>
              <w:rPr>
                <w:sz w:val="20"/>
                <w:szCs w:val="20"/>
              </w:rPr>
            </w:pPr>
            <w:r w:rsidRPr="00081D92">
              <w:rPr>
                <w:sz w:val="20"/>
                <w:szCs w:val="20"/>
              </w:rPr>
              <w:t>4</w:t>
            </w:r>
          </w:p>
        </w:tc>
      </w:tr>
      <w:tr w:rsidR="00081D92" w:rsidRPr="00081D92" w:rsidTr="0027147D">
        <w:trPr>
          <w:trHeight w:val="187"/>
        </w:trPr>
        <w:tc>
          <w:tcPr>
            <w:tcW w:w="1116" w:type="dxa"/>
            <w:vMerge/>
          </w:tcPr>
          <w:p w:rsidR="00081D92" w:rsidRPr="00081D92" w:rsidRDefault="00081D92" w:rsidP="00960E16">
            <w:pPr>
              <w:rPr>
                <w:sz w:val="20"/>
                <w:szCs w:val="20"/>
              </w:rPr>
            </w:pPr>
          </w:p>
        </w:tc>
        <w:tc>
          <w:tcPr>
            <w:tcW w:w="1558" w:type="dxa"/>
          </w:tcPr>
          <w:p w:rsidR="00081D92" w:rsidRPr="00081D92" w:rsidRDefault="00081D92" w:rsidP="00960E16">
            <w:pPr>
              <w:rPr>
                <w:sz w:val="20"/>
                <w:szCs w:val="20"/>
              </w:rPr>
            </w:pPr>
            <w:r w:rsidRPr="00081D92">
              <w:rPr>
                <w:sz w:val="20"/>
                <w:szCs w:val="20"/>
              </w:rPr>
              <w:t>Sopan</w:t>
            </w:r>
          </w:p>
        </w:tc>
        <w:tc>
          <w:tcPr>
            <w:tcW w:w="728" w:type="dxa"/>
          </w:tcPr>
          <w:p w:rsidR="00081D92" w:rsidRPr="00081D92" w:rsidRDefault="00081D92" w:rsidP="00960E16">
            <w:pPr>
              <w:rPr>
                <w:sz w:val="20"/>
                <w:szCs w:val="20"/>
              </w:rPr>
            </w:pPr>
            <w:r w:rsidRPr="00081D92">
              <w:rPr>
                <w:sz w:val="20"/>
                <w:szCs w:val="20"/>
              </w:rPr>
              <w:t>3</w:t>
            </w:r>
          </w:p>
        </w:tc>
      </w:tr>
      <w:tr w:rsidR="00081D92" w:rsidRPr="00081D92" w:rsidTr="0027147D">
        <w:trPr>
          <w:trHeight w:val="187"/>
        </w:trPr>
        <w:tc>
          <w:tcPr>
            <w:tcW w:w="1116" w:type="dxa"/>
            <w:vMerge/>
          </w:tcPr>
          <w:p w:rsidR="00081D92" w:rsidRPr="00081D92" w:rsidRDefault="00081D92" w:rsidP="00960E16">
            <w:pPr>
              <w:rPr>
                <w:sz w:val="20"/>
                <w:szCs w:val="20"/>
              </w:rPr>
            </w:pPr>
          </w:p>
        </w:tc>
        <w:tc>
          <w:tcPr>
            <w:tcW w:w="1558" w:type="dxa"/>
          </w:tcPr>
          <w:p w:rsidR="00081D92" w:rsidRPr="00081D92" w:rsidRDefault="00081D92" w:rsidP="00960E16">
            <w:pPr>
              <w:rPr>
                <w:sz w:val="20"/>
                <w:szCs w:val="20"/>
              </w:rPr>
            </w:pPr>
            <w:r w:rsidRPr="00081D92">
              <w:rPr>
                <w:sz w:val="20"/>
                <w:szCs w:val="20"/>
              </w:rPr>
              <w:t>Kurang Sopan</w:t>
            </w:r>
          </w:p>
        </w:tc>
        <w:tc>
          <w:tcPr>
            <w:tcW w:w="728" w:type="dxa"/>
          </w:tcPr>
          <w:p w:rsidR="00081D92" w:rsidRPr="00081D92" w:rsidRDefault="00081D92" w:rsidP="00960E16">
            <w:pPr>
              <w:rPr>
                <w:sz w:val="20"/>
                <w:szCs w:val="20"/>
              </w:rPr>
            </w:pPr>
            <w:r w:rsidRPr="00081D92">
              <w:rPr>
                <w:sz w:val="20"/>
                <w:szCs w:val="20"/>
              </w:rPr>
              <w:t>2</w:t>
            </w:r>
          </w:p>
        </w:tc>
      </w:tr>
      <w:tr w:rsidR="00081D92" w:rsidRPr="00081D92" w:rsidTr="0027147D">
        <w:trPr>
          <w:trHeight w:val="187"/>
        </w:trPr>
        <w:tc>
          <w:tcPr>
            <w:tcW w:w="1116" w:type="dxa"/>
            <w:vMerge/>
          </w:tcPr>
          <w:p w:rsidR="00081D92" w:rsidRPr="00081D92" w:rsidRDefault="00081D92" w:rsidP="00960E16">
            <w:pPr>
              <w:rPr>
                <w:sz w:val="20"/>
                <w:szCs w:val="20"/>
              </w:rPr>
            </w:pPr>
          </w:p>
        </w:tc>
        <w:tc>
          <w:tcPr>
            <w:tcW w:w="1558" w:type="dxa"/>
          </w:tcPr>
          <w:p w:rsidR="00081D92" w:rsidRPr="00081D92" w:rsidRDefault="00081D92" w:rsidP="00960E16">
            <w:pPr>
              <w:rPr>
                <w:sz w:val="20"/>
                <w:szCs w:val="20"/>
              </w:rPr>
            </w:pPr>
            <w:r w:rsidRPr="00081D92">
              <w:rPr>
                <w:sz w:val="20"/>
                <w:szCs w:val="20"/>
              </w:rPr>
              <w:t>Tidak Sopan</w:t>
            </w:r>
          </w:p>
        </w:tc>
        <w:tc>
          <w:tcPr>
            <w:tcW w:w="728" w:type="dxa"/>
          </w:tcPr>
          <w:p w:rsidR="00081D92" w:rsidRPr="00081D92" w:rsidRDefault="00081D92" w:rsidP="00960E16">
            <w:pPr>
              <w:keepNext/>
              <w:rPr>
                <w:sz w:val="20"/>
                <w:szCs w:val="20"/>
              </w:rPr>
            </w:pPr>
            <w:r w:rsidRPr="00081D92">
              <w:rPr>
                <w:sz w:val="20"/>
                <w:szCs w:val="20"/>
              </w:rPr>
              <w:t>1</w:t>
            </w:r>
          </w:p>
        </w:tc>
      </w:tr>
    </w:tbl>
    <w:p w:rsidR="00081D92" w:rsidRPr="00081D92" w:rsidRDefault="00081D92" w:rsidP="00050887">
      <w:pPr>
        <w:pStyle w:val="ListParagraph"/>
        <w:numPr>
          <w:ilvl w:val="3"/>
          <w:numId w:val="1"/>
        </w:numPr>
        <w:spacing w:before="240" w:after="0" w:line="240" w:lineRule="auto"/>
        <w:ind w:left="426" w:hanging="426"/>
        <w:rPr>
          <w:sz w:val="20"/>
          <w:szCs w:val="20"/>
        </w:rPr>
      </w:pPr>
      <w:r w:rsidRPr="00081D92">
        <w:rPr>
          <w:sz w:val="20"/>
          <w:szCs w:val="20"/>
        </w:rPr>
        <w:t>Kriteria Kepemilikan Rumah</w:t>
      </w:r>
    </w:p>
    <w:p w:rsidR="00081D92" w:rsidRPr="00081D92" w:rsidRDefault="00081D92" w:rsidP="00960E16">
      <w:pPr>
        <w:spacing w:after="0" w:line="240" w:lineRule="auto"/>
        <w:jc w:val="both"/>
        <w:rPr>
          <w:rFonts w:cs="Times New Roman"/>
          <w:sz w:val="20"/>
          <w:szCs w:val="20"/>
        </w:rPr>
      </w:pPr>
      <w:r w:rsidRPr="00081D92">
        <w:rPr>
          <w:rFonts w:cs="Times New Roman"/>
          <w:sz w:val="20"/>
          <w:szCs w:val="20"/>
        </w:rPr>
        <w:t>Kriteria Kepemilikan Rumah (C15) dinilai dari status kepemilikan rumah / tempat usaha dari pemohon kredit, adapuan Tabel Kriteria Kepemilika</w:t>
      </w:r>
      <w:r w:rsidR="00050887">
        <w:rPr>
          <w:rFonts w:cs="Times New Roman"/>
          <w:sz w:val="20"/>
          <w:szCs w:val="20"/>
        </w:rPr>
        <w:t xml:space="preserve">n </w:t>
      </w:r>
      <w:proofErr w:type="gramStart"/>
      <w:r w:rsidR="00050887">
        <w:rPr>
          <w:rFonts w:cs="Times New Roman"/>
          <w:sz w:val="20"/>
          <w:szCs w:val="20"/>
        </w:rPr>
        <w:t>Rumah  seperti</w:t>
      </w:r>
      <w:proofErr w:type="gramEnd"/>
      <w:r w:rsidR="00050887">
        <w:rPr>
          <w:rFonts w:cs="Times New Roman"/>
          <w:sz w:val="20"/>
          <w:szCs w:val="20"/>
        </w:rPr>
        <w:t xml:space="preserve"> pada Tabel </w:t>
      </w:r>
      <w:r w:rsidR="00D24B1E">
        <w:rPr>
          <w:rFonts w:cs="Times New Roman"/>
          <w:sz w:val="20"/>
          <w:szCs w:val="20"/>
        </w:rPr>
        <w:t>1</w:t>
      </w:r>
      <w:r w:rsidR="0027147D">
        <w:rPr>
          <w:rFonts w:cs="Times New Roman"/>
          <w:sz w:val="20"/>
          <w:szCs w:val="20"/>
        </w:rPr>
        <w:t>5</w:t>
      </w:r>
    </w:p>
    <w:p w:rsidR="00081D92" w:rsidRPr="00081D92" w:rsidRDefault="00081D92" w:rsidP="00050887">
      <w:pPr>
        <w:pStyle w:val="Caption"/>
        <w:spacing w:after="0"/>
        <w:ind w:firstLine="142"/>
        <w:rPr>
          <w:b w:val="0"/>
          <w:color w:val="auto"/>
          <w:sz w:val="20"/>
          <w:szCs w:val="20"/>
        </w:rPr>
      </w:pPr>
      <w:r w:rsidRPr="00081D92">
        <w:rPr>
          <w:color w:val="auto"/>
          <w:sz w:val="20"/>
          <w:szCs w:val="20"/>
        </w:rPr>
        <w:t xml:space="preserve">Tabel </w:t>
      </w:r>
      <w:r w:rsidR="00D24B1E">
        <w:rPr>
          <w:color w:val="auto"/>
          <w:sz w:val="20"/>
          <w:szCs w:val="20"/>
        </w:rPr>
        <w:t>1</w:t>
      </w:r>
      <w:r w:rsidR="0027147D">
        <w:rPr>
          <w:color w:val="auto"/>
          <w:sz w:val="20"/>
          <w:szCs w:val="20"/>
        </w:rPr>
        <w:t>5</w:t>
      </w:r>
      <w:r w:rsidR="00D24B1E">
        <w:rPr>
          <w:color w:val="auto"/>
          <w:sz w:val="20"/>
          <w:szCs w:val="20"/>
        </w:rPr>
        <w:t xml:space="preserve"> </w:t>
      </w:r>
      <w:r w:rsidRPr="00081D92">
        <w:rPr>
          <w:b w:val="0"/>
          <w:color w:val="auto"/>
          <w:sz w:val="20"/>
          <w:szCs w:val="20"/>
        </w:rPr>
        <w:t xml:space="preserve">Tabel Kriteria Kepemilikan Rumah </w:t>
      </w:r>
    </w:p>
    <w:tbl>
      <w:tblPr>
        <w:tblStyle w:val="TableGrid"/>
        <w:tblW w:w="0" w:type="auto"/>
        <w:tblInd w:w="108" w:type="dxa"/>
        <w:tblLook w:val="04A0" w:firstRow="1" w:lastRow="0" w:firstColumn="1" w:lastColumn="0" w:noHBand="0" w:noVBand="1"/>
      </w:tblPr>
      <w:tblGrid>
        <w:gridCol w:w="1560"/>
        <w:gridCol w:w="1681"/>
        <w:gridCol w:w="728"/>
      </w:tblGrid>
      <w:tr w:rsidR="00081D92" w:rsidRPr="00081D92" w:rsidTr="003E565B">
        <w:trPr>
          <w:trHeight w:val="357"/>
        </w:trPr>
        <w:tc>
          <w:tcPr>
            <w:tcW w:w="1560" w:type="dxa"/>
            <w:vAlign w:val="center"/>
          </w:tcPr>
          <w:p w:rsidR="00081D92" w:rsidRPr="00081D92" w:rsidRDefault="00081D92" w:rsidP="00960E16">
            <w:pPr>
              <w:rPr>
                <w:b/>
                <w:sz w:val="20"/>
                <w:szCs w:val="20"/>
              </w:rPr>
            </w:pPr>
            <w:r w:rsidRPr="00081D92">
              <w:rPr>
                <w:b/>
                <w:sz w:val="20"/>
                <w:szCs w:val="20"/>
              </w:rPr>
              <w:t>Kriteria</w:t>
            </w:r>
          </w:p>
        </w:tc>
        <w:tc>
          <w:tcPr>
            <w:tcW w:w="1681" w:type="dxa"/>
            <w:vAlign w:val="center"/>
          </w:tcPr>
          <w:p w:rsidR="00081D92" w:rsidRPr="00081D92" w:rsidRDefault="00081D92" w:rsidP="00960E16">
            <w:pPr>
              <w:rPr>
                <w:b/>
                <w:sz w:val="20"/>
                <w:szCs w:val="20"/>
              </w:rPr>
            </w:pPr>
            <w:r w:rsidRPr="00081D92">
              <w:rPr>
                <w:b/>
                <w:sz w:val="20"/>
                <w:szCs w:val="20"/>
              </w:rPr>
              <w:t>Sub kriteria</w:t>
            </w:r>
          </w:p>
        </w:tc>
        <w:tc>
          <w:tcPr>
            <w:tcW w:w="728" w:type="dxa"/>
            <w:vAlign w:val="center"/>
          </w:tcPr>
          <w:p w:rsidR="00081D92" w:rsidRPr="00081D92" w:rsidRDefault="00081D92" w:rsidP="00960E16">
            <w:pPr>
              <w:rPr>
                <w:b/>
                <w:sz w:val="20"/>
                <w:szCs w:val="20"/>
              </w:rPr>
            </w:pPr>
            <w:r w:rsidRPr="00081D92">
              <w:rPr>
                <w:b/>
                <w:sz w:val="20"/>
                <w:szCs w:val="20"/>
              </w:rPr>
              <w:t>Bobot</w:t>
            </w:r>
          </w:p>
        </w:tc>
      </w:tr>
      <w:tr w:rsidR="00081D92" w:rsidRPr="00081D92" w:rsidTr="00D94148">
        <w:trPr>
          <w:trHeight w:val="176"/>
        </w:trPr>
        <w:tc>
          <w:tcPr>
            <w:tcW w:w="1560" w:type="dxa"/>
            <w:vMerge w:val="restart"/>
            <w:vAlign w:val="center"/>
          </w:tcPr>
          <w:p w:rsidR="00081D92" w:rsidRPr="00081D92" w:rsidRDefault="00081D92" w:rsidP="00960E16">
            <w:pPr>
              <w:rPr>
                <w:sz w:val="20"/>
                <w:szCs w:val="20"/>
              </w:rPr>
            </w:pPr>
            <w:r w:rsidRPr="00081D92">
              <w:rPr>
                <w:sz w:val="20"/>
                <w:szCs w:val="20"/>
              </w:rPr>
              <w:t>Kepemilikan Rumah (C15)</w:t>
            </w:r>
          </w:p>
        </w:tc>
        <w:tc>
          <w:tcPr>
            <w:tcW w:w="1681" w:type="dxa"/>
          </w:tcPr>
          <w:p w:rsidR="00081D92" w:rsidRPr="00081D92" w:rsidRDefault="00081D92" w:rsidP="00960E16">
            <w:pPr>
              <w:rPr>
                <w:sz w:val="20"/>
                <w:szCs w:val="20"/>
              </w:rPr>
            </w:pPr>
            <w:r w:rsidRPr="00081D92">
              <w:rPr>
                <w:sz w:val="20"/>
                <w:szCs w:val="20"/>
              </w:rPr>
              <w:t>Milik Sendiri</w:t>
            </w:r>
          </w:p>
        </w:tc>
        <w:tc>
          <w:tcPr>
            <w:tcW w:w="728" w:type="dxa"/>
          </w:tcPr>
          <w:p w:rsidR="00081D92" w:rsidRPr="00081D92" w:rsidRDefault="00081D92" w:rsidP="00960E16">
            <w:pPr>
              <w:rPr>
                <w:sz w:val="20"/>
                <w:szCs w:val="20"/>
              </w:rPr>
            </w:pPr>
            <w:r w:rsidRPr="00081D92">
              <w:rPr>
                <w:sz w:val="20"/>
                <w:szCs w:val="20"/>
              </w:rPr>
              <w:t>4</w:t>
            </w:r>
          </w:p>
        </w:tc>
      </w:tr>
      <w:tr w:rsidR="00081D92" w:rsidRPr="00081D92" w:rsidTr="003E565B">
        <w:trPr>
          <w:trHeight w:val="187"/>
        </w:trPr>
        <w:tc>
          <w:tcPr>
            <w:tcW w:w="1560" w:type="dxa"/>
            <w:vMerge/>
          </w:tcPr>
          <w:p w:rsidR="00081D92" w:rsidRPr="00081D92" w:rsidRDefault="00081D92" w:rsidP="00960E16">
            <w:pPr>
              <w:rPr>
                <w:sz w:val="20"/>
                <w:szCs w:val="20"/>
              </w:rPr>
            </w:pPr>
          </w:p>
        </w:tc>
        <w:tc>
          <w:tcPr>
            <w:tcW w:w="1681" w:type="dxa"/>
          </w:tcPr>
          <w:p w:rsidR="00081D92" w:rsidRPr="00081D92" w:rsidRDefault="00081D92" w:rsidP="00960E16">
            <w:pPr>
              <w:rPr>
                <w:sz w:val="20"/>
                <w:szCs w:val="20"/>
              </w:rPr>
            </w:pPr>
            <w:r w:rsidRPr="00081D92">
              <w:rPr>
                <w:sz w:val="20"/>
                <w:szCs w:val="20"/>
              </w:rPr>
              <w:t>Milik Orang Tua</w:t>
            </w:r>
          </w:p>
        </w:tc>
        <w:tc>
          <w:tcPr>
            <w:tcW w:w="728" w:type="dxa"/>
          </w:tcPr>
          <w:p w:rsidR="00081D92" w:rsidRPr="00081D92" w:rsidRDefault="00081D92" w:rsidP="00960E16">
            <w:pPr>
              <w:rPr>
                <w:sz w:val="20"/>
                <w:szCs w:val="20"/>
              </w:rPr>
            </w:pPr>
            <w:r w:rsidRPr="00081D92">
              <w:rPr>
                <w:sz w:val="20"/>
                <w:szCs w:val="20"/>
              </w:rPr>
              <w:t>3</w:t>
            </w:r>
          </w:p>
        </w:tc>
      </w:tr>
      <w:tr w:rsidR="00081D92" w:rsidRPr="00081D92" w:rsidTr="003E565B">
        <w:trPr>
          <w:trHeight w:val="187"/>
        </w:trPr>
        <w:tc>
          <w:tcPr>
            <w:tcW w:w="1560" w:type="dxa"/>
            <w:vMerge/>
          </w:tcPr>
          <w:p w:rsidR="00081D92" w:rsidRPr="00081D92" w:rsidRDefault="00081D92" w:rsidP="00960E16">
            <w:pPr>
              <w:rPr>
                <w:sz w:val="20"/>
                <w:szCs w:val="20"/>
              </w:rPr>
            </w:pPr>
          </w:p>
        </w:tc>
        <w:tc>
          <w:tcPr>
            <w:tcW w:w="1681" w:type="dxa"/>
          </w:tcPr>
          <w:p w:rsidR="00081D92" w:rsidRPr="00081D92" w:rsidRDefault="00081D92" w:rsidP="00960E16">
            <w:pPr>
              <w:rPr>
                <w:sz w:val="20"/>
                <w:szCs w:val="20"/>
              </w:rPr>
            </w:pPr>
            <w:r w:rsidRPr="00081D92">
              <w:rPr>
                <w:sz w:val="20"/>
                <w:szCs w:val="20"/>
              </w:rPr>
              <w:t>Sewa</w:t>
            </w:r>
          </w:p>
        </w:tc>
        <w:tc>
          <w:tcPr>
            <w:tcW w:w="728" w:type="dxa"/>
          </w:tcPr>
          <w:p w:rsidR="00081D92" w:rsidRPr="00081D92" w:rsidRDefault="00081D92" w:rsidP="00960E16">
            <w:pPr>
              <w:rPr>
                <w:sz w:val="20"/>
                <w:szCs w:val="20"/>
              </w:rPr>
            </w:pPr>
            <w:r w:rsidRPr="00081D92">
              <w:rPr>
                <w:sz w:val="20"/>
                <w:szCs w:val="20"/>
              </w:rPr>
              <w:t>2</w:t>
            </w:r>
          </w:p>
        </w:tc>
      </w:tr>
      <w:tr w:rsidR="00081D92" w:rsidRPr="00081D92" w:rsidTr="003E565B">
        <w:trPr>
          <w:trHeight w:val="187"/>
        </w:trPr>
        <w:tc>
          <w:tcPr>
            <w:tcW w:w="1560" w:type="dxa"/>
            <w:vMerge/>
          </w:tcPr>
          <w:p w:rsidR="00081D92" w:rsidRPr="00081D92" w:rsidRDefault="00081D92" w:rsidP="00960E16">
            <w:pPr>
              <w:rPr>
                <w:sz w:val="20"/>
                <w:szCs w:val="20"/>
              </w:rPr>
            </w:pPr>
          </w:p>
        </w:tc>
        <w:tc>
          <w:tcPr>
            <w:tcW w:w="1681" w:type="dxa"/>
          </w:tcPr>
          <w:p w:rsidR="00081D92" w:rsidRPr="00081D92" w:rsidRDefault="00081D92" w:rsidP="00960E16">
            <w:pPr>
              <w:rPr>
                <w:sz w:val="20"/>
                <w:szCs w:val="20"/>
              </w:rPr>
            </w:pPr>
            <w:r w:rsidRPr="00081D92">
              <w:rPr>
                <w:sz w:val="20"/>
                <w:szCs w:val="20"/>
              </w:rPr>
              <w:t>Numpang</w:t>
            </w:r>
          </w:p>
        </w:tc>
        <w:tc>
          <w:tcPr>
            <w:tcW w:w="728" w:type="dxa"/>
          </w:tcPr>
          <w:p w:rsidR="00081D92" w:rsidRPr="00081D92" w:rsidRDefault="00081D92" w:rsidP="00960E16">
            <w:pPr>
              <w:keepNext/>
              <w:rPr>
                <w:sz w:val="20"/>
                <w:szCs w:val="20"/>
              </w:rPr>
            </w:pPr>
            <w:r w:rsidRPr="00081D92">
              <w:rPr>
                <w:sz w:val="20"/>
                <w:szCs w:val="20"/>
              </w:rPr>
              <w:t>1</w:t>
            </w:r>
          </w:p>
        </w:tc>
      </w:tr>
    </w:tbl>
    <w:p w:rsidR="00787F99" w:rsidRPr="00081D92" w:rsidRDefault="00787F99" w:rsidP="00960E16">
      <w:pPr>
        <w:spacing w:after="0" w:line="240" w:lineRule="auto"/>
        <w:jc w:val="both"/>
        <w:rPr>
          <w:b/>
          <w:sz w:val="20"/>
          <w:szCs w:val="20"/>
        </w:rPr>
      </w:pPr>
    </w:p>
    <w:p w:rsidR="002B479A" w:rsidRDefault="00050887" w:rsidP="00050887">
      <w:pPr>
        <w:spacing w:after="0" w:line="240" w:lineRule="auto"/>
        <w:ind w:firstLine="426"/>
        <w:jc w:val="both"/>
        <w:rPr>
          <w:rFonts w:cs="Times New Roman"/>
          <w:sz w:val="20"/>
          <w:szCs w:val="20"/>
        </w:rPr>
      </w:pPr>
      <w:r>
        <w:rPr>
          <w:rFonts w:cs="Times New Roman"/>
          <w:sz w:val="20"/>
          <w:szCs w:val="20"/>
        </w:rPr>
        <w:t>S</w:t>
      </w:r>
      <w:r w:rsidR="002B479A" w:rsidRPr="00081D92">
        <w:rPr>
          <w:rFonts w:cs="Times New Roman"/>
          <w:sz w:val="20"/>
          <w:szCs w:val="20"/>
        </w:rPr>
        <w:t>ebanyak 15 kriteria-</w:t>
      </w:r>
      <w:r w:rsidR="00D94148">
        <w:rPr>
          <w:rFonts w:cs="Times New Roman"/>
          <w:sz w:val="20"/>
          <w:szCs w:val="20"/>
        </w:rPr>
        <w:t>kriteria tersebut di tentukan o</w:t>
      </w:r>
      <w:r w:rsidR="002B479A" w:rsidRPr="00081D92">
        <w:rPr>
          <w:rFonts w:cs="Times New Roman"/>
          <w:sz w:val="20"/>
          <w:szCs w:val="20"/>
        </w:rPr>
        <w:t xml:space="preserve">leh penulis berdasarkan studi literatur yang telah dilakukan, dimana kriteria yang dianggap penting </w:t>
      </w:r>
      <w:proofErr w:type="gramStart"/>
      <w:r w:rsidR="002B479A" w:rsidRPr="00081D92">
        <w:rPr>
          <w:rFonts w:cs="Times New Roman"/>
          <w:sz w:val="20"/>
          <w:szCs w:val="20"/>
        </w:rPr>
        <w:t>akan</w:t>
      </w:r>
      <w:proofErr w:type="gramEnd"/>
      <w:r w:rsidR="002B479A" w:rsidRPr="00081D92">
        <w:rPr>
          <w:rFonts w:cs="Times New Roman"/>
          <w:sz w:val="20"/>
          <w:szCs w:val="20"/>
        </w:rPr>
        <w:t xml:space="preserve"> diberikan bobot terbesar sedangkan kriteria yang dirasa tidak terlalu penting diberi</w:t>
      </w:r>
      <w:r w:rsidR="0036215F">
        <w:rPr>
          <w:rFonts w:cs="Times New Roman"/>
          <w:sz w:val="20"/>
          <w:szCs w:val="20"/>
        </w:rPr>
        <w:t xml:space="preserve"> bobot rendah, type dari masing-</w:t>
      </w:r>
      <w:r w:rsidR="002B479A" w:rsidRPr="00081D92">
        <w:rPr>
          <w:rFonts w:cs="Times New Roman"/>
          <w:sz w:val="20"/>
          <w:szCs w:val="20"/>
        </w:rPr>
        <w:t xml:space="preserve">masing kriteria dan besar bobot dari tiap tiap kriteria </w:t>
      </w:r>
      <w:r w:rsidR="00D94148">
        <w:rPr>
          <w:rFonts w:cs="Times New Roman"/>
          <w:sz w:val="20"/>
          <w:szCs w:val="20"/>
        </w:rPr>
        <w:t xml:space="preserve">seperti pada Tabel </w:t>
      </w:r>
      <w:r w:rsidR="002B479A">
        <w:rPr>
          <w:rFonts w:cs="Times New Roman"/>
          <w:sz w:val="20"/>
          <w:szCs w:val="20"/>
        </w:rPr>
        <w:t>1</w:t>
      </w:r>
      <w:r w:rsidR="00356E50">
        <w:rPr>
          <w:rFonts w:cs="Times New Roman"/>
          <w:sz w:val="20"/>
          <w:szCs w:val="20"/>
        </w:rPr>
        <w:t>6</w:t>
      </w:r>
    </w:p>
    <w:p w:rsidR="002B479A" w:rsidRPr="00356E50" w:rsidRDefault="00D94148" w:rsidP="00D94148">
      <w:pPr>
        <w:spacing w:after="0" w:line="240" w:lineRule="auto"/>
        <w:ind w:firstLine="709"/>
        <w:jc w:val="both"/>
        <w:rPr>
          <w:rFonts w:cs="Times New Roman"/>
          <w:sz w:val="20"/>
          <w:szCs w:val="20"/>
        </w:rPr>
      </w:pPr>
      <w:r>
        <w:rPr>
          <w:rFonts w:cs="Times New Roman"/>
          <w:b/>
          <w:sz w:val="20"/>
          <w:szCs w:val="20"/>
        </w:rPr>
        <w:t xml:space="preserve">Tabel </w:t>
      </w:r>
      <w:r w:rsidR="002B479A" w:rsidRPr="00356E50">
        <w:rPr>
          <w:rFonts w:cs="Times New Roman"/>
          <w:b/>
          <w:sz w:val="20"/>
          <w:szCs w:val="20"/>
        </w:rPr>
        <w:t>1</w:t>
      </w:r>
      <w:r w:rsidR="00356E50" w:rsidRPr="00356E50">
        <w:rPr>
          <w:rFonts w:cs="Times New Roman"/>
          <w:b/>
          <w:sz w:val="20"/>
          <w:szCs w:val="20"/>
        </w:rPr>
        <w:t>6</w:t>
      </w:r>
      <w:r w:rsidR="00356E50">
        <w:rPr>
          <w:rFonts w:cs="Times New Roman"/>
          <w:sz w:val="20"/>
          <w:szCs w:val="20"/>
        </w:rPr>
        <w:t xml:space="preserve"> Tabel Bobot Kriteria </w:t>
      </w:r>
    </w:p>
    <w:tbl>
      <w:tblPr>
        <w:tblStyle w:val="TableGrid"/>
        <w:tblpPr w:leftFromText="180" w:rightFromText="180" w:vertAnchor="text" w:tblpX="7" w:tblpY="1"/>
        <w:tblOverlap w:val="never"/>
        <w:tblW w:w="4219" w:type="dxa"/>
        <w:tblLook w:val="04A0" w:firstRow="1" w:lastRow="0" w:firstColumn="1" w:lastColumn="0" w:noHBand="0" w:noVBand="1"/>
      </w:tblPr>
      <w:tblGrid>
        <w:gridCol w:w="2518"/>
        <w:gridCol w:w="973"/>
        <w:gridCol w:w="728"/>
      </w:tblGrid>
      <w:tr w:rsidR="002B479A" w:rsidRPr="00787F99" w:rsidTr="0036215F">
        <w:trPr>
          <w:trHeight w:val="274"/>
        </w:trPr>
        <w:tc>
          <w:tcPr>
            <w:tcW w:w="2518" w:type="dxa"/>
            <w:vAlign w:val="center"/>
          </w:tcPr>
          <w:p w:rsidR="002B479A" w:rsidRPr="00787F99" w:rsidRDefault="002B479A" w:rsidP="00960E16">
            <w:pPr>
              <w:rPr>
                <w:b/>
                <w:sz w:val="20"/>
                <w:szCs w:val="20"/>
              </w:rPr>
            </w:pPr>
            <w:r w:rsidRPr="00787F99">
              <w:rPr>
                <w:b/>
                <w:sz w:val="20"/>
                <w:szCs w:val="20"/>
              </w:rPr>
              <w:t>Kriteria</w:t>
            </w:r>
          </w:p>
        </w:tc>
        <w:tc>
          <w:tcPr>
            <w:tcW w:w="973" w:type="dxa"/>
            <w:vAlign w:val="center"/>
          </w:tcPr>
          <w:p w:rsidR="002B479A" w:rsidRPr="00787F99" w:rsidRDefault="002B479A" w:rsidP="00960E16">
            <w:pPr>
              <w:rPr>
                <w:b/>
                <w:sz w:val="20"/>
                <w:szCs w:val="20"/>
              </w:rPr>
            </w:pPr>
            <w:r w:rsidRPr="00787F99">
              <w:rPr>
                <w:b/>
                <w:sz w:val="20"/>
                <w:szCs w:val="20"/>
              </w:rPr>
              <w:t>Type</w:t>
            </w:r>
          </w:p>
        </w:tc>
        <w:tc>
          <w:tcPr>
            <w:tcW w:w="728" w:type="dxa"/>
            <w:vAlign w:val="center"/>
          </w:tcPr>
          <w:p w:rsidR="002B479A" w:rsidRPr="00787F99" w:rsidRDefault="002B479A" w:rsidP="00960E16">
            <w:pPr>
              <w:rPr>
                <w:b/>
                <w:sz w:val="20"/>
                <w:szCs w:val="20"/>
              </w:rPr>
            </w:pPr>
            <w:r w:rsidRPr="00787F99">
              <w:rPr>
                <w:b/>
                <w:sz w:val="20"/>
                <w:szCs w:val="20"/>
              </w:rPr>
              <w:t>Bobot</w:t>
            </w:r>
          </w:p>
        </w:tc>
      </w:tr>
      <w:tr w:rsidR="002B479A" w:rsidRPr="00787F99" w:rsidTr="00D94148">
        <w:tc>
          <w:tcPr>
            <w:tcW w:w="2518" w:type="dxa"/>
            <w:vAlign w:val="center"/>
          </w:tcPr>
          <w:p w:rsidR="002B479A" w:rsidRPr="00787F99" w:rsidRDefault="002B479A" w:rsidP="00960E16">
            <w:pPr>
              <w:rPr>
                <w:sz w:val="20"/>
                <w:szCs w:val="20"/>
              </w:rPr>
            </w:pPr>
            <w:r w:rsidRPr="00787F99">
              <w:rPr>
                <w:sz w:val="20"/>
                <w:szCs w:val="20"/>
              </w:rPr>
              <w:t>Besar Jaminan  (C8)</w:t>
            </w:r>
          </w:p>
        </w:tc>
        <w:tc>
          <w:tcPr>
            <w:tcW w:w="973" w:type="dxa"/>
            <w:vAlign w:val="center"/>
          </w:tcPr>
          <w:p w:rsidR="002B479A" w:rsidRPr="00787F99" w:rsidRDefault="002B479A" w:rsidP="00960E16">
            <w:pPr>
              <w:rPr>
                <w:sz w:val="20"/>
                <w:szCs w:val="20"/>
              </w:rPr>
            </w:pPr>
            <w:r w:rsidRPr="00787F99">
              <w:rPr>
                <w:sz w:val="20"/>
                <w:szCs w:val="20"/>
              </w:rPr>
              <w:t>Benefit</w:t>
            </w:r>
          </w:p>
        </w:tc>
        <w:tc>
          <w:tcPr>
            <w:tcW w:w="728" w:type="dxa"/>
            <w:vAlign w:val="center"/>
          </w:tcPr>
          <w:p w:rsidR="002B479A" w:rsidRPr="00787F99" w:rsidRDefault="002B479A" w:rsidP="00960E16">
            <w:pPr>
              <w:rPr>
                <w:sz w:val="20"/>
                <w:szCs w:val="20"/>
              </w:rPr>
            </w:pPr>
            <w:r>
              <w:rPr>
                <w:sz w:val="20"/>
                <w:szCs w:val="20"/>
              </w:rPr>
              <w:t>12</w:t>
            </w:r>
          </w:p>
        </w:tc>
      </w:tr>
      <w:tr w:rsidR="002B479A" w:rsidRPr="00787F99" w:rsidTr="00D94148">
        <w:tc>
          <w:tcPr>
            <w:tcW w:w="2518" w:type="dxa"/>
            <w:vAlign w:val="center"/>
          </w:tcPr>
          <w:p w:rsidR="002B479A" w:rsidRPr="00787F99" w:rsidRDefault="002B479A" w:rsidP="00960E16">
            <w:pPr>
              <w:rPr>
                <w:sz w:val="20"/>
                <w:szCs w:val="20"/>
              </w:rPr>
            </w:pPr>
            <w:r w:rsidRPr="00787F99">
              <w:rPr>
                <w:sz w:val="20"/>
                <w:szCs w:val="20"/>
              </w:rPr>
              <w:t>Bentuk Jaminan  (C7)</w:t>
            </w:r>
          </w:p>
        </w:tc>
        <w:tc>
          <w:tcPr>
            <w:tcW w:w="973" w:type="dxa"/>
            <w:vAlign w:val="center"/>
          </w:tcPr>
          <w:p w:rsidR="002B479A" w:rsidRPr="00787F99" w:rsidRDefault="002B479A" w:rsidP="00960E16">
            <w:pPr>
              <w:rPr>
                <w:sz w:val="20"/>
                <w:szCs w:val="20"/>
              </w:rPr>
            </w:pPr>
            <w:r w:rsidRPr="00787F99">
              <w:rPr>
                <w:sz w:val="20"/>
                <w:szCs w:val="20"/>
              </w:rPr>
              <w:t>Benefit</w:t>
            </w:r>
          </w:p>
        </w:tc>
        <w:tc>
          <w:tcPr>
            <w:tcW w:w="728" w:type="dxa"/>
            <w:vAlign w:val="center"/>
          </w:tcPr>
          <w:p w:rsidR="002B479A" w:rsidRPr="00787F99" w:rsidRDefault="002B479A" w:rsidP="00960E16">
            <w:pPr>
              <w:rPr>
                <w:sz w:val="20"/>
                <w:szCs w:val="20"/>
              </w:rPr>
            </w:pPr>
            <w:r w:rsidRPr="00787F99">
              <w:rPr>
                <w:sz w:val="20"/>
                <w:szCs w:val="20"/>
              </w:rPr>
              <w:t>10</w:t>
            </w:r>
            <w:r>
              <w:rPr>
                <w:sz w:val="20"/>
                <w:szCs w:val="20"/>
              </w:rPr>
              <w:t>.5</w:t>
            </w:r>
          </w:p>
        </w:tc>
      </w:tr>
      <w:tr w:rsidR="002B479A" w:rsidRPr="00787F99" w:rsidTr="00D94148">
        <w:tc>
          <w:tcPr>
            <w:tcW w:w="2518" w:type="dxa"/>
            <w:vAlign w:val="center"/>
          </w:tcPr>
          <w:p w:rsidR="002B479A" w:rsidRPr="00787F99" w:rsidRDefault="002B479A" w:rsidP="00960E16">
            <w:pPr>
              <w:rPr>
                <w:sz w:val="20"/>
                <w:szCs w:val="20"/>
              </w:rPr>
            </w:pPr>
            <w:r w:rsidRPr="00787F99">
              <w:rPr>
                <w:sz w:val="20"/>
                <w:szCs w:val="20"/>
              </w:rPr>
              <w:t>Kondisi Jaminan  (C9)</w:t>
            </w:r>
          </w:p>
        </w:tc>
        <w:tc>
          <w:tcPr>
            <w:tcW w:w="973" w:type="dxa"/>
            <w:vAlign w:val="center"/>
          </w:tcPr>
          <w:p w:rsidR="002B479A" w:rsidRPr="00787F99" w:rsidRDefault="002B479A" w:rsidP="00960E16">
            <w:pPr>
              <w:rPr>
                <w:sz w:val="20"/>
                <w:szCs w:val="20"/>
              </w:rPr>
            </w:pPr>
            <w:r w:rsidRPr="00787F99">
              <w:rPr>
                <w:sz w:val="20"/>
                <w:szCs w:val="20"/>
              </w:rPr>
              <w:t>Benefit</w:t>
            </w:r>
          </w:p>
        </w:tc>
        <w:tc>
          <w:tcPr>
            <w:tcW w:w="728" w:type="dxa"/>
            <w:vAlign w:val="center"/>
          </w:tcPr>
          <w:p w:rsidR="002B479A" w:rsidRPr="00787F99" w:rsidRDefault="002B479A" w:rsidP="00960E16">
            <w:pPr>
              <w:rPr>
                <w:sz w:val="20"/>
                <w:szCs w:val="20"/>
              </w:rPr>
            </w:pPr>
            <w:r w:rsidRPr="00787F99">
              <w:rPr>
                <w:sz w:val="20"/>
                <w:szCs w:val="20"/>
              </w:rPr>
              <w:t>10</w:t>
            </w:r>
          </w:p>
        </w:tc>
      </w:tr>
      <w:tr w:rsidR="002B479A" w:rsidRPr="00787F99" w:rsidTr="00D94148">
        <w:tc>
          <w:tcPr>
            <w:tcW w:w="2518" w:type="dxa"/>
            <w:vAlign w:val="center"/>
          </w:tcPr>
          <w:p w:rsidR="002B479A" w:rsidRPr="00787F99" w:rsidRDefault="002B479A" w:rsidP="00960E16">
            <w:pPr>
              <w:rPr>
                <w:sz w:val="20"/>
                <w:szCs w:val="20"/>
              </w:rPr>
            </w:pPr>
            <w:r w:rsidRPr="00787F99">
              <w:rPr>
                <w:sz w:val="20"/>
                <w:szCs w:val="20"/>
              </w:rPr>
              <w:t>Jumlah Meminjam  (C2)</w:t>
            </w:r>
          </w:p>
        </w:tc>
        <w:tc>
          <w:tcPr>
            <w:tcW w:w="973" w:type="dxa"/>
            <w:vAlign w:val="center"/>
          </w:tcPr>
          <w:p w:rsidR="002B479A" w:rsidRPr="00787F99" w:rsidRDefault="002B479A" w:rsidP="00960E16">
            <w:pPr>
              <w:rPr>
                <w:sz w:val="20"/>
                <w:szCs w:val="20"/>
              </w:rPr>
            </w:pPr>
            <w:r w:rsidRPr="00787F99">
              <w:rPr>
                <w:sz w:val="20"/>
                <w:szCs w:val="20"/>
              </w:rPr>
              <w:t>Benefit</w:t>
            </w:r>
          </w:p>
        </w:tc>
        <w:tc>
          <w:tcPr>
            <w:tcW w:w="728" w:type="dxa"/>
            <w:vAlign w:val="center"/>
          </w:tcPr>
          <w:p w:rsidR="002B479A" w:rsidRPr="00787F99" w:rsidRDefault="002B479A" w:rsidP="00960E16">
            <w:pPr>
              <w:rPr>
                <w:sz w:val="20"/>
                <w:szCs w:val="20"/>
              </w:rPr>
            </w:pPr>
            <w:r w:rsidRPr="00787F99">
              <w:rPr>
                <w:sz w:val="20"/>
                <w:szCs w:val="20"/>
              </w:rPr>
              <w:t>9</w:t>
            </w:r>
          </w:p>
        </w:tc>
      </w:tr>
      <w:tr w:rsidR="002B479A" w:rsidRPr="00787F99" w:rsidTr="00D94148">
        <w:tc>
          <w:tcPr>
            <w:tcW w:w="2518" w:type="dxa"/>
            <w:vAlign w:val="center"/>
          </w:tcPr>
          <w:p w:rsidR="002B479A" w:rsidRPr="00787F99" w:rsidRDefault="002B479A" w:rsidP="00960E16">
            <w:pPr>
              <w:rPr>
                <w:sz w:val="20"/>
                <w:szCs w:val="20"/>
              </w:rPr>
            </w:pPr>
            <w:r w:rsidRPr="00787F99">
              <w:rPr>
                <w:sz w:val="20"/>
                <w:szCs w:val="20"/>
              </w:rPr>
              <w:t>Jumlah Hutang  (C6)</w:t>
            </w:r>
          </w:p>
        </w:tc>
        <w:tc>
          <w:tcPr>
            <w:tcW w:w="973" w:type="dxa"/>
            <w:vAlign w:val="center"/>
          </w:tcPr>
          <w:p w:rsidR="002B479A" w:rsidRPr="00787F99" w:rsidRDefault="002B479A" w:rsidP="00960E16">
            <w:pPr>
              <w:rPr>
                <w:sz w:val="20"/>
                <w:szCs w:val="20"/>
              </w:rPr>
            </w:pPr>
            <w:r w:rsidRPr="00787F99">
              <w:rPr>
                <w:sz w:val="20"/>
                <w:szCs w:val="20"/>
              </w:rPr>
              <w:t>Benefit</w:t>
            </w:r>
          </w:p>
        </w:tc>
        <w:tc>
          <w:tcPr>
            <w:tcW w:w="728" w:type="dxa"/>
            <w:vAlign w:val="center"/>
          </w:tcPr>
          <w:p w:rsidR="002B479A" w:rsidRPr="00787F99" w:rsidRDefault="002B479A" w:rsidP="00960E16">
            <w:pPr>
              <w:rPr>
                <w:sz w:val="20"/>
                <w:szCs w:val="20"/>
              </w:rPr>
            </w:pPr>
            <w:r w:rsidRPr="00787F99">
              <w:rPr>
                <w:sz w:val="20"/>
                <w:szCs w:val="20"/>
              </w:rPr>
              <w:t>8</w:t>
            </w:r>
            <w:r>
              <w:rPr>
                <w:sz w:val="20"/>
                <w:szCs w:val="20"/>
              </w:rPr>
              <w:t>.5</w:t>
            </w:r>
          </w:p>
        </w:tc>
      </w:tr>
      <w:tr w:rsidR="002B479A" w:rsidRPr="00787F99" w:rsidTr="00D94148">
        <w:tc>
          <w:tcPr>
            <w:tcW w:w="2518" w:type="dxa"/>
            <w:vAlign w:val="center"/>
          </w:tcPr>
          <w:p w:rsidR="002B479A" w:rsidRPr="00787F99" w:rsidRDefault="002B479A" w:rsidP="00960E16">
            <w:pPr>
              <w:rPr>
                <w:sz w:val="20"/>
                <w:szCs w:val="20"/>
              </w:rPr>
            </w:pPr>
            <w:r w:rsidRPr="00787F99">
              <w:rPr>
                <w:sz w:val="20"/>
                <w:szCs w:val="20"/>
              </w:rPr>
              <w:t>Jangka Waktu  (C3)</w:t>
            </w:r>
          </w:p>
        </w:tc>
        <w:tc>
          <w:tcPr>
            <w:tcW w:w="973" w:type="dxa"/>
            <w:vAlign w:val="center"/>
          </w:tcPr>
          <w:p w:rsidR="002B479A" w:rsidRPr="00787F99" w:rsidRDefault="002B479A" w:rsidP="00960E16">
            <w:pPr>
              <w:rPr>
                <w:sz w:val="20"/>
                <w:szCs w:val="20"/>
              </w:rPr>
            </w:pPr>
            <w:r w:rsidRPr="00787F99">
              <w:rPr>
                <w:sz w:val="20"/>
                <w:szCs w:val="20"/>
              </w:rPr>
              <w:t>Benefit</w:t>
            </w:r>
          </w:p>
        </w:tc>
        <w:tc>
          <w:tcPr>
            <w:tcW w:w="728" w:type="dxa"/>
            <w:vAlign w:val="center"/>
          </w:tcPr>
          <w:p w:rsidR="002B479A" w:rsidRPr="00787F99" w:rsidRDefault="002B479A" w:rsidP="00960E16">
            <w:pPr>
              <w:rPr>
                <w:sz w:val="20"/>
                <w:szCs w:val="20"/>
              </w:rPr>
            </w:pPr>
            <w:r w:rsidRPr="00787F99">
              <w:rPr>
                <w:sz w:val="20"/>
                <w:szCs w:val="20"/>
              </w:rPr>
              <w:t>8</w:t>
            </w:r>
          </w:p>
        </w:tc>
      </w:tr>
      <w:tr w:rsidR="002B479A" w:rsidRPr="00787F99" w:rsidTr="00D94148">
        <w:tc>
          <w:tcPr>
            <w:tcW w:w="2518" w:type="dxa"/>
            <w:vAlign w:val="center"/>
          </w:tcPr>
          <w:p w:rsidR="002B479A" w:rsidRPr="00787F99" w:rsidRDefault="002B479A" w:rsidP="00960E16">
            <w:pPr>
              <w:rPr>
                <w:sz w:val="20"/>
                <w:szCs w:val="20"/>
              </w:rPr>
            </w:pPr>
            <w:r w:rsidRPr="00787F99">
              <w:rPr>
                <w:sz w:val="20"/>
                <w:szCs w:val="20"/>
              </w:rPr>
              <w:t>Karakter Peminjam  (C1)</w:t>
            </w:r>
          </w:p>
        </w:tc>
        <w:tc>
          <w:tcPr>
            <w:tcW w:w="973" w:type="dxa"/>
            <w:vAlign w:val="center"/>
          </w:tcPr>
          <w:p w:rsidR="002B479A" w:rsidRPr="00787F99" w:rsidRDefault="002B479A" w:rsidP="00960E16">
            <w:pPr>
              <w:rPr>
                <w:sz w:val="20"/>
                <w:szCs w:val="20"/>
              </w:rPr>
            </w:pPr>
            <w:r w:rsidRPr="00787F99">
              <w:rPr>
                <w:sz w:val="20"/>
                <w:szCs w:val="20"/>
              </w:rPr>
              <w:t>Benefit</w:t>
            </w:r>
          </w:p>
        </w:tc>
        <w:tc>
          <w:tcPr>
            <w:tcW w:w="728" w:type="dxa"/>
            <w:vAlign w:val="center"/>
          </w:tcPr>
          <w:p w:rsidR="002B479A" w:rsidRPr="00787F99" w:rsidRDefault="002B479A" w:rsidP="00960E16">
            <w:pPr>
              <w:rPr>
                <w:sz w:val="20"/>
                <w:szCs w:val="20"/>
              </w:rPr>
            </w:pPr>
            <w:r w:rsidRPr="00787F99">
              <w:rPr>
                <w:sz w:val="20"/>
                <w:szCs w:val="20"/>
              </w:rPr>
              <w:t>7</w:t>
            </w:r>
            <w:r>
              <w:rPr>
                <w:sz w:val="20"/>
                <w:szCs w:val="20"/>
              </w:rPr>
              <w:t>.5</w:t>
            </w:r>
          </w:p>
        </w:tc>
      </w:tr>
      <w:tr w:rsidR="00C07C78" w:rsidRPr="00787F99" w:rsidTr="00D94148">
        <w:tc>
          <w:tcPr>
            <w:tcW w:w="2518" w:type="dxa"/>
            <w:vAlign w:val="center"/>
          </w:tcPr>
          <w:p w:rsidR="00C07C78" w:rsidRPr="00787F99" w:rsidRDefault="00C07C78" w:rsidP="00960E16">
            <w:pPr>
              <w:rPr>
                <w:sz w:val="20"/>
                <w:szCs w:val="20"/>
              </w:rPr>
            </w:pPr>
            <w:r w:rsidRPr="00787F99">
              <w:rPr>
                <w:sz w:val="20"/>
                <w:szCs w:val="20"/>
              </w:rPr>
              <w:t>Kebutuhan  (C4)</w:t>
            </w:r>
          </w:p>
        </w:tc>
        <w:tc>
          <w:tcPr>
            <w:tcW w:w="973" w:type="dxa"/>
            <w:vAlign w:val="center"/>
          </w:tcPr>
          <w:p w:rsidR="00C07C78" w:rsidRPr="00787F99" w:rsidRDefault="00C07C78" w:rsidP="00960E16">
            <w:pPr>
              <w:rPr>
                <w:sz w:val="20"/>
                <w:szCs w:val="20"/>
              </w:rPr>
            </w:pPr>
            <w:r w:rsidRPr="00787F99">
              <w:rPr>
                <w:sz w:val="20"/>
                <w:szCs w:val="20"/>
              </w:rPr>
              <w:t>Benefit</w:t>
            </w:r>
          </w:p>
        </w:tc>
        <w:tc>
          <w:tcPr>
            <w:tcW w:w="728" w:type="dxa"/>
            <w:vAlign w:val="center"/>
          </w:tcPr>
          <w:p w:rsidR="00C07C78" w:rsidRPr="00787F99" w:rsidRDefault="00C07C78" w:rsidP="00960E16">
            <w:pPr>
              <w:rPr>
                <w:sz w:val="20"/>
                <w:szCs w:val="20"/>
              </w:rPr>
            </w:pPr>
            <w:r>
              <w:rPr>
                <w:sz w:val="20"/>
                <w:szCs w:val="20"/>
              </w:rPr>
              <w:t>7</w:t>
            </w:r>
          </w:p>
        </w:tc>
      </w:tr>
      <w:tr w:rsidR="00C07C78" w:rsidRPr="00787F99" w:rsidTr="00D94148">
        <w:tc>
          <w:tcPr>
            <w:tcW w:w="2518" w:type="dxa"/>
            <w:vAlign w:val="center"/>
          </w:tcPr>
          <w:p w:rsidR="00C07C78" w:rsidRPr="00787F99" w:rsidRDefault="00C07C78" w:rsidP="00960E16">
            <w:pPr>
              <w:rPr>
                <w:sz w:val="20"/>
                <w:szCs w:val="20"/>
              </w:rPr>
            </w:pPr>
            <w:r w:rsidRPr="00787F99">
              <w:rPr>
                <w:sz w:val="20"/>
                <w:szCs w:val="20"/>
              </w:rPr>
              <w:t>Kondisi Keuangan (C5)</w:t>
            </w:r>
          </w:p>
        </w:tc>
        <w:tc>
          <w:tcPr>
            <w:tcW w:w="973" w:type="dxa"/>
            <w:vAlign w:val="center"/>
          </w:tcPr>
          <w:p w:rsidR="00C07C78" w:rsidRPr="00787F99" w:rsidRDefault="00C07C78" w:rsidP="00960E16">
            <w:pPr>
              <w:rPr>
                <w:sz w:val="20"/>
                <w:szCs w:val="20"/>
              </w:rPr>
            </w:pPr>
            <w:r w:rsidRPr="00787F99">
              <w:rPr>
                <w:sz w:val="20"/>
                <w:szCs w:val="20"/>
              </w:rPr>
              <w:t>Benefit</w:t>
            </w:r>
          </w:p>
        </w:tc>
        <w:tc>
          <w:tcPr>
            <w:tcW w:w="728" w:type="dxa"/>
            <w:vAlign w:val="center"/>
          </w:tcPr>
          <w:p w:rsidR="00C07C78" w:rsidRPr="00787F99" w:rsidRDefault="00C07C78" w:rsidP="00960E16">
            <w:pPr>
              <w:rPr>
                <w:sz w:val="20"/>
                <w:szCs w:val="20"/>
              </w:rPr>
            </w:pPr>
            <w:r w:rsidRPr="00787F99">
              <w:rPr>
                <w:sz w:val="20"/>
                <w:szCs w:val="20"/>
              </w:rPr>
              <w:t>6</w:t>
            </w:r>
            <w:r>
              <w:rPr>
                <w:sz w:val="20"/>
                <w:szCs w:val="20"/>
              </w:rPr>
              <w:t>.5</w:t>
            </w:r>
          </w:p>
        </w:tc>
      </w:tr>
      <w:tr w:rsidR="00C07C78" w:rsidRPr="00787F99" w:rsidTr="00D94148">
        <w:tc>
          <w:tcPr>
            <w:tcW w:w="2518" w:type="dxa"/>
            <w:vAlign w:val="center"/>
          </w:tcPr>
          <w:p w:rsidR="00C07C78" w:rsidRPr="00787F99" w:rsidRDefault="00C07C78" w:rsidP="00960E16">
            <w:pPr>
              <w:rPr>
                <w:sz w:val="20"/>
                <w:szCs w:val="20"/>
              </w:rPr>
            </w:pPr>
            <w:r w:rsidRPr="00787F99">
              <w:rPr>
                <w:sz w:val="20"/>
                <w:szCs w:val="20"/>
              </w:rPr>
              <w:t>Penghasilan (C10)</w:t>
            </w:r>
          </w:p>
        </w:tc>
        <w:tc>
          <w:tcPr>
            <w:tcW w:w="973" w:type="dxa"/>
            <w:vAlign w:val="center"/>
          </w:tcPr>
          <w:p w:rsidR="00C07C78" w:rsidRPr="00787F99" w:rsidRDefault="00C07C78" w:rsidP="00960E16">
            <w:pPr>
              <w:rPr>
                <w:sz w:val="20"/>
                <w:szCs w:val="20"/>
              </w:rPr>
            </w:pPr>
            <w:r w:rsidRPr="00787F99">
              <w:rPr>
                <w:sz w:val="20"/>
                <w:szCs w:val="20"/>
              </w:rPr>
              <w:t>Benefit</w:t>
            </w:r>
          </w:p>
        </w:tc>
        <w:tc>
          <w:tcPr>
            <w:tcW w:w="728" w:type="dxa"/>
            <w:vAlign w:val="center"/>
          </w:tcPr>
          <w:p w:rsidR="00C07C78" w:rsidRPr="00787F99" w:rsidRDefault="00C07C78" w:rsidP="00960E16">
            <w:pPr>
              <w:rPr>
                <w:sz w:val="20"/>
                <w:szCs w:val="20"/>
              </w:rPr>
            </w:pPr>
            <w:r w:rsidRPr="00787F99">
              <w:rPr>
                <w:sz w:val="20"/>
                <w:szCs w:val="20"/>
              </w:rPr>
              <w:t>6</w:t>
            </w:r>
          </w:p>
        </w:tc>
      </w:tr>
      <w:tr w:rsidR="00C07C78" w:rsidRPr="00787F99" w:rsidTr="00D94148">
        <w:tc>
          <w:tcPr>
            <w:tcW w:w="2518" w:type="dxa"/>
            <w:vAlign w:val="center"/>
          </w:tcPr>
          <w:p w:rsidR="00C07C78" w:rsidRPr="00787F99" w:rsidRDefault="00C07C78" w:rsidP="00960E16">
            <w:pPr>
              <w:rPr>
                <w:sz w:val="20"/>
                <w:szCs w:val="20"/>
              </w:rPr>
            </w:pPr>
            <w:r w:rsidRPr="00787F99">
              <w:rPr>
                <w:sz w:val="20"/>
                <w:szCs w:val="20"/>
              </w:rPr>
              <w:t>Kondisi Listrik (C11)</w:t>
            </w:r>
          </w:p>
        </w:tc>
        <w:tc>
          <w:tcPr>
            <w:tcW w:w="973" w:type="dxa"/>
            <w:vAlign w:val="center"/>
          </w:tcPr>
          <w:p w:rsidR="00C07C78" w:rsidRPr="00787F99" w:rsidRDefault="00C07C78" w:rsidP="00960E16">
            <w:pPr>
              <w:rPr>
                <w:sz w:val="20"/>
                <w:szCs w:val="20"/>
              </w:rPr>
            </w:pPr>
            <w:r w:rsidRPr="00787F99">
              <w:rPr>
                <w:sz w:val="20"/>
                <w:szCs w:val="20"/>
              </w:rPr>
              <w:t>Benefit</w:t>
            </w:r>
          </w:p>
        </w:tc>
        <w:tc>
          <w:tcPr>
            <w:tcW w:w="728" w:type="dxa"/>
            <w:vAlign w:val="center"/>
          </w:tcPr>
          <w:p w:rsidR="00C07C78" w:rsidRPr="00787F99" w:rsidRDefault="00C07C78" w:rsidP="00960E16">
            <w:pPr>
              <w:rPr>
                <w:sz w:val="20"/>
                <w:szCs w:val="20"/>
              </w:rPr>
            </w:pPr>
            <w:r w:rsidRPr="00787F99">
              <w:rPr>
                <w:sz w:val="20"/>
                <w:szCs w:val="20"/>
              </w:rPr>
              <w:t>5</w:t>
            </w:r>
          </w:p>
        </w:tc>
      </w:tr>
      <w:tr w:rsidR="00C07C78" w:rsidRPr="00787F99" w:rsidTr="00D94148">
        <w:tc>
          <w:tcPr>
            <w:tcW w:w="2518" w:type="dxa"/>
            <w:vAlign w:val="center"/>
          </w:tcPr>
          <w:p w:rsidR="00C07C78" w:rsidRPr="00787F99" w:rsidRDefault="00C07C78" w:rsidP="00960E16">
            <w:pPr>
              <w:rPr>
                <w:sz w:val="20"/>
                <w:szCs w:val="20"/>
              </w:rPr>
            </w:pPr>
            <w:r w:rsidRPr="00787F99">
              <w:rPr>
                <w:sz w:val="20"/>
                <w:szCs w:val="20"/>
              </w:rPr>
              <w:t>Luas Tanah  (C12)</w:t>
            </w:r>
          </w:p>
        </w:tc>
        <w:tc>
          <w:tcPr>
            <w:tcW w:w="973" w:type="dxa"/>
            <w:vAlign w:val="center"/>
          </w:tcPr>
          <w:p w:rsidR="00C07C78" w:rsidRPr="00787F99" w:rsidRDefault="00C07C78" w:rsidP="00960E16">
            <w:pPr>
              <w:rPr>
                <w:sz w:val="20"/>
                <w:szCs w:val="20"/>
              </w:rPr>
            </w:pPr>
            <w:r w:rsidRPr="00787F99">
              <w:rPr>
                <w:sz w:val="20"/>
                <w:szCs w:val="20"/>
              </w:rPr>
              <w:t>Benefit</w:t>
            </w:r>
          </w:p>
        </w:tc>
        <w:tc>
          <w:tcPr>
            <w:tcW w:w="728" w:type="dxa"/>
            <w:vAlign w:val="center"/>
          </w:tcPr>
          <w:p w:rsidR="00C07C78" w:rsidRPr="00787F99" w:rsidRDefault="00C07C78" w:rsidP="00960E16">
            <w:pPr>
              <w:rPr>
                <w:sz w:val="20"/>
                <w:szCs w:val="20"/>
              </w:rPr>
            </w:pPr>
            <w:r>
              <w:rPr>
                <w:sz w:val="20"/>
                <w:szCs w:val="20"/>
              </w:rPr>
              <w:t>4</w:t>
            </w:r>
          </w:p>
        </w:tc>
      </w:tr>
      <w:tr w:rsidR="00C07C78" w:rsidRPr="00787F99" w:rsidTr="00D94148">
        <w:tc>
          <w:tcPr>
            <w:tcW w:w="2518" w:type="dxa"/>
            <w:vAlign w:val="center"/>
          </w:tcPr>
          <w:p w:rsidR="00C07C78" w:rsidRPr="00787F99" w:rsidRDefault="00C07C78" w:rsidP="00960E16">
            <w:pPr>
              <w:rPr>
                <w:sz w:val="20"/>
                <w:szCs w:val="20"/>
              </w:rPr>
            </w:pPr>
            <w:r w:rsidRPr="00787F99">
              <w:rPr>
                <w:sz w:val="20"/>
                <w:szCs w:val="20"/>
              </w:rPr>
              <w:t>Pajak (C13)</w:t>
            </w:r>
          </w:p>
        </w:tc>
        <w:tc>
          <w:tcPr>
            <w:tcW w:w="973" w:type="dxa"/>
            <w:vAlign w:val="center"/>
          </w:tcPr>
          <w:p w:rsidR="00C07C78" w:rsidRPr="00787F99" w:rsidRDefault="00C07C78" w:rsidP="00960E16">
            <w:pPr>
              <w:rPr>
                <w:sz w:val="20"/>
                <w:szCs w:val="20"/>
              </w:rPr>
            </w:pPr>
            <w:r w:rsidRPr="00787F99">
              <w:rPr>
                <w:sz w:val="20"/>
                <w:szCs w:val="20"/>
              </w:rPr>
              <w:t>Benefit</w:t>
            </w:r>
          </w:p>
        </w:tc>
        <w:tc>
          <w:tcPr>
            <w:tcW w:w="728" w:type="dxa"/>
            <w:vAlign w:val="center"/>
          </w:tcPr>
          <w:p w:rsidR="00C07C78" w:rsidRPr="00787F99" w:rsidRDefault="00C07C78" w:rsidP="00960E16">
            <w:pPr>
              <w:rPr>
                <w:sz w:val="20"/>
                <w:szCs w:val="20"/>
              </w:rPr>
            </w:pPr>
            <w:r>
              <w:rPr>
                <w:sz w:val="20"/>
                <w:szCs w:val="20"/>
              </w:rPr>
              <w:t>3</w:t>
            </w:r>
          </w:p>
        </w:tc>
      </w:tr>
      <w:tr w:rsidR="00C07C78" w:rsidRPr="00787F99" w:rsidTr="00D94148">
        <w:tc>
          <w:tcPr>
            <w:tcW w:w="2518" w:type="dxa"/>
            <w:vAlign w:val="center"/>
          </w:tcPr>
          <w:p w:rsidR="00C07C78" w:rsidRPr="00787F99" w:rsidRDefault="00C07C78" w:rsidP="00960E16">
            <w:pPr>
              <w:rPr>
                <w:sz w:val="20"/>
                <w:szCs w:val="20"/>
              </w:rPr>
            </w:pPr>
            <w:r w:rsidRPr="00787F99">
              <w:rPr>
                <w:sz w:val="20"/>
                <w:szCs w:val="20"/>
              </w:rPr>
              <w:t>Personality (C14)</w:t>
            </w:r>
          </w:p>
        </w:tc>
        <w:tc>
          <w:tcPr>
            <w:tcW w:w="973" w:type="dxa"/>
            <w:vAlign w:val="center"/>
          </w:tcPr>
          <w:p w:rsidR="00C07C78" w:rsidRPr="00787F99" w:rsidRDefault="00C07C78" w:rsidP="00960E16">
            <w:pPr>
              <w:rPr>
                <w:sz w:val="20"/>
                <w:szCs w:val="20"/>
              </w:rPr>
            </w:pPr>
            <w:r w:rsidRPr="00787F99">
              <w:rPr>
                <w:sz w:val="20"/>
                <w:szCs w:val="20"/>
              </w:rPr>
              <w:t>Benefit</w:t>
            </w:r>
          </w:p>
        </w:tc>
        <w:tc>
          <w:tcPr>
            <w:tcW w:w="728" w:type="dxa"/>
            <w:vAlign w:val="center"/>
          </w:tcPr>
          <w:p w:rsidR="00C07C78" w:rsidRPr="00787F99" w:rsidRDefault="00C07C78" w:rsidP="00960E16">
            <w:pPr>
              <w:rPr>
                <w:sz w:val="20"/>
                <w:szCs w:val="20"/>
              </w:rPr>
            </w:pPr>
            <w:r>
              <w:rPr>
                <w:sz w:val="20"/>
                <w:szCs w:val="20"/>
              </w:rPr>
              <w:t>2</w:t>
            </w:r>
          </w:p>
        </w:tc>
      </w:tr>
    </w:tbl>
    <w:p w:rsidR="00356E50" w:rsidRDefault="00356E50" w:rsidP="00960E16">
      <w:pPr>
        <w:spacing w:after="0" w:line="240" w:lineRule="auto"/>
        <w:jc w:val="both"/>
        <w:rPr>
          <w:sz w:val="20"/>
          <w:szCs w:val="20"/>
        </w:rPr>
      </w:pPr>
    </w:p>
    <w:tbl>
      <w:tblPr>
        <w:tblStyle w:val="TableGrid"/>
        <w:tblW w:w="0" w:type="auto"/>
        <w:tblLook w:val="04A0" w:firstRow="1" w:lastRow="0" w:firstColumn="1" w:lastColumn="0" w:noHBand="0" w:noVBand="1"/>
      </w:tblPr>
      <w:tblGrid>
        <w:gridCol w:w="2802"/>
        <w:gridCol w:w="850"/>
        <w:gridCol w:w="740"/>
      </w:tblGrid>
      <w:tr w:rsidR="0036215F" w:rsidTr="0036215F">
        <w:tc>
          <w:tcPr>
            <w:tcW w:w="2802" w:type="dxa"/>
            <w:vAlign w:val="center"/>
          </w:tcPr>
          <w:p w:rsidR="0036215F" w:rsidRPr="00787F99" w:rsidRDefault="0036215F" w:rsidP="0036215F">
            <w:pPr>
              <w:rPr>
                <w:sz w:val="20"/>
                <w:szCs w:val="20"/>
              </w:rPr>
            </w:pPr>
            <w:r>
              <w:rPr>
                <w:sz w:val="20"/>
                <w:szCs w:val="20"/>
              </w:rPr>
              <w:t xml:space="preserve">Kepemilikan </w:t>
            </w:r>
            <w:r w:rsidRPr="00787F99">
              <w:rPr>
                <w:sz w:val="20"/>
                <w:szCs w:val="20"/>
              </w:rPr>
              <w:t>Rumah (C15)</w:t>
            </w:r>
          </w:p>
        </w:tc>
        <w:tc>
          <w:tcPr>
            <w:tcW w:w="850" w:type="dxa"/>
            <w:vAlign w:val="center"/>
          </w:tcPr>
          <w:p w:rsidR="0036215F" w:rsidRPr="00787F99" w:rsidRDefault="0036215F" w:rsidP="0036215F">
            <w:pPr>
              <w:rPr>
                <w:sz w:val="20"/>
                <w:szCs w:val="20"/>
              </w:rPr>
            </w:pPr>
            <w:r w:rsidRPr="00787F99">
              <w:rPr>
                <w:sz w:val="20"/>
                <w:szCs w:val="20"/>
              </w:rPr>
              <w:t>Benefit</w:t>
            </w:r>
          </w:p>
        </w:tc>
        <w:tc>
          <w:tcPr>
            <w:tcW w:w="740" w:type="dxa"/>
            <w:vAlign w:val="center"/>
          </w:tcPr>
          <w:p w:rsidR="0036215F" w:rsidRPr="00787F99" w:rsidRDefault="0036215F" w:rsidP="0036215F">
            <w:pPr>
              <w:rPr>
                <w:sz w:val="20"/>
                <w:szCs w:val="20"/>
              </w:rPr>
            </w:pPr>
            <w:r>
              <w:rPr>
                <w:sz w:val="20"/>
                <w:szCs w:val="20"/>
              </w:rPr>
              <w:t>1</w:t>
            </w:r>
          </w:p>
        </w:tc>
      </w:tr>
      <w:tr w:rsidR="0036215F" w:rsidTr="0036215F">
        <w:tc>
          <w:tcPr>
            <w:tcW w:w="2802" w:type="dxa"/>
            <w:vAlign w:val="center"/>
          </w:tcPr>
          <w:p w:rsidR="0036215F" w:rsidRPr="00787F99" w:rsidRDefault="0036215F" w:rsidP="0036215F">
            <w:pPr>
              <w:rPr>
                <w:b/>
                <w:sz w:val="20"/>
                <w:szCs w:val="20"/>
              </w:rPr>
            </w:pPr>
            <w:r w:rsidRPr="00787F99">
              <w:rPr>
                <w:b/>
                <w:sz w:val="20"/>
                <w:szCs w:val="20"/>
              </w:rPr>
              <w:t>Total bobot</w:t>
            </w:r>
          </w:p>
        </w:tc>
        <w:tc>
          <w:tcPr>
            <w:tcW w:w="850" w:type="dxa"/>
            <w:vAlign w:val="center"/>
          </w:tcPr>
          <w:p w:rsidR="0036215F" w:rsidRPr="00787F99" w:rsidRDefault="0036215F" w:rsidP="0036215F">
            <w:pPr>
              <w:keepNext/>
              <w:rPr>
                <w:sz w:val="20"/>
                <w:szCs w:val="20"/>
              </w:rPr>
            </w:pPr>
          </w:p>
        </w:tc>
        <w:tc>
          <w:tcPr>
            <w:tcW w:w="740" w:type="dxa"/>
            <w:vAlign w:val="center"/>
          </w:tcPr>
          <w:p w:rsidR="0036215F" w:rsidRDefault="0036215F" w:rsidP="0036215F">
            <w:pPr>
              <w:rPr>
                <w:sz w:val="20"/>
                <w:szCs w:val="20"/>
              </w:rPr>
            </w:pPr>
            <w:r>
              <w:rPr>
                <w:sz w:val="20"/>
                <w:szCs w:val="20"/>
              </w:rPr>
              <w:t>100</w:t>
            </w:r>
          </w:p>
        </w:tc>
      </w:tr>
    </w:tbl>
    <w:p w:rsidR="0036215F" w:rsidRDefault="0036215F" w:rsidP="00D94148">
      <w:pPr>
        <w:spacing w:after="0" w:line="240" w:lineRule="auto"/>
        <w:ind w:firstLine="426"/>
        <w:jc w:val="both"/>
        <w:rPr>
          <w:sz w:val="20"/>
          <w:szCs w:val="20"/>
        </w:rPr>
      </w:pPr>
    </w:p>
    <w:p w:rsidR="002B479A" w:rsidRDefault="003F0DCA" w:rsidP="00D94148">
      <w:pPr>
        <w:spacing w:after="0" w:line="240" w:lineRule="auto"/>
        <w:ind w:firstLine="426"/>
        <w:jc w:val="both"/>
        <w:rPr>
          <w:b/>
          <w:sz w:val="20"/>
          <w:szCs w:val="20"/>
        </w:rPr>
      </w:pPr>
      <w:r>
        <w:rPr>
          <w:sz w:val="20"/>
          <w:szCs w:val="20"/>
        </w:rPr>
        <w:t>Dari pembobotan di Tabel</w:t>
      </w:r>
      <w:r w:rsidR="00D94148">
        <w:rPr>
          <w:sz w:val="20"/>
          <w:szCs w:val="20"/>
        </w:rPr>
        <w:t xml:space="preserve"> </w:t>
      </w:r>
      <w:r w:rsidR="00356E50">
        <w:rPr>
          <w:sz w:val="20"/>
          <w:szCs w:val="20"/>
        </w:rPr>
        <w:t>16</w:t>
      </w:r>
      <w:r>
        <w:rPr>
          <w:sz w:val="20"/>
          <w:szCs w:val="20"/>
        </w:rPr>
        <w:t xml:space="preserve"> </w:t>
      </w:r>
      <w:r w:rsidR="002B479A" w:rsidRPr="00081D92">
        <w:rPr>
          <w:sz w:val="20"/>
          <w:szCs w:val="20"/>
        </w:rPr>
        <w:t xml:space="preserve"> didapatkan jumlah dari masing-masing bobot dari </w:t>
      </w:r>
      <w:r w:rsidR="002B479A">
        <w:rPr>
          <w:sz w:val="20"/>
          <w:szCs w:val="20"/>
        </w:rPr>
        <w:t>tiap tiap kriteria yaitu 10</w:t>
      </w:r>
      <w:r w:rsidR="002B479A" w:rsidRPr="00081D92">
        <w:rPr>
          <w:sz w:val="20"/>
          <w:szCs w:val="20"/>
        </w:rPr>
        <w:t>0 , dari jumlah tersebut maka ditentukan hasil terbesar (</w:t>
      </w:r>
      <w:r w:rsidR="002B479A" w:rsidRPr="00081D92">
        <w:rPr>
          <w:i/>
          <w:sz w:val="20"/>
          <w:szCs w:val="20"/>
        </w:rPr>
        <w:t>max</w:t>
      </w:r>
      <w:r w:rsidR="002B479A">
        <w:rPr>
          <w:sz w:val="20"/>
          <w:szCs w:val="20"/>
        </w:rPr>
        <w:t>) yaitu 10</w:t>
      </w:r>
      <w:r w:rsidR="002B479A" w:rsidRPr="00081D92">
        <w:rPr>
          <w:sz w:val="20"/>
          <w:szCs w:val="20"/>
        </w:rPr>
        <w:t>0 , dri hasil tersebut maka penulis menentukan jumlah nilai minimal untuk d</w:t>
      </w:r>
      <w:r w:rsidR="002B479A">
        <w:rPr>
          <w:sz w:val="20"/>
          <w:szCs w:val="20"/>
        </w:rPr>
        <w:t>apat melakukan pinjaman adalah 70</w:t>
      </w:r>
      <w:r w:rsidR="002B479A" w:rsidRPr="00081D92">
        <w:rPr>
          <w:sz w:val="20"/>
          <w:szCs w:val="20"/>
        </w:rPr>
        <w:t>.00, apabila kurang dari nilai minimal yang di tentukan maka pemohon pinjaman tidak dapat melanjutkan proses pinjaman.</w:t>
      </w:r>
    </w:p>
    <w:p w:rsidR="00805B21" w:rsidRPr="00356E50" w:rsidRDefault="00805B21" w:rsidP="00D94148">
      <w:pPr>
        <w:pStyle w:val="ListParagraph"/>
        <w:spacing w:after="0" w:line="240" w:lineRule="auto"/>
        <w:ind w:left="0" w:firstLine="426"/>
        <w:rPr>
          <w:sz w:val="20"/>
          <w:szCs w:val="20"/>
        </w:rPr>
      </w:pPr>
      <w:r w:rsidRPr="00356E50">
        <w:rPr>
          <w:sz w:val="20"/>
          <w:szCs w:val="20"/>
        </w:rPr>
        <w:t xml:space="preserve">Adapun pengimplementasian perhitungan dari Metode </w:t>
      </w:r>
      <w:r w:rsidRPr="00356E50">
        <w:rPr>
          <w:i/>
          <w:sz w:val="20"/>
          <w:szCs w:val="20"/>
        </w:rPr>
        <w:t>Simple Additive Weighting</w:t>
      </w:r>
      <w:r w:rsidRPr="00356E50">
        <w:rPr>
          <w:sz w:val="20"/>
          <w:szCs w:val="20"/>
        </w:rPr>
        <w:t xml:space="preserve"> (SAW), berdasarkan kriteria-kriteria yang sudah ditentukan, dengan mengunakan 3</w:t>
      </w:r>
      <w:r w:rsidR="00D94148">
        <w:rPr>
          <w:sz w:val="20"/>
          <w:szCs w:val="20"/>
        </w:rPr>
        <w:t xml:space="preserve"> (tiga)</w:t>
      </w:r>
      <w:r w:rsidRPr="00356E50">
        <w:rPr>
          <w:sz w:val="20"/>
          <w:szCs w:val="20"/>
        </w:rPr>
        <w:t xml:space="preserve"> alternatif pemohon </w:t>
      </w:r>
      <w:proofErr w:type="gramStart"/>
      <w:r w:rsidRPr="00356E50">
        <w:rPr>
          <w:sz w:val="20"/>
          <w:szCs w:val="20"/>
        </w:rPr>
        <w:t>kredit  adalah</w:t>
      </w:r>
      <w:proofErr w:type="gramEnd"/>
      <w:r w:rsidRPr="00356E50">
        <w:rPr>
          <w:sz w:val="20"/>
          <w:szCs w:val="20"/>
        </w:rPr>
        <w:t xml:space="preserve"> seperti pada Tabel 17</w:t>
      </w:r>
    </w:p>
    <w:p w:rsidR="00805B21" w:rsidRPr="00951D2B" w:rsidRDefault="00D94148" w:rsidP="00960E16">
      <w:pPr>
        <w:pStyle w:val="Caption"/>
        <w:spacing w:after="0"/>
        <w:ind w:firstLine="426"/>
        <w:rPr>
          <w:b w:val="0"/>
          <w:color w:val="auto"/>
          <w:sz w:val="20"/>
          <w:szCs w:val="24"/>
        </w:rPr>
      </w:pPr>
      <w:proofErr w:type="gramStart"/>
      <w:r>
        <w:rPr>
          <w:color w:val="auto"/>
          <w:sz w:val="20"/>
          <w:szCs w:val="24"/>
        </w:rPr>
        <w:t xml:space="preserve">Tabel  </w:t>
      </w:r>
      <w:proofErr w:type="gramEnd"/>
      <w:r w:rsidR="00805B21" w:rsidRPr="00951D2B">
        <w:rPr>
          <w:color w:val="auto"/>
          <w:sz w:val="20"/>
          <w:szCs w:val="24"/>
        </w:rPr>
        <w:fldChar w:fldCharType="begin"/>
      </w:r>
      <w:r w:rsidR="00805B21" w:rsidRPr="00951D2B">
        <w:rPr>
          <w:color w:val="auto"/>
          <w:sz w:val="20"/>
          <w:szCs w:val="24"/>
        </w:rPr>
        <w:instrText xml:space="preserve"> SEQ Tabel_4. \* ARABIC </w:instrText>
      </w:r>
      <w:r w:rsidR="00805B21" w:rsidRPr="00951D2B">
        <w:rPr>
          <w:color w:val="auto"/>
          <w:sz w:val="20"/>
          <w:szCs w:val="24"/>
        </w:rPr>
        <w:fldChar w:fldCharType="separate"/>
      </w:r>
      <w:r w:rsidR="006A646F">
        <w:rPr>
          <w:noProof/>
          <w:color w:val="auto"/>
          <w:sz w:val="20"/>
          <w:szCs w:val="24"/>
        </w:rPr>
        <w:t>1</w:t>
      </w:r>
      <w:r w:rsidR="00805B21" w:rsidRPr="00951D2B">
        <w:rPr>
          <w:color w:val="auto"/>
          <w:sz w:val="20"/>
          <w:szCs w:val="24"/>
        </w:rPr>
        <w:fldChar w:fldCharType="end"/>
      </w:r>
      <w:r w:rsidR="00944C2D">
        <w:rPr>
          <w:color w:val="auto"/>
          <w:sz w:val="20"/>
          <w:szCs w:val="24"/>
          <w:lang w:val="id-ID"/>
        </w:rPr>
        <w:t>7</w:t>
      </w:r>
      <w:r w:rsidR="00805B21" w:rsidRPr="00951D2B">
        <w:rPr>
          <w:color w:val="auto"/>
          <w:sz w:val="20"/>
          <w:szCs w:val="24"/>
        </w:rPr>
        <w:t xml:space="preserve"> </w:t>
      </w:r>
      <w:r w:rsidR="00805B21" w:rsidRPr="00951D2B">
        <w:rPr>
          <w:b w:val="0"/>
          <w:color w:val="auto"/>
          <w:sz w:val="20"/>
          <w:szCs w:val="24"/>
        </w:rPr>
        <w:t>Alternatif Pemohon Kredit</w:t>
      </w:r>
    </w:p>
    <w:tbl>
      <w:tblPr>
        <w:tblStyle w:val="TableGrid"/>
        <w:tblW w:w="0" w:type="auto"/>
        <w:tblInd w:w="250" w:type="dxa"/>
        <w:tblLook w:val="04A0" w:firstRow="1" w:lastRow="0" w:firstColumn="1" w:lastColumn="0" w:noHBand="0" w:noVBand="1"/>
      </w:tblPr>
      <w:tblGrid>
        <w:gridCol w:w="510"/>
        <w:gridCol w:w="1229"/>
        <w:gridCol w:w="1947"/>
      </w:tblGrid>
      <w:tr w:rsidR="00805B21" w:rsidRPr="002338E0" w:rsidTr="00B60D7C">
        <w:tc>
          <w:tcPr>
            <w:tcW w:w="510" w:type="dxa"/>
          </w:tcPr>
          <w:p w:rsidR="00805B21" w:rsidRPr="00B60D7C" w:rsidRDefault="00805B21" w:rsidP="00960E16">
            <w:pPr>
              <w:rPr>
                <w:b/>
                <w:sz w:val="20"/>
                <w:szCs w:val="20"/>
              </w:rPr>
            </w:pPr>
            <w:r w:rsidRPr="00B60D7C">
              <w:rPr>
                <w:b/>
                <w:sz w:val="20"/>
                <w:szCs w:val="20"/>
              </w:rPr>
              <w:t>No</w:t>
            </w:r>
          </w:p>
        </w:tc>
        <w:tc>
          <w:tcPr>
            <w:tcW w:w="1229" w:type="dxa"/>
          </w:tcPr>
          <w:p w:rsidR="00805B21" w:rsidRPr="00B60D7C" w:rsidRDefault="00805B21" w:rsidP="00960E16">
            <w:pPr>
              <w:rPr>
                <w:b/>
                <w:sz w:val="20"/>
                <w:szCs w:val="20"/>
              </w:rPr>
            </w:pPr>
            <w:r w:rsidRPr="00B60D7C">
              <w:rPr>
                <w:b/>
                <w:sz w:val="20"/>
                <w:szCs w:val="20"/>
              </w:rPr>
              <w:t>Alternatif</w:t>
            </w:r>
          </w:p>
        </w:tc>
        <w:tc>
          <w:tcPr>
            <w:tcW w:w="1947" w:type="dxa"/>
          </w:tcPr>
          <w:p w:rsidR="00805B21" w:rsidRPr="00B60D7C" w:rsidRDefault="00805B21" w:rsidP="00960E16">
            <w:pPr>
              <w:rPr>
                <w:b/>
                <w:sz w:val="20"/>
                <w:szCs w:val="20"/>
              </w:rPr>
            </w:pPr>
            <w:r w:rsidRPr="00B60D7C">
              <w:rPr>
                <w:b/>
                <w:sz w:val="20"/>
                <w:szCs w:val="20"/>
              </w:rPr>
              <w:t>Nama Alternatif</w:t>
            </w:r>
          </w:p>
        </w:tc>
      </w:tr>
      <w:tr w:rsidR="00805B21" w:rsidRPr="002338E0" w:rsidTr="00B60D7C">
        <w:tc>
          <w:tcPr>
            <w:tcW w:w="510" w:type="dxa"/>
          </w:tcPr>
          <w:p w:rsidR="00805B21" w:rsidRPr="00B60D7C" w:rsidRDefault="00805B21" w:rsidP="00960E16">
            <w:pPr>
              <w:rPr>
                <w:sz w:val="20"/>
                <w:szCs w:val="20"/>
              </w:rPr>
            </w:pPr>
            <w:r w:rsidRPr="00B60D7C">
              <w:rPr>
                <w:sz w:val="20"/>
                <w:szCs w:val="20"/>
              </w:rPr>
              <w:t>1</w:t>
            </w:r>
          </w:p>
        </w:tc>
        <w:tc>
          <w:tcPr>
            <w:tcW w:w="1229" w:type="dxa"/>
          </w:tcPr>
          <w:p w:rsidR="00805B21" w:rsidRPr="00B60D7C" w:rsidRDefault="00805B21" w:rsidP="00960E16">
            <w:pPr>
              <w:rPr>
                <w:sz w:val="20"/>
                <w:szCs w:val="20"/>
              </w:rPr>
            </w:pPr>
            <w:r w:rsidRPr="00B60D7C">
              <w:rPr>
                <w:sz w:val="20"/>
                <w:szCs w:val="20"/>
              </w:rPr>
              <w:t>A1</w:t>
            </w:r>
          </w:p>
        </w:tc>
        <w:tc>
          <w:tcPr>
            <w:tcW w:w="1947" w:type="dxa"/>
          </w:tcPr>
          <w:p w:rsidR="00805B21" w:rsidRPr="00B60D7C" w:rsidRDefault="00D94148" w:rsidP="00960E16">
            <w:pPr>
              <w:rPr>
                <w:sz w:val="20"/>
                <w:szCs w:val="20"/>
              </w:rPr>
            </w:pPr>
            <w:r>
              <w:rPr>
                <w:sz w:val="20"/>
                <w:szCs w:val="20"/>
              </w:rPr>
              <w:t>Janatun Armiyati</w:t>
            </w:r>
          </w:p>
        </w:tc>
      </w:tr>
      <w:tr w:rsidR="00805B21" w:rsidRPr="002338E0" w:rsidTr="00B60D7C">
        <w:tc>
          <w:tcPr>
            <w:tcW w:w="510" w:type="dxa"/>
          </w:tcPr>
          <w:p w:rsidR="00805B21" w:rsidRPr="00B60D7C" w:rsidRDefault="00805B21" w:rsidP="00960E16">
            <w:pPr>
              <w:rPr>
                <w:sz w:val="20"/>
                <w:szCs w:val="20"/>
              </w:rPr>
            </w:pPr>
            <w:r w:rsidRPr="00B60D7C">
              <w:rPr>
                <w:sz w:val="20"/>
                <w:szCs w:val="20"/>
              </w:rPr>
              <w:t>2</w:t>
            </w:r>
          </w:p>
        </w:tc>
        <w:tc>
          <w:tcPr>
            <w:tcW w:w="1229" w:type="dxa"/>
          </w:tcPr>
          <w:p w:rsidR="00805B21" w:rsidRPr="00B60D7C" w:rsidRDefault="00805B21" w:rsidP="00960E16">
            <w:pPr>
              <w:rPr>
                <w:sz w:val="20"/>
                <w:szCs w:val="20"/>
              </w:rPr>
            </w:pPr>
            <w:r w:rsidRPr="00B60D7C">
              <w:rPr>
                <w:sz w:val="20"/>
                <w:szCs w:val="20"/>
              </w:rPr>
              <w:t>A2</w:t>
            </w:r>
          </w:p>
        </w:tc>
        <w:tc>
          <w:tcPr>
            <w:tcW w:w="1947" w:type="dxa"/>
          </w:tcPr>
          <w:p w:rsidR="00805B21" w:rsidRPr="00B60D7C" w:rsidRDefault="00D94148" w:rsidP="00960E16">
            <w:pPr>
              <w:rPr>
                <w:sz w:val="20"/>
                <w:szCs w:val="20"/>
              </w:rPr>
            </w:pPr>
            <w:r>
              <w:rPr>
                <w:sz w:val="20"/>
                <w:szCs w:val="20"/>
              </w:rPr>
              <w:t>Sri Lestari</w:t>
            </w:r>
          </w:p>
        </w:tc>
      </w:tr>
      <w:tr w:rsidR="00805B21" w:rsidRPr="002338E0" w:rsidTr="00B60D7C">
        <w:tc>
          <w:tcPr>
            <w:tcW w:w="510" w:type="dxa"/>
          </w:tcPr>
          <w:p w:rsidR="00805B21" w:rsidRPr="00B60D7C" w:rsidRDefault="00805B21" w:rsidP="00960E16">
            <w:pPr>
              <w:rPr>
                <w:sz w:val="20"/>
                <w:szCs w:val="20"/>
              </w:rPr>
            </w:pPr>
            <w:r w:rsidRPr="00B60D7C">
              <w:rPr>
                <w:sz w:val="20"/>
                <w:szCs w:val="20"/>
              </w:rPr>
              <w:t>3</w:t>
            </w:r>
          </w:p>
        </w:tc>
        <w:tc>
          <w:tcPr>
            <w:tcW w:w="1229" w:type="dxa"/>
          </w:tcPr>
          <w:p w:rsidR="00805B21" w:rsidRPr="00B60D7C" w:rsidRDefault="00805B21" w:rsidP="00960E16">
            <w:pPr>
              <w:rPr>
                <w:sz w:val="20"/>
                <w:szCs w:val="20"/>
              </w:rPr>
            </w:pPr>
            <w:r w:rsidRPr="00B60D7C">
              <w:rPr>
                <w:sz w:val="20"/>
                <w:szCs w:val="20"/>
              </w:rPr>
              <w:t>A3</w:t>
            </w:r>
          </w:p>
        </w:tc>
        <w:tc>
          <w:tcPr>
            <w:tcW w:w="1947" w:type="dxa"/>
          </w:tcPr>
          <w:p w:rsidR="00805B21" w:rsidRPr="00B60D7C" w:rsidRDefault="00D94148" w:rsidP="00960E16">
            <w:pPr>
              <w:keepNext/>
              <w:rPr>
                <w:sz w:val="20"/>
                <w:szCs w:val="20"/>
              </w:rPr>
            </w:pPr>
            <w:r>
              <w:rPr>
                <w:sz w:val="20"/>
                <w:szCs w:val="20"/>
              </w:rPr>
              <w:t>Sawunggalih Ageng</w:t>
            </w:r>
          </w:p>
        </w:tc>
      </w:tr>
    </w:tbl>
    <w:p w:rsidR="0026263D" w:rsidRDefault="001F65F4" w:rsidP="00960E16">
      <w:pPr>
        <w:spacing w:after="0" w:line="240" w:lineRule="auto"/>
        <w:jc w:val="both"/>
        <w:rPr>
          <w:sz w:val="20"/>
          <w:szCs w:val="20"/>
        </w:rPr>
      </w:pPr>
      <w:r w:rsidRPr="001F65F4">
        <w:rPr>
          <w:sz w:val="20"/>
          <w:szCs w:val="20"/>
        </w:rPr>
        <w:t xml:space="preserve">Dari ketiga alternative tersebut di dapatkan nilai sub kriteria dari tiap-tiap kriteria yang di miliki oleh masing masing alternatif adalah </w:t>
      </w:r>
      <w:r w:rsidR="00D94148">
        <w:rPr>
          <w:sz w:val="20"/>
          <w:szCs w:val="20"/>
        </w:rPr>
        <w:t xml:space="preserve">seperti pada Tabel </w:t>
      </w:r>
      <w:r w:rsidR="00356E50">
        <w:rPr>
          <w:sz w:val="20"/>
          <w:szCs w:val="20"/>
        </w:rPr>
        <w:t>18</w:t>
      </w:r>
    </w:p>
    <w:p w:rsidR="00356E50" w:rsidRDefault="00D94148" w:rsidP="00960E16">
      <w:pPr>
        <w:spacing w:after="0" w:line="240" w:lineRule="auto"/>
        <w:ind w:firstLine="567"/>
        <w:jc w:val="both"/>
        <w:rPr>
          <w:sz w:val="20"/>
          <w:szCs w:val="20"/>
        </w:rPr>
      </w:pPr>
      <w:r>
        <w:rPr>
          <w:b/>
          <w:sz w:val="20"/>
          <w:szCs w:val="20"/>
        </w:rPr>
        <w:t xml:space="preserve">Tabel </w:t>
      </w:r>
      <w:r w:rsidR="00356E50" w:rsidRPr="00356E50">
        <w:rPr>
          <w:b/>
          <w:sz w:val="20"/>
          <w:szCs w:val="20"/>
        </w:rPr>
        <w:t>18</w:t>
      </w:r>
      <w:r w:rsidR="00356E50">
        <w:rPr>
          <w:sz w:val="20"/>
          <w:szCs w:val="20"/>
        </w:rPr>
        <w:t xml:space="preserve"> Tabel Matrik Keputusan</w:t>
      </w:r>
    </w:p>
    <w:p w:rsidR="0026263D" w:rsidRDefault="0026263D" w:rsidP="00960E16">
      <w:pPr>
        <w:spacing w:after="0" w:line="240" w:lineRule="auto"/>
        <w:jc w:val="both"/>
        <w:rPr>
          <w:sz w:val="20"/>
          <w:szCs w:val="20"/>
        </w:rPr>
      </w:pPr>
      <w:r>
        <w:rPr>
          <w:noProof/>
          <w:lang w:val="id-ID" w:eastAsia="id-ID"/>
        </w:rPr>
        <w:drawing>
          <wp:inline distT="0" distB="0" distL="0" distR="0" wp14:anchorId="34241073" wp14:editId="6697E564">
            <wp:extent cx="2715458" cy="704007"/>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716045" cy="704159"/>
                    </a:xfrm>
                    <a:prstGeom prst="rect">
                      <a:avLst/>
                    </a:prstGeom>
                  </pic:spPr>
                </pic:pic>
              </a:graphicData>
            </a:graphic>
          </wp:inline>
        </w:drawing>
      </w:r>
    </w:p>
    <w:p w:rsidR="001F65F4" w:rsidRDefault="0059004F" w:rsidP="00960E16">
      <w:pPr>
        <w:spacing w:after="0" w:line="240" w:lineRule="auto"/>
        <w:jc w:val="both"/>
        <w:rPr>
          <w:sz w:val="20"/>
          <w:szCs w:val="20"/>
        </w:rPr>
      </w:pPr>
      <w:r>
        <w:rPr>
          <w:sz w:val="20"/>
          <w:szCs w:val="20"/>
        </w:rPr>
        <w:t xml:space="preserve">Dari nilai </w:t>
      </w:r>
      <w:r w:rsidR="001F65F4">
        <w:rPr>
          <w:sz w:val="20"/>
          <w:szCs w:val="20"/>
        </w:rPr>
        <w:t xml:space="preserve">seperti pada </w:t>
      </w:r>
      <w:r w:rsidR="0026263D">
        <w:rPr>
          <w:sz w:val="20"/>
          <w:szCs w:val="20"/>
        </w:rPr>
        <w:t>tabel</w:t>
      </w:r>
      <w:r>
        <w:rPr>
          <w:sz w:val="20"/>
          <w:szCs w:val="20"/>
        </w:rPr>
        <w:t xml:space="preserve"> </w:t>
      </w:r>
      <w:r w:rsidR="0026263D">
        <w:rPr>
          <w:sz w:val="20"/>
          <w:szCs w:val="20"/>
        </w:rPr>
        <w:t xml:space="preserve">di atas </w:t>
      </w:r>
      <w:r>
        <w:rPr>
          <w:sz w:val="20"/>
          <w:szCs w:val="20"/>
        </w:rPr>
        <w:t xml:space="preserve">kemudian di terapkan pada </w:t>
      </w:r>
      <w:r w:rsidR="001F65F4" w:rsidRPr="001F65F4">
        <w:rPr>
          <w:sz w:val="20"/>
          <w:szCs w:val="20"/>
        </w:rPr>
        <w:t xml:space="preserve">matriks </w:t>
      </w:r>
      <w:r w:rsidR="004743D7">
        <w:rPr>
          <w:sz w:val="20"/>
          <w:szCs w:val="20"/>
        </w:rPr>
        <w:t>keputusan X seperti</w:t>
      </w:r>
      <w:r>
        <w:rPr>
          <w:sz w:val="20"/>
          <w:szCs w:val="20"/>
        </w:rPr>
        <w:t xml:space="preserve"> pada Gambar </w:t>
      </w:r>
      <w:r w:rsidR="00D94148">
        <w:rPr>
          <w:sz w:val="20"/>
          <w:szCs w:val="20"/>
        </w:rPr>
        <w:t>2</w:t>
      </w:r>
    </w:p>
    <w:p w:rsidR="004743D7" w:rsidRPr="001F65F4" w:rsidRDefault="00D94148" w:rsidP="00960E16">
      <w:pPr>
        <w:spacing w:after="0" w:line="240" w:lineRule="auto"/>
        <w:ind w:firstLine="284"/>
        <w:jc w:val="both"/>
        <w:rPr>
          <w:sz w:val="20"/>
          <w:szCs w:val="20"/>
        </w:rPr>
      </w:pPr>
      <w:r>
        <w:rPr>
          <w:b/>
          <w:sz w:val="20"/>
          <w:szCs w:val="20"/>
        </w:rPr>
        <w:t>Gamabar 2</w:t>
      </w:r>
      <w:r w:rsidR="004743D7">
        <w:rPr>
          <w:sz w:val="20"/>
          <w:szCs w:val="20"/>
        </w:rPr>
        <w:t xml:space="preserve"> Gambar </w:t>
      </w:r>
      <w:r w:rsidR="00B60D7C">
        <w:rPr>
          <w:sz w:val="20"/>
          <w:szCs w:val="20"/>
        </w:rPr>
        <w:t xml:space="preserve">Matriks </w:t>
      </w:r>
      <w:r w:rsidR="0059004F">
        <w:rPr>
          <w:sz w:val="20"/>
          <w:szCs w:val="20"/>
        </w:rPr>
        <w:t>Keputusan X</w:t>
      </w:r>
    </w:p>
    <w:p w:rsidR="001F65F4" w:rsidRPr="001F65F4" w:rsidRDefault="00B60D7C" w:rsidP="00960E16">
      <w:pPr>
        <w:spacing w:before="240" w:after="0" w:line="240" w:lineRule="auto"/>
        <w:ind w:firstLine="709"/>
        <w:jc w:val="both"/>
        <w:rPr>
          <w:rFonts w:eastAsiaTheme="minorEastAsia"/>
          <w:sz w:val="18"/>
          <w:szCs w:val="18"/>
        </w:rPr>
      </w:pPr>
      <m:oMathPara>
        <m:oMath>
          <m:r>
            <w:rPr>
              <w:rFonts w:ascii="Cambria Math" w:hAnsi="Cambria Math"/>
              <w:sz w:val="18"/>
              <w:szCs w:val="18"/>
            </w:rPr>
            <m:t>x</m:t>
          </m:r>
          <m:d>
            <m:dPr>
              <m:begChr m:val="["/>
              <m:endChr m:val="]"/>
              <m:ctrlPr>
                <w:rPr>
                  <w:rFonts w:ascii="Cambria Math" w:hAnsi="Cambria Math"/>
                  <w:i/>
                  <w:sz w:val="18"/>
                  <w:szCs w:val="18"/>
                </w:rPr>
              </m:ctrlPr>
            </m:dPr>
            <m:e>
              <m:m>
                <m:mPr>
                  <m:mcs>
                    <m:mc>
                      <m:mcPr>
                        <m:count m:val="3"/>
                        <m:mcJc m:val="center"/>
                      </m:mcPr>
                    </m:mc>
                  </m:mcs>
                  <m:ctrlPr>
                    <w:rPr>
                      <w:rFonts w:ascii="Cambria Math" w:hAnsi="Cambria Math"/>
                      <w:i/>
                      <w:sz w:val="18"/>
                      <w:szCs w:val="18"/>
                    </w:rPr>
                  </m:ctrlPr>
                </m:mPr>
                <m:mr>
                  <m:e>
                    <m:r>
                      <w:rPr>
                        <w:rFonts w:ascii="Cambria Math" w:hAnsi="Cambria Math"/>
                        <w:sz w:val="18"/>
                        <w:szCs w:val="18"/>
                      </w:rPr>
                      <m:t>4</m:t>
                    </m:r>
                  </m:e>
                  <m:e>
                    <m:r>
                      <w:rPr>
                        <w:rFonts w:ascii="Cambria Math" w:hAnsi="Cambria Math"/>
                        <w:sz w:val="18"/>
                        <w:szCs w:val="18"/>
                      </w:rPr>
                      <m:t>2</m:t>
                    </m:r>
                  </m:e>
                  <m:e>
                    <m:r>
                      <w:rPr>
                        <w:rFonts w:ascii="Cambria Math" w:hAnsi="Cambria Math"/>
                        <w:sz w:val="18"/>
                        <w:szCs w:val="18"/>
                      </w:rPr>
                      <m:t>3</m:t>
                    </m:r>
                  </m:e>
                </m:mr>
                <m:mr>
                  <m:e>
                    <m:r>
                      <w:rPr>
                        <w:rFonts w:ascii="Cambria Math" w:hAnsi="Cambria Math"/>
                        <w:sz w:val="18"/>
                        <w:szCs w:val="18"/>
                      </w:rPr>
                      <m:t>3</m:t>
                    </m:r>
                  </m:e>
                  <m:e>
                    <m:r>
                      <w:rPr>
                        <w:rFonts w:ascii="Cambria Math" w:hAnsi="Cambria Math"/>
                        <w:sz w:val="18"/>
                        <w:szCs w:val="18"/>
                      </w:rPr>
                      <m:t>1</m:t>
                    </m:r>
                  </m:e>
                  <m:e>
                    <m:r>
                      <w:rPr>
                        <w:rFonts w:ascii="Cambria Math" w:hAnsi="Cambria Math"/>
                        <w:sz w:val="18"/>
                        <w:szCs w:val="18"/>
                      </w:rPr>
                      <m:t>4</m:t>
                    </m:r>
                  </m:e>
                </m:mr>
                <m:mr>
                  <m:e>
                    <m:r>
                      <w:rPr>
                        <w:rFonts w:ascii="Cambria Math" w:hAnsi="Cambria Math"/>
                        <w:sz w:val="18"/>
                        <w:szCs w:val="18"/>
                      </w:rPr>
                      <m:t>4</m:t>
                    </m:r>
                  </m:e>
                  <m:e>
                    <m:r>
                      <w:rPr>
                        <w:rFonts w:ascii="Cambria Math" w:hAnsi="Cambria Math"/>
                        <w:sz w:val="18"/>
                        <w:szCs w:val="18"/>
                      </w:rPr>
                      <m:t>3</m:t>
                    </m:r>
                  </m:e>
                  <m:e>
                    <m:r>
                      <w:rPr>
                        <w:rFonts w:ascii="Cambria Math" w:hAnsi="Cambria Math"/>
                        <w:sz w:val="18"/>
                        <w:szCs w:val="18"/>
                      </w:rPr>
                      <m:t>2</m:t>
                    </m:r>
                  </m:e>
                </m:mr>
              </m:m>
              <m:r>
                <w:rPr>
                  <w:rFonts w:ascii="Cambria Math" w:hAnsi="Cambria Math"/>
                  <w:sz w:val="18"/>
                  <w:szCs w:val="18"/>
                </w:rPr>
                <m:t xml:space="preserve">   </m:t>
              </m:r>
              <m:m>
                <m:mPr>
                  <m:mcs>
                    <m:mc>
                      <m:mcPr>
                        <m:count m:val="3"/>
                        <m:mcJc m:val="center"/>
                      </m:mcPr>
                    </m:mc>
                  </m:mcs>
                  <m:ctrlPr>
                    <w:rPr>
                      <w:rFonts w:ascii="Cambria Math" w:hAnsi="Cambria Math"/>
                      <w:i/>
                      <w:sz w:val="18"/>
                      <w:szCs w:val="18"/>
                    </w:rPr>
                  </m:ctrlPr>
                </m:mPr>
                <m:mr>
                  <m:e>
                    <m:r>
                      <w:rPr>
                        <w:rFonts w:ascii="Cambria Math" w:hAnsi="Cambria Math"/>
                        <w:sz w:val="18"/>
                        <w:szCs w:val="18"/>
                      </w:rPr>
                      <m:t>4</m:t>
                    </m:r>
                  </m:e>
                  <m:e>
                    <m:r>
                      <w:rPr>
                        <w:rFonts w:ascii="Cambria Math" w:hAnsi="Cambria Math"/>
                        <w:sz w:val="18"/>
                        <w:szCs w:val="18"/>
                      </w:rPr>
                      <m:t>3</m:t>
                    </m:r>
                  </m:e>
                  <m:e>
                    <m:r>
                      <w:rPr>
                        <w:rFonts w:ascii="Cambria Math" w:hAnsi="Cambria Math"/>
                        <w:sz w:val="18"/>
                        <w:szCs w:val="18"/>
                      </w:rPr>
                      <m:t>3</m:t>
                    </m:r>
                  </m:e>
                </m:mr>
                <m:mr>
                  <m:e>
                    <m:r>
                      <w:rPr>
                        <w:rFonts w:ascii="Cambria Math" w:hAnsi="Cambria Math"/>
                        <w:sz w:val="18"/>
                        <w:szCs w:val="18"/>
                      </w:rPr>
                      <m:t>3</m:t>
                    </m:r>
                  </m:e>
                  <m:e>
                    <m:r>
                      <w:rPr>
                        <w:rFonts w:ascii="Cambria Math" w:hAnsi="Cambria Math"/>
                        <w:sz w:val="18"/>
                        <w:szCs w:val="18"/>
                      </w:rPr>
                      <m:t>4</m:t>
                    </m:r>
                  </m:e>
                  <m:e>
                    <m:r>
                      <w:rPr>
                        <w:rFonts w:ascii="Cambria Math" w:hAnsi="Cambria Math"/>
                        <w:sz w:val="18"/>
                        <w:szCs w:val="18"/>
                      </w:rPr>
                      <m:t>2</m:t>
                    </m:r>
                  </m:e>
                </m:mr>
                <m:mr>
                  <m:e>
                    <m:r>
                      <w:rPr>
                        <w:rFonts w:ascii="Cambria Math" w:hAnsi="Cambria Math"/>
                        <w:sz w:val="18"/>
                        <w:szCs w:val="18"/>
                      </w:rPr>
                      <m:t>4</m:t>
                    </m:r>
                  </m:e>
                  <m:e>
                    <m:r>
                      <w:rPr>
                        <w:rFonts w:ascii="Cambria Math" w:hAnsi="Cambria Math"/>
                        <w:sz w:val="18"/>
                        <w:szCs w:val="18"/>
                      </w:rPr>
                      <m:t>3</m:t>
                    </m:r>
                  </m:e>
                  <m:e>
                    <m:r>
                      <w:rPr>
                        <w:rFonts w:ascii="Cambria Math" w:hAnsi="Cambria Math"/>
                        <w:sz w:val="18"/>
                        <w:szCs w:val="18"/>
                      </w:rPr>
                      <m:t>2</m:t>
                    </m:r>
                  </m:e>
                </m:mr>
              </m:m>
              <m:r>
                <w:rPr>
                  <w:rFonts w:ascii="Cambria Math" w:hAnsi="Cambria Math"/>
                  <w:sz w:val="18"/>
                  <w:szCs w:val="18"/>
                </w:rPr>
                <m:t xml:space="preserve">   </m:t>
              </m:r>
              <m:m>
                <m:mPr>
                  <m:mcs>
                    <m:mc>
                      <m:mcPr>
                        <m:count m:val="3"/>
                        <m:mcJc m:val="center"/>
                      </m:mcPr>
                    </m:mc>
                  </m:mcs>
                  <m:ctrlPr>
                    <w:rPr>
                      <w:rFonts w:ascii="Cambria Math" w:hAnsi="Cambria Math"/>
                      <w:i/>
                      <w:sz w:val="18"/>
                      <w:szCs w:val="18"/>
                    </w:rPr>
                  </m:ctrlPr>
                </m:mPr>
                <m:mr>
                  <m:e>
                    <m:r>
                      <w:rPr>
                        <w:rFonts w:ascii="Cambria Math" w:hAnsi="Cambria Math"/>
                        <w:sz w:val="18"/>
                        <w:szCs w:val="18"/>
                      </w:rPr>
                      <m:t>4</m:t>
                    </m:r>
                  </m:e>
                  <m:e>
                    <m:r>
                      <w:rPr>
                        <w:rFonts w:ascii="Cambria Math" w:hAnsi="Cambria Math"/>
                        <w:sz w:val="18"/>
                        <w:szCs w:val="18"/>
                      </w:rPr>
                      <m:t>3</m:t>
                    </m:r>
                  </m:e>
                  <m:e>
                    <m:r>
                      <w:rPr>
                        <w:rFonts w:ascii="Cambria Math" w:hAnsi="Cambria Math"/>
                        <w:sz w:val="18"/>
                        <w:szCs w:val="18"/>
                      </w:rPr>
                      <m:t>2</m:t>
                    </m:r>
                  </m:e>
                </m:mr>
                <m:mr>
                  <m:e>
                    <m:r>
                      <w:rPr>
                        <w:rFonts w:ascii="Cambria Math" w:hAnsi="Cambria Math"/>
                        <w:sz w:val="18"/>
                        <w:szCs w:val="18"/>
                      </w:rPr>
                      <m:t>3</m:t>
                    </m:r>
                  </m:e>
                  <m:e>
                    <m:r>
                      <w:rPr>
                        <w:rFonts w:ascii="Cambria Math" w:hAnsi="Cambria Math"/>
                        <w:sz w:val="18"/>
                        <w:szCs w:val="18"/>
                      </w:rPr>
                      <m:t>4</m:t>
                    </m:r>
                  </m:e>
                  <m:e>
                    <m:r>
                      <w:rPr>
                        <w:rFonts w:ascii="Cambria Math" w:hAnsi="Cambria Math"/>
                        <w:sz w:val="18"/>
                        <w:szCs w:val="18"/>
                      </w:rPr>
                      <m:t>2</m:t>
                    </m:r>
                  </m:e>
                </m:mr>
                <m:mr>
                  <m:e>
                    <m:r>
                      <w:rPr>
                        <w:rFonts w:ascii="Cambria Math" w:hAnsi="Cambria Math"/>
                        <w:sz w:val="18"/>
                        <w:szCs w:val="18"/>
                      </w:rPr>
                      <m:t>1</m:t>
                    </m:r>
                  </m:e>
                  <m:e>
                    <m:r>
                      <w:rPr>
                        <w:rFonts w:ascii="Cambria Math" w:hAnsi="Cambria Math"/>
                        <w:sz w:val="18"/>
                        <w:szCs w:val="18"/>
                      </w:rPr>
                      <m:t>3</m:t>
                    </m:r>
                  </m:e>
                  <m:e>
                    <m:r>
                      <w:rPr>
                        <w:rFonts w:ascii="Cambria Math" w:hAnsi="Cambria Math"/>
                        <w:sz w:val="18"/>
                        <w:szCs w:val="18"/>
                      </w:rPr>
                      <m:t>4</m:t>
                    </m:r>
                  </m:e>
                </m:mr>
              </m:m>
              <m:r>
                <w:rPr>
                  <w:rFonts w:ascii="Cambria Math" w:hAnsi="Cambria Math"/>
                  <w:sz w:val="18"/>
                  <w:szCs w:val="18"/>
                </w:rPr>
                <m:t xml:space="preserve">   </m:t>
              </m:r>
              <m:m>
                <m:mPr>
                  <m:mcs>
                    <m:mc>
                      <m:mcPr>
                        <m:count m:val="3"/>
                        <m:mcJc m:val="center"/>
                      </m:mcPr>
                    </m:mc>
                  </m:mcs>
                  <m:ctrlPr>
                    <w:rPr>
                      <w:rFonts w:ascii="Cambria Math" w:hAnsi="Cambria Math"/>
                      <w:i/>
                      <w:sz w:val="18"/>
                      <w:szCs w:val="18"/>
                    </w:rPr>
                  </m:ctrlPr>
                </m:mPr>
                <m:mr>
                  <m:e>
                    <m:r>
                      <w:rPr>
                        <w:rFonts w:ascii="Cambria Math" w:hAnsi="Cambria Math"/>
                        <w:sz w:val="18"/>
                        <w:szCs w:val="18"/>
                      </w:rPr>
                      <m:t>3</m:t>
                    </m:r>
                  </m:e>
                  <m:e>
                    <m:r>
                      <w:rPr>
                        <w:rFonts w:ascii="Cambria Math" w:hAnsi="Cambria Math"/>
                        <w:sz w:val="18"/>
                        <w:szCs w:val="18"/>
                      </w:rPr>
                      <m:t>3</m:t>
                    </m:r>
                  </m:e>
                  <m:e>
                    <m:r>
                      <w:rPr>
                        <w:rFonts w:ascii="Cambria Math" w:hAnsi="Cambria Math"/>
                        <w:sz w:val="18"/>
                        <w:szCs w:val="18"/>
                      </w:rPr>
                      <m:t>3</m:t>
                    </m:r>
                  </m:e>
                </m:mr>
                <m:mr>
                  <m:e>
                    <m:r>
                      <w:rPr>
                        <w:rFonts w:ascii="Cambria Math" w:hAnsi="Cambria Math"/>
                        <w:sz w:val="18"/>
                        <w:szCs w:val="18"/>
                      </w:rPr>
                      <m:t>3</m:t>
                    </m:r>
                  </m:e>
                  <m:e>
                    <m:r>
                      <w:rPr>
                        <w:rFonts w:ascii="Cambria Math" w:hAnsi="Cambria Math"/>
                        <w:sz w:val="18"/>
                        <w:szCs w:val="18"/>
                      </w:rPr>
                      <m:t>2</m:t>
                    </m:r>
                  </m:e>
                  <m:e>
                    <m:r>
                      <w:rPr>
                        <w:rFonts w:ascii="Cambria Math" w:hAnsi="Cambria Math"/>
                        <w:sz w:val="18"/>
                        <w:szCs w:val="18"/>
                      </w:rPr>
                      <m:t>3</m:t>
                    </m:r>
                  </m:e>
                </m:mr>
                <m:mr>
                  <m:e>
                    <m:r>
                      <w:rPr>
                        <w:rFonts w:ascii="Cambria Math" w:hAnsi="Cambria Math"/>
                        <w:sz w:val="18"/>
                        <w:szCs w:val="18"/>
                      </w:rPr>
                      <m:t>2</m:t>
                    </m:r>
                  </m:e>
                  <m:e>
                    <m:r>
                      <w:rPr>
                        <w:rFonts w:ascii="Cambria Math" w:hAnsi="Cambria Math"/>
                        <w:sz w:val="18"/>
                        <w:szCs w:val="18"/>
                      </w:rPr>
                      <m:t>4</m:t>
                    </m:r>
                  </m:e>
                  <m:e>
                    <m:r>
                      <w:rPr>
                        <w:rFonts w:ascii="Cambria Math" w:hAnsi="Cambria Math"/>
                        <w:sz w:val="18"/>
                        <w:szCs w:val="18"/>
                      </w:rPr>
                      <m:t>3</m:t>
                    </m:r>
                  </m:e>
                </m:mr>
              </m:m>
              <m:r>
                <w:rPr>
                  <w:rFonts w:ascii="Cambria Math" w:hAnsi="Cambria Math"/>
                  <w:sz w:val="18"/>
                  <w:szCs w:val="18"/>
                </w:rPr>
                <m:t xml:space="preserve">   </m:t>
              </m:r>
              <m:m>
                <m:mPr>
                  <m:mcs>
                    <m:mc>
                      <m:mcPr>
                        <m:count m:val="3"/>
                        <m:mcJc m:val="center"/>
                      </m:mcPr>
                    </m:mc>
                  </m:mcs>
                  <m:ctrlPr>
                    <w:rPr>
                      <w:rFonts w:ascii="Cambria Math" w:hAnsi="Cambria Math"/>
                      <w:i/>
                      <w:sz w:val="18"/>
                      <w:szCs w:val="18"/>
                    </w:rPr>
                  </m:ctrlPr>
                </m:mPr>
                <m:mr>
                  <m:e>
                    <m:r>
                      <w:rPr>
                        <w:rFonts w:ascii="Cambria Math" w:hAnsi="Cambria Math"/>
                        <w:sz w:val="18"/>
                        <w:szCs w:val="18"/>
                      </w:rPr>
                      <m:t>2</m:t>
                    </m:r>
                  </m:e>
                  <m:e>
                    <m:r>
                      <w:rPr>
                        <w:rFonts w:ascii="Cambria Math" w:hAnsi="Cambria Math"/>
                        <w:sz w:val="18"/>
                        <w:szCs w:val="18"/>
                      </w:rPr>
                      <m:t>3</m:t>
                    </m:r>
                  </m:e>
                  <m:e>
                    <m:r>
                      <w:rPr>
                        <w:rFonts w:ascii="Cambria Math" w:hAnsi="Cambria Math"/>
                        <w:sz w:val="18"/>
                        <w:szCs w:val="18"/>
                      </w:rPr>
                      <m:t>4</m:t>
                    </m:r>
                  </m:e>
                </m:mr>
                <m:mr>
                  <m:e>
                    <m:r>
                      <w:rPr>
                        <w:rFonts w:ascii="Cambria Math" w:hAnsi="Cambria Math"/>
                        <w:sz w:val="18"/>
                        <w:szCs w:val="18"/>
                      </w:rPr>
                      <m:t>2</m:t>
                    </m:r>
                  </m:e>
                  <m:e>
                    <m:r>
                      <w:rPr>
                        <w:rFonts w:ascii="Cambria Math" w:hAnsi="Cambria Math"/>
                        <w:sz w:val="18"/>
                        <w:szCs w:val="18"/>
                      </w:rPr>
                      <m:t>4</m:t>
                    </m:r>
                  </m:e>
                  <m:e>
                    <m:r>
                      <w:rPr>
                        <w:rFonts w:ascii="Cambria Math" w:hAnsi="Cambria Math"/>
                        <w:sz w:val="18"/>
                        <w:szCs w:val="18"/>
                      </w:rPr>
                      <m:t xml:space="preserve">3 </m:t>
                    </m:r>
                  </m:e>
                </m:mr>
                <m:mr>
                  <m:e>
                    <m:r>
                      <w:rPr>
                        <w:rFonts w:ascii="Cambria Math" w:hAnsi="Cambria Math"/>
                        <w:sz w:val="18"/>
                        <w:szCs w:val="18"/>
                      </w:rPr>
                      <m:t>1</m:t>
                    </m:r>
                  </m:e>
                  <m:e>
                    <m:r>
                      <w:rPr>
                        <w:rFonts w:ascii="Cambria Math" w:hAnsi="Cambria Math"/>
                        <w:sz w:val="18"/>
                        <w:szCs w:val="18"/>
                      </w:rPr>
                      <m:t>4</m:t>
                    </m:r>
                  </m:e>
                  <m:e>
                    <m:r>
                      <w:rPr>
                        <w:rFonts w:ascii="Cambria Math" w:hAnsi="Cambria Math"/>
                        <w:sz w:val="18"/>
                        <w:szCs w:val="18"/>
                      </w:rPr>
                      <m:t>2</m:t>
                    </m:r>
                  </m:e>
                </m:mr>
              </m:m>
            </m:e>
          </m:d>
        </m:oMath>
      </m:oMathPara>
    </w:p>
    <w:p w:rsidR="001F65F4" w:rsidRPr="009F538C" w:rsidRDefault="001F65F4" w:rsidP="00960E16">
      <w:pPr>
        <w:spacing w:before="240" w:after="0" w:line="240" w:lineRule="auto"/>
        <w:jc w:val="both"/>
        <w:rPr>
          <w:sz w:val="20"/>
          <w:szCs w:val="20"/>
          <w:lang w:val="id-ID"/>
        </w:rPr>
      </w:pPr>
      <w:r w:rsidRPr="001F65F4">
        <w:rPr>
          <w:sz w:val="20"/>
          <w:szCs w:val="20"/>
        </w:rPr>
        <w:t xml:space="preserve">Setelah terbentuk metriks X, langkah selanjutnya melakukan normalisasi matriks dengan </w:t>
      </w:r>
      <w:proofErr w:type="gramStart"/>
      <w:r w:rsidRPr="001F65F4">
        <w:rPr>
          <w:sz w:val="20"/>
          <w:szCs w:val="20"/>
        </w:rPr>
        <w:t>cara</w:t>
      </w:r>
      <w:proofErr w:type="gramEnd"/>
      <w:r w:rsidRPr="001F65F4">
        <w:rPr>
          <w:sz w:val="20"/>
          <w:szCs w:val="20"/>
        </w:rPr>
        <w:t xml:space="preserve"> </w:t>
      </w:r>
      <w:r w:rsidRPr="001F65F4">
        <w:rPr>
          <w:sz w:val="20"/>
          <w:szCs w:val="20"/>
        </w:rPr>
        <w:lastRenderedPageBreak/>
        <w:t xml:space="preserve">menghitung nilai rating kinerja ternormalisasi (rij) dari altenatif Ai pada atribut Cj berdasarkan persamaan yang disesuaikan dengan jenis atribut (atribut keuntungan/benefit = Maksimum atau atribut biaya/cost = Minimum). </w:t>
      </w:r>
      <w:proofErr w:type="gramStart"/>
      <w:r w:rsidRPr="001F65F4">
        <w:rPr>
          <w:sz w:val="20"/>
          <w:szCs w:val="20"/>
        </w:rPr>
        <w:t>Apabila berupa atribut keuntungan maka nilai crips (Xij) dari setiap kolom atribut dibag degnan nilai crips Max (Max Xij) dari tiap kolom, sedangkan untuk atrbut biaya nilai crips Min (Xij) dari tiap kolom.</w:t>
      </w:r>
      <w:proofErr w:type="gramEnd"/>
      <w:r w:rsidR="0059004F">
        <w:rPr>
          <w:sz w:val="20"/>
          <w:szCs w:val="20"/>
        </w:rPr>
        <w:t xml:space="preserve"> Pada penelitian yang penulis lakukan semua kriteria yang di tentukan memiliki atribut yang sama yaitu atri but keuntungan (</w:t>
      </w:r>
      <w:r w:rsidR="0059004F" w:rsidRPr="0059004F">
        <w:rPr>
          <w:i/>
          <w:sz w:val="20"/>
          <w:szCs w:val="20"/>
        </w:rPr>
        <w:t>benefit</w:t>
      </w:r>
      <w:proofErr w:type="gramStart"/>
      <w:r w:rsidR="0059004F">
        <w:rPr>
          <w:sz w:val="20"/>
          <w:szCs w:val="20"/>
        </w:rPr>
        <w:t>)  yang</w:t>
      </w:r>
      <w:proofErr w:type="gramEnd"/>
      <w:r w:rsidR="0059004F">
        <w:rPr>
          <w:sz w:val="20"/>
          <w:szCs w:val="20"/>
        </w:rPr>
        <w:t xml:space="preserve"> mem</w:t>
      </w:r>
      <w:r w:rsidR="009F538C">
        <w:rPr>
          <w:sz w:val="20"/>
          <w:szCs w:val="20"/>
        </w:rPr>
        <w:t xml:space="preserve">iliki rumus seperti pada Rumus </w:t>
      </w:r>
      <w:r w:rsidR="009F538C">
        <w:rPr>
          <w:sz w:val="20"/>
          <w:szCs w:val="20"/>
          <w:lang w:val="id-ID"/>
        </w:rPr>
        <w:t>4</w:t>
      </w:r>
    </w:p>
    <w:p w:rsidR="001F65F4" w:rsidRPr="001F65F4" w:rsidRDefault="0059004F" w:rsidP="00960E16">
      <w:pPr>
        <w:spacing w:before="240" w:after="0" w:line="240" w:lineRule="auto"/>
        <w:jc w:val="both"/>
        <w:rPr>
          <w:rFonts w:eastAsiaTheme="minorEastAsia"/>
          <w:sz w:val="20"/>
          <w:szCs w:val="20"/>
        </w:rPr>
      </w:pPr>
      <w:r w:rsidRPr="002338E0">
        <w:rPr>
          <w:noProof/>
          <w:lang w:val="id-ID" w:eastAsia="id-ID"/>
        </w:rPr>
        <mc:AlternateContent>
          <mc:Choice Requires="wps">
            <w:drawing>
              <wp:anchor distT="0" distB="0" distL="114300" distR="114300" simplePos="0" relativeHeight="251664384" behindDoc="0" locked="0" layoutInCell="1" allowOverlap="1" wp14:anchorId="6C481075" wp14:editId="23AC3E42">
                <wp:simplePos x="0" y="0"/>
                <wp:positionH relativeFrom="column">
                  <wp:posOffset>2373630</wp:posOffset>
                </wp:positionH>
                <wp:positionV relativeFrom="paragraph">
                  <wp:posOffset>14605</wp:posOffset>
                </wp:positionV>
                <wp:extent cx="390525" cy="523875"/>
                <wp:effectExtent l="0" t="0" r="9525" b="9525"/>
                <wp:wrapNone/>
                <wp:docPr id="6" name="Text Box 6"/>
                <wp:cNvGraphicFramePr/>
                <a:graphic xmlns:a="http://schemas.openxmlformats.org/drawingml/2006/main">
                  <a:graphicData uri="http://schemas.microsoft.com/office/word/2010/wordprocessingShape">
                    <wps:wsp>
                      <wps:cNvSpPr txBox="1"/>
                      <wps:spPr>
                        <a:xfrm>
                          <a:off x="0" y="0"/>
                          <a:ext cx="390525" cy="523875"/>
                        </a:xfrm>
                        <a:prstGeom prst="rect">
                          <a:avLst/>
                        </a:prstGeom>
                        <a:solidFill>
                          <a:schemeClr val="lt1"/>
                        </a:solidFill>
                        <a:ln w="6350">
                          <a:noFill/>
                        </a:ln>
                      </wps:spPr>
                      <wps:txbx>
                        <w:txbxContent>
                          <w:p w:rsidR="0036215F" w:rsidRDefault="009F538C" w:rsidP="0059004F">
                            <w:r>
                              <w:t>(</w:t>
                            </w:r>
                            <w:r>
                              <w:rPr>
                                <w:lang w:val="id-ID"/>
                              </w:rPr>
                              <w:t>4</w:t>
                            </w:r>
                            <w:r w:rsidR="0036215F">
                              <w:t>)</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left:0;text-align:left;margin-left:186.9pt;margin-top:1.15pt;width:30.75pt;height:4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" fillcolor="white [3201]" stroked="f" strokeweight=".5pt">
                <v:textbox>
                  <w:txbxContent>
                    <w:p w:rsidR="0036215F" w:rsidRDefault="009F538C" w:rsidP="0059004F">
                      <w:r>
                        <w:t>(</w:t>
                      </w:r>
                      <w:r>
                        <w:rPr>
                          <w:lang w:val="id-ID"/>
                        </w:rPr>
                        <w:t>4</w:t>
                      </w:r>
                      <w:r w:rsidR="0036215F">
                        <w:t>)</w:t>
                      </w:r>
                    </w:p>
                  </w:txbxContent>
                </v:textbox>
              </v:shape>
            </w:pict>
          </mc:Fallback>
        </mc:AlternateContent>
      </w:r>
      <w:r w:rsidR="001F65F4" w:rsidRPr="001F65F4">
        <w:rPr>
          <w:rFonts w:eastAsiaTheme="minorEastAsia"/>
          <w:sz w:val="20"/>
          <w:szCs w:val="20"/>
        </w:rPr>
        <w:t xml:space="preserve">Rumus untuk kriteria </w:t>
      </w:r>
      <w:proofErr w:type="gramStart"/>
      <w:r w:rsidR="001F65F4" w:rsidRPr="001F65F4">
        <w:rPr>
          <w:rFonts w:eastAsiaTheme="minorEastAsia"/>
          <w:sz w:val="20"/>
          <w:szCs w:val="20"/>
        </w:rPr>
        <w:t>benefit :</w:t>
      </w:r>
      <w:proofErr w:type="gramEnd"/>
      <m:oMath>
        <m:sSub>
          <m:sSubPr>
            <m:ctrlPr>
              <w:rPr>
                <w:rFonts w:ascii="Cambria Math" w:eastAsiaTheme="minorEastAsia" w:hAnsi="Cambria Math"/>
                <w:b/>
                <w:i/>
                <w:sz w:val="20"/>
                <w:szCs w:val="20"/>
              </w:rPr>
            </m:ctrlPr>
          </m:sSubPr>
          <m:e>
            <m:r>
              <m:rPr>
                <m:sty m:val="bi"/>
              </m:rPr>
              <w:rPr>
                <w:rFonts w:ascii="Cambria Math" w:eastAsiaTheme="minorEastAsia" w:hAnsi="Cambria Math"/>
                <w:sz w:val="20"/>
                <w:szCs w:val="20"/>
              </w:rPr>
              <m:t xml:space="preserve"> R </m:t>
            </m:r>
          </m:e>
          <m:sub>
            <m:r>
              <m:rPr>
                <m:sty m:val="bi"/>
              </m:rPr>
              <w:rPr>
                <w:rFonts w:ascii="Cambria Math" w:eastAsiaTheme="minorEastAsia" w:hAnsi="Cambria Math"/>
                <w:sz w:val="20"/>
                <w:szCs w:val="20"/>
              </w:rPr>
              <m:t>ij</m:t>
            </m:r>
          </m:sub>
        </m:sSub>
        <m:r>
          <m:rPr>
            <m:sty m:val="bi"/>
          </m:rPr>
          <w:rPr>
            <w:rFonts w:ascii="Cambria Math" w:hAnsi="Cambria Math"/>
            <w:sz w:val="20"/>
            <w:szCs w:val="20"/>
          </w:rPr>
          <m:t>=</m:t>
        </m:r>
        <m:f>
          <m:fPr>
            <m:ctrlPr>
              <w:rPr>
                <w:rFonts w:ascii="Cambria Math" w:hAnsi="Cambria Math"/>
                <w:b/>
                <w:i/>
                <w:sz w:val="20"/>
                <w:szCs w:val="20"/>
              </w:rPr>
            </m:ctrlPr>
          </m:fPr>
          <m:num>
            <m:sSub>
              <m:sSubPr>
                <m:ctrlPr>
                  <w:rPr>
                    <w:rFonts w:ascii="Cambria Math" w:hAnsi="Cambria Math"/>
                    <w:b/>
                    <w:i/>
                    <w:sz w:val="20"/>
                    <w:szCs w:val="20"/>
                  </w:rPr>
                </m:ctrlPr>
              </m:sSubPr>
              <m:e>
                <m:r>
                  <m:rPr>
                    <m:sty m:val="bi"/>
                  </m:rPr>
                  <w:rPr>
                    <w:rFonts w:ascii="Cambria Math" w:hAnsi="Cambria Math"/>
                    <w:sz w:val="20"/>
                    <w:szCs w:val="20"/>
                  </w:rPr>
                  <m:t>C</m:t>
                </m:r>
              </m:e>
              <m:sub>
                <m:r>
                  <m:rPr>
                    <m:sty m:val="bi"/>
                  </m:rPr>
                  <w:rPr>
                    <w:rFonts w:ascii="Cambria Math" w:hAnsi="Cambria Math"/>
                    <w:sz w:val="20"/>
                    <w:szCs w:val="20"/>
                  </w:rPr>
                  <m:t>ijj</m:t>
                </m:r>
              </m:sub>
            </m:sSub>
          </m:num>
          <m:den>
            <m:sSub>
              <m:sSubPr>
                <m:ctrlPr>
                  <w:rPr>
                    <w:rFonts w:ascii="Cambria Math" w:hAnsi="Cambria Math"/>
                    <w:b/>
                    <w:i/>
                    <w:sz w:val="20"/>
                    <w:szCs w:val="20"/>
                  </w:rPr>
                </m:ctrlPr>
              </m:sSubPr>
              <m:e>
                <m:r>
                  <m:rPr>
                    <m:sty m:val="bi"/>
                  </m:rPr>
                  <w:rPr>
                    <w:rFonts w:ascii="Cambria Math" w:hAnsi="Cambria Math"/>
                    <w:sz w:val="20"/>
                    <w:szCs w:val="20"/>
                  </w:rPr>
                  <m:t>Max</m:t>
                </m:r>
              </m:e>
              <m:sub>
                <m:r>
                  <m:rPr>
                    <m:sty m:val="bi"/>
                  </m:rPr>
                  <w:rPr>
                    <w:rFonts w:ascii="Cambria Math" w:hAnsi="Cambria Math"/>
                    <w:sz w:val="20"/>
                    <w:szCs w:val="20"/>
                  </w:rPr>
                  <m:t>i</m:t>
                </m:r>
              </m:sub>
            </m:sSub>
            <m:sSub>
              <m:sSubPr>
                <m:ctrlPr>
                  <w:rPr>
                    <w:rFonts w:ascii="Cambria Math" w:hAnsi="Cambria Math"/>
                    <w:b/>
                    <w:i/>
                    <w:sz w:val="20"/>
                    <w:szCs w:val="20"/>
                  </w:rPr>
                </m:ctrlPr>
              </m:sSubPr>
              <m:e>
                <m:r>
                  <m:rPr>
                    <m:sty m:val="bi"/>
                  </m:rPr>
                  <w:rPr>
                    <w:rFonts w:ascii="Cambria Math" w:hAnsi="Cambria Math"/>
                    <w:sz w:val="20"/>
                    <w:szCs w:val="20"/>
                  </w:rPr>
                  <m:t xml:space="preserve"> C</m:t>
                </m:r>
              </m:e>
              <m:sub>
                <m:r>
                  <m:rPr>
                    <m:sty m:val="bi"/>
                  </m:rPr>
                  <w:rPr>
                    <w:rFonts w:ascii="Cambria Math" w:hAnsi="Cambria Math"/>
                    <w:sz w:val="20"/>
                    <w:szCs w:val="20"/>
                  </w:rPr>
                  <m:t>ij</m:t>
                </m:r>
              </m:sub>
            </m:sSub>
          </m:den>
        </m:f>
      </m:oMath>
      <w:r w:rsidR="001F65F4" w:rsidRPr="001F65F4">
        <w:rPr>
          <w:rFonts w:eastAsiaTheme="minorEastAsia"/>
          <w:b/>
          <w:sz w:val="20"/>
          <w:szCs w:val="20"/>
        </w:rPr>
        <w:t xml:space="preserve"> </w:t>
      </w:r>
      <w:r w:rsidR="001F65F4" w:rsidRPr="001F65F4">
        <w:rPr>
          <w:rFonts w:eastAsiaTheme="minorEastAsia"/>
          <w:sz w:val="20"/>
          <w:szCs w:val="20"/>
        </w:rPr>
        <w:t xml:space="preserve">  </w:t>
      </w:r>
    </w:p>
    <w:p w:rsidR="001F65F4" w:rsidRPr="001F65F4" w:rsidRDefault="00356E50" w:rsidP="00960E16">
      <w:pPr>
        <w:spacing w:before="240" w:after="0" w:line="240" w:lineRule="auto"/>
        <w:jc w:val="both"/>
        <w:rPr>
          <w:rFonts w:eastAsiaTheme="minorEastAsia"/>
          <w:sz w:val="20"/>
          <w:szCs w:val="20"/>
        </w:rPr>
      </w:pPr>
      <w:r>
        <w:rPr>
          <w:rFonts w:eastAsiaTheme="minorEastAsia"/>
          <w:sz w:val="20"/>
          <w:szCs w:val="20"/>
        </w:rPr>
        <w:t>Berikut adalah perhitungan normalisasi dari matriks keputusan yang</w:t>
      </w:r>
      <w:r w:rsidR="0059004F">
        <w:rPr>
          <w:rFonts w:eastAsiaTheme="minorEastAsia"/>
          <w:sz w:val="20"/>
          <w:szCs w:val="20"/>
        </w:rPr>
        <w:t xml:space="preserve"> x yang terlihat pada Gambar 2</w:t>
      </w:r>
      <w:r w:rsidR="00A66AA9">
        <w:rPr>
          <w:rFonts w:eastAsiaTheme="minorEastAsia"/>
          <w:sz w:val="20"/>
          <w:szCs w:val="20"/>
        </w:rPr>
        <w:t xml:space="preserve">, sebagai </w:t>
      </w:r>
      <w:proofErr w:type="gramStart"/>
      <w:r w:rsidR="00A66AA9">
        <w:rPr>
          <w:rFonts w:eastAsiaTheme="minorEastAsia"/>
          <w:sz w:val="20"/>
          <w:szCs w:val="20"/>
        </w:rPr>
        <w:t>berikut</w:t>
      </w:r>
      <w:r w:rsidR="001F65F4" w:rsidRPr="001F65F4">
        <w:rPr>
          <w:rFonts w:eastAsiaTheme="minorEastAsia"/>
          <w:sz w:val="20"/>
          <w:szCs w:val="20"/>
        </w:rPr>
        <w:t xml:space="preserve"> :</w:t>
      </w:r>
      <w:proofErr w:type="gramEnd"/>
    </w:p>
    <w:p w:rsidR="001F65F4" w:rsidRPr="00020773" w:rsidRDefault="006A646F" w:rsidP="00960E16">
      <w:pPr>
        <w:spacing w:after="0" w:line="240" w:lineRule="auto"/>
        <w:jc w:val="both"/>
        <w:rPr>
          <w:rFonts w:eastAsiaTheme="minorEastAsia"/>
          <w:sz w:val="18"/>
          <w:szCs w:val="18"/>
        </w:rPr>
      </w:pPr>
      <m:oMath>
        <m:sSub>
          <m:sSubPr>
            <m:ctrlPr>
              <w:rPr>
                <w:rFonts w:ascii="Cambria Math" w:eastAsiaTheme="minorEastAsia" w:hAnsi="Cambria Math"/>
                <w:sz w:val="18"/>
                <w:szCs w:val="18"/>
              </w:rPr>
            </m:ctrlPr>
          </m:sSubPr>
          <m:e>
            <m:r>
              <m:rPr>
                <m:sty m:val="p"/>
              </m:rPr>
              <w:rPr>
                <w:rFonts w:ascii="Cambria Math" w:eastAsiaTheme="minorEastAsia" w:hAnsi="Cambria Math"/>
                <w:sz w:val="18"/>
                <w:szCs w:val="18"/>
              </w:rPr>
              <m:t xml:space="preserve"> R </m:t>
            </m:r>
          </m:e>
          <m:sub>
            <m:r>
              <m:rPr>
                <m:sty m:val="p"/>
              </m:rPr>
              <w:rPr>
                <w:rFonts w:ascii="Cambria Math" w:eastAsiaTheme="minorEastAsia" w:hAnsi="Cambria Math"/>
                <w:sz w:val="18"/>
                <w:szCs w:val="18"/>
              </w:rPr>
              <m:t>11</m:t>
            </m:r>
          </m:sub>
        </m:sSub>
        <m:r>
          <m:rPr>
            <m:sty m:val="p"/>
          </m:rPr>
          <w:rPr>
            <w:rFonts w:ascii="Cambria Math" w:hAnsi="Cambria Math"/>
            <w:sz w:val="18"/>
            <w:szCs w:val="18"/>
          </w:rPr>
          <m:t>=</m:t>
        </m:r>
        <m:f>
          <m:fPr>
            <m:ctrlPr>
              <w:rPr>
                <w:rFonts w:ascii="Cambria Math" w:hAnsi="Cambria Math"/>
                <w:sz w:val="18"/>
                <w:szCs w:val="18"/>
              </w:rPr>
            </m:ctrlPr>
          </m:fPr>
          <m:num>
            <m:r>
              <m:rPr>
                <m:sty m:val="p"/>
              </m:rPr>
              <w:rPr>
                <w:rFonts w:ascii="Cambria Math" w:hAnsi="Cambria Math"/>
                <w:sz w:val="18"/>
                <w:szCs w:val="18"/>
              </w:rPr>
              <m:t>4</m:t>
            </m:r>
          </m:num>
          <m:den>
            <m:r>
              <m:rPr>
                <m:sty m:val="p"/>
              </m:rPr>
              <w:rPr>
                <w:rFonts w:ascii="Cambria Math" w:hAnsi="Cambria Math"/>
                <w:sz w:val="18"/>
                <w:szCs w:val="18"/>
              </w:rPr>
              <m:t>Max</m:t>
            </m:r>
            <m:d>
              <m:dPr>
                <m:begChr m:val="{"/>
                <m:endChr m:val="}"/>
                <m:ctrlPr>
                  <w:rPr>
                    <w:rFonts w:ascii="Cambria Math" w:hAnsi="Cambria Math"/>
                    <w:sz w:val="18"/>
                    <w:szCs w:val="18"/>
                  </w:rPr>
                </m:ctrlPr>
              </m:dPr>
              <m:e>
                <m:r>
                  <m:rPr>
                    <m:sty m:val="p"/>
                  </m:rPr>
                  <w:rPr>
                    <w:rFonts w:ascii="Cambria Math" w:hAnsi="Cambria Math"/>
                    <w:sz w:val="18"/>
                    <w:szCs w:val="18"/>
                  </w:rPr>
                  <m:t>4,3,4</m:t>
                </m:r>
              </m:e>
            </m:d>
          </m:den>
        </m:f>
        <m:r>
          <m:rPr>
            <m:sty m:val="p"/>
          </m:rPr>
          <w:rPr>
            <w:rFonts w:ascii="Cambria Math" w:hAnsi="Cambria Math"/>
            <w:sz w:val="18"/>
            <w:szCs w:val="18"/>
          </w:rPr>
          <m:t>=</m:t>
        </m:r>
        <m:f>
          <m:fPr>
            <m:ctrlPr>
              <w:rPr>
                <w:rFonts w:ascii="Cambria Math" w:hAnsi="Cambria Math"/>
                <w:sz w:val="18"/>
                <w:szCs w:val="18"/>
              </w:rPr>
            </m:ctrlPr>
          </m:fPr>
          <m:num>
            <m:r>
              <m:rPr>
                <m:sty m:val="p"/>
              </m:rPr>
              <w:rPr>
                <w:rFonts w:ascii="Cambria Math" w:hAnsi="Cambria Math"/>
                <w:sz w:val="18"/>
                <w:szCs w:val="18"/>
              </w:rPr>
              <m:t>4</m:t>
            </m:r>
          </m:num>
          <m:den>
            <m:r>
              <m:rPr>
                <m:sty m:val="p"/>
              </m:rPr>
              <w:rPr>
                <w:rFonts w:ascii="Cambria Math" w:hAnsi="Cambria Math"/>
                <w:sz w:val="18"/>
                <w:szCs w:val="18"/>
              </w:rPr>
              <m:t>4</m:t>
            </m:r>
          </m:den>
        </m:f>
        <m:r>
          <m:rPr>
            <m:sty m:val="p"/>
          </m:rPr>
          <w:rPr>
            <w:rFonts w:ascii="Cambria Math" w:hAnsi="Cambria Math"/>
            <w:sz w:val="18"/>
            <w:szCs w:val="18"/>
          </w:rPr>
          <m:t>=1</m:t>
        </m:r>
      </m:oMath>
      <w:r w:rsidR="001F65F4" w:rsidRPr="00020773">
        <w:rPr>
          <w:rFonts w:eastAsiaTheme="minorEastAsia"/>
          <w:sz w:val="18"/>
          <w:szCs w:val="18"/>
        </w:rPr>
        <w:t xml:space="preserve"> </w:t>
      </w:r>
    </w:p>
    <w:p w:rsidR="001F65F4" w:rsidRPr="00020773" w:rsidRDefault="006A646F" w:rsidP="00960E16">
      <w:pPr>
        <w:spacing w:after="0" w:line="240" w:lineRule="auto"/>
        <w:jc w:val="both"/>
        <w:rPr>
          <w:rFonts w:eastAsiaTheme="minorEastAsia"/>
          <w:sz w:val="18"/>
          <w:szCs w:val="18"/>
        </w:rPr>
      </w:pPr>
      <m:oMath>
        <m:sSub>
          <m:sSubPr>
            <m:ctrlPr>
              <w:rPr>
                <w:rFonts w:ascii="Cambria Math" w:eastAsiaTheme="minorEastAsia" w:hAnsi="Cambria Math"/>
                <w:sz w:val="18"/>
                <w:szCs w:val="18"/>
              </w:rPr>
            </m:ctrlPr>
          </m:sSubPr>
          <m:e>
            <m:r>
              <m:rPr>
                <m:sty m:val="p"/>
              </m:rPr>
              <w:rPr>
                <w:rFonts w:ascii="Cambria Math" w:eastAsiaTheme="minorEastAsia" w:hAnsi="Cambria Math"/>
                <w:sz w:val="18"/>
                <w:szCs w:val="18"/>
              </w:rPr>
              <m:t xml:space="preserve"> R </m:t>
            </m:r>
          </m:e>
          <m:sub>
            <m:r>
              <m:rPr>
                <m:sty m:val="p"/>
              </m:rPr>
              <w:rPr>
                <w:rFonts w:ascii="Cambria Math" w:eastAsiaTheme="minorEastAsia" w:hAnsi="Cambria Math"/>
                <w:sz w:val="18"/>
                <w:szCs w:val="18"/>
              </w:rPr>
              <m:t>12</m:t>
            </m:r>
          </m:sub>
        </m:sSub>
        <m:r>
          <m:rPr>
            <m:sty m:val="p"/>
          </m:rPr>
          <w:rPr>
            <w:rFonts w:ascii="Cambria Math" w:hAnsi="Cambria Math"/>
            <w:sz w:val="18"/>
            <w:szCs w:val="18"/>
          </w:rPr>
          <m:t>=</m:t>
        </m:r>
        <m:f>
          <m:fPr>
            <m:ctrlPr>
              <w:rPr>
                <w:rFonts w:ascii="Cambria Math" w:hAnsi="Cambria Math"/>
                <w:sz w:val="18"/>
                <w:szCs w:val="18"/>
              </w:rPr>
            </m:ctrlPr>
          </m:fPr>
          <m:num>
            <m:r>
              <m:rPr>
                <m:sty m:val="p"/>
              </m:rPr>
              <w:rPr>
                <w:rFonts w:ascii="Cambria Math" w:hAnsi="Cambria Math"/>
                <w:sz w:val="18"/>
                <w:szCs w:val="18"/>
              </w:rPr>
              <m:t>3</m:t>
            </m:r>
          </m:num>
          <m:den>
            <m:r>
              <m:rPr>
                <m:sty m:val="p"/>
              </m:rPr>
              <w:rPr>
                <w:rFonts w:ascii="Cambria Math" w:hAnsi="Cambria Math"/>
                <w:sz w:val="18"/>
                <w:szCs w:val="18"/>
              </w:rPr>
              <m:t>Max</m:t>
            </m:r>
            <m:d>
              <m:dPr>
                <m:begChr m:val="{"/>
                <m:endChr m:val="}"/>
                <m:ctrlPr>
                  <w:rPr>
                    <w:rFonts w:ascii="Cambria Math" w:hAnsi="Cambria Math"/>
                    <w:sz w:val="18"/>
                    <w:szCs w:val="18"/>
                  </w:rPr>
                </m:ctrlPr>
              </m:dPr>
              <m:e>
                <m:r>
                  <m:rPr>
                    <m:sty m:val="p"/>
                  </m:rPr>
                  <w:rPr>
                    <w:rFonts w:ascii="Cambria Math" w:hAnsi="Cambria Math"/>
                    <w:sz w:val="18"/>
                    <w:szCs w:val="18"/>
                  </w:rPr>
                  <m:t>4,3,4</m:t>
                </m:r>
              </m:e>
            </m:d>
          </m:den>
        </m:f>
        <m:r>
          <m:rPr>
            <m:sty m:val="p"/>
          </m:rPr>
          <w:rPr>
            <w:rFonts w:ascii="Cambria Math" w:hAnsi="Cambria Math"/>
            <w:sz w:val="18"/>
            <w:szCs w:val="18"/>
          </w:rPr>
          <m:t>=</m:t>
        </m:r>
        <m:f>
          <m:fPr>
            <m:ctrlPr>
              <w:rPr>
                <w:rFonts w:ascii="Cambria Math" w:hAnsi="Cambria Math"/>
                <w:sz w:val="18"/>
                <w:szCs w:val="18"/>
              </w:rPr>
            </m:ctrlPr>
          </m:fPr>
          <m:num>
            <m:r>
              <m:rPr>
                <m:sty m:val="p"/>
              </m:rPr>
              <w:rPr>
                <w:rFonts w:ascii="Cambria Math" w:hAnsi="Cambria Math"/>
                <w:sz w:val="18"/>
                <w:szCs w:val="18"/>
              </w:rPr>
              <m:t>3</m:t>
            </m:r>
          </m:num>
          <m:den>
            <m:r>
              <m:rPr>
                <m:sty m:val="p"/>
              </m:rPr>
              <w:rPr>
                <w:rFonts w:ascii="Cambria Math" w:hAnsi="Cambria Math"/>
                <w:sz w:val="18"/>
                <w:szCs w:val="18"/>
              </w:rPr>
              <m:t>4</m:t>
            </m:r>
          </m:den>
        </m:f>
        <m:r>
          <m:rPr>
            <m:sty m:val="p"/>
          </m:rPr>
          <w:rPr>
            <w:rFonts w:ascii="Cambria Math" w:hAnsi="Cambria Math"/>
            <w:sz w:val="18"/>
            <w:szCs w:val="18"/>
          </w:rPr>
          <m:t>=0,75</m:t>
        </m:r>
      </m:oMath>
      <w:r w:rsidR="001F65F4" w:rsidRPr="00020773">
        <w:rPr>
          <w:rFonts w:eastAsiaTheme="minorEastAsia"/>
          <w:sz w:val="18"/>
          <w:szCs w:val="18"/>
        </w:rPr>
        <w:t xml:space="preserve"> </w:t>
      </w:r>
    </w:p>
    <w:p w:rsidR="001F65F4" w:rsidRPr="00020773" w:rsidRDefault="006A646F" w:rsidP="00960E16">
      <w:pPr>
        <w:spacing w:after="0" w:line="240" w:lineRule="auto"/>
        <w:jc w:val="both"/>
        <w:rPr>
          <w:rFonts w:eastAsiaTheme="minorEastAsia"/>
          <w:sz w:val="18"/>
          <w:szCs w:val="18"/>
        </w:rPr>
      </w:pPr>
      <m:oMath>
        <m:sSub>
          <m:sSubPr>
            <m:ctrlPr>
              <w:rPr>
                <w:rFonts w:ascii="Cambria Math" w:eastAsiaTheme="minorEastAsia" w:hAnsi="Cambria Math"/>
                <w:sz w:val="18"/>
                <w:szCs w:val="18"/>
              </w:rPr>
            </m:ctrlPr>
          </m:sSubPr>
          <m:e>
            <m:r>
              <m:rPr>
                <m:sty m:val="p"/>
              </m:rPr>
              <w:rPr>
                <w:rFonts w:ascii="Cambria Math" w:eastAsiaTheme="minorEastAsia" w:hAnsi="Cambria Math"/>
                <w:sz w:val="18"/>
                <w:szCs w:val="18"/>
              </w:rPr>
              <m:t xml:space="preserve"> R </m:t>
            </m:r>
          </m:e>
          <m:sub>
            <m:r>
              <m:rPr>
                <m:sty m:val="p"/>
              </m:rPr>
              <w:rPr>
                <w:rFonts w:ascii="Cambria Math" w:eastAsiaTheme="minorEastAsia" w:hAnsi="Cambria Math"/>
                <w:sz w:val="18"/>
                <w:szCs w:val="18"/>
              </w:rPr>
              <m:t>13</m:t>
            </m:r>
          </m:sub>
        </m:sSub>
        <m:r>
          <m:rPr>
            <m:sty m:val="p"/>
          </m:rPr>
          <w:rPr>
            <w:rFonts w:ascii="Cambria Math" w:hAnsi="Cambria Math"/>
            <w:sz w:val="18"/>
            <w:szCs w:val="18"/>
          </w:rPr>
          <m:t>=</m:t>
        </m:r>
        <m:f>
          <m:fPr>
            <m:ctrlPr>
              <w:rPr>
                <w:rFonts w:ascii="Cambria Math" w:hAnsi="Cambria Math"/>
                <w:sz w:val="18"/>
                <w:szCs w:val="18"/>
              </w:rPr>
            </m:ctrlPr>
          </m:fPr>
          <m:num>
            <m:r>
              <m:rPr>
                <m:sty m:val="p"/>
              </m:rPr>
              <w:rPr>
                <w:rFonts w:ascii="Cambria Math" w:hAnsi="Cambria Math"/>
                <w:sz w:val="18"/>
                <w:szCs w:val="18"/>
              </w:rPr>
              <m:t>4</m:t>
            </m:r>
          </m:num>
          <m:den>
            <m:r>
              <m:rPr>
                <m:sty m:val="p"/>
              </m:rPr>
              <w:rPr>
                <w:rFonts w:ascii="Cambria Math" w:hAnsi="Cambria Math"/>
                <w:sz w:val="18"/>
                <w:szCs w:val="18"/>
              </w:rPr>
              <m:t>Max</m:t>
            </m:r>
            <m:d>
              <m:dPr>
                <m:begChr m:val="{"/>
                <m:endChr m:val="}"/>
                <m:ctrlPr>
                  <w:rPr>
                    <w:rFonts w:ascii="Cambria Math" w:hAnsi="Cambria Math"/>
                    <w:sz w:val="18"/>
                    <w:szCs w:val="18"/>
                  </w:rPr>
                </m:ctrlPr>
              </m:dPr>
              <m:e>
                <m:r>
                  <m:rPr>
                    <m:sty m:val="p"/>
                  </m:rPr>
                  <w:rPr>
                    <w:rFonts w:ascii="Cambria Math" w:hAnsi="Cambria Math"/>
                    <w:sz w:val="18"/>
                    <w:szCs w:val="18"/>
                  </w:rPr>
                  <m:t>4,3,4</m:t>
                </m:r>
              </m:e>
            </m:d>
          </m:den>
        </m:f>
        <m:r>
          <m:rPr>
            <m:sty m:val="p"/>
          </m:rPr>
          <w:rPr>
            <w:rFonts w:ascii="Cambria Math" w:hAnsi="Cambria Math"/>
            <w:sz w:val="18"/>
            <w:szCs w:val="18"/>
          </w:rPr>
          <m:t>=</m:t>
        </m:r>
        <m:f>
          <m:fPr>
            <m:ctrlPr>
              <w:rPr>
                <w:rFonts w:ascii="Cambria Math" w:hAnsi="Cambria Math"/>
                <w:sz w:val="18"/>
                <w:szCs w:val="18"/>
              </w:rPr>
            </m:ctrlPr>
          </m:fPr>
          <m:num>
            <m:r>
              <m:rPr>
                <m:sty m:val="p"/>
              </m:rPr>
              <w:rPr>
                <w:rFonts w:ascii="Cambria Math" w:hAnsi="Cambria Math"/>
                <w:sz w:val="18"/>
                <w:szCs w:val="18"/>
              </w:rPr>
              <m:t>4</m:t>
            </m:r>
          </m:num>
          <m:den>
            <m:r>
              <m:rPr>
                <m:sty m:val="p"/>
              </m:rPr>
              <w:rPr>
                <w:rFonts w:ascii="Cambria Math" w:hAnsi="Cambria Math"/>
                <w:sz w:val="18"/>
                <w:szCs w:val="18"/>
              </w:rPr>
              <m:t>4</m:t>
            </m:r>
          </m:den>
        </m:f>
        <m:r>
          <m:rPr>
            <m:sty m:val="p"/>
          </m:rPr>
          <w:rPr>
            <w:rFonts w:ascii="Cambria Math" w:hAnsi="Cambria Math"/>
            <w:sz w:val="18"/>
            <w:szCs w:val="18"/>
          </w:rPr>
          <m:t>=1</m:t>
        </m:r>
      </m:oMath>
      <w:r w:rsidR="001F65F4" w:rsidRPr="00020773">
        <w:rPr>
          <w:rFonts w:eastAsiaTheme="minorEastAsia"/>
          <w:sz w:val="18"/>
          <w:szCs w:val="18"/>
        </w:rPr>
        <w:t xml:space="preserve"> </w:t>
      </w:r>
    </w:p>
    <w:p w:rsidR="001F65F4" w:rsidRPr="00020773" w:rsidRDefault="006A646F" w:rsidP="00960E16">
      <w:pPr>
        <w:spacing w:after="0" w:line="240" w:lineRule="auto"/>
        <w:jc w:val="both"/>
        <w:rPr>
          <w:rFonts w:eastAsiaTheme="minorEastAsia"/>
          <w:sz w:val="18"/>
          <w:szCs w:val="18"/>
        </w:rPr>
      </w:pPr>
      <m:oMath>
        <m:sSub>
          <m:sSubPr>
            <m:ctrlPr>
              <w:rPr>
                <w:rFonts w:ascii="Cambria Math" w:eastAsiaTheme="minorEastAsia" w:hAnsi="Cambria Math"/>
                <w:sz w:val="18"/>
                <w:szCs w:val="18"/>
              </w:rPr>
            </m:ctrlPr>
          </m:sSubPr>
          <m:e>
            <m:r>
              <m:rPr>
                <m:sty m:val="p"/>
              </m:rPr>
              <w:rPr>
                <w:rFonts w:ascii="Cambria Math" w:eastAsiaTheme="minorEastAsia" w:hAnsi="Cambria Math"/>
                <w:sz w:val="18"/>
                <w:szCs w:val="18"/>
              </w:rPr>
              <m:t xml:space="preserve"> R </m:t>
            </m:r>
          </m:e>
          <m:sub>
            <m:r>
              <m:rPr>
                <m:sty m:val="p"/>
              </m:rPr>
              <w:rPr>
                <w:rFonts w:ascii="Cambria Math" w:eastAsiaTheme="minorEastAsia" w:hAnsi="Cambria Math"/>
                <w:sz w:val="18"/>
                <w:szCs w:val="18"/>
              </w:rPr>
              <m:t>21</m:t>
            </m:r>
          </m:sub>
        </m:sSub>
        <m:r>
          <m:rPr>
            <m:sty m:val="p"/>
          </m:rPr>
          <w:rPr>
            <w:rFonts w:ascii="Cambria Math" w:hAnsi="Cambria Math"/>
            <w:sz w:val="18"/>
            <w:szCs w:val="18"/>
          </w:rPr>
          <m:t>=</m:t>
        </m:r>
        <m:f>
          <m:fPr>
            <m:ctrlPr>
              <w:rPr>
                <w:rFonts w:ascii="Cambria Math" w:hAnsi="Cambria Math"/>
                <w:sz w:val="18"/>
                <w:szCs w:val="18"/>
              </w:rPr>
            </m:ctrlPr>
          </m:fPr>
          <m:num>
            <m:r>
              <m:rPr>
                <m:sty m:val="p"/>
              </m:rPr>
              <w:rPr>
                <w:rFonts w:ascii="Cambria Math" w:hAnsi="Cambria Math"/>
                <w:sz w:val="18"/>
                <w:szCs w:val="18"/>
              </w:rPr>
              <m:t>2</m:t>
            </m:r>
          </m:num>
          <m:den>
            <m:r>
              <m:rPr>
                <m:sty m:val="p"/>
              </m:rPr>
              <w:rPr>
                <w:rFonts w:ascii="Cambria Math" w:hAnsi="Cambria Math"/>
                <w:sz w:val="18"/>
                <w:szCs w:val="18"/>
              </w:rPr>
              <m:t>Max</m:t>
            </m:r>
            <m:d>
              <m:dPr>
                <m:begChr m:val="{"/>
                <m:endChr m:val="}"/>
                <m:ctrlPr>
                  <w:rPr>
                    <w:rFonts w:ascii="Cambria Math" w:hAnsi="Cambria Math"/>
                    <w:sz w:val="18"/>
                    <w:szCs w:val="18"/>
                  </w:rPr>
                </m:ctrlPr>
              </m:dPr>
              <m:e>
                <m:r>
                  <m:rPr>
                    <m:sty m:val="p"/>
                  </m:rPr>
                  <w:rPr>
                    <w:rFonts w:ascii="Cambria Math" w:hAnsi="Cambria Math"/>
                    <w:sz w:val="18"/>
                    <w:szCs w:val="18"/>
                  </w:rPr>
                  <m:t>2,1,3</m:t>
                </m:r>
              </m:e>
            </m:d>
          </m:den>
        </m:f>
        <m:r>
          <m:rPr>
            <m:sty m:val="p"/>
          </m:rPr>
          <w:rPr>
            <w:rFonts w:ascii="Cambria Math" w:hAnsi="Cambria Math"/>
            <w:sz w:val="18"/>
            <w:szCs w:val="18"/>
          </w:rPr>
          <m:t>=</m:t>
        </m:r>
        <m:f>
          <m:fPr>
            <m:ctrlPr>
              <w:rPr>
                <w:rFonts w:ascii="Cambria Math" w:hAnsi="Cambria Math"/>
                <w:sz w:val="18"/>
                <w:szCs w:val="18"/>
              </w:rPr>
            </m:ctrlPr>
          </m:fPr>
          <m:num>
            <m:r>
              <m:rPr>
                <m:sty m:val="p"/>
              </m:rPr>
              <w:rPr>
                <w:rFonts w:ascii="Cambria Math" w:hAnsi="Cambria Math"/>
                <w:sz w:val="18"/>
                <w:szCs w:val="18"/>
              </w:rPr>
              <m:t>2</m:t>
            </m:r>
          </m:num>
          <m:den>
            <m:r>
              <w:rPr>
                <w:rFonts w:ascii="Cambria Math" w:hAnsi="Cambria Math"/>
                <w:sz w:val="18"/>
                <w:szCs w:val="18"/>
              </w:rPr>
              <m:t>3</m:t>
            </m:r>
          </m:den>
        </m:f>
        <m:r>
          <m:rPr>
            <m:sty m:val="p"/>
          </m:rPr>
          <w:rPr>
            <w:rFonts w:ascii="Cambria Math" w:hAnsi="Cambria Math"/>
            <w:sz w:val="18"/>
            <w:szCs w:val="18"/>
          </w:rPr>
          <m:t>=0,67</m:t>
        </m:r>
      </m:oMath>
      <w:r w:rsidR="001F65F4" w:rsidRPr="00020773">
        <w:rPr>
          <w:rFonts w:eastAsiaTheme="minorEastAsia"/>
          <w:sz w:val="18"/>
          <w:szCs w:val="18"/>
        </w:rPr>
        <w:t xml:space="preserve"> </w:t>
      </w:r>
    </w:p>
    <w:p w:rsidR="001F65F4" w:rsidRPr="00020773" w:rsidRDefault="006A646F" w:rsidP="00960E16">
      <w:pPr>
        <w:spacing w:after="0" w:line="240" w:lineRule="auto"/>
        <w:jc w:val="both"/>
        <w:rPr>
          <w:rFonts w:eastAsiaTheme="minorEastAsia"/>
          <w:sz w:val="18"/>
          <w:szCs w:val="18"/>
        </w:rPr>
      </w:pPr>
      <m:oMath>
        <m:sSub>
          <m:sSubPr>
            <m:ctrlPr>
              <w:rPr>
                <w:rFonts w:ascii="Cambria Math" w:eastAsiaTheme="minorEastAsia" w:hAnsi="Cambria Math"/>
                <w:sz w:val="18"/>
                <w:szCs w:val="18"/>
              </w:rPr>
            </m:ctrlPr>
          </m:sSubPr>
          <m:e>
            <m:r>
              <m:rPr>
                <m:sty m:val="p"/>
              </m:rPr>
              <w:rPr>
                <w:rFonts w:ascii="Cambria Math" w:eastAsiaTheme="minorEastAsia" w:hAnsi="Cambria Math"/>
                <w:sz w:val="18"/>
                <w:szCs w:val="18"/>
              </w:rPr>
              <m:t xml:space="preserve"> R </m:t>
            </m:r>
          </m:e>
          <m:sub>
            <m:r>
              <m:rPr>
                <m:sty m:val="p"/>
              </m:rPr>
              <w:rPr>
                <w:rFonts w:ascii="Cambria Math" w:eastAsiaTheme="minorEastAsia" w:hAnsi="Cambria Math"/>
                <w:sz w:val="18"/>
                <w:szCs w:val="18"/>
              </w:rPr>
              <m:t>22</m:t>
            </m:r>
          </m:sub>
        </m:sSub>
        <m:r>
          <m:rPr>
            <m:sty m:val="p"/>
          </m:rPr>
          <w:rPr>
            <w:rFonts w:ascii="Cambria Math" w:hAnsi="Cambria Math"/>
            <w:sz w:val="18"/>
            <w:szCs w:val="18"/>
          </w:rPr>
          <m:t>=</m:t>
        </m:r>
        <m:f>
          <m:fPr>
            <m:ctrlPr>
              <w:rPr>
                <w:rFonts w:ascii="Cambria Math" w:hAnsi="Cambria Math"/>
                <w:sz w:val="18"/>
                <w:szCs w:val="18"/>
              </w:rPr>
            </m:ctrlPr>
          </m:fPr>
          <m:num>
            <m:r>
              <m:rPr>
                <m:sty m:val="p"/>
              </m:rPr>
              <w:rPr>
                <w:rFonts w:ascii="Cambria Math" w:hAnsi="Cambria Math"/>
                <w:sz w:val="18"/>
                <w:szCs w:val="18"/>
              </w:rPr>
              <m:t>1</m:t>
            </m:r>
          </m:num>
          <m:den>
            <m:r>
              <m:rPr>
                <m:sty m:val="p"/>
              </m:rPr>
              <w:rPr>
                <w:rFonts w:ascii="Cambria Math" w:hAnsi="Cambria Math"/>
                <w:sz w:val="18"/>
                <w:szCs w:val="18"/>
              </w:rPr>
              <m:t>Max</m:t>
            </m:r>
            <m:d>
              <m:dPr>
                <m:begChr m:val="{"/>
                <m:endChr m:val="}"/>
                <m:ctrlPr>
                  <w:rPr>
                    <w:rFonts w:ascii="Cambria Math" w:hAnsi="Cambria Math"/>
                    <w:sz w:val="18"/>
                    <w:szCs w:val="18"/>
                  </w:rPr>
                </m:ctrlPr>
              </m:dPr>
              <m:e>
                <m:r>
                  <w:rPr>
                    <w:rFonts w:ascii="Cambria Math" w:hAnsi="Cambria Math"/>
                    <w:sz w:val="18"/>
                    <w:szCs w:val="18"/>
                  </w:rPr>
                  <m:t>2,1,3</m:t>
                </m:r>
              </m:e>
            </m:d>
          </m:den>
        </m:f>
        <m:r>
          <m:rPr>
            <m:sty m:val="p"/>
          </m:rPr>
          <w:rPr>
            <w:rFonts w:ascii="Cambria Math" w:hAnsi="Cambria Math"/>
            <w:sz w:val="18"/>
            <w:szCs w:val="18"/>
          </w:rPr>
          <m:t>=</m:t>
        </m:r>
        <m:f>
          <m:fPr>
            <m:ctrlPr>
              <w:rPr>
                <w:rFonts w:ascii="Cambria Math" w:hAnsi="Cambria Math"/>
                <w:sz w:val="18"/>
                <w:szCs w:val="18"/>
              </w:rPr>
            </m:ctrlPr>
          </m:fPr>
          <m:num>
            <m:r>
              <w:rPr>
                <w:rFonts w:ascii="Cambria Math" w:hAnsi="Cambria Math"/>
                <w:sz w:val="18"/>
                <w:szCs w:val="18"/>
              </w:rPr>
              <m:t>1</m:t>
            </m:r>
          </m:num>
          <m:den>
            <m:r>
              <m:rPr>
                <m:sty m:val="p"/>
              </m:rPr>
              <w:rPr>
                <w:rFonts w:ascii="Cambria Math" w:hAnsi="Cambria Math"/>
                <w:sz w:val="18"/>
                <w:szCs w:val="18"/>
              </w:rPr>
              <m:t>3</m:t>
            </m:r>
          </m:den>
        </m:f>
        <m:r>
          <m:rPr>
            <m:sty m:val="p"/>
          </m:rPr>
          <w:rPr>
            <w:rFonts w:ascii="Cambria Math" w:hAnsi="Cambria Math"/>
            <w:sz w:val="18"/>
            <w:szCs w:val="18"/>
          </w:rPr>
          <m:t>=0,34</m:t>
        </m:r>
      </m:oMath>
      <w:r w:rsidR="001F65F4" w:rsidRPr="00020773">
        <w:rPr>
          <w:rFonts w:eastAsiaTheme="minorEastAsia"/>
          <w:sz w:val="18"/>
          <w:szCs w:val="18"/>
        </w:rPr>
        <w:t xml:space="preserve"> </w:t>
      </w:r>
    </w:p>
    <w:p w:rsidR="001F65F4" w:rsidRPr="00020773" w:rsidRDefault="006A646F" w:rsidP="00960E16">
      <w:pPr>
        <w:spacing w:after="0" w:line="240" w:lineRule="auto"/>
        <w:jc w:val="both"/>
        <w:rPr>
          <w:rFonts w:eastAsiaTheme="minorEastAsia"/>
          <w:sz w:val="18"/>
          <w:szCs w:val="18"/>
        </w:rPr>
      </w:pPr>
      <m:oMath>
        <m:sSub>
          <m:sSubPr>
            <m:ctrlPr>
              <w:rPr>
                <w:rFonts w:ascii="Cambria Math" w:eastAsiaTheme="minorEastAsia" w:hAnsi="Cambria Math"/>
                <w:sz w:val="18"/>
                <w:szCs w:val="18"/>
              </w:rPr>
            </m:ctrlPr>
          </m:sSubPr>
          <m:e>
            <m:r>
              <m:rPr>
                <m:sty m:val="p"/>
              </m:rPr>
              <w:rPr>
                <w:rFonts w:ascii="Cambria Math" w:eastAsiaTheme="minorEastAsia" w:hAnsi="Cambria Math"/>
                <w:sz w:val="18"/>
                <w:szCs w:val="18"/>
              </w:rPr>
              <m:t xml:space="preserve"> R </m:t>
            </m:r>
          </m:e>
          <m:sub>
            <m:r>
              <m:rPr>
                <m:sty m:val="p"/>
              </m:rPr>
              <w:rPr>
                <w:rFonts w:ascii="Cambria Math" w:eastAsiaTheme="minorEastAsia" w:hAnsi="Cambria Math"/>
                <w:sz w:val="18"/>
                <w:szCs w:val="18"/>
              </w:rPr>
              <m:t>22</m:t>
            </m:r>
          </m:sub>
        </m:sSub>
        <m:r>
          <m:rPr>
            <m:sty m:val="p"/>
          </m:rPr>
          <w:rPr>
            <w:rFonts w:ascii="Cambria Math" w:hAnsi="Cambria Math"/>
            <w:sz w:val="18"/>
            <w:szCs w:val="18"/>
          </w:rPr>
          <m:t>=</m:t>
        </m:r>
        <m:f>
          <m:fPr>
            <m:ctrlPr>
              <w:rPr>
                <w:rFonts w:ascii="Cambria Math" w:hAnsi="Cambria Math"/>
                <w:sz w:val="18"/>
                <w:szCs w:val="18"/>
              </w:rPr>
            </m:ctrlPr>
          </m:fPr>
          <m:num>
            <m:r>
              <m:rPr>
                <m:sty m:val="p"/>
              </m:rPr>
              <w:rPr>
                <w:rFonts w:ascii="Cambria Math" w:hAnsi="Cambria Math"/>
                <w:sz w:val="18"/>
                <w:szCs w:val="18"/>
              </w:rPr>
              <m:t>3</m:t>
            </m:r>
          </m:num>
          <m:den>
            <m:r>
              <m:rPr>
                <m:sty m:val="p"/>
              </m:rPr>
              <w:rPr>
                <w:rFonts w:ascii="Cambria Math" w:hAnsi="Cambria Math"/>
                <w:sz w:val="18"/>
                <w:szCs w:val="18"/>
              </w:rPr>
              <m:t>Max</m:t>
            </m:r>
            <m:d>
              <m:dPr>
                <m:begChr m:val="{"/>
                <m:endChr m:val="}"/>
                <m:ctrlPr>
                  <w:rPr>
                    <w:rFonts w:ascii="Cambria Math" w:hAnsi="Cambria Math"/>
                    <w:sz w:val="18"/>
                    <w:szCs w:val="18"/>
                  </w:rPr>
                </m:ctrlPr>
              </m:dPr>
              <m:e>
                <m:r>
                  <w:rPr>
                    <w:rFonts w:ascii="Cambria Math" w:hAnsi="Cambria Math"/>
                    <w:sz w:val="18"/>
                    <w:szCs w:val="18"/>
                  </w:rPr>
                  <m:t>2,1,3</m:t>
                </m:r>
              </m:e>
            </m:d>
          </m:den>
        </m:f>
        <m:r>
          <m:rPr>
            <m:sty m:val="p"/>
          </m:rPr>
          <w:rPr>
            <w:rFonts w:ascii="Cambria Math" w:hAnsi="Cambria Math"/>
            <w:sz w:val="18"/>
            <w:szCs w:val="18"/>
          </w:rPr>
          <m:t>=</m:t>
        </m:r>
        <m:f>
          <m:fPr>
            <m:ctrlPr>
              <w:rPr>
                <w:rFonts w:ascii="Cambria Math" w:hAnsi="Cambria Math"/>
                <w:sz w:val="18"/>
                <w:szCs w:val="18"/>
              </w:rPr>
            </m:ctrlPr>
          </m:fPr>
          <m:num>
            <m:r>
              <w:rPr>
                <w:rFonts w:ascii="Cambria Math" w:hAnsi="Cambria Math"/>
                <w:sz w:val="18"/>
                <w:szCs w:val="18"/>
              </w:rPr>
              <m:t>3</m:t>
            </m:r>
          </m:num>
          <m:den>
            <m:r>
              <m:rPr>
                <m:sty m:val="p"/>
              </m:rPr>
              <w:rPr>
                <w:rFonts w:ascii="Cambria Math" w:hAnsi="Cambria Math"/>
                <w:sz w:val="18"/>
                <w:szCs w:val="18"/>
              </w:rPr>
              <m:t>3</m:t>
            </m:r>
          </m:den>
        </m:f>
        <m:r>
          <m:rPr>
            <m:sty m:val="p"/>
          </m:rPr>
          <w:rPr>
            <w:rFonts w:ascii="Cambria Math" w:hAnsi="Cambria Math"/>
            <w:sz w:val="18"/>
            <w:szCs w:val="18"/>
          </w:rPr>
          <m:t>=1</m:t>
        </m:r>
      </m:oMath>
      <w:r w:rsidR="001F65F4" w:rsidRPr="00020773">
        <w:rPr>
          <w:rFonts w:eastAsiaTheme="minorEastAsia"/>
          <w:sz w:val="18"/>
          <w:szCs w:val="18"/>
        </w:rPr>
        <w:t xml:space="preserve"> </w:t>
      </w:r>
    </w:p>
    <w:p w:rsidR="001F65F4" w:rsidRPr="00020773" w:rsidRDefault="006A646F" w:rsidP="00960E16">
      <w:pPr>
        <w:spacing w:after="0" w:line="240" w:lineRule="auto"/>
        <w:jc w:val="both"/>
        <w:rPr>
          <w:rFonts w:eastAsiaTheme="minorEastAsia"/>
          <w:sz w:val="18"/>
          <w:szCs w:val="18"/>
        </w:rPr>
      </w:pPr>
      <m:oMath>
        <m:sSub>
          <m:sSubPr>
            <m:ctrlPr>
              <w:rPr>
                <w:rFonts w:ascii="Cambria Math" w:eastAsiaTheme="minorEastAsia" w:hAnsi="Cambria Math"/>
                <w:sz w:val="18"/>
                <w:szCs w:val="18"/>
              </w:rPr>
            </m:ctrlPr>
          </m:sSubPr>
          <m:e>
            <m:r>
              <m:rPr>
                <m:sty m:val="p"/>
              </m:rPr>
              <w:rPr>
                <w:rFonts w:ascii="Cambria Math" w:eastAsiaTheme="minorEastAsia" w:hAnsi="Cambria Math"/>
                <w:sz w:val="18"/>
                <w:szCs w:val="18"/>
              </w:rPr>
              <m:t xml:space="preserve"> R </m:t>
            </m:r>
          </m:e>
          <m:sub>
            <m:r>
              <m:rPr>
                <m:sty m:val="p"/>
              </m:rPr>
              <w:rPr>
                <w:rFonts w:ascii="Cambria Math" w:eastAsiaTheme="minorEastAsia" w:hAnsi="Cambria Math"/>
                <w:sz w:val="18"/>
                <w:szCs w:val="18"/>
              </w:rPr>
              <m:t>31</m:t>
            </m:r>
          </m:sub>
        </m:sSub>
        <m:r>
          <m:rPr>
            <m:sty m:val="p"/>
          </m:rPr>
          <w:rPr>
            <w:rFonts w:ascii="Cambria Math" w:hAnsi="Cambria Math"/>
            <w:sz w:val="18"/>
            <w:szCs w:val="18"/>
          </w:rPr>
          <m:t>=</m:t>
        </m:r>
        <m:f>
          <m:fPr>
            <m:ctrlPr>
              <w:rPr>
                <w:rFonts w:ascii="Cambria Math" w:hAnsi="Cambria Math"/>
                <w:sz w:val="18"/>
                <w:szCs w:val="18"/>
              </w:rPr>
            </m:ctrlPr>
          </m:fPr>
          <m:num>
            <m:r>
              <m:rPr>
                <m:sty m:val="p"/>
              </m:rPr>
              <w:rPr>
                <w:rFonts w:ascii="Cambria Math" w:hAnsi="Cambria Math"/>
                <w:sz w:val="18"/>
                <w:szCs w:val="18"/>
              </w:rPr>
              <m:t>3</m:t>
            </m:r>
          </m:num>
          <m:den>
            <m:r>
              <m:rPr>
                <m:sty m:val="p"/>
              </m:rPr>
              <w:rPr>
                <w:rFonts w:ascii="Cambria Math" w:hAnsi="Cambria Math"/>
                <w:sz w:val="18"/>
                <w:szCs w:val="18"/>
              </w:rPr>
              <m:t>Max</m:t>
            </m:r>
            <m:d>
              <m:dPr>
                <m:begChr m:val="{"/>
                <m:endChr m:val="}"/>
                <m:ctrlPr>
                  <w:rPr>
                    <w:rFonts w:ascii="Cambria Math" w:hAnsi="Cambria Math"/>
                    <w:sz w:val="18"/>
                    <w:szCs w:val="18"/>
                  </w:rPr>
                </m:ctrlPr>
              </m:dPr>
              <m:e>
                <m:r>
                  <m:rPr>
                    <m:sty m:val="p"/>
                  </m:rPr>
                  <w:rPr>
                    <w:rFonts w:ascii="Cambria Math" w:hAnsi="Cambria Math"/>
                    <w:sz w:val="18"/>
                    <w:szCs w:val="18"/>
                  </w:rPr>
                  <m:t>3,4,2</m:t>
                </m:r>
              </m:e>
            </m:d>
          </m:den>
        </m:f>
        <m:r>
          <m:rPr>
            <m:sty m:val="p"/>
          </m:rPr>
          <w:rPr>
            <w:rFonts w:ascii="Cambria Math" w:hAnsi="Cambria Math"/>
            <w:sz w:val="18"/>
            <w:szCs w:val="18"/>
          </w:rPr>
          <m:t>=</m:t>
        </m:r>
        <m:f>
          <m:fPr>
            <m:ctrlPr>
              <w:rPr>
                <w:rFonts w:ascii="Cambria Math" w:hAnsi="Cambria Math"/>
                <w:sz w:val="18"/>
                <w:szCs w:val="18"/>
              </w:rPr>
            </m:ctrlPr>
          </m:fPr>
          <m:num>
            <m:r>
              <m:rPr>
                <m:sty m:val="p"/>
              </m:rPr>
              <w:rPr>
                <w:rFonts w:ascii="Cambria Math" w:hAnsi="Cambria Math"/>
                <w:sz w:val="18"/>
                <w:szCs w:val="18"/>
              </w:rPr>
              <m:t>3</m:t>
            </m:r>
          </m:num>
          <m:den>
            <m:r>
              <m:rPr>
                <m:sty m:val="p"/>
              </m:rPr>
              <w:rPr>
                <w:rFonts w:ascii="Cambria Math" w:hAnsi="Cambria Math"/>
                <w:sz w:val="18"/>
                <w:szCs w:val="18"/>
              </w:rPr>
              <m:t>4</m:t>
            </m:r>
          </m:den>
        </m:f>
        <m:r>
          <m:rPr>
            <m:sty m:val="p"/>
          </m:rPr>
          <w:rPr>
            <w:rFonts w:ascii="Cambria Math" w:hAnsi="Cambria Math"/>
            <w:sz w:val="18"/>
            <w:szCs w:val="18"/>
          </w:rPr>
          <m:t>=0,75</m:t>
        </m:r>
      </m:oMath>
      <w:r w:rsidR="001F65F4" w:rsidRPr="00020773">
        <w:rPr>
          <w:rFonts w:eastAsiaTheme="minorEastAsia"/>
          <w:sz w:val="18"/>
          <w:szCs w:val="18"/>
        </w:rPr>
        <w:t xml:space="preserve"> </w:t>
      </w:r>
    </w:p>
    <w:p w:rsidR="001F65F4" w:rsidRPr="00020773" w:rsidRDefault="006A646F" w:rsidP="00960E16">
      <w:pPr>
        <w:spacing w:after="0" w:line="240" w:lineRule="auto"/>
        <w:jc w:val="both"/>
        <w:rPr>
          <w:rFonts w:eastAsiaTheme="minorEastAsia"/>
          <w:sz w:val="18"/>
          <w:szCs w:val="18"/>
        </w:rPr>
      </w:pPr>
      <m:oMath>
        <m:sSub>
          <m:sSubPr>
            <m:ctrlPr>
              <w:rPr>
                <w:rFonts w:ascii="Cambria Math" w:eastAsiaTheme="minorEastAsia" w:hAnsi="Cambria Math"/>
                <w:sz w:val="18"/>
                <w:szCs w:val="18"/>
              </w:rPr>
            </m:ctrlPr>
          </m:sSubPr>
          <m:e>
            <m:r>
              <m:rPr>
                <m:sty m:val="p"/>
              </m:rPr>
              <w:rPr>
                <w:rFonts w:ascii="Cambria Math" w:eastAsiaTheme="minorEastAsia" w:hAnsi="Cambria Math"/>
                <w:sz w:val="18"/>
                <w:szCs w:val="18"/>
              </w:rPr>
              <m:t xml:space="preserve"> R </m:t>
            </m:r>
          </m:e>
          <m:sub>
            <m:r>
              <m:rPr>
                <m:sty m:val="p"/>
              </m:rPr>
              <w:rPr>
                <w:rFonts w:ascii="Cambria Math" w:eastAsiaTheme="minorEastAsia" w:hAnsi="Cambria Math"/>
                <w:sz w:val="18"/>
                <w:szCs w:val="18"/>
              </w:rPr>
              <m:t>32</m:t>
            </m:r>
          </m:sub>
        </m:sSub>
        <m:r>
          <m:rPr>
            <m:sty m:val="p"/>
          </m:rPr>
          <w:rPr>
            <w:rFonts w:ascii="Cambria Math" w:hAnsi="Cambria Math"/>
            <w:sz w:val="18"/>
            <w:szCs w:val="18"/>
          </w:rPr>
          <m:t>=</m:t>
        </m:r>
        <m:f>
          <m:fPr>
            <m:ctrlPr>
              <w:rPr>
                <w:rFonts w:ascii="Cambria Math" w:hAnsi="Cambria Math"/>
                <w:sz w:val="18"/>
                <w:szCs w:val="18"/>
              </w:rPr>
            </m:ctrlPr>
          </m:fPr>
          <m:num>
            <m:r>
              <m:rPr>
                <m:sty m:val="p"/>
              </m:rPr>
              <w:rPr>
                <w:rFonts w:ascii="Cambria Math" w:hAnsi="Cambria Math"/>
                <w:sz w:val="18"/>
                <w:szCs w:val="18"/>
              </w:rPr>
              <m:t>4</m:t>
            </m:r>
          </m:num>
          <m:den>
            <m:r>
              <m:rPr>
                <m:sty m:val="p"/>
              </m:rPr>
              <w:rPr>
                <w:rFonts w:ascii="Cambria Math" w:hAnsi="Cambria Math"/>
                <w:sz w:val="18"/>
                <w:szCs w:val="18"/>
              </w:rPr>
              <m:t>Max</m:t>
            </m:r>
            <m:d>
              <m:dPr>
                <m:begChr m:val="{"/>
                <m:endChr m:val="}"/>
                <m:ctrlPr>
                  <w:rPr>
                    <w:rFonts w:ascii="Cambria Math" w:hAnsi="Cambria Math"/>
                    <w:sz w:val="18"/>
                    <w:szCs w:val="18"/>
                  </w:rPr>
                </m:ctrlPr>
              </m:dPr>
              <m:e>
                <m:r>
                  <m:rPr>
                    <m:sty m:val="p"/>
                  </m:rPr>
                  <w:rPr>
                    <w:rFonts w:ascii="Cambria Math" w:hAnsi="Cambria Math"/>
                    <w:sz w:val="18"/>
                    <w:szCs w:val="18"/>
                  </w:rPr>
                  <m:t>3,4,2</m:t>
                </m:r>
              </m:e>
            </m:d>
          </m:den>
        </m:f>
        <m:r>
          <m:rPr>
            <m:sty m:val="p"/>
          </m:rPr>
          <w:rPr>
            <w:rFonts w:ascii="Cambria Math" w:hAnsi="Cambria Math"/>
            <w:sz w:val="18"/>
            <w:szCs w:val="18"/>
          </w:rPr>
          <m:t>=</m:t>
        </m:r>
        <m:f>
          <m:fPr>
            <m:ctrlPr>
              <w:rPr>
                <w:rFonts w:ascii="Cambria Math" w:hAnsi="Cambria Math"/>
                <w:sz w:val="18"/>
                <w:szCs w:val="18"/>
              </w:rPr>
            </m:ctrlPr>
          </m:fPr>
          <m:num>
            <m:r>
              <w:rPr>
                <w:rFonts w:ascii="Cambria Math" w:hAnsi="Cambria Math"/>
                <w:sz w:val="18"/>
                <w:szCs w:val="18"/>
              </w:rPr>
              <m:t>4</m:t>
            </m:r>
          </m:num>
          <m:den>
            <m:r>
              <m:rPr>
                <m:sty m:val="p"/>
              </m:rPr>
              <w:rPr>
                <w:rFonts w:ascii="Cambria Math" w:hAnsi="Cambria Math"/>
                <w:sz w:val="18"/>
                <w:szCs w:val="18"/>
              </w:rPr>
              <m:t>4</m:t>
            </m:r>
          </m:den>
        </m:f>
        <m:r>
          <m:rPr>
            <m:sty m:val="p"/>
          </m:rPr>
          <w:rPr>
            <w:rFonts w:ascii="Cambria Math" w:hAnsi="Cambria Math"/>
            <w:sz w:val="18"/>
            <w:szCs w:val="18"/>
          </w:rPr>
          <m:t>=1</m:t>
        </m:r>
      </m:oMath>
      <w:r w:rsidR="001F65F4" w:rsidRPr="00020773">
        <w:rPr>
          <w:rFonts w:eastAsiaTheme="minorEastAsia"/>
          <w:sz w:val="18"/>
          <w:szCs w:val="18"/>
        </w:rPr>
        <w:t xml:space="preserve"> </w:t>
      </w:r>
    </w:p>
    <w:p w:rsidR="001F65F4" w:rsidRPr="00020773" w:rsidRDefault="006A646F" w:rsidP="00960E16">
      <w:pPr>
        <w:spacing w:after="0" w:line="240" w:lineRule="auto"/>
        <w:jc w:val="both"/>
        <w:rPr>
          <w:rFonts w:eastAsiaTheme="minorEastAsia"/>
          <w:sz w:val="18"/>
          <w:szCs w:val="18"/>
        </w:rPr>
      </w:pPr>
      <m:oMath>
        <m:sSub>
          <m:sSubPr>
            <m:ctrlPr>
              <w:rPr>
                <w:rFonts w:ascii="Cambria Math" w:eastAsiaTheme="minorEastAsia" w:hAnsi="Cambria Math"/>
                <w:sz w:val="18"/>
                <w:szCs w:val="18"/>
              </w:rPr>
            </m:ctrlPr>
          </m:sSubPr>
          <m:e>
            <m:r>
              <m:rPr>
                <m:sty m:val="p"/>
              </m:rPr>
              <w:rPr>
                <w:rFonts w:ascii="Cambria Math" w:eastAsiaTheme="minorEastAsia" w:hAnsi="Cambria Math"/>
                <w:sz w:val="18"/>
                <w:szCs w:val="18"/>
              </w:rPr>
              <m:t xml:space="preserve"> R </m:t>
            </m:r>
          </m:e>
          <m:sub>
            <m:r>
              <m:rPr>
                <m:sty m:val="p"/>
              </m:rPr>
              <w:rPr>
                <w:rFonts w:ascii="Cambria Math" w:eastAsiaTheme="minorEastAsia" w:hAnsi="Cambria Math"/>
                <w:sz w:val="18"/>
                <w:szCs w:val="18"/>
              </w:rPr>
              <m:t>33</m:t>
            </m:r>
          </m:sub>
        </m:sSub>
        <m:r>
          <m:rPr>
            <m:sty m:val="p"/>
          </m:rPr>
          <w:rPr>
            <w:rFonts w:ascii="Cambria Math" w:hAnsi="Cambria Math"/>
            <w:sz w:val="18"/>
            <w:szCs w:val="18"/>
          </w:rPr>
          <m:t>=</m:t>
        </m:r>
        <m:f>
          <m:fPr>
            <m:ctrlPr>
              <w:rPr>
                <w:rFonts w:ascii="Cambria Math" w:hAnsi="Cambria Math"/>
                <w:sz w:val="18"/>
                <w:szCs w:val="18"/>
              </w:rPr>
            </m:ctrlPr>
          </m:fPr>
          <m:num>
            <m:r>
              <m:rPr>
                <m:sty m:val="p"/>
              </m:rPr>
              <w:rPr>
                <w:rFonts w:ascii="Cambria Math" w:hAnsi="Cambria Math"/>
                <w:sz w:val="18"/>
                <w:szCs w:val="18"/>
              </w:rPr>
              <m:t>2</m:t>
            </m:r>
          </m:num>
          <m:den>
            <m:r>
              <m:rPr>
                <m:sty m:val="p"/>
              </m:rPr>
              <w:rPr>
                <w:rFonts w:ascii="Cambria Math" w:hAnsi="Cambria Math"/>
                <w:sz w:val="18"/>
                <w:szCs w:val="18"/>
              </w:rPr>
              <m:t>Max</m:t>
            </m:r>
            <m:d>
              <m:dPr>
                <m:begChr m:val="{"/>
                <m:endChr m:val="}"/>
                <m:ctrlPr>
                  <w:rPr>
                    <w:rFonts w:ascii="Cambria Math" w:hAnsi="Cambria Math"/>
                    <w:sz w:val="18"/>
                    <w:szCs w:val="18"/>
                  </w:rPr>
                </m:ctrlPr>
              </m:dPr>
              <m:e>
                <m:r>
                  <m:rPr>
                    <m:sty m:val="p"/>
                  </m:rPr>
                  <w:rPr>
                    <w:rFonts w:ascii="Cambria Math" w:hAnsi="Cambria Math"/>
                    <w:sz w:val="18"/>
                    <w:szCs w:val="18"/>
                  </w:rPr>
                  <m:t>3,4,2</m:t>
                </m:r>
              </m:e>
            </m:d>
          </m:den>
        </m:f>
        <m:r>
          <m:rPr>
            <m:sty m:val="p"/>
          </m:rPr>
          <w:rPr>
            <w:rFonts w:ascii="Cambria Math" w:hAnsi="Cambria Math"/>
            <w:sz w:val="18"/>
            <w:szCs w:val="18"/>
          </w:rPr>
          <m:t>=</m:t>
        </m:r>
        <m:f>
          <m:fPr>
            <m:ctrlPr>
              <w:rPr>
                <w:rFonts w:ascii="Cambria Math" w:hAnsi="Cambria Math"/>
                <w:sz w:val="18"/>
                <w:szCs w:val="18"/>
              </w:rPr>
            </m:ctrlPr>
          </m:fPr>
          <m:num>
            <m:r>
              <m:rPr>
                <m:sty m:val="p"/>
              </m:rPr>
              <w:rPr>
                <w:rFonts w:ascii="Cambria Math" w:hAnsi="Cambria Math"/>
                <w:sz w:val="18"/>
                <w:szCs w:val="18"/>
              </w:rPr>
              <m:t>2</m:t>
            </m:r>
          </m:num>
          <m:den>
            <m:r>
              <m:rPr>
                <m:sty m:val="p"/>
              </m:rPr>
              <w:rPr>
                <w:rFonts w:ascii="Cambria Math" w:hAnsi="Cambria Math"/>
                <w:sz w:val="18"/>
                <w:szCs w:val="18"/>
              </w:rPr>
              <m:t>4</m:t>
            </m:r>
          </m:den>
        </m:f>
        <m:r>
          <m:rPr>
            <m:sty m:val="p"/>
          </m:rPr>
          <w:rPr>
            <w:rFonts w:ascii="Cambria Math" w:hAnsi="Cambria Math"/>
            <w:sz w:val="18"/>
            <w:szCs w:val="18"/>
          </w:rPr>
          <m:t>=0,5</m:t>
        </m:r>
      </m:oMath>
      <w:r w:rsidR="001F65F4" w:rsidRPr="00020773">
        <w:rPr>
          <w:rFonts w:eastAsiaTheme="minorEastAsia"/>
          <w:sz w:val="18"/>
          <w:szCs w:val="18"/>
        </w:rPr>
        <w:t xml:space="preserve"> </w:t>
      </w:r>
    </w:p>
    <w:p w:rsidR="001F65F4" w:rsidRPr="00020773" w:rsidRDefault="006A646F" w:rsidP="00960E16">
      <w:pPr>
        <w:spacing w:after="0" w:line="240" w:lineRule="auto"/>
        <w:jc w:val="both"/>
        <w:rPr>
          <w:rFonts w:eastAsiaTheme="minorEastAsia"/>
          <w:sz w:val="18"/>
          <w:szCs w:val="18"/>
        </w:rPr>
      </w:pPr>
      <m:oMath>
        <m:sSub>
          <m:sSubPr>
            <m:ctrlPr>
              <w:rPr>
                <w:rFonts w:ascii="Cambria Math" w:eastAsiaTheme="minorEastAsia" w:hAnsi="Cambria Math"/>
                <w:sz w:val="18"/>
                <w:szCs w:val="18"/>
              </w:rPr>
            </m:ctrlPr>
          </m:sSubPr>
          <m:e>
            <m:r>
              <m:rPr>
                <m:sty m:val="p"/>
              </m:rPr>
              <w:rPr>
                <w:rFonts w:ascii="Cambria Math" w:eastAsiaTheme="minorEastAsia" w:hAnsi="Cambria Math"/>
                <w:sz w:val="18"/>
                <w:szCs w:val="18"/>
              </w:rPr>
              <m:t xml:space="preserve"> R </m:t>
            </m:r>
          </m:e>
          <m:sub>
            <m:r>
              <m:rPr>
                <m:sty m:val="p"/>
              </m:rPr>
              <w:rPr>
                <w:rFonts w:ascii="Cambria Math" w:eastAsiaTheme="minorEastAsia" w:hAnsi="Cambria Math"/>
                <w:sz w:val="18"/>
                <w:szCs w:val="18"/>
              </w:rPr>
              <m:t>41</m:t>
            </m:r>
          </m:sub>
        </m:sSub>
        <m:r>
          <m:rPr>
            <m:sty m:val="p"/>
          </m:rPr>
          <w:rPr>
            <w:rFonts w:ascii="Cambria Math" w:hAnsi="Cambria Math"/>
            <w:sz w:val="18"/>
            <w:szCs w:val="18"/>
          </w:rPr>
          <m:t>=</m:t>
        </m:r>
        <m:f>
          <m:fPr>
            <m:ctrlPr>
              <w:rPr>
                <w:rFonts w:ascii="Cambria Math" w:hAnsi="Cambria Math"/>
                <w:sz w:val="18"/>
                <w:szCs w:val="18"/>
              </w:rPr>
            </m:ctrlPr>
          </m:fPr>
          <m:num>
            <m:r>
              <m:rPr>
                <m:sty m:val="p"/>
              </m:rPr>
              <w:rPr>
                <w:rFonts w:ascii="Cambria Math" w:hAnsi="Cambria Math"/>
                <w:sz w:val="18"/>
                <w:szCs w:val="18"/>
              </w:rPr>
              <m:t>4</m:t>
            </m:r>
          </m:num>
          <m:den>
            <m:r>
              <m:rPr>
                <m:sty m:val="p"/>
              </m:rPr>
              <w:rPr>
                <w:rFonts w:ascii="Cambria Math" w:hAnsi="Cambria Math"/>
                <w:sz w:val="18"/>
                <w:szCs w:val="18"/>
              </w:rPr>
              <m:t>Max</m:t>
            </m:r>
            <m:d>
              <m:dPr>
                <m:begChr m:val="{"/>
                <m:endChr m:val="}"/>
                <m:ctrlPr>
                  <w:rPr>
                    <w:rFonts w:ascii="Cambria Math" w:hAnsi="Cambria Math"/>
                    <w:sz w:val="18"/>
                    <w:szCs w:val="18"/>
                  </w:rPr>
                </m:ctrlPr>
              </m:dPr>
              <m:e>
                <m:r>
                  <m:rPr>
                    <m:sty m:val="p"/>
                  </m:rPr>
                  <w:rPr>
                    <w:rFonts w:ascii="Cambria Math" w:hAnsi="Cambria Math"/>
                    <w:sz w:val="18"/>
                    <w:szCs w:val="18"/>
                  </w:rPr>
                  <m:t>4,3,4</m:t>
                </m:r>
              </m:e>
            </m:d>
          </m:den>
        </m:f>
        <m:r>
          <m:rPr>
            <m:sty m:val="p"/>
          </m:rPr>
          <w:rPr>
            <w:rFonts w:ascii="Cambria Math" w:hAnsi="Cambria Math"/>
            <w:sz w:val="18"/>
            <w:szCs w:val="18"/>
          </w:rPr>
          <m:t>=</m:t>
        </m:r>
        <m:f>
          <m:fPr>
            <m:ctrlPr>
              <w:rPr>
                <w:rFonts w:ascii="Cambria Math" w:hAnsi="Cambria Math"/>
                <w:sz w:val="18"/>
                <w:szCs w:val="18"/>
              </w:rPr>
            </m:ctrlPr>
          </m:fPr>
          <m:num>
            <m:r>
              <w:rPr>
                <w:rFonts w:ascii="Cambria Math" w:hAnsi="Cambria Math"/>
                <w:sz w:val="18"/>
                <w:szCs w:val="18"/>
              </w:rPr>
              <m:t>4</m:t>
            </m:r>
          </m:num>
          <m:den>
            <m:r>
              <m:rPr>
                <m:sty m:val="p"/>
              </m:rPr>
              <w:rPr>
                <w:rFonts w:ascii="Cambria Math" w:hAnsi="Cambria Math"/>
                <w:sz w:val="18"/>
                <w:szCs w:val="18"/>
              </w:rPr>
              <m:t>4</m:t>
            </m:r>
          </m:den>
        </m:f>
        <m:r>
          <m:rPr>
            <m:sty m:val="p"/>
          </m:rPr>
          <w:rPr>
            <w:rFonts w:ascii="Cambria Math" w:hAnsi="Cambria Math"/>
            <w:sz w:val="18"/>
            <w:szCs w:val="18"/>
          </w:rPr>
          <m:t>=1</m:t>
        </m:r>
      </m:oMath>
      <w:r w:rsidR="001F65F4" w:rsidRPr="00020773">
        <w:rPr>
          <w:rFonts w:eastAsiaTheme="minorEastAsia"/>
          <w:sz w:val="18"/>
          <w:szCs w:val="18"/>
        </w:rPr>
        <w:t xml:space="preserve"> </w:t>
      </w:r>
    </w:p>
    <w:p w:rsidR="001F65F4" w:rsidRPr="00020773" w:rsidRDefault="006A646F" w:rsidP="00960E16">
      <w:pPr>
        <w:spacing w:after="0" w:line="240" w:lineRule="auto"/>
        <w:jc w:val="both"/>
        <w:rPr>
          <w:rFonts w:eastAsiaTheme="minorEastAsia"/>
          <w:sz w:val="18"/>
          <w:szCs w:val="18"/>
        </w:rPr>
      </w:pPr>
      <m:oMath>
        <m:sSub>
          <m:sSubPr>
            <m:ctrlPr>
              <w:rPr>
                <w:rFonts w:ascii="Cambria Math" w:eastAsiaTheme="minorEastAsia" w:hAnsi="Cambria Math"/>
                <w:sz w:val="18"/>
                <w:szCs w:val="18"/>
              </w:rPr>
            </m:ctrlPr>
          </m:sSubPr>
          <m:e>
            <m:r>
              <m:rPr>
                <m:sty m:val="p"/>
              </m:rPr>
              <w:rPr>
                <w:rFonts w:ascii="Cambria Math" w:eastAsiaTheme="minorEastAsia" w:hAnsi="Cambria Math"/>
                <w:sz w:val="18"/>
                <w:szCs w:val="18"/>
              </w:rPr>
              <m:t xml:space="preserve"> R </m:t>
            </m:r>
          </m:e>
          <m:sub>
            <m:r>
              <m:rPr>
                <m:sty m:val="p"/>
              </m:rPr>
              <w:rPr>
                <w:rFonts w:ascii="Cambria Math" w:eastAsiaTheme="minorEastAsia" w:hAnsi="Cambria Math"/>
                <w:sz w:val="18"/>
                <w:szCs w:val="18"/>
              </w:rPr>
              <m:t>42</m:t>
            </m:r>
          </m:sub>
        </m:sSub>
        <m:r>
          <m:rPr>
            <m:sty m:val="p"/>
          </m:rPr>
          <w:rPr>
            <w:rFonts w:ascii="Cambria Math" w:hAnsi="Cambria Math"/>
            <w:sz w:val="18"/>
            <w:szCs w:val="18"/>
          </w:rPr>
          <m:t>=</m:t>
        </m:r>
        <m:f>
          <m:fPr>
            <m:ctrlPr>
              <w:rPr>
                <w:rFonts w:ascii="Cambria Math" w:hAnsi="Cambria Math"/>
                <w:sz w:val="18"/>
                <w:szCs w:val="18"/>
              </w:rPr>
            </m:ctrlPr>
          </m:fPr>
          <m:num>
            <m:r>
              <w:rPr>
                <w:rFonts w:ascii="Cambria Math" w:hAnsi="Cambria Math"/>
                <w:sz w:val="18"/>
                <w:szCs w:val="18"/>
              </w:rPr>
              <m:t>3</m:t>
            </m:r>
          </m:num>
          <m:den>
            <m:r>
              <m:rPr>
                <m:sty m:val="p"/>
              </m:rPr>
              <w:rPr>
                <w:rFonts w:ascii="Cambria Math" w:hAnsi="Cambria Math"/>
                <w:sz w:val="18"/>
                <w:szCs w:val="18"/>
              </w:rPr>
              <m:t>Max</m:t>
            </m:r>
            <m:d>
              <m:dPr>
                <m:begChr m:val="{"/>
                <m:endChr m:val="}"/>
                <m:ctrlPr>
                  <w:rPr>
                    <w:rFonts w:ascii="Cambria Math" w:hAnsi="Cambria Math"/>
                    <w:sz w:val="18"/>
                    <w:szCs w:val="18"/>
                  </w:rPr>
                </m:ctrlPr>
              </m:dPr>
              <m:e>
                <m:r>
                  <m:rPr>
                    <m:sty m:val="p"/>
                  </m:rPr>
                  <w:rPr>
                    <w:rFonts w:ascii="Cambria Math" w:hAnsi="Cambria Math"/>
                    <w:sz w:val="18"/>
                    <w:szCs w:val="18"/>
                  </w:rPr>
                  <m:t>4,3,4</m:t>
                </m:r>
              </m:e>
            </m:d>
          </m:den>
        </m:f>
        <m:r>
          <m:rPr>
            <m:sty m:val="p"/>
          </m:rPr>
          <w:rPr>
            <w:rFonts w:ascii="Cambria Math" w:hAnsi="Cambria Math"/>
            <w:sz w:val="18"/>
            <w:szCs w:val="18"/>
          </w:rPr>
          <m:t>=</m:t>
        </m:r>
        <m:f>
          <m:fPr>
            <m:ctrlPr>
              <w:rPr>
                <w:rFonts w:ascii="Cambria Math" w:hAnsi="Cambria Math"/>
                <w:sz w:val="18"/>
                <w:szCs w:val="18"/>
              </w:rPr>
            </m:ctrlPr>
          </m:fPr>
          <m:num>
            <m:r>
              <w:rPr>
                <w:rFonts w:ascii="Cambria Math" w:hAnsi="Cambria Math"/>
                <w:sz w:val="18"/>
                <w:szCs w:val="18"/>
              </w:rPr>
              <m:t>3</m:t>
            </m:r>
          </m:num>
          <m:den>
            <m:r>
              <m:rPr>
                <m:sty m:val="p"/>
              </m:rPr>
              <w:rPr>
                <w:rFonts w:ascii="Cambria Math" w:hAnsi="Cambria Math"/>
                <w:sz w:val="18"/>
                <w:szCs w:val="18"/>
              </w:rPr>
              <m:t>4</m:t>
            </m:r>
          </m:den>
        </m:f>
        <m:r>
          <m:rPr>
            <m:sty m:val="p"/>
          </m:rPr>
          <w:rPr>
            <w:rFonts w:ascii="Cambria Math" w:hAnsi="Cambria Math"/>
            <w:sz w:val="18"/>
            <w:szCs w:val="18"/>
          </w:rPr>
          <m:t>=0,75</m:t>
        </m:r>
      </m:oMath>
      <w:r w:rsidR="001F65F4" w:rsidRPr="00020773">
        <w:rPr>
          <w:rFonts w:eastAsiaTheme="minorEastAsia"/>
          <w:sz w:val="18"/>
          <w:szCs w:val="18"/>
        </w:rPr>
        <w:t xml:space="preserve"> </w:t>
      </w:r>
    </w:p>
    <w:p w:rsidR="001F65F4" w:rsidRPr="00020773" w:rsidRDefault="006A646F" w:rsidP="00960E16">
      <w:pPr>
        <w:spacing w:after="0" w:line="240" w:lineRule="auto"/>
        <w:jc w:val="both"/>
        <w:rPr>
          <w:rFonts w:eastAsiaTheme="minorEastAsia"/>
          <w:sz w:val="18"/>
          <w:szCs w:val="18"/>
        </w:rPr>
      </w:pPr>
      <m:oMath>
        <m:sSub>
          <m:sSubPr>
            <m:ctrlPr>
              <w:rPr>
                <w:rFonts w:ascii="Cambria Math" w:eastAsiaTheme="minorEastAsia" w:hAnsi="Cambria Math"/>
                <w:sz w:val="18"/>
                <w:szCs w:val="18"/>
              </w:rPr>
            </m:ctrlPr>
          </m:sSubPr>
          <m:e>
            <m:r>
              <m:rPr>
                <m:sty m:val="p"/>
              </m:rPr>
              <w:rPr>
                <w:rFonts w:ascii="Cambria Math" w:eastAsiaTheme="minorEastAsia" w:hAnsi="Cambria Math"/>
                <w:sz w:val="18"/>
                <w:szCs w:val="18"/>
              </w:rPr>
              <m:t xml:space="preserve"> R </m:t>
            </m:r>
          </m:e>
          <m:sub>
            <m:r>
              <m:rPr>
                <m:sty m:val="p"/>
              </m:rPr>
              <w:rPr>
                <w:rFonts w:ascii="Cambria Math" w:eastAsiaTheme="minorEastAsia" w:hAnsi="Cambria Math"/>
                <w:sz w:val="18"/>
                <w:szCs w:val="18"/>
              </w:rPr>
              <m:t>43</m:t>
            </m:r>
          </m:sub>
        </m:sSub>
        <m:r>
          <m:rPr>
            <m:sty m:val="p"/>
          </m:rPr>
          <w:rPr>
            <w:rFonts w:ascii="Cambria Math" w:hAnsi="Cambria Math"/>
            <w:sz w:val="18"/>
            <w:szCs w:val="18"/>
          </w:rPr>
          <m:t>=</m:t>
        </m:r>
        <m:f>
          <m:fPr>
            <m:ctrlPr>
              <w:rPr>
                <w:rFonts w:ascii="Cambria Math" w:hAnsi="Cambria Math"/>
                <w:sz w:val="18"/>
                <w:szCs w:val="18"/>
              </w:rPr>
            </m:ctrlPr>
          </m:fPr>
          <m:num>
            <m:r>
              <w:rPr>
                <w:rFonts w:ascii="Cambria Math" w:hAnsi="Cambria Math"/>
                <w:sz w:val="18"/>
                <w:szCs w:val="18"/>
              </w:rPr>
              <m:t>4</m:t>
            </m:r>
          </m:num>
          <m:den>
            <m:r>
              <m:rPr>
                <m:sty m:val="p"/>
              </m:rPr>
              <w:rPr>
                <w:rFonts w:ascii="Cambria Math" w:hAnsi="Cambria Math"/>
                <w:sz w:val="18"/>
                <w:szCs w:val="18"/>
              </w:rPr>
              <m:t>Max</m:t>
            </m:r>
            <m:d>
              <m:dPr>
                <m:begChr m:val="{"/>
                <m:endChr m:val="}"/>
                <m:ctrlPr>
                  <w:rPr>
                    <w:rFonts w:ascii="Cambria Math" w:hAnsi="Cambria Math"/>
                    <w:sz w:val="18"/>
                    <w:szCs w:val="18"/>
                  </w:rPr>
                </m:ctrlPr>
              </m:dPr>
              <m:e>
                <m:r>
                  <m:rPr>
                    <m:sty m:val="p"/>
                  </m:rPr>
                  <w:rPr>
                    <w:rFonts w:ascii="Cambria Math" w:hAnsi="Cambria Math"/>
                    <w:sz w:val="18"/>
                    <w:szCs w:val="18"/>
                  </w:rPr>
                  <m:t>4,3,4</m:t>
                </m:r>
              </m:e>
            </m:d>
          </m:den>
        </m:f>
        <m:r>
          <m:rPr>
            <m:sty m:val="p"/>
          </m:rPr>
          <w:rPr>
            <w:rFonts w:ascii="Cambria Math" w:hAnsi="Cambria Math"/>
            <w:sz w:val="18"/>
            <w:szCs w:val="18"/>
          </w:rPr>
          <m:t>=</m:t>
        </m:r>
        <m:f>
          <m:fPr>
            <m:ctrlPr>
              <w:rPr>
                <w:rFonts w:ascii="Cambria Math" w:hAnsi="Cambria Math"/>
                <w:sz w:val="18"/>
                <w:szCs w:val="18"/>
              </w:rPr>
            </m:ctrlPr>
          </m:fPr>
          <m:num>
            <m:r>
              <w:rPr>
                <w:rFonts w:ascii="Cambria Math" w:hAnsi="Cambria Math"/>
                <w:sz w:val="18"/>
                <w:szCs w:val="18"/>
              </w:rPr>
              <m:t>4</m:t>
            </m:r>
          </m:num>
          <m:den>
            <m:r>
              <m:rPr>
                <m:sty m:val="p"/>
              </m:rPr>
              <w:rPr>
                <w:rFonts w:ascii="Cambria Math" w:hAnsi="Cambria Math"/>
                <w:sz w:val="18"/>
                <w:szCs w:val="18"/>
              </w:rPr>
              <m:t>4</m:t>
            </m:r>
          </m:den>
        </m:f>
        <m:r>
          <m:rPr>
            <m:sty m:val="p"/>
          </m:rPr>
          <w:rPr>
            <w:rFonts w:ascii="Cambria Math" w:hAnsi="Cambria Math"/>
            <w:sz w:val="18"/>
            <w:szCs w:val="18"/>
          </w:rPr>
          <m:t>=1</m:t>
        </m:r>
      </m:oMath>
      <w:r w:rsidR="001F65F4" w:rsidRPr="00020773">
        <w:rPr>
          <w:rFonts w:eastAsiaTheme="minorEastAsia"/>
          <w:sz w:val="18"/>
          <w:szCs w:val="18"/>
        </w:rPr>
        <w:t xml:space="preserve"> </w:t>
      </w:r>
    </w:p>
    <w:p w:rsidR="001F65F4" w:rsidRPr="00020773" w:rsidRDefault="006A646F" w:rsidP="00960E16">
      <w:pPr>
        <w:spacing w:after="0" w:line="240" w:lineRule="auto"/>
        <w:jc w:val="both"/>
        <w:rPr>
          <w:rFonts w:eastAsiaTheme="minorEastAsia"/>
          <w:sz w:val="18"/>
          <w:szCs w:val="18"/>
        </w:rPr>
      </w:pPr>
      <m:oMath>
        <m:sSub>
          <m:sSubPr>
            <m:ctrlPr>
              <w:rPr>
                <w:rFonts w:ascii="Cambria Math" w:eastAsiaTheme="minorEastAsia" w:hAnsi="Cambria Math"/>
                <w:sz w:val="18"/>
                <w:szCs w:val="18"/>
              </w:rPr>
            </m:ctrlPr>
          </m:sSubPr>
          <m:e>
            <m:r>
              <m:rPr>
                <m:sty m:val="p"/>
              </m:rPr>
              <w:rPr>
                <w:rFonts w:ascii="Cambria Math" w:eastAsiaTheme="minorEastAsia" w:hAnsi="Cambria Math"/>
                <w:sz w:val="18"/>
                <w:szCs w:val="18"/>
              </w:rPr>
              <m:t xml:space="preserve"> R </m:t>
            </m:r>
          </m:e>
          <m:sub>
            <m:r>
              <m:rPr>
                <m:sty m:val="p"/>
              </m:rPr>
              <w:rPr>
                <w:rFonts w:ascii="Cambria Math" w:eastAsiaTheme="minorEastAsia" w:hAnsi="Cambria Math"/>
                <w:sz w:val="18"/>
                <w:szCs w:val="18"/>
              </w:rPr>
              <m:t>51</m:t>
            </m:r>
          </m:sub>
        </m:sSub>
        <m:r>
          <m:rPr>
            <m:sty m:val="p"/>
          </m:rPr>
          <w:rPr>
            <w:rFonts w:ascii="Cambria Math" w:hAnsi="Cambria Math"/>
            <w:sz w:val="18"/>
            <w:szCs w:val="18"/>
          </w:rPr>
          <m:t>=</m:t>
        </m:r>
        <m:f>
          <m:fPr>
            <m:ctrlPr>
              <w:rPr>
                <w:rFonts w:ascii="Cambria Math" w:hAnsi="Cambria Math"/>
                <w:sz w:val="18"/>
                <w:szCs w:val="18"/>
              </w:rPr>
            </m:ctrlPr>
          </m:fPr>
          <m:num>
            <m:r>
              <w:rPr>
                <w:rFonts w:ascii="Cambria Math" w:hAnsi="Cambria Math"/>
                <w:sz w:val="18"/>
                <w:szCs w:val="18"/>
              </w:rPr>
              <m:t>3</m:t>
            </m:r>
          </m:num>
          <m:den>
            <m:r>
              <m:rPr>
                <m:sty m:val="p"/>
              </m:rPr>
              <w:rPr>
                <w:rFonts w:ascii="Cambria Math" w:hAnsi="Cambria Math"/>
                <w:sz w:val="18"/>
                <w:szCs w:val="18"/>
              </w:rPr>
              <m:t>Max</m:t>
            </m:r>
            <m:d>
              <m:dPr>
                <m:begChr m:val="{"/>
                <m:endChr m:val="}"/>
                <m:ctrlPr>
                  <w:rPr>
                    <w:rFonts w:ascii="Cambria Math" w:hAnsi="Cambria Math"/>
                    <w:sz w:val="18"/>
                    <w:szCs w:val="18"/>
                  </w:rPr>
                </m:ctrlPr>
              </m:dPr>
              <m:e>
                <m:r>
                  <m:rPr>
                    <m:sty m:val="p"/>
                  </m:rPr>
                  <w:rPr>
                    <w:rFonts w:ascii="Cambria Math" w:hAnsi="Cambria Math"/>
                    <w:sz w:val="18"/>
                    <w:szCs w:val="18"/>
                  </w:rPr>
                  <m:t>3,4,3</m:t>
                </m:r>
              </m:e>
            </m:d>
          </m:den>
        </m:f>
        <m:r>
          <m:rPr>
            <m:sty m:val="p"/>
          </m:rPr>
          <w:rPr>
            <w:rFonts w:ascii="Cambria Math" w:hAnsi="Cambria Math"/>
            <w:sz w:val="18"/>
            <w:szCs w:val="18"/>
          </w:rPr>
          <m:t>=</m:t>
        </m:r>
        <m:f>
          <m:fPr>
            <m:ctrlPr>
              <w:rPr>
                <w:rFonts w:ascii="Cambria Math" w:hAnsi="Cambria Math"/>
                <w:sz w:val="18"/>
                <w:szCs w:val="18"/>
              </w:rPr>
            </m:ctrlPr>
          </m:fPr>
          <m:num>
            <m:r>
              <w:rPr>
                <w:rFonts w:ascii="Cambria Math" w:hAnsi="Cambria Math"/>
                <w:sz w:val="18"/>
                <w:szCs w:val="18"/>
              </w:rPr>
              <m:t>3</m:t>
            </m:r>
          </m:num>
          <m:den>
            <m:r>
              <m:rPr>
                <m:sty m:val="p"/>
              </m:rPr>
              <w:rPr>
                <w:rFonts w:ascii="Cambria Math" w:hAnsi="Cambria Math"/>
                <w:sz w:val="18"/>
                <w:szCs w:val="18"/>
              </w:rPr>
              <m:t>4</m:t>
            </m:r>
          </m:den>
        </m:f>
        <m:r>
          <m:rPr>
            <m:sty m:val="p"/>
          </m:rPr>
          <w:rPr>
            <w:rFonts w:ascii="Cambria Math" w:hAnsi="Cambria Math"/>
            <w:sz w:val="18"/>
            <w:szCs w:val="18"/>
          </w:rPr>
          <m:t>=0,75</m:t>
        </m:r>
      </m:oMath>
      <w:r w:rsidR="001F65F4" w:rsidRPr="00020773">
        <w:rPr>
          <w:rFonts w:eastAsiaTheme="minorEastAsia"/>
          <w:sz w:val="18"/>
          <w:szCs w:val="18"/>
        </w:rPr>
        <w:t xml:space="preserve"> </w:t>
      </w:r>
    </w:p>
    <w:p w:rsidR="001F65F4" w:rsidRPr="00020773" w:rsidRDefault="006A646F" w:rsidP="00960E16">
      <w:pPr>
        <w:spacing w:after="0" w:line="240" w:lineRule="auto"/>
        <w:jc w:val="both"/>
        <w:rPr>
          <w:rFonts w:eastAsiaTheme="minorEastAsia"/>
          <w:sz w:val="18"/>
          <w:szCs w:val="18"/>
        </w:rPr>
      </w:pPr>
      <m:oMath>
        <m:sSub>
          <m:sSubPr>
            <m:ctrlPr>
              <w:rPr>
                <w:rFonts w:ascii="Cambria Math" w:eastAsiaTheme="minorEastAsia" w:hAnsi="Cambria Math"/>
                <w:sz w:val="18"/>
                <w:szCs w:val="18"/>
              </w:rPr>
            </m:ctrlPr>
          </m:sSubPr>
          <m:e>
            <m:r>
              <m:rPr>
                <m:sty m:val="p"/>
              </m:rPr>
              <w:rPr>
                <w:rFonts w:ascii="Cambria Math" w:eastAsiaTheme="minorEastAsia" w:hAnsi="Cambria Math"/>
                <w:sz w:val="18"/>
                <w:szCs w:val="18"/>
              </w:rPr>
              <m:t xml:space="preserve"> R </m:t>
            </m:r>
          </m:e>
          <m:sub>
            <m:r>
              <m:rPr>
                <m:sty m:val="p"/>
              </m:rPr>
              <w:rPr>
                <w:rFonts w:ascii="Cambria Math" w:eastAsiaTheme="minorEastAsia" w:hAnsi="Cambria Math"/>
                <w:sz w:val="18"/>
                <w:szCs w:val="18"/>
              </w:rPr>
              <m:t>52</m:t>
            </m:r>
          </m:sub>
        </m:sSub>
        <m:r>
          <m:rPr>
            <m:sty m:val="p"/>
          </m:rPr>
          <w:rPr>
            <w:rFonts w:ascii="Cambria Math" w:hAnsi="Cambria Math"/>
            <w:sz w:val="18"/>
            <w:szCs w:val="18"/>
          </w:rPr>
          <m:t>=</m:t>
        </m:r>
        <m:f>
          <m:fPr>
            <m:ctrlPr>
              <w:rPr>
                <w:rFonts w:ascii="Cambria Math" w:hAnsi="Cambria Math"/>
                <w:sz w:val="18"/>
                <w:szCs w:val="18"/>
              </w:rPr>
            </m:ctrlPr>
          </m:fPr>
          <m:num>
            <m:r>
              <w:rPr>
                <w:rFonts w:ascii="Cambria Math" w:hAnsi="Cambria Math"/>
                <w:sz w:val="18"/>
                <w:szCs w:val="18"/>
              </w:rPr>
              <m:t>4</m:t>
            </m:r>
          </m:num>
          <m:den>
            <m:r>
              <m:rPr>
                <m:sty m:val="p"/>
              </m:rPr>
              <w:rPr>
                <w:rFonts w:ascii="Cambria Math" w:hAnsi="Cambria Math"/>
                <w:sz w:val="18"/>
                <w:szCs w:val="18"/>
              </w:rPr>
              <m:t>Max</m:t>
            </m:r>
            <m:d>
              <m:dPr>
                <m:begChr m:val="{"/>
                <m:endChr m:val="}"/>
                <m:ctrlPr>
                  <w:rPr>
                    <w:rFonts w:ascii="Cambria Math" w:hAnsi="Cambria Math"/>
                    <w:sz w:val="18"/>
                    <w:szCs w:val="18"/>
                  </w:rPr>
                </m:ctrlPr>
              </m:dPr>
              <m:e>
                <m:r>
                  <m:rPr>
                    <m:sty m:val="p"/>
                  </m:rPr>
                  <w:rPr>
                    <w:rFonts w:ascii="Cambria Math" w:hAnsi="Cambria Math"/>
                    <w:sz w:val="18"/>
                    <w:szCs w:val="18"/>
                  </w:rPr>
                  <m:t>3,4,3</m:t>
                </m:r>
              </m:e>
            </m:d>
          </m:den>
        </m:f>
        <m:r>
          <m:rPr>
            <m:sty m:val="p"/>
          </m:rPr>
          <w:rPr>
            <w:rFonts w:ascii="Cambria Math" w:hAnsi="Cambria Math"/>
            <w:sz w:val="18"/>
            <w:szCs w:val="18"/>
          </w:rPr>
          <m:t>=</m:t>
        </m:r>
        <m:f>
          <m:fPr>
            <m:ctrlPr>
              <w:rPr>
                <w:rFonts w:ascii="Cambria Math" w:hAnsi="Cambria Math"/>
                <w:sz w:val="18"/>
                <w:szCs w:val="18"/>
              </w:rPr>
            </m:ctrlPr>
          </m:fPr>
          <m:num>
            <m:r>
              <w:rPr>
                <w:rFonts w:ascii="Cambria Math" w:hAnsi="Cambria Math"/>
                <w:sz w:val="18"/>
                <w:szCs w:val="18"/>
              </w:rPr>
              <m:t>4</m:t>
            </m:r>
          </m:num>
          <m:den>
            <m:r>
              <m:rPr>
                <m:sty m:val="p"/>
              </m:rPr>
              <w:rPr>
                <w:rFonts w:ascii="Cambria Math" w:hAnsi="Cambria Math"/>
                <w:sz w:val="18"/>
                <w:szCs w:val="18"/>
              </w:rPr>
              <m:t>4</m:t>
            </m:r>
          </m:den>
        </m:f>
        <m:r>
          <m:rPr>
            <m:sty m:val="p"/>
          </m:rPr>
          <w:rPr>
            <w:rFonts w:ascii="Cambria Math" w:hAnsi="Cambria Math"/>
            <w:sz w:val="18"/>
            <w:szCs w:val="18"/>
          </w:rPr>
          <m:t>=1</m:t>
        </m:r>
      </m:oMath>
      <w:r w:rsidR="001F65F4" w:rsidRPr="00020773">
        <w:rPr>
          <w:rFonts w:eastAsiaTheme="minorEastAsia"/>
          <w:sz w:val="18"/>
          <w:szCs w:val="18"/>
        </w:rPr>
        <w:t xml:space="preserve"> </w:t>
      </w:r>
    </w:p>
    <w:p w:rsidR="001F65F4" w:rsidRPr="00020773" w:rsidRDefault="006A646F" w:rsidP="00960E16">
      <w:pPr>
        <w:spacing w:after="0" w:line="240" w:lineRule="auto"/>
        <w:jc w:val="both"/>
        <w:rPr>
          <w:rFonts w:eastAsiaTheme="minorEastAsia"/>
          <w:sz w:val="18"/>
          <w:szCs w:val="18"/>
        </w:rPr>
      </w:pPr>
      <m:oMath>
        <m:sSub>
          <m:sSubPr>
            <m:ctrlPr>
              <w:rPr>
                <w:rFonts w:ascii="Cambria Math" w:eastAsiaTheme="minorEastAsia" w:hAnsi="Cambria Math"/>
                <w:sz w:val="18"/>
                <w:szCs w:val="18"/>
              </w:rPr>
            </m:ctrlPr>
          </m:sSubPr>
          <m:e>
            <m:r>
              <m:rPr>
                <m:sty m:val="p"/>
              </m:rPr>
              <w:rPr>
                <w:rFonts w:ascii="Cambria Math" w:eastAsiaTheme="minorEastAsia" w:hAnsi="Cambria Math"/>
                <w:sz w:val="18"/>
                <w:szCs w:val="18"/>
              </w:rPr>
              <m:t xml:space="preserve"> R </m:t>
            </m:r>
          </m:e>
          <m:sub>
            <m:r>
              <m:rPr>
                <m:sty m:val="p"/>
              </m:rPr>
              <w:rPr>
                <w:rFonts w:ascii="Cambria Math" w:eastAsiaTheme="minorEastAsia" w:hAnsi="Cambria Math"/>
                <w:sz w:val="18"/>
                <w:szCs w:val="18"/>
              </w:rPr>
              <m:t>53</m:t>
            </m:r>
          </m:sub>
        </m:sSub>
        <m:r>
          <m:rPr>
            <m:sty m:val="p"/>
          </m:rPr>
          <w:rPr>
            <w:rFonts w:ascii="Cambria Math" w:hAnsi="Cambria Math"/>
            <w:sz w:val="18"/>
            <w:szCs w:val="18"/>
          </w:rPr>
          <m:t>=</m:t>
        </m:r>
        <m:f>
          <m:fPr>
            <m:ctrlPr>
              <w:rPr>
                <w:rFonts w:ascii="Cambria Math" w:hAnsi="Cambria Math"/>
                <w:sz w:val="18"/>
                <w:szCs w:val="18"/>
              </w:rPr>
            </m:ctrlPr>
          </m:fPr>
          <m:num>
            <m:r>
              <w:rPr>
                <w:rFonts w:ascii="Cambria Math" w:hAnsi="Cambria Math"/>
                <w:sz w:val="18"/>
                <w:szCs w:val="18"/>
              </w:rPr>
              <m:t>3</m:t>
            </m:r>
          </m:num>
          <m:den>
            <m:r>
              <m:rPr>
                <m:sty m:val="p"/>
              </m:rPr>
              <w:rPr>
                <w:rFonts w:ascii="Cambria Math" w:hAnsi="Cambria Math"/>
                <w:sz w:val="18"/>
                <w:szCs w:val="18"/>
              </w:rPr>
              <m:t>Max</m:t>
            </m:r>
            <m:d>
              <m:dPr>
                <m:begChr m:val="{"/>
                <m:endChr m:val="}"/>
                <m:ctrlPr>
                  <w:rPr>
                    <w:rFonts w:ascii="Cambria Math" w:hAnsi="Cambria Math"/>
                    <w:sz w:val="18"/>
                    <w:szCs w:val="18"/>
                  </w:rPr>
                </m:ctrlPr>
              </m:dPr>
              <m:e>
                <m:r>
                  <m:rPr>
                    <m:sty m:val="p"/>
                  </m:rPr>
                  <w:rPr>
                    <w:rFonts w:ascii="Cambria Math" w:hAnsi="Cambria Math"/>
                    <w:sz w:val="18"/>
                    <w:szCs w:val="18"/>
                  </w:rPr>
                  <m:t>3,4,3</m:t>
                </m:r>
              </m:e>
            </m:d>
          </m:den>
        </m:f>
        <m:r>
          <m:rPr>
            <m:sty m:val="p"/>
          </m:rPr>
          <w:rPr>
            <w:rFonts w:ascii="Cambria Math" w:hAnsi="Cambria Math"/>
            <w:sz w:val="18"/>
            <w:szCs w:val="18"/>
          </w:rPr>
          <m:t>=</m:t>
        </m:r>
        <m:f>
          <m:fPr>
            <m:ctrlPr>
              <w:rPr>
                <w:rFonts w:ascii="Cambria Math" w:hAnsi="Cambria Math"/>
                <w:sz w:val="18"/>
                <w:szCs w:val="18"/>
              </w:rPr>
            </m:ctrlPr>
          </m:fPr>
          <m:num>
            <m:r>
              <w:rPr>
                <w:rFonts w:ascii="Cambria Math" w:hAnsi="Cambria Math"/>
                <w:sz w:val="18"/>
                <w:szCs w:val="18"/>
              </w:rPr>
              <m:t>3</m:t>
            </m:r>
          </m:num>
          <m:den>
            <m:r>
              <m:rPr>
                <m:sty m:val="p"/>
              </m:rPr>
              <w:rPr>
                <w:rFonts w:ascii="Cambria Math" w:hAnsi="Cambria Math"/>
                <w:sz w:val="18"/>
                <w:szCs w:val="18"/>
              </w:rPr>
              <m:t>4</m:t>
            </m:r>
          </m:den>
        </m:f>
        <m:r>
          <m:rPr>
            <m:sty m:val="p"/>
          </m:rPr>
          <w:rPr>
            <w:rFonts w:ascii="Cambria Math" w:hAnsi="Cambria Math"/>
            <w:sz w:val="18"/>
            <w:szCs w:val="18"/>
          </w:rPr>
          <m:t>=0,75</m:t>
        </m:r>
      </m:oMath>
      <w:r w:rsidR="001F65F4" w:rsidRPr="00020773">
        <w:rPr>
          <w:rFonts w:eastAsiaTheme="minorEastAsia"/>
          <w:sz w:val="18"/>
          <w:szCs w:val="18"/>
        </w:rPr>
        <w:t xml:space="preserve"> </w:t>
      </w:r>
    </w:p>
    <w:p w:rsidR="001F65F4" w:rsidRPr="00020773" w:rsidRDefault="006A646F" w:rsidP="00960E16">
      <w:pPr>
        <w:spacing w:after="0" w:line="240" w:lineRule="auto"/>
        <w:jc w:val="both"/>
        <w:rPr>
          <w:rFonts w:eastAsiaTheme="minorEastAsia"/>
          <w:sz w:val="18"/>
          <w:szCs w:val="18"/>
        </w:rPr>
      </w:pPr>
      <m:oMath>
        <m:sSub>
          <m:sSubPr>
            <m:ctrlPr>
              <w:rPr>
                <w:rFonts w:ascii="Cambria Math" w:eastAsiaTheme="minorEastAsia" w:hAnsi="Cambria Math"/>
                <w:sz w:val="18"/>
                <w:szCs w:val="18"/>
              </w:rPr>
            </m:ctrlPr>
          </m:sSubPr>
          <m:e>
            <m:r>
              <m:rPr>
                <m:sty m:val="p"/>
              </m:rPr>
              <w:rPr>
                <w:rFonts w:ascii="Cambria Math" w:eastAsiaTheme="minorEastAsia" w:hAnsi="Cambria Math"/>
                <w:sz w:val="18"/>
                <w:szCs w:val="18"/>
              </w:rPr>
              <m:t xml:space="preserve"> R </m:t>
            </m:r>
          </m:e>
          <m:sub>
            <m:r>
              <m:rPr>
                <m:sty m:val="p"/>
              </m:rPr>
              <w:rPr>
                <w:rFonts w:ascii="Cambria Math" w:eastAsiaTheme="minorEastAsia" w:hAnsi="Cambria Math"/>
                <w:sz w:val="18"/>
                <w:szCs w:val="18"/>
              </w:rPr>
              <m:t>61</m:t>
            </m:r>
          </m:sub>
        </m:sSub>
        <m:r>
          <m:rPr>
            <m:sty m:val="p"/>
          </m:rPr>
          <w:rPr>
            <w:rFonts w:ascii="Cambria Math" w:hAnsi="Cambria Math"/>
            <w:sz w:val="18"/>
            <w:szCs w:val="18"/>
          </w:rPr>
          <m:t>=</m:t>
        </m:r>
        <m:f>
          <m:fPr>
            <m:ctrlPr>
              <w:rPr>
                <w:rFonts w:ascii="Cambria Math" w:hAnsi="Cambria Math"/>
                <w:sz w:val="18"/>
                <w:szCs w:val="18"/>
              </w:rPr>
            </m:ctrlPr>
          </m:fPr>
          <m:num>
            <m:r>
              <w:rPr>
                <w:rFonts w:ascii="Cambria Math" w:hAnsi="Cambria Math"/>
                <w:sz w:val="18"/>
                <w:szCs w:val="18"/>
              </w:rPr>
              <m:t>3</m:t>
            </m:r>
          </m:num>
          <m:den>
            <m:r>
              <m:rPr>
                <m:sty m:val="p"/>
              </m:rPr>
              <w:rPr>
                <w:rFonts w:ascii="Cambria Math" w:hAnsi="Cambria Math"/>
                <w:sz w:val="18"/>
                <w:szCs w:val="18"/>
              </w:rPr>
              <m:t>Max</m:t>
            </m:r>
            <m:d>
              <m:dPr>
                <m:begChr m:val="{"/>
                <m:endChr m:val="}"/>
                <m:ctrlPr>
                  <w:rPr>
                    <w:rFonts w:ascii="Cambria Math" w:hAnsi="Cambria Math"/>
                    <w:sz w:val="18"/>
                    <w:szCs w:val="18"/>
                  </w:rPr>
                </m:ctrlPr>
              </m:dPr>
              <m:e>
                <m:r>
                  <m:rPr>
                    <m:sty m:val="p"/>
                  </m:rPr>
                  <w:rPr>
                    <w:rFonts w:ascii="Cambria Math" w:hAnsi="Cambria Math"/>
                    <w:sz w:val="18"/>
                    <w:szCs w:val="18"/>
                  </w:rPr>
                  <m:t>3,2,2</m:t>
                </m:r>
              </m:e>
            </m:d>
          </m:den>
        </m:f>
        <m:r>
          <m:rPr>
            <m:sty m:val="p"/>
          </m:rPr>
          <w:rPr>
            <w:rFonts w:ascii="Cambria Math" w:hAnsi="Cambria Math"/>
            <w:sz w:val="18"/>
            <w:szCs w:val="18"/>
          </w:rPr>
          <m:t>=</m:t>
        </m:r>
        <m:f>
          <m:fPr>
            <m:ctrlPr>
              <w:rPr>
                <w:rFonts w:ascii="Cambria Math" w:hAnsi="Cambria Math"/>
                <w:sz w:val="18"/>
                <w:szCs w:val="18"/>
              </w:rPr>
            </m:ctrlPr>
          </m:fPr>
          <m:num>
            <m:r>
              <w:rPr>
                <w:rFonts w:ascii="Cambria Math" w:hAnsi="Cambria Math"/>
                <w:sz w:val="18"/>
                <w:szCs w:val="18"/>
              </w:rPr>
              <m:t>3</m:t>
            </m:r>
          </m:num>
          <m:den>
            <m:r>
              <m:rPr>
                <m:sty m:val="p"/>
              </m:rPr>
              <w:rPr>
                <w:rFonts w:ascii="Cambria Math" w:hAnsi="Cambria Math"/>
                <w:sz w:val="18"/>
                <w:szCs w:val="18"/>
              </w:rPr>
              <m:t>3</m:t>
            </m:r>
          </m:den>
        </m:f>
        <m:r>
          <m:rPr>
            <m:sty m:val="p"/>
          </m:rPr>
          <w:rPr>
            <w:rFonts w:ascii="Cambria Math" w:hAnsi="Cambria Math"/>
            <w:sz w:val="18"/>
            <w:szCs w:val="18"/>
          </w:rPr>
          <m:t>=1</m:t>
        </m:r>
      </m:oMath>
      <w:r w:rsidR="001F65F4" w:rsidRPr="00020773">
        <w:rPr>
          <w:rFonts w:eastAsiaTheme="minorEastAsia"/>
          <w:sz w:val="18"/>
          <w:szCs w:val="18"/>
        </w:rPr>
        <w:t xml:space="preserve"> </w:t>
      </w:r>
    </w:p>
    <w:p w:rsidR="001F65F4" w:rsidRPr="00020773" w:rsidRDefault="006A646F" w:rsidP="00960E16">
      <w:pPr>
        <w:spacing w:after="0" w:line="240" w:lineRule="auto"/>
        <w:jc w:val="both"/>
        <w:rPr>
          <w:rFonts w:eastAsiaTheme="minorEastAsia"/>
          <w:sz w:val="18"/>
          <w:szCs w:val="18"/>
        </w:rPr>
      </w:pPr>
      <m:oMath>
        <m:sSub>
          <m:sSubPr>
            <m:ctrlPr>
              <w:rPr>
                <w:rFonts w:ascii="Cambria Math" w:eastAsiaTheme="minorEastAsia" w:hAnsi="Cambria Math"/>
                <w:sz w:val="18"/>
                <w:szCs w:val="18"/>
              </w:rPr>
            </m:ctrlPr>
          </m:sSubPr>
          <m:e>
            <m:r>
              <m:rPr>
                <m:sty m:val="p"/>
              </m:rPr>
              <w:rPr>
                <w:rFonts w:ascii="Cambria Math" w:eastAsiaTheme="minorEastAsia" w:hAnsi="Cambria Math"/>
                <w:sz w:val="18"/>
                <w:szCs w:val="18"/>
              </w:rPr>
              <m:t xml:space="preserve"> R </m:t>
            </m:r>
          </m:e>
          <m:sub>
            <m:r>
              <m:rPr>
                <m:sty m:val="p"/>
              </m:rPr>
              <w:rPr>
                <w:rFonts w:ascii="Cambria Math" w:eastAsiaTheme="minorEastAsia" w:hAnsi="Cambria Math"/>
                <w:sz w:val="18"/>
                <w:szCs w:val="18"/>
              </w:rPr>
              <m:t>62</m:t>
            </m:r>
          </m:sub>
        </m:sSub>
        <m:r>
          <m:rPr>
            <m:sty m:val="p"/>
          </m:rPr>
          <w:rPr>
            <w:rFonts w:ascii="Cambria Math" w:hAnsi="Cambria Math"/>
            <w:sz w:val="18"/>
            <w:szCs w:val="18"/>
          </w:rPr>
          <m:t>=</m:t>
        </m:r>
        <m:f>
          <m:fPr>
            <m:ctrlPr>
              <w:rPr>
                <w:rFonts w:ascii="Cambria Math" w:hAnsi="Cambria Math"/>
                <w:sz w:val="18"/>
                <w:szCs w:val="18"/>
              </w:rPr>
            </m:ctrlPr>
          </m:fPr>
          <m:num>
            <m:r>
              <w:rPr>
                <w:rFonts w:ascii="Cambria Math" w:hAnsi="Cambria Math"/>
                <w:sz w:val="18"/>
                <w:szCs w:val="18"/>
              </w:rPr>
              <m:t>2</m:t>
            </m:r>
          </m:num>
          <m:den>
            <m:r>
              <m:rPr>
                <m:sty m:val="p"/>
              </m:rPr>
              <w:rPr>
                <w:rFonts w:ascii="Cambria Math" w:hAnsi="Cambria Math"/>
                <w:sz w:val="18"/>
                <w:szCs w:val="18"/>
              </w:rPr>
              <m:t>Max</m:t>
            </m:r>
            <m:d>
              <m:dPr>
                <m:begChr m:val="{"/>
                <m:endChr m:val="}"/>
                <m:ctrlPr>
                  <w:rPr>
                    <w:rFonts w:ascii="Cambria Math" w:hAnsi="Cambria Math"/>
                    <w:sz w:val="18"/>
                    <w:szCs w:val="18"/>
                  </w:rPr>
                </m:ctrlPr>
              </m:dPr>
              <m:e>
                <m:r>
                  <m:rPr>
                    <m:sty m:val="p"/>
                  </m:rPr>
                  <w:rPr>
                    <w:rFonts w:ascii="Cambria Math" w:hAnsi="Cambria Math"/>
                    <w:sz w:val="18"/>
                    <w:szCs w:val="18"/>
                  </w:rPr>
                  <m:t>3,2,2</m:t>
                </m:r>
              </m:e>
            </m:d>
          </m:den>
        </m:f>
        <m:r>
          <m:rPr>
            <m:sty m:val="p"/>
          </m:rPr>
          <w:rPr>
            <w:rFonts w:ascii="Cambria Math" w:hAnsi="Cambria Math"/>
            <w:sz w:val="18"/>
            <w:szCs w:val="18"/>
          </w:rPr>
          <m:t>=</m:t>
        </m:r>
        <m:f>
          <m:fPr>
            <m:ctrlPr>
              <w:rPr>
                <w:rFonts w:ascii="Cambria Math" w:hAnsi="Cambria Math"/>
                <w:sz w:val="18"/>
                <w:szCs w:val="18"/>
              </w:rPr>
            </m:ctrlPr>
          </m:fPr>
          <m:num>
            <m:r>
              <w:rPr>
                <w:rFonts w:ascii="Cambria Math" w:hAnsi="Cambria Math"/>
                <w:sz w:val="18"/>
                <w:szCs w:val="18"/>
              </w:rPr>
              <m:t>2</m:t>
            </m:r>
          </m:num>
          <m:den>
            <m:r>
              <m:rPr>
                <m:sty m:val="p"/>
              </m:rPr>
              <w:rPr>
                <w:rFonts w:ascii="Cambria Math" w:hAnsi="Cambria Math"/>
                <w:sz w:val="18"/>
                <w:szCs w:val="18"/>
              </w:rPr>
              <m:t>3</m:t>
            </m:r>
          </m:den>
        </m:f>
        <m:r>
          <m:rPr>
            <m:sty m:val="p"/>
          </m:rPr>
          <w:rPr>
            <w:rFonts w:ascii="Cambria Math" w:hAnsi="Cambria Math"/>
            <w:sz w:val="18"/>
            <w:szCs w:val="18"/>
          </w:rPr>
          <m:t>=0,67</m:t>
        </m:r>
      </m:oMath>
      <w:r w:rsidR="001F65F4" w:rsidRPr="00020773">
        <w:rPr>
          <w:rFonts w:eastAsiaTheme="minorEastAsia"/>
          <w:sz w:val="18"/>
          <w:szCs w:val="18"/>
        </w:rPr>
        <w:t xml:space="preserve"> </w:t>
      </w:r>
    </w:p>
    <w:p w:rsidR="001F65F4" w:rsidRPr="00020773" w:rsidRDefault="006A646F" w:rsidP="00960E16">
      <w:pPr>
        <w:spacing w:after="0" w:line="240" w:lineRule="auto"/>
        <w:jc w:val="both"/>
        <w:rPr>
          <w:rFonts w:eastAsiaTheme="minorEastAsia"/>
          <w:sz w:val="18"/>
          <w:szCs w:val="18"/>
        </w:rPr>
      </w:pPr>
      <m:oMath>
        <m:sSub>
          <m:sSubPr>
            <m:ctrlPr>
              <w:rPr>
                <w:rFonts w:ascii="Cambria Math" w:eastAsiaTheme="minorEastAsia" w:hAnsi="Cambria Math"/>
                <w:sz w:val="18"/>
                <w:szCs w:val="18"/>
              </w:rPr>
            </m:ctrlPr>
          </m:sSubPr>
          <m:e>
            <m:r>
              <m:rPr>
                <m:sty m:val="p"/>
              </m:rPr>
              <w:rPr>
                <w:rFonts w:ascii="Cambria Math" w:eastAsiaTheme="minorEastAsia" w:hAnsi="Cambria Math"/>
                <w:sz w:val="18"/>
                <w:szCs w:val="18"/>
              </w:rPr>
              <m:t xml:space="preserve"> R </m:t>
            </m:r>
          </m:e>
          <m:sub>
            <m:r>
              <m:rPr>
                <m:sty m:val="p"/>
              </m:rPr>
              <w:rPr>
                <w:rFonts w:ascii="Cambria Math" w:eastAsiaTheme="minorEastAsia" w:hAnsi="Cambria Math"/>
                <w:sz w:val="18"/>
                <w:szCs w:val="18"/>
              </w:rPr>
              <m:t>63</m:t>
            </m:r>
          </m:sub>
        </m:sSub>
        <m:r>
          <m:rPr>
            <m:sty m:val="p"/>
          </m:rPr>
          <w:rPr>
            <w:rFonts w:ascii="Cambria Math" w:hAnsi="Cambria Math"/>
            <w:sz w:val="18"/>
            <w:szCs w:val="18"/>
          </w:rPr>
          <m:t>=</m:t>
        </m:r>
        <m:f>
          <m:fPr>
            <m:ctrlPr>
              <w:rPr>
                <w:rFonts w:ascii="Cambria Math" w:hAnsi="Cambria Math"/>
                <w:sz w:val="18"/>
                <w:szCs w:val="18"/>
              </w:rPr>
            </m:ctrlPr>
          </m:fPr>
          <m:num>
            <m:r>
              <w:rPr>
                <w:rFonts w:ascii="Cambria Math" w:hAnsi="Cambria Math"/>
                <w:sz w:val="18"/>
                <w:szCs w:val="18"/>
              </w:rPr>
              <m:t>2</m:t>
            </m:r>
          </m:num>
          <m:den>
            <m:r>
              <m:rPr>
                <m:sty m:val="p"/>
              </m:rPr>
              <w:rPr>
                <w:rFonts w:ascii="Cambria Math" w:hAnsi="Cambria Math"/>
                <w:sz w:val="18"/>
                <w:szCs w:val="18"/>
              </w:rPr>
              <m:t>Max</m:t>
            </m:r>
            <m:d>
              <m:dPr>
                <m:begChr m:val="{"/>
                <m:endChr m:val="}"/>
                <m:ctrlPr>
                  <w:rPr>
                    <w:rFonts w:ascii="Cambria Math" w:hAnsi="Cambria Math"/>
                    <w:sz w:val="18"/>
                    <w:szCs w:val="18"/>
                  </w:rPr>
                </m:ctrlPr>
              </m:dPr>
              <m:e>
                <m:r>
                  <m:rPr>
                    <m:sty m:val="p"/>
                  </m:rPr>
                  <w:rPr>
                    <w:rFonts w:ascii="Cambria Math" w:hAnsi="Cambria Math"/>
                    <w:sz w:val="18"/>
                    <w:szCs w:val="18"/>
                  </w:rPr>
                  <m:t>3,2,2</m:t>
                </m:r>
              </m:e>
            </m:d>
          </m:den>
        </m:f>
        <m:r>
          <m:rPr>
            <m:sty m:val="p"/>
          </m:rPr>
          <w:rPr>
            <w:rFonts w:ascii="Cambria Math" w:hAnsi="Cambria Math"/>
            <w:sz w:val="18"/>
            <w:szCs w:val="18"/>
          </w:rPr>
          <m:t>=</m:t>
        </m:r>
        <m:f>
          <m:fPr>
            <m:ctrlPr>
              <w:rPr>
                <w:rFonts w:ascii="Cambria Math" w:hAnsi="Cambria Math"/>
                <w:sz w:val="18"/>
                <w:szCs w:val="18"/>
              </w:rPr>
            </m:ctrlPr>
          </m:fPr>
          <m:num>
            <m:r>
              <w:rPr>
                <w:rFonts w:ascii="Cambria Math" w:hAnsi="Cambria Math"/>
                <w:sz w:val="18"/>
                <w:szCs w:val="18"/>
              </w:rPr>
              <m:t>2</m:t>
            </m:r>
          </m:num>
          <m:den>
            <m:r>
              <m:rPr>
                <m:sty m:val="p"/>
              </m:rPr>
              <w:rPr>
                <w:rFonts w:ascii="Cambria Math" w:hAnsi="Cambria Math"/>
                <w:sz w:val="18"/>
                <w:szCs w:val="18"/>
              </w:rPr>
              <m:t>3</m:t>
            </m:r>
          </m:den>
        </m:f>
        <m:r>
          <m:rPr>
            <m:sty m:val="p"/>
          </m:rPr>
          <w:rPr>
            <w:rFonts w:ascii="Cambria Math" w:hAnsi="Cambria Math"/>
            <w:sz w:val="18"/>
            <w:szCs w:val="18"/>
          </w:rPr>
          <m:t>=0,67</m:t>
        </m:r>
      </m:oMath>
      <w:r w:rsidR="001F65F4" w:rsidRPr="00020773">
        <w:rPr>
          <w:rFonts w:eastAsiaTheme="minorEastAsia"/>
          <w:sz w:val="18"/>
          <w:szCs w:val="18"/>
        </w:rPr>
        <w:t xml:space="preserve"> </w:t>
      </w:r>
    </w:p>
    <w:p w:rsidR="001F65F4" w:rsidRPr="00020773" w:rsidRDefault="006A646F" w:rsidP="00960E16">
      <w:pPr>
        <w:spacing w:after="0" w:line="240" w:lineRule="auto"/>
        <w:jc w:val="both"/>
        <w:rPr>
          <w:rFonts w:eastAsiaTheme="minorEastAsia"/>
          <w:sz w:val="18"/>
          <w:szCs w:val="18"/>
        </w:rPr>
      </w:pPr>
      <m:oMath>
        <m:sSub>
          <m:sSubPr>
            <m:ctrlPr>
              <w:rPr>
                <w:rFonts w:ascii="Cambria Math" w:eastAsiaTheme="minorEastAsia" w:hAnsi="Cambria Math"/>
                <w:sz w:val="18"/>
                <w:szCs w:val="18"/>
              </w:rPr>
            </m:ctrlPr>
          </m:sSubPr>
          <m:e>
            <m:r>
              <m:rPr>
                <m:sty m:val="p"/>
              </m:rPr>
              <w:rPr>
                <w:rFonts w:ascii="Cambria Math" w:eastAsiaTheme="minorEastAsia" w:hAnsi="Cambria Math"/>
                <w:sz w:val="18"/>
                <w:szCs w:val="18"/>
              </w:rPr>
              <m:t xml:space="preserve"> R </m:t>
            </m:r>
          </m:e>
          <m:sub>
            <m:r>
              <m:rPr>
                <m:sty m:val="p"/>
              </m:rPr>
              <w:rPr>
                <w:rFonts w:ascii="Cambria Math" w:eastAsiaTheme="minorEastAsia" w:hAnsi="Cambria Math"/>
                <w:sz w:val="18"/>
                <w:szCs w:val="18"/>
              </w:rPr>
              <m:t>71</m:t>
            </m:r>
          </m:sub>
        </m:sSub>
        <m:r>
          <m:rPr>
            <m:sty m:val="p"/>
          </m:rPr>
          <w:rPr>
            <w:rFonts w:ascii="Cambria Math" w:hAnsi="Cambria Math"/>
            <w:sz w:val="18"/>
            <w:szCs w:val="18"/>
          </w:rPr>
          <m:t>=</m:t>
        </m:r>
        <m:f>
          <m:fPr>
            <m:ctrlPr>
              <w:rPr>
                <w:rFonts w:ascii="Cambria Math" w:hAnsi="Cambria Math"/>
                <w:sz w:val="18"/>
                <w:szCs w:val="18"/>
              </w:rPr>
            </m:ctrlPr>
          </m:fPr>
          <m:num>
            <m:r>
              <w:rPr>
                <w:rFonts w:ascii="Cambria Math" w:hAnsi="Cambria Math"/>
                <w:sz w:val="18"/>
                <w:szCs w:val="18"/>
              </w:rPr>
              <m:t>4</m:t>
            </m:r>
          </m:num>
          <m:den>
            <m:r>
              <m:rPr>
                <m:sty m:val="p"/>
              </m:rPr>
              <w:rPr>
                <w:rFonts w:ascii="Cambria Math" w:hAnsi="Cambria Math"/>
                <w:sz w:val="18"/>
                <w:szCs w:val="18"/>
              </w:rPr>
              <m:t>Max</m:t>
            </m:r>
            <m:d>
              <m:dPr>
                <m:begChr m:val="{"/>
                <m:endChr m:val="}"/>
                <m:ctrlPr>
                  <w:rPr>
                    <w:rFonts w:ascii="Cambria Math" w:hAnsi="Cambria Math"/>
                    <w:sz w:val="18"/>
                    <w:szCs w:val="18"/>
                  </w:rPr>
                </m:ctrlPr>
              </m:dPr>
              <m:e>
                <m:r>
                  <w:rPr>
                    <w:rFonts w:ascii="Cambria Math" w:hAnsi="Cambria Math"/>
                    <w:sz w:val="18"/>
                    <w:szCs w:val="18"/>
                  </w:rPr>
                  <m:t>4,3,1</m:t>
                </m:r>
              </m:e>
            </m:d>
          </m:den>
        </m:f>
        <m:r>
          <m:rPr>
            <m:sty m:val="p"/>
          </m:rPr>
          <w:rPr>
            <w:rFonts w:ascii="Cambria Math" w:hAnsi="Cambria Math"/>
            <w:sz w:val="18"/>
            <w:szCs w:val="18"/>
          </w:rPr>
          <m:t>=</m:t>
        </m:r>
        <m:f>
          <m:fPr>
            <m:ctrlPr>
              <w:rPr>
                <w:rFonts w:ascii="Cambria Math" w:hAnsi="Cambria Math"/>
                <w:sz w:val="18"/>
                <w:szCs w:val="18"/>
              </w:rPr>
            </m:ctrlPr>
          </m:fPr>
          <m:num>
            <m:r>
              <w:rPr>
                <w:rFonts w:ascii="Cambria Math" w:hAnsi="Cambria Math"/>
                <w:sz w:val="18"/>
                <w:szCs w:val="18"/>
              </w:rPr>
              <m:t>4</m:t>
            </m:r>
          </m:num>
          <m:den>
            <m:r>
              <m:rPr>
                <m:sty m:val="p"/>
              </m:rPr>
              <w:rPr>
                <w:rFonts w:ascii="Cambria Math" w:hAnsi="Cambria Math"/>
                <w:sz w:val="18"/>
                <w:szCs w:val="18"/>
              </w:rPr>
              <m:t>4</m:t>
            </m:r>
          </m:den>
        </m:f>
        <m:r>
          <m:rPr>
            <m:sty m:val="p"/>
          </m:rPr>
          <w:rPr>
            <w:rFonts w:ascii="Cambria Math" w:hAnsi="Cambria Math"/>
            <w:sz w:val="18"/>
            <w:szCs w:val="18"/>
          </w:rPr>
          <m:t>=1</m:t>
        </m:r>
      </m:oMath>
      <w:r w:rsidR="001F65F4" w:rsidRPr="00020773">
        <w:rPr>
          <w:rFonts w:eastAsiaTheme="minorEastAsia"/>
          <w:sz w:val="18"/>
          <w:szCs w:val="18"/>
        </w:rPr>
        <w:t xml:space="preserve"> </w:t>
      </w:r>
    </w:p>
    <w:p w:rsidR="001F65F4" w:rsidRPr="00020773" w:rsidRDefault="006A646F" w:rsidP="00960E16">
      <w:pPr>
        <w:spacing w:after="0" w:line="240" w:lineRule="auto"/>
        <w:jc w:val="both"/>
        <w:rPr>
          <w:rFonts w:eastAsiaTheme="minorEastAsia"/>
          <w:sz w:val="18"/>
          <w:szCs w:val="18"/>
        </w:rPr>
      </w:pPr>
      <m:oMath>
        <m:sSub>
          <m:sSubPr>
            <m:ctrlPr>
              <w:rPr>
                <w:rFonts w:ascii="Cambria Math" w:eastAsiaTheme="minorEastAsia" w:hAnsi="Cambria Math"/>
                <w:sz w:val="18"/>
                <w:szCs w:val="18"/>
              </w:rPr>
            </m:ctrlPr>
          </m:sSubPr>
          <m:e>
            <m:r>
              <m:rPr>
                <m:sty m:val="p"/>
              </m:rPr>
              <w:rPr>
                <w:rFonts w:ascii="Cambria Math" w:eastAsiaTheme="minorEastAsia" w:hAnsi="Cambria Math"/>
                <w:sz w:val="18"/>
                <w:szCs w:val="18"/>
              </w:rPr>
              <m:t xml:space="preserve"> R </m:t>
            </m:r>
          </m:e>
          <m:sub>
            <m:r>
              <m:rPr>
                <m:sty m:val="p"/>
              </m:rPr>
              <w:rPr>
                <w:rFonts w:ascii="Cambria Math" w:eastAsiaTheme="minorEastAsia" w:hAnsi="Cambria Math"/>
                <w:sz w:val="18"/>
                <w:szCs w:val="18"/>
              </w:rPr>
              <m:t>72</m:t>
            </m:r>
          </m:sub>
        </m:sSub>
        <m:r>
          <m:rPr>
            <m:sty m:val="p"/>
          </m:rPr>
          <w:rPr>
            <w:rFonts w:ascii="Cambria Math" w:hAnsi="Cambria Math"/>
            <w:sz w:val="18"/>
            <w:szCs w:val="18"/>
          </w:rPr>
          <m:t>=</m:t>
        </m:r>
        <m:f>
          <m:fPr>
            <m:ctrlPr>
              <w:rPr>
                <w:rFonts w:ascii="Cambria Math" w:hAnsi="Cambria Math"/>
                <w:sz w:val="18"/>
                <w:szCs w:val="18"/>
              </w:rPr>
            </m:ctrlPr>
          </m:fPr>
          <m:num>
            <m:r>
              <w:rPr>
                <w:rFonts w:ascii="Cambria Math" w:hAnsi="Cambria Math"/>
                <w:sz w:val="18"/>
                <w:szCs w:val="18"/>
              </w:rPr>
              <m:t>3</m:t>
            </m:r>
          </m:num>
          <m:den>
            <m:r>
              <m:rPr>
                <m:sty m:val="p"/>
              </m:rPr>
              <w:rPr>
                <w:rFonts w:ascii="Cambria Math" w:hAnsi="Cambria Math"/>
                <w:sz w:val="18"/>
                <w:szCs w:val="18"/>
              </w:rPr>
              <m:t>Max</m:t>
            </m:r>
            <m:d>
              <m:dPr>
                <m:begChr m:val="{"/>
                <m:endChr m:val="}"/>
                <m:ctrlPr>
                  <w:rPr>
                    <w:rFonts w:ascii="Cambria Math" w:hAnsi="Cambria Math"/>
                    <w:sz w:val="18"/>
                    <w:szCs w:val="18"/>
                  </w:rPr>
                </m:ctrlPr>
              </m:dPr>
              <m:e>
                <m:r>
                  <w:rPr>
                    <w:rFonts w:ascii="Cambria Math" w:hAnsi="Cambria Math"/>
                    <w:sz w:val="18"/>
                    <w:szCs w:val="18"/>
                  </w:rPr>
                  <m:t>4,3,1</m:t>
                </m:r>
              </m:e>
            </m:d>
          </m:den>
        </m:f>
        <m:r>
          <m:rPr>
            <m:sty m:val="p"/>
          </m:rPr>
          <w:rPr>
            <w:rFonts w:ascii="Cambria Math" w:hAnsi="Cambria Math"/>
            <w:sz w:val="18"/>
            <w:szCs w:val="18"/>
          </w:rPr>
          <m:t>=</m:t>
        </m:r>
        <m:f>
          <m:fPr>
            <m:ctrlPr>
              <w:rPr>
                <w:rFonts w:ascii="Cambria Math" w:hAnsi="Cambria Math"/>
                <w:sz w:val="18"/>
                <w:szCs w:val="18"/>
              </w:rPr>
            </m:ctrlPr>
          </m:fPr>
          <m:num>
            <m:r>
              <w:rPr>
                <w:rFonts w:ascii="Cambria Math" w:hAnsi="Cambria Math"/>
                <w:sz w:val="18"/>
                <w:szCs w:val="18"/>
              </w:rPr>
              <m:t>3</m:t>
            </m:r>
          </m:num>
          <m:den>
            <m:r>
              <m:rPr>
                <m:sty m:val="p"/>
              </m:rPr>
              <w:rPr>
                <w:rFonts w:ascii="Cambria Math" w:hAnsi="Cambria Math"/>
                <w:sz w:val="18"/>
                <w:szCs w:val="18"/>
              </w:rPr>
              <m:t>4</m:t>
            </m:r>
          </m:den>
        </m:f>
        <m:r>
          <m:rPr>
            <m:sty m:val="p"/>
          </m:rPr>
          <w:rPr>
            <w:rFonts w:ascii="Cambria Math" w:hAnsi="Cambria Math"/>
            <w:sz w:val="18"/>
            <w:szCs w:val="18"/>
          </w:rPr>
          <m:t>=0,75</m:t>
        </m:r>
      </m:oMath>
      <w:r w:rsidR="001F65F4" w:rsidRPr="00020773">
        <w:rPr>
          <w:rFonts w:eastAsiaTheme="minorEastAsia"/>
          <w:sz w:val="18"/>
          <w:szCs w:val="18"/>
        </w:rPr>
        <w:t xml:space="preserve"> </w:t>
      </w:r>
    </w:p>
    <w:p w:rsidR="001F65F4" w:rsidRPr="00020773" w:rsidRDefault="006A646F" w:rsidP="00960E16">
      <w:pPr>
        <w:spacing w:after="0" w:line="240" w:lineRule="auto"/>
        <w:jc w:val="both"/>
        <w:rPr>
          <w:rFonts w:eastAsiaTheme="minorEastAsia"/>
          <w:sz w:val="18"/>
          <w:szCs w:val="18"/>
        </w:rPr>
      </w:pPr>
      <m:oMath>
        <m:sSub>
          <m:sSubPr>
            <m:ctrlPr>
              <w:rPr>
                <w:rFonts w:ascii="Cambria Math" w:eastAsiaTheme="minorEastAsia" w:hAnsi="Cambria Math"/>
                <w:sz w:val="18"/>
                <w:szCs w:val="18"/>
              </w:rPr>
            </m:ctrlPr>
          </m:sSubPr>
          <m:e>
            <m:r>
              <m:rPr>
                <m:sty m:val="p"/>
              </m:rPr>
              <w:rPr>
                <w:rFonts w:ascii="Cambria Math" w:eastAsiaTheme="minorEastAsia" w:hAnsi="Cambria Math"/>
                <w:sz w:val="18"/>
                <w:szCs w:val="18"/>
              </w:rPr>
              <m:t xml:space="preserve"> R </m:t>
            </m:r>
          </m:e>
          <m:sub>
            <m:r>
              <m:rPr>
                <m:sty m:val="p"/>
              </m:rPr>
              <w:rPr>
                <w:rFonts w:ascii="Cambria Math" w:eastAsiaTheme="minorEastAsia" w:hAnsi="Cambria Math"/>
                <w:sz w:val="18"/>
                <w:szCs w:val="18"/>
              </w:rPr>
              <m:t>73</m:t>
            </m:r>
          </m:sub>
        </m:sSub>
        <m:r>
          <m:rPr>
            <m:sty m:val="p"/>
          </m:rPr>
          <w:rPr>
            <w:rFonts w:ascii="Cambria Math" w:hAnsi="Cambria Math"/>
            <w:sz w:val="18"/>
            <w:szCs w:val="18"/>
          </w:rPr>
          <m:t>=</m:t>
        </m:r>
        <m:f>
          <m:fPr>
            <m:ctrlPr>
              <w:rPr>
                <w:rFonts w:ascii="Cambria Math" w:hAnsi="Cambria Math"/>
                <w:sz w:val="18"/>
                <w:szCs w:val="18"/>
              </w:rPr>
            </m:ctrlPr>
          </m:fPr>
          <m:num>
            <m:r>
              <w:rPr>
                <w:rFonts w:ascii="Cambria Math" w:hAnsi="Cambria Math"/>
                <w:sz w:val="18"/>
                <w:szCs w:val="18"/>
              </w:rPr>
              <m:t>1</m:t>
            </m:r>
          </m:num>
          <m:den>
            <m:r>
              <m:rPr>
                <m:sty m:val="p"/>
              </m:rPr>
              <w:rPr>
                <w:rFonts w:ascii="Cambria Math" w:hAnsi="Cambria Math"/>
                <w:sz w:val="18"/>
                <w:szCs w:val="18"/>
              </w:rPr>
              <m:t>Max</m:t>
            </m:r>
            <m:d>
              <m:dPr>
                <m:begChr m:val="{"/>
                <m:endChr m:val="}"/>
                <m:ctrlPr>
                  <w:rPr>
                    <w:rFonts w:ascii="Cambria Math" w:hAnsi="Cambria Math"/>
                    <w:sz w:val="18"/>
                    <w:szCs w:val="18"/>
                  </w:rPr>
                </m:ctrlPr>
              </m:dPr>
              <m:e>
                <m:r>
                  <w:rPr>
                    <w:rFonts w:ascii="Cambria Math" w:hAnsi="Cambria Math"/>
                    <w:sz w:val="18"/>
                    <w:szCs w:val="18"/>
                  </w:rPr>
                  <m:t>4,3,1</m:t>
                </m:r>
              </m:e>
            </m:d>
          </m:den>
        </m:f>
        <m:r>
          <m:rPr>
            <m:sty m:val="p"/>
          </m:rPr>
          <w:rPr>
            <w:rFonts w:ascii="Cambria Math" w:hAnsi="Cambria Math"/>
            <w:sz w:val="18"/>
            <w:szCs w:val="18"/>
          </w:rPr>
          <m:t>=</m:t>
        </m:r>
        <m:f>
          <m:fPr>
            <m:ctrlPr>
              <w:rPr>
                <w:rFonts w:ascii="Cambria Math" w:hAnsi="Cambria Math"/>
                <w:sz w:val="18"/>
                <w:szCs w:val="18"/>
              </w:rPr>
            </m:ctrlPr>
          </m:fPr>
          <m:num>
            <m:r>
              <w:rPr>
                <w:rFonts w:ascii="Cambria Math" w:hAnsi="Cambria Math"/>
                <w:sz w:val="18"/>
                <w:szCs w:val="18"/>
              </w:rPr>
              <m:t>1</m:t>
            </m:r>
          </m:num>
          <m:den>
            <m:r>
              <m:rPr>
                <m:sty m:val="p"/>
              </m:rPr>
              <w:rPr>
                <w:rFonts w:ascii="Cambria Math" w:hAnsi="Cambria Math"/>
                <w:sz w:val="18"/>
                <w:szCs w:val="18"/>
              </w:rPr>
              <m:t>4</m:t>
            </m:r>
          </m:den>
        </m:f>
        <m:r>
          <m:rPr>
            <m:sty m:val="p"/>
          </m:rPr>
          <w:rPr>
            <w:rFonts w:ascii="Cambria Math" w:hAnsi="Cambria Math"/>
            <w:sz w:val="18"/>
            <w:szCs w:val="18"/>
          </w:rPr>
          <m:t>=0,25</m:t>
        </m:r>
      </m:oMath>
      <w:r w:rsidR="001F65F4" w:rsidRPr="00020773">
        <w:rPr>
          <w:rFonts w:eastAsiaTheme="minorEastAsia"/>
          <w:sz w:val="18"/>
          <w:szCs w:val="18"/>
        </w:rPr>
        <w:t xml:space="preserve"> </w:t>
      </w:r>
    </w:p>
    <w:p w:rsidR="001F65F4" w:rsidRPr="00020773" w:rsidRDefault="006A646F" w:rsidP="00960E16">
      <w:pPr>
        <w:spacing w:after="0" w:line="240" w:lineRule="auto"/>
        <w:jc w:val="both"/>
        <w:rPr>
          <w:rFonts w:eastAsiaTheme="minorEastAsia"/>
          <w:sz w:val="18"/>
          <w:szCs w:val="18"/>
        </w:rPr>
      </w:pPr>
      <m:oMath>
        <m:sSub>
          <m:sSubPr>
            <m:ctrlPr>
              <w:rPr>
                <w:rFonts w:ascii="Cambria Math" w:eastAsiaTheme="minorEastAsia" w:hAnsi="Cambria Math"/>
                <w:sz w:val="18"/>
                <w:szCs w:val="18"/>
              </w:rPr>
            </m:ctrlPr>
          </m:sSubPr>
          <m:e>
            <m:r>
              <m:rPr>
                <m:sty m:val="p"/>
              </m:rPr>
              <w:rPr>
                <w:rFonts w:ascii="Cambria Math" w:eastAsiaTheme="minorEastAsia" w:hAnsi="Cambria Math"/>
                <w:sz w:val="18"/>
                <w:szCs w:val="18"/>
              </w:rPr>
              <m:t xml:space="preserve"> R </m:t>
            </m:r>
          </m:e>
          <m:sub>
            <m:r>
              <m:rPr>
                <m:sty m:val="p"/>
              </m:rPr>
              <w:rPr>
                <w:rFonts w:ascii="Cambria Math" w:eastAsiaTheme="minorEastAsia" w:hAnsi="Cambria Math"/>
                <w:sz w:val="18"/>
                <w:szCs w:val="18"/>
              </w:rPr>
              <m:t>81</m:t>
            </m:r>
          </m:sub>
        </m:sSub>
        <m:r>
          <m:rPr>
            <m:sty m:val="p"/>
          </m:rPr>
          <w:rPr>
            <w:rFonts w:ascii="Cambria Math" w:hAnsi="Cambria Math"/>
            <w:sz w:val="18"/>
            <w:szCs w:val="18"/>
          </w:rPr>
          <m:t>=</m:t>
        </m:r>
        <m:f>
          <m:fPr>
            <m:ctrlPr>
              <w:rPr>
                <w:rFonts w:ascii="Cambria Math" w:hAnsi="Cambria Math"/>
                <w:sz w:val="18"/>
                <w:szCs w:val="18"/>
              </w:rPr>
            </m:ctrlPr>
          </m:fPr>
          <m:num>
            <m:r>
              <w:rPr>
                <w:rFonts w:ascii="Cambria Math" w:hAnsi="Cambria Math"/>
                <w:sz w:val="18"/>
                <w:szCs w:val="18"/>
              </w:rPr>
              <m:t>3</m:t>
            </m:r>
          </m:num>
          <m:den>
            <m:r>
              <m:rPr>
                <m:sty m:val="p"/>
              </m:rPr>
              <w:rPr>
                <w:rFonts w:ascii="Cambria Math" w:hAnsi="Cambria Math"/>
                <w:sz w:val="18"/>
                <w:szCs w:val="18"/>
              </w:rPr>
              <m:t>Max</m:t>
            </m:r>
            <m:d>
              <m:dPr>
                <m:begChr m:val="{"/>
                <m:endChr m:val="}"/>
                <m:ctrlPr>
                  <w:rPr>
                    <w:rFonts w:ascii="Cambria Math" w:hAnsi="Cambria Math"/>
                    <w:sz w:val="18"/>
                    <w:szCs w:val="18"/>
                  </w:rPr>
                </m:ctrlPr>
              </m:dPr>
              <m:e>
                <m:r>
                  <w:rPr>
                    <w:rFonts w:ascii="Cambria Math" w:hAnsi="Cambria Math"/>
                    <w:sz w:val="18"/>
                    <w:szCs w:val="18"/>
                  </w:rPr>
                  <m:t>3,4,3</m:t>
                </m:r>
              </m:e>
            </m:d>
          </m:den>
        </m:f>
        <m:r>
          <m:rPr>
            <m:sty m:val="p"/>
          </m:rPr>
          <w:rPr>
            <w:rFonts w:ascii="Cambria Math" w:hAnsi="Cambria Math"/>
            <w:sz w:val="18"/>
            <w:szCs w:val="18"/>
          </w:rPr>
          <m:t>=</m:t>
        </m:r>
        <m:f>
          <m:fPr>
            <m:ctrlPr>
              <w:rPr>
                <w:rFonts w:ascii="Cambria Math" w:hAnsi="Cambria Math"/>
                <w:sz w:val="18"/>
                <w:szCs w:val="18"/>
              </w:rPr>
            </m:ctrlPr>
          </m:fPr>
          <m:num>
            <m:r>
              <w:rPr>
                <w:rFonts w:ascii="Cambria Math" w:hAnsi="Cambria Math"/>
                <w:sz w:val="18"/>
                <w:szCs w:val="18"/>
              </w:rPr>
              <m:t>3</m:t>
            </m:r>
          </m:num>
          <m:den>
            <m:r>
              <m:rPr>
                <m:sty m:val="p"/>
              </m:rPr>
              <w:rPr>
                <w:rFonts w:ascii="Cambria Math" w:hAnsi="Cambria Math"/>
                <w:sz w:val="18"/>
                <w:szCs w:val="18"/>
              </w:rPr>
              <m:t>4</m:t>
            </m:r>
          </m:den>
        </m:f>
        <m:r>
          <m:rPr>
            <m:sty m:val="p"/>
          </m:rPr>
          <w:rPr>
            <w:rFonts w:ascii="Cambria Math" w:hAnsi="Cambria Math"/>
            <w:sz w:val="18"/>
            <w:szCs w:val="18"/>
          </w:rPr>
          <m:t>=0,75</m:t>
        </m:r>
      </m:oMath>
      <w:r w:rsidR="001F65F4" w:rsidRPr="00020773">
        <w:rPr>
          <w:rFonts w:eastAsiaTheme="minorEastAsia"/>
          <w:sz w:val="18"/>
          <w:szCs w:val="18"/>
        </w:rPr>
        <w:t xml:space="preserve"> </w:t>
      </w:r>
    </w:p>
    <w:p w:rsidR="001F65F4" w:rsidRPr="00020773" w:rsidRDefault="006A646F" w:rsidP="00960E16">
      <w:pPr>
        <w:spacing w:after="0" w:line="240" w:lineRule="auto"/>
        <w:jc w:val="both"/>
        <w:rPr>
          <w:rFonts w:eastAsiaTheme="minorEastAsia"/>
          <w:sz w:val="18"/>
          <w:szCs w:val="18"/>
        </w:rPr>
      </w:pPr>
      <m:oMath>
        <m:sSub>
          <m:sSubPr>
            <m:ctrlPr>
              <w:rPr>
                <w:rFonts w:ascii="Cambria Math" w:eastAsiaTheme="minorEastAsia" w:hAnsi="Cambria Math"/>
                <w:sz w:val="18"/>
                <w:szCs w:val="18"/>
              </w:rPr>
            </m:ctrlPr>
          </m:sSubPr>
          <m:e>
            <m:r>
              <m:rPr>
                <m:sty m:val="p"/>
              </m:rPr>
              <w:rPr>
                <w:rFonts w:ascii="Cambria Math" w:eastAsiaTheme="minorEastAsia" w:hAnsi="Cambria Math"/>
                <w:sz w:val="18"/>
                <w:szCs w:val="18"/>
              </w:rPr>
              <m:t xml:space="preserve"> R </m:t>
            </m:r>
          </m:e>
          <m:sub>
            <m:r>
              <m:rPr>
                <m:sty m:val="p"/>
              </m:rPr>
              <w:rPr>
                <w:rFonts w:ascii="Cambria Math" w:eastAsiaTheme="minorEastAsia" w:hAnsi="Cambria Math"/>
                <w:sz w:val="18"/>
                <w:szCs w:val="18"/>
              </w:rPr>
              <m:t>82</m:t>
            </m:r>
          </m:sub>
        </m:sSub>
        <m:r>
          <m:rPr>
            <m:sty m:val="p"/>
          </m:rPr>
          <w:rPr>
            <w:rFonts w:ascii="Cambria Math" w:hAnsi="Cambria Math"/>
            <w:sz w:val="18"/>
            <w:szCs w:val="18"/>
          </w:rPr>
          <m:t>=</m:t>
        </m:r>
        <m:f>
          <m:fPr>
            <m:ctrlPr>
              <w:rPr>
                <w:rFonts w:ascii="Cambria Math" w:hAnsi="Cambria Math"/>
                <w:sz w:val="18"/>
                <w:szCs w:val="18"/>
              </w:rPr>
            </m:ctrlPr>
          </m:fPr>
          <m:num>
            <m:r>
              <w:rPr>
                <w:rFonts w:ascii="Cambria Math" w:hAnsi="Cambria Math"/>
                <w:sz w:val="18"/>
                <w:szCs w:val="18"/>
              </w:rPr>
              <m:t>4</m:t>
            </m:r>
          </m:num>
          <m:den>
            <m:r>
              <m:rPr>
                <m:sty m:val="p"/>
              </m:rPr>
              <w:rPr>
                <w:rFonts w:ascii="Cambria Math" w:hAnsi="Cambria Math"/>
                <w:sz w:val="18"/>
                <w:szCs w:val="18"/>
              </w:rPr>
              <m:t>Max</m:t>
            </m:r>
            <m:d>
              <m:dPr>
                <m:begChr m:val="{"/>
                <m:endChr m:val="}"/>
                <m:ctrlPr>
                  <w:rPr>
                    <w:rFonts w:ascii="Cambria Math" w:hAnsi="Cambria Math"/>
                    <w:sz w:val="18"/>
                    <w:szCs w:val="18"/>
                  </w:rPr>
                </m:ctrlPr>
              </m:dPr>
              <m:e>
                <m:r>
                  <w:rPr>
                    <w:rFonts w:ascii="Cambria Math" w:hAnsi="Cambria Math"/>
                    <w:sz w:val="18"/>
                    <w:szCs w:val="18"/>
                  </w:rPr>
                  <m:t>3,4,3</m:t>
                </m:r>
              </m:e>
            </m:d>
          </m:den>
        </m:f>
        <m:r>
          <m:rPr>
            <m:sty m:val="p"/>
          </m:rPr>
          <w:rPr>
            <w:rFonts w:ascii="Cambria Math" w:hAnsi="Cambria Math"/>
            <w:sz w:val="18"/>
            <w:szCs w:val="18"/>
          </w:rPr>
          <m:t>=</m:t>
        </m:r>
        <m:f>
          <m:fPr>
            <m:ctrlPr>
              <w:rPr>
                <w:rFonts w:ascii="Cambria Math" w:hAnsi="Cambria Math"/>
                <w:sz w:val="18"/>
                <w:szCs w:val="18"/>
              </w:rPr>
            </m:ctrlPr>
          </m:fPr>
          <m:num>
            <m:r>
              <w:rPr>
                <w:rFonts w:ascii="Cambria Math" w:hAnsi="Cambria Math"/>
                <w:sz w:val="18"/>
                <w:szCs w:val="18"/>
              </w:rPr>
              <m:t>4</m:t>
            </m:r>
          </m:num>
          <m:den>
            <m:r>
              <m:rPr>
                <m:sty m:val="p"/>
              </m:rPr>
              <w:rPr>
                <w:rFonts w:ascii="Cambria Math" w:hAnsi="Cambria Math"/>
                <w:sz w:val="18"/>
                <w:szCs w:val="18"/>
              </w:rPr>
              <m:t>4</m:t>
            </m:r>
          </m:den>
        </m:f>
        <m:r>
          <m:rPr>
            <m:sty m:val="p"/>
          </m:rPr>
          <w:rPr>
            <w:rFonts w:ascii="Cambria Math" w:hAnsi="Cambria Math"/>
            <w:sz w:val="18"/>
            <w:szCs w:val="18"/>
          </w:rPr>
          <m:t>=1</m:t>
        </m:r>
      </m:oMath>
      <w:r w:rsidR="001F65F4" w:rsidRPr="00020773">
        <w:rPr>
          <w:rFonts w:eastAsiaTheme="minorEastAsia"/>
          <w:sz w:val="18"/>
          <w:szCs w:val="18"/>
        </w:rPr>
        <w:t xml:space="preserve"> </w:t>
      </w:r>
    </w:p>
    <w:p w:rsidR="001F65F4" w:rsidRPr="00020773" w:rsidRDefault="006A646F" w:rsidP="00960E16">
      <w:pPr>
        <w:spacing w:after="0" w:line="240" w:lineRule="auto"/>
        <w:jc w:val="both"/>
        <w:rPr>
          <w:rFonts w:eastAsiaTheme="minorEastAsia"/>
          <w:sz w:val="18"/>
          <w:szCs w:val="18"/>
        </w:rPr>
      </w:pPr>
      <m:oMath>
        <m:sSub>
          <m:sSubPr>
            <m:ctrlPr>
              <w:rPr>
                <w:rFonts w:ascii="Cambria Math" w:eastAsiaTheme="minorEastAsia" w:hAnsi="Cambria Math"/>
                <w:sz w:val="18"/>
                <w:szCs w:val="18"/>
              </w:rPr>
            </m:ctrlPr>
          </m:sSubPr>
          <m:e>
            <m:r>
              <m:rPr>
                <m:sty m:val="p"/>
              </m:rPr>
              <w:rPr>
                <w:rFonts w:ascii="Cambria Math" w:eastAsiaTheme="minorEastAsia" w:hAnsi="Cambria Math"/>
                <w:sz w:val="18"/>
                <w:szCs w:val="18"/>
              </w:rPr>
              <m:t xml:space="preserve"> R </m:t>
            </m:r>
          </m:e>
          <m:sub>
            <m:r>
              <m:rPr>
                <m:sty m:val="p"/>
              </m:rPr>
              <w:rPr>
                <w:rFonts w:ascii="Cambria Math" w:eastAsiaTheme="minorEastAsia" w:hAnsi="Cambria Math"/>
                <w:sz w:val="18"/>
                <w:szCs w:val="18"/>
              </w:rPr>
              <m:t>83</m:t>
            </m:r>
          </m:sub>
        </m:sSub>
        <m:r>
          <m:rPr>
            <m:sty m:val="p"/>
          </m:rPr>
          <w:rPr>
            <w:rFonts w:ascii="Cambria Math" w:hAnsi="Cambria Math"/>
            <w:sz w:val="18"/>
            <w:szCs w:val="18"/>
          </w:rPr>
          <m:t>=</m:t>
        </m:r>
        <m:f>
          <m:fPr>
            <m:ctrlPr>
              <w:rPr>
                <w:rFonts w:ascii="Cambria Math" w:hAnsi="Cambria Math"/>
                <w:sz w:val="18"/>
                <w:szCs w:val="18"/>
              </w:rPr>
            </m:ctrlPr>
          </m:fPr>
          <m:num>
            <m:r>
              <w:rPr>
                <w:rFonts w:ascii="Cambria Math" w:hAnsi="Cambria Math"/>
                <w:sz w:val="18"/>
                <w:szCs w:val="18"/>
              </w:rPr>
              <m:t>3</m:t>
            </m:r>
          </m:num>
          <m:den>
            <m:r>
              <m:rPr>
                <m:sty m:val="p"/>
              </m:rPr>
              <w:rPr>
                <w:rFonts w:ascii="Cambria Math" w:hAnsi="Cambria Math"/>
                <w:sz w:val="18"/>
                <w:szCs w:val="18"/>
              </w:rPr>
              <m:t>Max</m:t>
            </m:r>
            <m:d>
              <m:dPr>
                <m:begChr m:val="{"/>
                <m:endChr m:val="}"/>
                <m:ctrlPr>
                  <w:rPr>
                    <w:rFonts w:ascii="Cambria Math" w:hAnsi="Cambria Math"/>
                    <w:sz w:val="18"/>
                    <w:szCs w:val="18"/>
                  </w:rPr>
                </m:ctrlPr>
              </m:dPr>
              <m:e>
                <m:r>
                  <w:rPr>
                    <w:rFonts w:ascii="Cambria Math" w:hAnsi="Cambria Math"/>
                    <w:sz w:val="18"/>
                    <w:szCs w:val="18"/>
                  </w:rPr>
                  <m:t>3,4,3</m:t>
                </m:r>
              </m:e>
            </m:d>
          </m:den>
        </m:f>
        <m:r>
          <m:rPr>
            <m:sty m:val="p"/>
          </m:rPr>
          <w:rPr>
            <w:rFonts w:ascii="Cambria Math" w:hAnsi="Cambria Math"/>
            <w:sz w:val="18"/>
            <w:szCs w:val="18"/>
          </w:rPr>
          <m:t>=</m:t>
        </m:r>
        <m:f>
          <m:fPr>
            <m:ctrlPr>
              <w:rPr>
                <w:rFonts w:ascii="Cambria Math" w:hAnsi="Cambria Math"/>
                <w:sz w:val="18"/>
                <w:szCs w:val="18"/>
              </w:rPr>
            </m:ctrlPr>
          </m:fPr>
          <m:num>
            <m:r>
              <w:rPr>
                <w:rFonts w:ascii="Cambria Math" w:hAnsi="Cambria Math"/>
                <w:sz w:val="18"/>
                <w:szCs w:val="18"/>
              </w:rPr>
              <m:t>3</m:t>
            </m:r>
          </m:num>
          <m:den>
            <m:r>
              <m:rPr>
                <m:sty m:val="p"/>
              </m:rPr>
              <w:rPr>
                <w:rFonts w:ascii="Cambria Math" w:hAnsi="Cambria Math"/>
                <w:sz w:val="18"/>
                <w:szCs w:val="18"/>
              </w:rPr>
              <m:t>4</m:t>
            </m:r>
          </m:den>
        </m:f>
        <m:r>
          <m:rPr>
            <m:sty m:val="p"/>
          </m:rPr>
          <w:rPr>
            <w:rFonts w:ascii="Cambria Math" w:hAnsi="Cambria Math"/>
            <w:sz w:val="18"/>
            <w:szCs w:val="18"/>
          </w:rPr>
          <m:t>=0,75</m:t>
        </m:r>
      </m:oMath>
      <w:r w:rsidR="001F65F4" w:rsidRPr="00020773">
        <w:rPr>
          <w:rFonts w:eastAsiaTheme="minorEastAsia"/>
          <w:sz w:val="18"/>
          <w:szCs w:val="18"/>
        </w:rPr>
        <w:t xml:space="preserve"> </w:t>
      </w:r>
    </w:p>
    <w:p w:rsidR="001F65F4" w:rsidRPr="00020773" w:rsidRDefault="006A646F" w:rsidP="00960E16">
      <w:pPr>
        <w:spacing w:after="0" w:line="240" w:lineRule="auto"/>
        <w:jc w:val="both"/>
        <w:rPr>
          <w:rFonts w:eastAsiaTheme="minorEastAsia"/>
          <w:sz w:val="18"/>
          <w:szCs w:val="18"/>
        </w:rPr>
      </w:pPr>
      <m:oMath>
        <m:sSub>
          <m:sSubPr>
            <m:ctrlPr>
              <w:rPr>
                <w:rFonts w:ascii="Cambria Math" w:eastAsiaTheme="minorEastAsia" w:hAnsi="Cambria Math"/>
                <w:sz w:val="18"/>
                <w:szCs w:val="18"/>
              </w:rPr>
            </m:ctrlPr>
          </m:sSubPr>
          <m:e>
            <m:r>
              <m:rPr>
                <m:sty m:val="p"/>
              </m:rPr>
              <w:rPr>
                <w:rFonts w:ascii="Cambria Math" w:eastAsiaTheme="minorEastAsia" w:hAnsi="Cambria Math"/>
                <w:sz w:val="18"/>
                <w:szCs w:val="18"/>
              </w:rPr>
              <m:t xml:space="preserve"> R </m:t>
            </m:r>
          </m:e>
          <m:sub>
            <m:r>
              <m:rPr>
                <m:sty m:val="p"/>
              </m:rPr>
              <w:rPr>
                <w:rFonts w:ascii="Cambria Math" w:eastAsiaTheme="minorEastAsia" w:hAnsi="Cambria Math"/>
                <w:sz w:val="18"/>
                <w:szCs w:val="18"/>
              </w:rPr>
              <m:t>91</m:t>
            </m:r>
          </m:sub>
        </m:sSub>
        <m:r>
          <m:rPr>
            <m:sty m:val="p"/>
          </m:rPr>
          <w:rPr>
            <w:rFonts w:ascii="Cambria Math" w:hAnsi="Cambria Math"/>
            <w:sz w:val="18"/>
            <w:szCs w:val="18"/>
          </w:rPr>
          <m:t>=</m:t>
        </m:r>
        <m:f>
          <m:fPr>
            <m:ctrlPr>
              <w:rPr>
                <w:rFonts w:ascii="Cambria Math" w:hAnsi="Cambria Math"/>
                <w:sz w:val="18"/>
                <w:szCs w:val="18"/>
              </w:rPr>
            </m:ctrlPr>
          </m:fPr>
          <m:num>
            <m:r>
              <w:rPr>
                <w:rFonts w:ascii="Cambria Math" w:hAnsi="Cambria Math"/>
                <w:sz w:val="18"/>
                <w:szCs w:val="18"/>
              </w:rPr>
              <m:t>2</m:t>
            </m:r>
          </m:num>
          <m:den>
            <m:r>
              <m:rPr>
                <m:sty m:val="p"/>
              </m:rPr>
              <w:rPr>
                <w:rFonts w:ascii="Cambria Math" w:hAnsi="Cambria Math"/>
                <w:sz w:val="18"/>
                <w:szCs w:val="18"/>
              </w:rPr>
              <m:t>Max</m:t>
            </m:r>
            <m:d>
              <m:dPr>
                <m:begChr m:val="{"/>
                <m:endChr m:val="}"/>
                <m:ctrlPr>
                  <w:rPr>
                    <w:rFonts w:ascii="Cambria Math" w:hAnsi="Cambria Math"/>
                    <w:sz w:val="18"/>
                    <w:szCs w:val="18"/>
                  </w:rPr>
                </m:ctrlPr>
              </m:dPr>
              <m:e>
                <m:r>
                  <w:rPr>
                    <w:rFonts w:ascii="Cambria Math" w:hAnsi="Cambria Math"/>
                    <w:sz w:val="18"/>
                    <w:szCs w:val="18"/>
                  </w:rPr>
                  <m:t>2,2,4</m:t>
                </m:r>
              </m:e>
            </m:d>
          </m:den>
        </m:f>
        <m:r>
          <m:rPr>
            <m:sty m:val="p"/>
          </m:rPr>
          <w:rPr>
            <w:rFonts w:ascii="Cambria Math" w:hAnsi="Cambria Math"/>
            <w:sz w:val="18"/>
            <w:szCs w:val="18"/>
          </w:rPr>
          <m:t>=</m:t>
        </m:r>
        <m:f>
          <m:fPr>
            <m:ctrlPr>
              <w:rPr>
                <w:rFonts w:ascii="Cambria Math" w:hAnsi="Cambria Math"/>
                <w:sz w:val="18"/>
                <w:szCs w:val="18"/>
              </w:rPr>
            </m:ctrlPr>
          </m:fPr>
          <m:num>
            <m:r>
              <w:rPr>
                <w:rFonts w:ascii="Cambria Math" w:hAnsi="Cambria Math"/>
                <w:sz w:val="18"/>
                <w:szCs w:val="18"/>
              </w:rPr>
              <m:t>2</m:t>
            </m:r>
          </m:num>
          <m:den>
            <m:r>
              <m:rPr>
                <m:sty m:val="p"/>
              </m:rPr>
              <w:rPr>
                <w:rFonts w:ascii="Cambria Math" w:hAnsi="Cambria Math"/>
                <w:sz w:val="18"/>
                <w:szCs w:val="18"/>
              </w:rPr>
              <m:t>4</m:t>
            </m:r>
          </m:den>
        </m:f>
        <m:r>
          <m:rPr>
            <m:sty m:val="p"/>
          </m:rPr>
          <w:rPr>
            <w:rFonts w:ascii="Cambria Math" w:hAnsi="Cambria Math"/>
            <w:sz w:val="18"/>
            <w:szCs w:val="18"/>
          </w:rPr>
          <m:t>=0,5</m:t>
        </m:r>
      </m:oMath>
      <w:r w:rsidR="001F65F4" w:rsidRPr="00020773">
        <w:rPr>
          <w:rFonts w:eastAsiaTheme="minorEastAsia"/>
          <w:sz w:val="18"/>
          <w:szCs w:val="18"/>
        </w:rPr>
        <w:t xml:space="preserve"> </w:t>
      </w:r>
    </w:p>
    <w:p w:rsidR="001F65F4" w:rsidRPr="00020773" w:rsidRDefault="006A646F" w:rsidP="00960E16">
      <w:pPr>
        <w:spacing w:after="0" w:line="240" w:lineRule="auto"/>
        <w:jc w:val="both"/>
        <w:rPr>
          <w:rFonts w:eastAsiaTheme="minorEastAsia"/>
          <w:sz w:val="18"/>
          <w:szCs w:val="18"/>
        </w:rPr>
      </w:pPr>
      <m:oMath>
        <m:sSub>
          <m:sSubPr>
            <m:ctrlPr>
              <w:rPr>
                <w:rFonts w:ascii="Cambria Math" w:eastAsiaTheme="minorEastAsia" w:hAnsi="Cambria Math"/>
                <w:sz w:val="18"/>
                <w:szCs w:val="18"/>
              </w:rPr>
            </m:ctrlPr>
          </m:sSubPr>
          <m:e>
            <m:r>
              <m:rPr>
                <m:sty m:val="p"/>
              </m:rPr>
              <w:rPr>
                <w:rFonts w:ascii="Cambria Math" w:eastAsiaTheme="minorEastAsia" w:hAnsi="Cambria Math"/>
                <w:sz w:val="18"/>
                <w:szCs w:val="18"/>
              </w:rPr>
              <m:t xml:space="preserve"> R </m:t>
            </m:r>
          </m:e>
          <m:sub>
            <m:r>
              <m:rPr>
                <m:sty m:val="p"/>
              </m:rPr>
              <w:rPr>
                <w:rFonts w:ascii="Cambria Math" w:eastAsiaTheme="minorEastAsia" w:hAnsi="Cambria Math"/>
                <w:sz w:val="18"/>
                <w:szCs w:val="18"/>
              </w:rPr>
              <m:t>92</m:t>
            </m:r>
          </m:sub>
        </m:sSub>
        <m:r>
          <m:rPr>
            <m:sty m:val="p"/>
          </m:rPr>
          <w:rPr>
            <w:rFonts w:ascii="Cambria Math" w:hAnsi="Cambria Math"/>
            <w:sz w:val="18"/>
            <w:szCs w:val="18"/>
          </w:rPr>
          <m:t>=</m:t>
        </m:r>
        <m:f>
          <m:fPr>
            <m:ctrlPr>
              <w:rPr>
                <w:rFonts w:ascii="Cambria Math" w:hAnsi="Cambria Math"/>
                <w:sz w:val="18"/>
                <w:szCs w:val="18"/>
              </w:rPr>
            </m:ctrlPr>
          </m:fPr>
          <m:num>
            <m:r>
              <w:rPr>
                <w:rFonts w:ascii="Cambria Math" w:hAnsi="Cambria Math"/>
                <w:sz w:val="18"/>
                <w:szCs w:val="18"/>
              </w:rPr>
              <m:t>2</m:t>
            </m:r>
          </m:num>
          <m:den>
            <m:r>
              <m:rPr>
                <m:sty m:val="p"/>
              </m:rPr>
              <w:rPr>
                <w:rFonts w:ascii="Cambria Math" w:hAnsi="Cambria Math"/>
                <w:sz w:val="18"/>
                <w:szCs w:val="18"/>
              </w:rPr>
              <m:t>Max</m:t>
            </m:r>
            <m:d>
              <m:dPr>
                <m:begChr m:val="{"/>
                <m:endChr m:val="}"/>
                <m:ctrlPr>
                  <w:rPr>
                    <w:rFonts w:ascii="Cambria Math" w:hAnsi="Cambria Math"/>
                    <w:sz w:val="18"/>
                    <w:szCs w:val="18"/>
                  </w:rPr>
                </m:ctrlPr>
              </m:dPr>
              <m:e>
                <m:r>
                  <w:rPr>
                    <w:rFonts w:ascii="Cambria Math" w:hAnsi="Cambria Math"/>
                    <w:sz w:val="18"/>
                    <w:szCs w:val="18"/>
                  </w:rPr>
                  <m:t>2,2,4</m:t>
                </m:r>
              </m:e>
            </m:d>
          </m:den>
        </m:f>
        <m:r>
          <m:rPr>
            <m:sty m:val="p"/>
          </m:rPr>
          <w:rPr>
            <w:rFonts w:ascii="Cambria Math" w:hAnsi="Cambria Math"/>
            <w:sz w:val="18"/>
            <w:szCs w:val="18"/>
          </w:rPr>
          <m:t>=</m:t>
        </m:r>
        <m:f>
          <m:fPr>
            <m:ctrlPr>
              <w:rPr>
                <w:rFonts w:ascii="Cambria Math" w:hAnsi="Cambria Math"/>
                <w:sz w:val="18"/>
                <w:szCs w:val="18"/>
              </w:rPr>
            </m:ctrlPr>
          </m:fPr>
          <m:num>
            <m:r>
              <w:rPr>
                <w:rFonts w:ascii="Cambria Math" w:hAnsi="Cambria Math"/>
                <w:sz w:val="18"/>
                <w:szCs w:val="18"/>
              </w:rPr>
              <m:t>2</m:t>
            </m:r>
          </m:num>
          <m:den>
            <m:r>
              <m:rPr>
                <m:sty m:val="p"/>
              </m:rPr>
              <w:rPr>
                <w:rFonts w:ascii="Cambria Math" w:hAnsi="Cambria Math"/>
                <w:sz w:val="18"/>
                <w:szCs w:val="18"/>
              </w:rPr>
              <m:t>4</m:t>
            </m:r>
          </m:den>
        </m:f>
        <m:r>
          <m:rPr>
            <m:sty m:val="p"/>
          </m:rPr>
          <w:rPr>
            <w:rFonts w:ascii="Cambria Math" w:hAnsi="Cambria Math"/>
            <w:sz w:val="18"/>
            <w:szCs w:val="18"/>
          </w:rPr>
          <m:t>=0,5</m:t>
        </m:r>
      </m:oMath>
      <w:r w:rsidR="001F65F4" w:rsidRPr="00020773">
        <w:rPr>
          <w:rFonts w:eastAsiaTheme="minorEastAsia"/>
          <w:sz w:val="18"/>
          <w:szCs w:val="18"/>
        </w:rPr>
        <w:t xml:space="preserve"> </w:t>
      </w:r>
    </w:p>
    <w:p w:rsidR="001F65F4" w:rsidRPr="00020773" w:rsidRDefault="006A646F" w:rsidP="00960E16">
      <w:pPr>
        <w:spacing w:after="0" w:line="240" w:lineRule="auto"/>
        <w:jc w:val="both"/>
        <w:rPr>
          <w:rFonts w:eastAsiaTheme="minorEastAsia"/>
          <w:sz w:val="18"/>
          <w:szCs w:val="18"/>
        </w:rPr>
      </w:pPr>
      <m:oMath>
        <m:sSub>
          <m:sSubPr>
            <m:ctrlPr>
              <w:rPr>
                <w:rFonts w:ascii="Cambria Math" w:eastAsiaTheme="minorEastAsia" w:hAnsi="Cambria Math"/>
                <w:sz w:val="18"/>
                <w:szCs w:val="18"/>
              </w:rPr>
            </m:ctrlPr>
          </m:sSubPr>
          <m:e>
            <m:r>
              <m:rPr>
                <m:sty m:val="p"/>
              </m:rPr>
              <w:rPr>
                <w:rFonts w:ascii="Cambria Math" w:eastAsiaTheme="minorEastAsia" w:hAnsi="Cambria Math"/>
                <w:sz w:val="18"/>
                <w:szCs w:val="18"/>
              </w:rPr>
              <m:t xml:space="preserve"> R </m:t>
            </m:r>
          </m:e>
          <m:sub>
            <m:r>
              <m:rPr>
                <m:sty m:val="p"/>
              </m:rPr>
              <w:rPr>
                <w:rFonts w:ascii="Cambria Math" w:eastAsiaTheme="minorEastAsia" w:hAnsi="Cambria Math"/>
                <w:sz w:val="18"/>
                <w:szCs w:val="18"/>
              </w:rPr>
              <m:t>93</m:t>
            </m:r>
          </m:sub>
        </m:sSub>
        <m:r>
          <m:rPr>
            <m:sty m:val="p"/>
          </m:rPr>
          <w:rPr>
            <w:rFonts w:ascii="Cambria Math" w:hAnsi="Cambria Math"/>
            <w:sz w:val="18"/>
            <w:szCs w:val="18"/>
          </w:rPr>
          <m:t>=</m:t>
        </m:r>
        <m:f>
          <m:fPr>
            <m:ctrlPr>
              <w:rPr>
                <w:rFonts w:ascii="Cambria Math" w:hAnsi="Cambria Math"/>
                <w:sz w:val="18"/>
                <w:szCs w:val="18"/>
              </w:rPr>
            </m:ctrlPr>
          </m:fPr>
          <m:num>
            <m:r>
              <w:rPr>
                <w:rFonts w:ascii="Cambria Math" w:hAnsi="Cambria Math"/>
                <w:sz w:val="18"/>
                <w:szCs w:val="18"/>
              </w:rPr>
              <m:t>2</m:t>
            </m:r>
          </m:num>
          <m:den>
            <m:r>
              <m:rPr>
                <m:sty m:val="p"/>
              </m:rPr>
              <w:rPr>
                <w:rFonts w:ascii="Cambria Math" w:hAnsi="Cambria Math"/>
                <w:sz w:val="18"/>
                <w:szCs w:val="18"/>
              </w:rPr>
              <m:t>Max</m:t>
            </m:r>
            <m:d>
              <m:dPr>
                <m:begChr m:val="{"/>
                <m:endChr m:val="}"/>
                <m:ctrlPr>
                  <w:rPr>
                    <w:rFonts w:ascii="Cambria Math" w:hAnsi="Cambria Math"/>
                    <w:sz w:val="18"/>
                    <w:szCs w:val="18"/>
                  </w:rPr>
                </m:ctrlPr>
              </m:dPr>
              <m:e>
                <m:r>
                  <w:rPr>
                    <w:rFonts w:ascii="Cambria Math" w:hAnsi="Cambria Math"/>
                    <w:sz w:val="18"/>
                    <w:szCs w:val="18"/>
                  </w:rPr>
                  <m:t>2,2,4</m:t>
                </m:r>
              </m:e>
            </m:d>
          </m:den>
        </m:f>
        <m:r>
          <m:rPr>
            <m:sty m:val="p"/>
          </m:rPr>
          <w:rPr>
            <w:rFonts w:ascii="Cambria Math" w:hAnsi="Cambria Math"/>
            <w:sz w:val="18"/>
            <w:szCs w:val="18"/>
          </w:rPr>
          <m:t>=</m:t>
        </m:r>
        <m:f>
          <m:fPr>
            <m:ctrlPr>
              <w:rPr>
                <w:rFonts w:ascii="Cambria Math" w:hAnsi="Cambria Math"/>
                <w:sz w:val="18"/>
                <w:szCs w:val="18"/>
              </w:rPr>
            </m:ctrlPr>
          </m:fPr>
          <m:num>
            <m:r>
              <w:rPr>
                <w:rFonts w:ascii="Cambria Math" w:hAnsi="Cambria Math"/>
                <w:sz w:val="18"/>
                <w:szCs w:val="18"/>
              </w:rPr>
              <m:t>4</m:t>
            </m:r>
          </m:num>
          <m:den>
            <m:r>
              <m:rPr>
                <m:sty m:val="p"/>
              </m:rPr>
              <w:rPr>
                <w:rFonts w:ascii="Cambria Math" w:hAnsi="Cambria Math"/>
                <w:sz w:val="18"/>
                <w:szCs w:val="18"/>
              </w:rPr>
              <m:t>4</m:t>
            </m:r>
          </m:den>
        </m:f>
        <m:r>
          <m:rPr>
            <m:sty m:val="p"/>
          </m:rPr>
          <w:rPr>
            <w:rFonts w:ascii="Cambria Math" w:hAnsi="Cambria Math"/>
            <w:sz w:val="18"/>
            <w:szCs w:val="18"/>
          </w:rPr>
          <m:t>=1</m:t>
        </m:r>
      </m:oMath>
      <w:r w:rsidR="001F65F4" w:rsidRPr="00020773">
        <w:rPr>
          <w:rFonts w:eastAsiaTheme="minorEastAsia"/>
          <w:sz w:val="18"/>
          <w:szCs w:val="18"/>
        </w:rPr>
        <w:t xml:space="preserve"> </w:t>
      </w:r>
    </w:p>
    <w:p w:rsidR="001F65F4" w:rsidRPr="00020773" w:rsidRDefault="006A646F" w:rsidP="00960E16">
      <w:pPr>
        <w:spacing w:after="0" w:line="240" w:lineRule="auto"/>
        <w:jc w:val="both"/>
        <w:rPr>
          <w:rFonts w:eastAsiaTheme="minorEastAsia"/>
          <w:sz w:val="18"/>
          <w:szCs w:val="18"/>
        </w:rPr>
      </w:pPr>
      <m:oMath>
        <m:sSub>
          <m:sSubPr>
            <m:ctrlPr>
              <w:rPr>
                <w:rFonts w:ascii="Cambria Math" w:eastAsiaTheme="minorEastAsia" w:hAnsi="Cambria Math"/>
                <w:sz w:val="18"/>
                <w:szCs w:val="18"/>
              </w:rPr>
            </m:ctrlPr>
          </m:sSubPr>
          <m:e>
            <m:r>
              <m:rPr>
                <m:sty m:val="p"/>
              </m:rPr>
              <w:rPr>
                <w:rFonts w:ascii="Cambria Math" w:eastAsiaTheme="minorEastAsia" w:hAnsi="Cambria Math"/>
                <w:sz w:val="18"/>
                <w:szCs w:val="18"/>
              </w:rPr>
              <m:t xml:space="preserve"> R </m:t>
            </m:r>
          </m:e>
          <m:sub>
            <m:r>
              <m:rPr>
                <m:sty m:val="p"/>
              </m:rPr>
              <w:rPr>
                <w:rFonts w:ascii="Cambria Math" w:eastAsiaTheme="minorEastAsia" w:hAnsi="Cambria Math"/>
                <w:sz w:val="18"/>
                <w:szCs w:val="18"/>
              </w:rPr>
              <m:t xml:space="preserve"> 101</m:t>
            </m:r>
          </m:sub>
        </m:sSub>
        <m:r>
          <m:rPr>
            <m:sty m:val="p"/>
          </m:rPr>
          <w:rPr>
            <w:rFonts w:ascii="Cambria Math" w:hAnsi="Cambria Math"/>
            <w:sz w:val="18"/>
            <w:szCs w:val="18"/>
          </w:rPr>
          <m:t>=</m:t>
        </m:r>
        <m:f>
          <m:fPr>
            <m:ctrlPr>
              <w:rPr>
                <w:rFonts w:ascii="Cambria Math" w:hAnsi="Cambria Math"/>
                <w:sz w:val="18"/>
                <w:szCs w:val="18"/>
              </w:rPr>
            </m:ctrlPr>
          </m:fPr>
          <m:num>
            <m:r>
              <w:rPr>
                <w:rFonts w:ascii="Cambria Math" w:hAnsi="Cambria Math"/>
                <w:sz w:val="18"/>
                <w:szCs w:val="18"/>
              </w:rPr>
              <m:t>3</m:t>
            </m:r>
          </m:num>
          <m:den>
            <m:r>
              <m:rPr>
                <m:sty m:val="p"/>
              </m:rPr>
              <w:rPr>
                <w:rFonts w:ascii="Cambria Math" w:hAnsi="Cambria Math"/>
                <w:sz w:val="18"/>
                <w:szCs w:val="18"/>
              </w:rPr>
              <m:t>Max</m:t>
            </m:r>
            <m:d>
              <m:dPr>
                <m:begChr m:val="{"/>
                <m:endChr m:val="}"/>
                <m:ctrlPr>
                  <w:rPr>
                    <w:rFonts w:ascii="Cambria Math" w:hAnsi="Cambria Math"/>
                    <w:sz w:val="18"/>
                    <w:szCs w:val="18"/>
                  </w:rPr>
                </m:ctrlPr>
              </m:dPr>
              <m:e>
                <m:r>
                  <w:rPr>
                    <w:rFonts w:ascii="Cambria Math" w:hAnsi="Cambria Math"/>
                    <w:sz w:val="18"/>
                    <w:szCs w:val="18"/>
                  </w:rPr>
                  <m:t>3,3,2</m:t>
                </m:r>
              </m:e>
            </m:d>
          </m:den>
        </m:f>
        <m:r>
          <m:rPr>
            <m:sty m:val="p"/>
          </m:rPr>
          <w:rPr>
            <w:rFonts w:ascii="Cambria Math" w:hAnsi="Cambria Math"/>
            <w:sz w:val="18"/>
            <w:szCs w:val="18"/>
          </w:rPr>
          <m:t>=</m:t>
        </m:r>
        <m:f>
          <m:fPr>
            <m:ctrlPr>
              <w:rPr>
                <w:rFonts w:ascii="Cambria Math" w:hAnsi="Cambria Math"/>
                <w:sz w:val="18"/>
                <w:szCs w:val="18"/>
              </w:rPr>
            </m:ctrlPr>
          </m:fPr>
          <m:num>
            <m:r>
              <w:rPr>
                <w:rFonts w:ascii="Cambria Math" w:hAnsi="Cambria Math"/>
                <w:sz w:val="18"/>
                <w:szCs w:val="18"/>
              </w:rPr>
              <m:t>3</m:t>
            </m:r>
          </m:num>
          <m:den>
            <m:r>
              <m:rPr>
                <m:sty m:val="p"/>
              </m:rPr>
              <w:rPr>
                <w:rFonts w:ascii="Cambria Math" w:hAnsi="Cambria Math"/>
                <w:sz w:val="18"/>
                <w:szCs w:val="18"/>
              </w:rPr>
              <m:t>3</m:t>
            </m:r>
          </m:den>
        </m:f>
        <m:r>
          <m:rPr>
            <m:sty m:val="p"/>
          </m:rPr>
          <w:rPr>
            <w:rFonts w:ascii="Cambria Math" w:hAnsi="Cambria Math"/>
            <w:sz w:val="18"/>
            <w:szCs w:val="18"/>
          </w:rPr>
          <m:t>=1</m:t>
        </m:r>
      </m:oMath>
      <w:r w:rsidR="001F65F4" w:rsidRPr="00020773">
        <w:rPr>
          <w:rFonts w:eastAsiaTheme="minorEastAsia"/>
          <w:sz w:val="18"/>
          <w:szCs w:val="18"/>
        </w:rPr>
        <w:t xml:space="preserve"> </w:t>
      </w:r>
    </w:p>
    <w:p w:rsidR="001F65F4" w:rsidRPr="00020773" w:rsidRDefault="006A646F" w:rsidP="00960E16">
      <w:pPr>
        <w:spacing w:after="0" w:line="240" w:lineRule="auto"/>
        <w:jc w:val="both"/>
        <w:rPr>
          <w:rFonts w:eastAsiaTheme="minorEastAsia"/>
          <w:sz w:val="18"/>
          <w:szCs w:val="18"/>
        </w:rPr>
      </w:pPr>
      <m:oMath>
        <m:sSub>
          <m:sSubPr>
            <m:ctrlPr>
              <w:rPr>
                <w:rFonts w:ascii="Cambria Math" w:eastAsiaTheme="minorEastAsia" w:hAnsi="Cambria Math"/>
                <w:sz w:val="18"/>
                <w:szCs w:val="18"/>
              </w:rPr>
            </m:ctrlPr>
          </m:sSubPr>
          <m:e>
            <m:r>
              <m:rPr>
                <m:sty m:val="p"/>
              </m:rPr>
              <w:rPr>
                <w:rFonts w:ascii="Cambria Math" w:eastAsiaTheme="minorEastAsia" w:hAnsi="Cambria Math"/>
                <w:sz w:val="18"/>
                <w:szCs w:val="18"/>
              </w:rPr>
              <m:t xml:space="preserve"> R </m:t>
            </m:r>
          </m:e>
          <m:sub>
            <m:r>
              <m:rPr>
                <m:sty m:val="p"/>
              </m:rPr>
              <w:rPr>
                <w:rFonts w:ascii="Cambria Math" w:eastAsiaTheme="minorEastAsia" w:hAnsi="Cambria Math"/>
                <w:sz w:val="18"/>
                <w:szCs w:val="18"/>
              </w:rPr>
              <m:t>102</m:t>
            </m:r>
          </m:sub>
        </m:sSub>
        <m:r>
          <m:rPr>
            <m:sty m:val="p"/>
          </m:rPr>
          <w:rPr>
            <w:rFonts w:ascii="Cambria Math" w:hAnsi="Cambria Math"/>
            <w:sz w:val="18"/>
            <w:szCs w:val="18"/>
          </w:rPr>
          <m:t>=</m:t>
        </m:r>
        <m:f>
          <m:fPr>
            <m:ctrlPr>
              <w:rPr>
                <w:rFonts w:ascii="Cambria Math" w:hAnsi="Cambria Math"/>
                <w:sz w:val="18"/>
                <w:szCs w:val="18"/>
              </w:rPr>
            </m:ctrlPr>
          </m:fPr>
          <m:num>
            <m:r>
              <w:rPr>
                <w:rFonts w:ascii="Cambria Math" w:hAnsi="Cambria Math"/>
                <w:sz w:val="18"/>
                <w:szCs w:val="18"/>
              </w:rPr>
              <m:t>3</m:t>
            </m:r>
          </m:num>
          <m:den>
            <m:r>
              <m:rPr>
                <m:sty m:val="p"/>
              </m:rPr>
              <w:rPr>
                <w:rFonts w:ascii="Cambria Math" w:hAnsi="Cambria Math"/>
                <w:sz w:val="18"/>
                <w:szCs w:val="18"/>
              </w:rPr>
              <m:t>Max</m:t>
            </m:r>
            <m:d>
              <m:dPr>
                <m:begChr m:val="{"/>
                <m:endChr m:val="}"/>
                <m:ctrlPr>
                  <w:rPr>
                    <w:rFonts w:ascii="Cambria Math" w:hAnsi="Cambria Math"/>
                    <w:sz w:val="18"/>
                    <w:szCs w:val="18"/>
                  </w:rPr>
                </m:ctrlPr>
              </m:dPr>
              <m:e>
                <m:r>
                  <w:rPr>
                    <w:rFonts w:ascii="Cambria Math" w:hAnsi="Cambria Math"/>
                    <w:sz w:val="18"/>
                    <w:szCs w:val="18"/>
                  </w:rPr>
                  <m:t>3,3,2</m:t>
                </m:r>
              </m:e>
            </m:d>
          </m:den>
        </m:f>
        <m:r>
          <m:rPr>
            <m:sty m:val="p"/>
          </m:rPr>
          <w:rPr>
            <w:rFonts w:ascii="Cambria Math" w:hAnsi="Cambria Math"/>
            <w:sz w:val="18"/>
            <w:szCs w:val="18"/>
          </w:rPr>
          <m:t>=</m:t>
        </m:r>
        <m:f>
          <m:fPr>
            <m:ctrlPr>
              <w:rPr>
                <w:rFonts w:ascii="Cambria Math" w:hAnsi="Cambria Math"/>
                <w:sz w:val="18"/>
                <w:szCs w:val="18"/>
              </w:rPr>
            </m:ctrlPr>
          </m:fPr>
          <m:num>
            <m:r>
              <w:rPr>
                <w:rFonts w:ascii="Cambria Math" w:hAnsi="Cambria Math"/>
                <w:sz w:val="18"/>
                <w:szCs w:val="18"/>
              </w:rPr>
              <m:t>3</m:t>
            </m:r>
          </m:num>
          <m:den>
            <m:r>
              <m:rPr>
                <m:sty m:val="p"/>
              </m:rPr>
              <w:rPr>
                <w:rFonts w:ascii="Cambria Math" w:hAnsi="Cambria Math"/>
                <w:sz w:val="18"/>
                <w:szCs w:val="18"/>
              </w:rPr>
              <m:t>3</m:t>
            </m:r>
          </m:den>
        </m:f>
        <m:r>
          <m:rPr>
            <m:sty m:val="p"/>
          </m:rPr>
          <w:rPr>
            <w:rFonts w:ascii="Cambria Math" w:hAnsi="Cambria Math"/>
            <w:sz w:val="18"/>
            <w:szCs w:val="18"/>
          </w:rPr>
          <m:t>=1</m:t>
        </m:r>
      </m:oMath>
      <w:r w:rsidR="001F65F4" w:rsidRPr="00020773">
        <w:rPr>
          <w:rFonts w:eastAsiaTheme="minorEastAsia"/>
          <w:sz w:val="18"/>
          <w:szCs w:val="18"/>
        </w:rPr>
        <w:t xml:space="preserve"> </w:t>
      </w:r>
    </w:p>
    <w:p w:rsidR="001F65F4" w:rsidRPr="00020773" w:rsidRDefault="006A646F" w:rsidP="00960E16">
      <w:pPr>
        <w:spacing w:after="0" w:line="240" w:lineRule="auto"/>
        <w:jc w:val="both"/>
        <w:rPr>
          <w:rFonts w:eastAsiaTheme="minorEastAsia"/>
          <w:sz w:val="18"/>
          <w:szCs w:val="18"/>
        </w:rPr>
      </w:pPr>
      <m:oMath>
        <m:sSub>
          <m:sSubPr>
            <m:ctrlPr>
              <w:rPr>
                <w:rFonts w:ascii="Cambria Math" w:eastAsiaTheme="minorEastAsia" w:hAnsi="Cambria Math"/>
                <w:sz w:val="18"/>
                <w:szCs w:val="18"/>
              </w:rPr>
            </m:ctrlPr>
          </m:sSubPr>
          <m:e>
            <m:r>
              <m:rPr>
                <m:sty m:val="p"/>
              </m:rPr>
              <w:rPr>
                <w:rFonts w:ascii="Cambria Math" w:eastAsiaTheme="minorEastAsia" w:hAnsi="Cambria Math"/>
                <w:sz w:val="18"/>
                <w:szCs w:val="18"/>
              </w:rPr>
              <m:t xml:space="preserve"> R </m:t>
            </m:r>
          </m:e>
          <m:sub>
            <m:r>
              <m:rPr>
                <m:sty m:val="p"/>
              </m:rPr>
              <w:rPr>
                <w:rFonts w:ascii="Cambria Math" w:eastAsiaTheme="minorEastAsia" w:hAnsi="Cambria Math"/>
                <w:sz w:val="18"/>
                <w:szCs w:val="18"/>
              </w:rPr>
              <m:t>103</m:t>
            </m:r>
          </m:sub>
        </m:sSub>
        <m:r>
          <m:rPr>
            <m:sty m:val="p"/>
          </m:rPr>
          <w:rPr>
            <w:rFonts w:ascii="Cambria Math" w:hAnsi="Cambria Math"/>
            <w:sz w:val="18"/>
            <w:szCs w:val="18"/>
          </w:rPr>
          <m:t>=</m:t>
        </m:r>
        <m:f>
          <m:fPr>
            <m:ctrlPr>
              <w:rPr>
                <w:rFonts w:ascii="Cambria Math" w:hAnsi="Cambria Math"/>
                <w:sz w:val="18"/>
                <w:szCs w:val="18"/>
              </w:rPr>
            </m:ctrlPr>
          </m:fPr>
          <m:num>
            <m:r>
              <w:rPr>
                <w:rFonts w:ascii="Cambria Math" w:hAnsi="Cambria Math"/>
                <w:sz w:val="18"/>
                <w:szCs w:val="18"/>
              </w:rPr>
              <m:t>2</m:t>
            </m:r>
          </m:num>
          <m:den>
            <m:r>
              <m:rPr>
                <m:sty m:val="p"/>
              </m:rPr>
              <w:rPr>
                <w:rFonts w:ascii="Cambria Math" w:hAnsi="Cambria Math"/>
                <w:sz w:val="18"/>
                <w:szCs w:val="18"/>
              </w:rPr>
              <m:t>Max</m:t>
            </m:r>
            <m:d>
              <m:dPr>
                <m:begChr m:val="{"/>
                <m:endChr m:val="}"/>
                <m:ctrlPr>
                  <w:rPr>
                    <w:rFonts w:ascii="Cambria Math" w:hAnsi="Cambria Math"/>
                    <w:sz w:val="18"/>
                    <w:szCs w:val="18"/>
                  </w:rPr>
                </m:ctrlPr>
              </m:dPr>
              <m:e>
                <m:r>
                  <w:rPr>
                    <w:rFonts w:ascii="Cambria Math" w:hAnsi="Cambria Math"/>
                    <w:sz w:val="18"/>
                    <w:szCs w:val="18"/>
                  </w:rPr>
                  <m:t>3,3,2</m:t>
                </m:r>
              </m:e>
            </m:d>
          </m:den>
        </m:f>
        <m:r>
          <m:rPr>
            <m:sty m:val="p"/>
          </m:rPr>
          <w:rPr>
            <w:rFonts w:ascii="Cambria Math" w:hAnsi="Cambria Math"/>
            <w:sz w:val="18"/>
            <w:szCs w:val="18"/>
          </w:rPr>
          <m:t>=</m:t>
        </m:r>
        <m:f>
          <m:fPr>
            <m:ctrlPr>
              <w:rPr>
                <w:rFonts w:ascii="Cambria Math" w:hAnsi="Cambria Math"/>
                <w:sz w:val="18"/>
                <w:szCs w:val="18"/>
              </w:rPr>
            </m:ctrlPr>
          </m:fPr>
          <m:num>
            <m:r>
              <w:rPr>
                <w:rFonts w:ascii="Cambria Math" w:hAnsi="Cambria Math"/>
                <w:sz w:val="18"/>
                <w:szCs w:val="18"/>
              </w:rPr>
              <m:t>2</m:t>
            </m:r>
          </m:num>
          <m:den>
            <m:r>
              <m:rPr>
                <m:sty m:val="p"/>
              </m:rPr>
              <w:rPr>
                <w:rFonts w:ascii="Cambria Math" w:hAnsi="Cambria Math"/>
                <w:sz w:val="18"/>
                <w:szCs w:val="18"/>
              </w:rPr>
              <m:t>3</m:t>
            </m:r>
          </m:den>
        </m:f>
        <m:r>
          <m:rPr>
            <m:sty m:val="p"/>
          </m:rPr>
          <w:rPr>
            <w:rFonts w:ascii="Cambria Math" w:hAnsi="Cambria Math"/>
            <w:sz w:val="18"/>
            <w:szCs w:val="18"/>
          </w:rPr>
          <m:t>=0,67</m:t>
        </m:r>
      </m:oMath>
      <w:r w:rsidR="001F65F4" w:rsidRPr="00020773">
        <w:rPr>
          <w:rFonts w:eastAsiaTheme="minorEastAsia"/>
          <w:sz w:val="18"/>
          <w:szCs w:val="18"/>
        </w:rPr>
        <w:t xml:space="preserve"> </w:t>
      </w:r>
    </w:p>
    <w:p w:rsidR="001F65F4" w:rsidRPr="00020773" w:rsidRDefault="006A646F" w:rsidP="00960E16">
      <w:pPr>
        <w:spacing w:after="0" w:line="240" w:lineRule="auto"/>
        <w:jc w:val="both"/>
        <w:rPr>
          <w:rFonts w:eastAsiaTheme="minorEastAsia"/>
          <w:sz w:val="18"/>
          <w:szCs w:val="18"/>
        </w:rPr>
      </w:pPr>
      <m:oMath>
        <m:sSub>
          <m:sSubPr>
            <m:ctrlPr>
              <w:rPr>
                <w:rFonts w:ascii="Cambria Math" w:eastAsiaTheme="minorEastAsia" w:hAnsi="Cambria Math"/>
                <w:sz w:val="18"/>
                <w:szCs w:val="18"/>
              </w:rPr>
            </m:ctrlPr>
          </m:sSubPr>
          <m:e>
            <m:r>
              <m:rPr>
                <m:sty m:val="p"/>
              </m:rPr>
              <w:rPr>
                <w:rFonts w:ascii="Cambria Math" w:eastAsiaTheme="minorEastAsia" w:hAnsi="Cambria Math"/>
                <w:sz w:val="18"/>
                <w:szCs w:val="18"/>
              </w:rPr>
              <m:t xml:space="preserve"> R </m:t>
            </m:r>
          </m:e>
          <m:sub>
            <m:r>
              <m:rPr>
                <m:sty m:val="p"/>
              </m:rPr>
              <w:rPr>
                <w:rFonts w:ascii="Cambria Math" w:eastAsiaTheme="minorEastAsia" w:hAnsi="Cambria Math"/>
                <w:sz w:val="18"/>
                <w:szCs w:val="18"/>
              </w:rPr>
              <m:t>111</m:t>
            </m:r>
          </m:sub>
        </m:sSub>
        <m:r>
          <m:rPr>
            <m:sty m:val="p"/>
          </m:rPr>
          <w:rPr>
            <w:rFonts w:ascii="Cambria Math" w:hAnsi="Cambria Math"/>
            <w:sz w:val="18"/>
            <w:szCs w:val="18"/>
          </w:rPr>
          <m:t>=</m:t>
        </m:r>
        <m:f>
          <m:fPr>
            <m:ctrlPr>
              <w:rPr>
                <w:rFonts w:ascii="Cambria Math" w:hAnsi="Cambria Math"/>
                <w:sz w:val="18"/>
                <w:szCs w:val="18"/>
              </w:rPr>
            </m:ctrlPr>
          </m:fPr>
          <m:num>
            <m:r>
              <w:rPr>
                <w:rFonts w:ascii="Cambria Math" w:hAnsi="Cambria Math"/>
                <w:sz w:val="18"/>
                <w:szCs w:val="18"/>
              </w:rPr>
              <m:t>3</m:t>
            </m:r>
          </m:num>
          <m:den>
            <m:r>
              <m:rPr>
                <m:sty m:val="p"/>
              </m:rPr>
              <w:rPr>
                <w:rFonts w:ascii="Cambria Math" w:hAnsi="Cambria Math"/>
                <w:sz w:val="18"/>
                <w:szCs w:val="18"/>
              </w:rPr>
              <m:t>Max</m:t>
            </m:r>
            <m:d>
              <m:dPr>
                <m:begChr m:val="{"/>
                <m:endChr m:val="}"/>
                <m:ctrlPr>
                  <w:rPr>
                    <w:rFonts w:ascii="Cambria Math" w:hAnsi="Cambria Math"/>
                    <w:sz w:val="18"/>
                    <w:szCs w:val="18"/>
                  </w:rPr>
                </m:ctrlPr>
              </m:dPr>
              <m:e>
                <m:r>
                  <w:rPr>
                    <w:rFonts w:ascii="Cambria Math" w:hAnsi="Cambria Math"/>
                    <w:sz w:val="18"/>
                    <w:szCs w:val="18"/>
                  </w:rPr>
                  <m:t>3,2,4</m:t>
                </m:r>
              </m:e>
            </m:d>
          </m:den>
        </m:f>
        <m:r>
          <m:rPr>
            <m:sty m:val="p"/>
          </m:rPr>
          <w:rPr>
            <w:rFonts w:ascii="Cambria Math" w:hAnsi="Cambria Math"/>
            <w:sz w:val="18"/>
            <w:szCs w:val="18"/>
          </w:rPr>
          <m:t>=</m:t>
        </m:r>
        <m:f>
          <m:fPr>
            <m:ctrlPr>
              <w:rPr>
                <w:rFonts w:ascii="Cambria Math" w:hAnsi="Cambria Math"/>
                <w:sz w:val="18"/>
                <w:szCs w:val="18"/>
              </w:rPr>
            </m:ctrlPr>
          </m:fPr>
          <m:num>
            <m:r>
              <w:rPr>
                <w:rFonts w:ascii="Cambria Math" w:hAnsi="Cambria Math"/>
                <w:sz w:val="18"/>
                <w:szCs w:val="18"/>
              </w:rPr>
              <m:t>3</m:t>
            </m:r>
          </m:num>
          <m:den>
            <m:r>
              <w:rPr>
                <w:rFonts w:ascii="Cambria Math" w:hAnsi="Cambria Math"/>
                <w:sz w:val="18"/>
                <w:szCs w:val="18"/>
              </w:rPr>
              <m:t>4</m:t>
            </m:r>
          </m:den>
        </m:f>
        <m:r>
          <m:rPr>
            <m:sty m:val="p"/>
          </m:rPr>
          <w:rPr>
            <w:rFonts w:ascii="Cambria Math" w:hAnsi="Cambria Math"/>
            <w:sz w:val="18"/>
            <w:szCs w:val="18"/>
          </w:rPr>
          <m:t>=0,75</m:t>
        </m:r>
      </m:oMath>
      <w:r w:rsidR="001F65F4" w:rsidRPr="00020773">
        <w:rPr>
          <w:rFonts w:eastAsiaTheme="minorEastAsia"/>
          <w:sz w:val="18"/>
          <w:szCs w:val="18"/>
        </w:rPr>
        <w:t xml:space="preserve"> </w:t>
      </w:r>
    </w:p>
    <w:p w:rsidR="001F65F4" w:rsidRPr="00020773" w:rsidRDefault="006A646F" w:rsidP="00960E16">
      <w:pPr>
        <w:spacing w:after="0" w:line="240" w:lineRule="auto"/>
        <w:jc w:val="both"/>
        <w:rPr>
          <w:rFonts w:eastAsiaTheme="minorEastAsia"/>
          <w:sz w:val="18"/>
          <w:szCs w:val="18"/>
        </w:rPr>
      </w:pPr>
      <m:oMath>
        <m:sSub>
          <m:sSubPr>
            <m:ctrlPr>
              <w:rPr>
                <w:rFonts w:ascii="Cambria Math" w:eastAsiaTheme="minorEastAsia" w:hAnsi="Cambria Math"/>
                <w:sz w:val="18"/>
                <w:szCs w:val="18"/>
              </w:rPr>
            </m:ctrlPr>
          </m:sSubPr>
          <m:e>
            <m:r>
              <m:rPr>
                <m:sty m:val="p"/>
              </m:rPr>
              <w:rPr>
                <w:rFonts w:ascii="Cambria Math" w:eastAsiaTheme="minorEastAsia" w:hAnsi="Cambria Math"/>
                <w:sz w:val="18"/>
                <w:szCs w:val="18"/>
              </w:rPr>
              <m:t xml:space="preserve"> R </m:t>
            </m:r>
          </m:e>
          <m:sub>
            <m:r>
              <m:rPr>
                <m:sty m:val="p"/>
              </m:rPr>
              <w:rPr>
                <w:rFonts w:ascii="Cambria Math" w:eastAsiaTheme="minorEastAsia" w:hAnsi="Cambria Math"/>
                <w:sz w:val="18"/>
                <w:szCs w:val="18"/>
              </w:rPr>
              <m:t>112</m:t>
            </m:r>
          </m:sub>
        </m:sSub>
        <m:r>
          <m:rPr>
            <m:sty m:val="p"/>
          </m:rPr>
          <w:rPr>
            <w:rFonts w:ascii="Cambria Math" w:hAnsi="Cambria Math"/>
            <w:sz w:val="18"/>
            <w:szCs w:val="18"/>
          </w:rPr>
          <m:t>=</m:t>
        </m:r>
        <m:f>
          <m:fPr>
            <m:ctrlPr>
              <w:rPr>
                <w:rFonts w:ascii="Cambria Math" w:hAnsi="Cambria Math"/>
                <w:sz w:val="18"/>
                <w:szCs w:val="18"/>
              </w:rPr>
            </m:ctrlPr>
          </m:fPr>
          <m:num>
            <m:r>
              <w:rPr>
                <w:rFonts w:ascii="Cambria Math" w:hAnsi="Cambria Math"/>
                <w:sz w:val="18"/>
                <w:szCs w:val="18"/>
              </w:rPr>
              <m:t>2</m:t>
            </m:r>
          </m:num>
          <m:den>
            <m:r>
              <m:rPr>
                <m:sty m:val="p"/>
              </m:rPr>
              <w:rPr>
                <w:rFonts w:ascii="Cambria Math" w:hAnsi="Cambria Math"/>
                <w:sz w:val="18"/>
                <w:szCs w:val="18"/>
              </w:rPr>
              <m:t>Max</m:t>
            </m:r>
            <m:d>
              <m:dPr>
                <m:begChr m:val="{"/>
                <m:endChr m:val="}"/>
                <m:ctrlPr>
                  <w:rPr>
                    <w:rFonts w:ascii="Cambria Math" w:hAnsi="Cambria Math"/>
                    <w:sz w:val="18"/>
                    <w:szCs w:val="18"/>
                  </w:rPr>
                </m:ctrlPr>
              </m:dPr>
              <m:e>
                <m:r>
                  <w:rPr>
                    <w:rFonts w:ascii="Cambria Math" w:hAnsi="Cambria Math"/>
                    <w:sz w:val="18"/>
                    <w:szCs w:val="18"/>
                  </w:rPr>
                  <m:t>3,2,4</m:t>
                </m:r>
              </m:e>
            </m:d>
          </m:den>
        </m:f>
        <m:r>
          <m:rPr>
            <m:sty m:val="p"/>
          </m:rPr>
          <w:rPr>
            <w:rFonts w:ascii="Cambria Math" w:hAnsi="Cambria Math"/>
            <w:sz w:val="18"/>
            <w:szCs w:val="18"/>
          </w:rPr>
          <m:t>=</m:t>
        </m:r>
        <m:f>
          <m:fPr>
            <m:ctrlPr>
              <w:rPr>
                <w:rFonts w:ascii="Cambria Math" w:hAnsi="Cambria Math"/>
                <w:sz w:val="18"/>
                <w:szCs w:val="18"/>
              </w:rPr>
            </m:ctrlPr>
          </m:fPr>
          <m:num>
            <m:r>
              <w:rPr>
                <w:rFonts w:ascii="Cambria Math" w:hAnsi="Cambria Math"/>
                <w:sz w:val="18"/>
                <w:szCs w:val="18"/>
              </w:rPr>
              <m:t>2</m:t>
            </m:r>
          </m:num>
          <m:den>
            <m:r>
              <w:rPr>
                <w:rFonts w:ascii="Cambria Math" w:hAnsi="Cambria Math"/>
                <w:sz w:val="18"/>
                <w:szCs w:val="18"/>
              </w:rPr>
              <m:t>4</m:t>
            </m:r>
          </m:den>
        </m:f>
        <m:r>
          <m:rPr>
            <m:sty m:val="p"/>
          </m:rPr>
          <w:rPr>
            <w:rFonts w:ascii="Cambria Math" w:hAnsi="Cambria Math"/>
            <w:sz w:val="18"/>
            <w:szCs w:val="18"/>
          </w:rPr>
          <m:t>=0,5</m:t>
        </m:r>
      </m:oMath>
      <w:r w:rsidR="001F65F4" w:rsidRPr="00020773">
        <w:rPr>
          <w:rFonts w:eastAsiaTheme="minorEastAsia"/>
          <w:sz w:val="18"/>
          <w:szCs w:val="18"/>
        </w:rPr>
        <w:t xml:space="preserve"> </w:t>
      </w:r>
    </w:p>
    <w:p w:rsidR="001F65F4" w:rsidRPr="00020773" w:rsidRDefault="006A646F" w:rsidP="00960E16">
      <w:pPr>
        <w:spacing w:after="0" w:line="240" w:lineRule="auto"/>
        <w:jc w:val="both"/>
        <w:rPr>
          <w:rFonts w:eastAsiaTheme="minorEastAsia"/>
          <w:sz w:val="18"/>
          <w:szCs w:val="18"/>
        </w:rPr>
      </w:pPr>
      <m:oMath>
        <m:sSub>
          <m:sSubPr>
            <m:ctrlPr>
              <w:rPr>
                <w:rFonts w:ascii="Cambria Math" w:eastAsiaTheme="minorEastAsia" w:hAnsi="Cambria Math"/>
                <w:sz w:val="18"/>
                <w:szCs w:val="18"/>
              </w:rPr>
            </m:ctrlPr>
          </m:sSubPr>
          <m:e>
            <m:r>
              <m:rPr>
                <m:sty m:val="p"/>
              </m:rPr>
              <w:rPr>
                <w:rFonts w:ascii="Cambria Math" w:eastAsiaTheme="minorEastAsia" w:hAnsi="Cambria Math"/>
                <w:sz w:val="18"/>
                <w:szCs w:val="18"/>
              </w:rPr>
              <m:t xml:space="preserve"> R </m:t>
            </m:r>
          </m:e>
          <m:sub>
            <m:r>
              <m:rPr>
                <m:sty m:val="p"/>
              </m:rPr>
              <w:rPr>
                <w:rFonts w:ascii="Cambria Math" w:eastAsiaTheme="minorEastAsia" w:hAnsi="Cambria Math"/>
                <w:sz w:val="18"/>
                <w:szCs w:val="18"/>
              </w:rPr>
              <m:t>113</m:t>
            </m:r>
          </m:sub>
        </m:sSub>
        <m:r>
          <m:rPr>
            <m:sty m:val="p"/>
          </m:rPr>
          <w:rPr>
            <w:rFonts w:ascii="Cambria Math" w:hAnsi="Cambria Math"/>
            <w:sz w:val="18"/>
            <w:szCs w:val="18"/>
          </w:rPr>
          <m:t>=</m:t>
        </m:r>
        <m:f>
          <m:fPr>
            <m:ctrlPr>
              <w:rPr>
                <w:rFonts w:ascii="Cambria Math" w:hAnsi="Cambria Math"/>
                <w:sz w:val="18"/>
                <w:szCs w:val="18"/>
              </w:rPr>
            </m:ctrlPr>
          </m:fPr>
          <m:num>
            <m:r>
              <w:rPr>
                <w:rFonts w:ascii="Cambria Math" w:hAnsi="Cambria Math"/>
                <w:sz w:val="18"/>
                <w:szCs w:val="18"/>
              </w:rPr>
              <m:t>4</m:t>
            </m:r>
          </m:num>
          <m:den>
            <m:r>
              <m:rPr>
                <m:sty m:val="p"/>
              </m:rPr>
              <w:rPr>
                <w:rFonts w:ascii="Cambria Math" w:hAnsi="Cambria Math"/>
                <w:sz w:val="18"/>
                <w:szCs w:val="18"/>
              </w:rPr>
              <m:t>Max</m:t>
            </m:r>
            <m:d>
              <m:dPr>
                <m:begChr m:val="{"/>
                <m:endChr m:val="}"/>
                <m:ctrlPr>
                  <w:rPr>
                    <w:rFonts w:ascii="Cambria Math" w:hAnsi="Cambria Math"/>
                    <w:sz w:val="18"/>
                    <w:szCs w:val="18"/>
                  </w:rPr>
                </m:ctrlPr>
              </m:dPr>
              <m:e>
                <m:r>
                  <w:rPr>
                    <w:rFonts w:ascii="Cambria Math" w:hAnsi="Cambria Math"/>
                    <w:sz w:val="18"/>
                    <w:szCs w:val="18"/>
                  </w:rPr>
                  <m:t>3,2,4</m:t>
                </m:r>
              </m:e>
            </m:d>
          </m:den>
        </m:f>
        <m:r>
          <m:rPr>
            <m:sty m:val="p"/>
          </m:rPr>
          <w:rPr>
            <w:rFonts w:ascii="Cambria Math" w:hAnsi="Cambria Math"/>
            <w:sz w:val="18"/>
            <w:szCs w:val="18"/>
          </w:rPr>
          <m:t>=</m:t>
        </m:r>
        <m:f>
          <m:fPr>
            <m:ctrlPr>
              <w:rPr>
                <w:rFonts w:ascii="Cambria Math" w:hAnsi="Cambria Math"/>
                <w:sz w:val="18"/>
                <w:szCs w:val="18"/>
              </w:rPr>
            </m:ctrlPr>
          </m:fPr>
          <m:num>
            <m:r>
              <w:rPr>
                <w:rFonts w:ascii="Cambria Math" w:hAnsi="Cambria Math"/>
                <w:sz w:val="18"/>
                <w:szCs w:val="18"/>
              </w:rPr>
              <m:t>4</m:t>
            </m:r>
          </m:num>
          <m:den>
            <m:r>
              <w:rPr>
                <w:rFonts w:ascii="Cambria Math" w:hAnsi="Cambria Math"/>
                <w:sz w:val="18"/>
                <w:szCs w:val="18"/>
              </w:rPr>
              <m:t>4</m:t>
            </m:r>
          </m:den>
        </m:f>
        <m:r>
          <m:rPr>
            <m:sty m:val="p"/>
          </m:rPr>
          <w:rPr>
            <w:rFonts w:ascii="Cambria Math" w:hAnsi="Cambria Math"/>
            <w:sz w:val="18"/>
            <w:szCs w:val="18"/>
          </w:rPr>
          <m:t>=1</m:t>
        </m:r>
      </m:oMath>
      <w:r w:rsidR="001F65F4" w:rsidRPr="00020773">
        <w:rPr>
          <w:rFonts w:eastAsiaTheme="minorEastAsia"/>
          <w:sz w:val="18"/>
          <w:szCs w:val="18"/>
        </w:rPr>
        <w:t xml:space="preserve"> </w:t>
      </w:r>
    </w:p>
    <w:p w:rsidR="001F65F4" w:rsidRPr="00020773" w:rsidRDefault="006A646F" w:rsidP="00960E16">
      <w:pPr>
        <w:spacing w:after="0" w:line="240" w:lineRule="auto"/>
        <w:jc w:val="both"/>
        <w:rPr>
          <w:rFonts w:eastAsiaTheme="minorEastAsia"/>
          <w:sz w:val="18"/>
          <w:szCs w:val="18"/>
        </w:rPr>
      </w:pPr>
      <m:oMath>
        <m:sSub>
          <m:sSubPr>
            <m:ctrlPr>
              <w:rPr>
                <w:rFonts w:ascii="Cambria Math" w:eastAsiaTheme="minorEastAsia" w:hAnsi="Cambria Math"/>
                <w:sz w:val="18"/>
                <w:szCs w:val="18"/>
              </w:rPr>
            </m:ctrlPr>
          </m:sSubPr>
          <m:e>
            <m:r>
              <m:rPr>
                <m:sty m:val="p"/>
              </m:rPr>
              <w:rPr>
                <w:rFonts w:ascii="Cambria Math" w:eastAsiaTheme="minorEastAsia" w:hAnsi="Cambria Math"/>
                <w:sz w:val="18"/>
                <w:szCs w:val="18"/>
              </w:rPr>
              <m:t xml:space="preserve"> R </m:t>
            </m:r>
          </m:e>
          <m:sub>
            <m:r>
              <m:rPr>
                <m:sty m:val="p"/>
              </m:rPr>
              <w:rPr>
                <w:rFonts w:ascii="Cambria Math" w:eastAsiaTheme="minorEastAsia" w:hAnsi="Cambria Math"/>
                <w:sz w:val="18"/>
                <w:szCs w:val="18"/>
              </w:rPr>
              <m:t>121</m:t>
            </m:r>
          </m:sub>
        </m:sSub>
        <m:r>
          <m:rPr>
            <m:sty m:val="p"/>
          </m:rPr>
          <w:rPr>
            <w:rFonts w:ascii="Cambria Math" w:hAnsi="Cambria Math"/>
            <w:sz w:val="18"/>
            <w:szCs w:val="18"/>
          </w:rPr>
          <m:t>=</m:t>
        </m:r>
        <m:f>
          <m:fPr>
            <m:ctrlPr>
              <w:rPr>
                <w:rFonts w:ascii="Cambria Math" w:hAnsi="Cambria Math"/>
                <w:sz w:val="18"/>
                <w:szCs w:val="18"/>
              </w:rPr>
            </m:ctrlPr>
          </m:fPr>
          <m:num>
            <m:r>
              <w:rPr>
                <w:rFonts w:ascii="Cambria Math" w:hAnsi="Cambria Math"/>
                <w:sz w:val="18"/>
                <w:szCs w:val="18"/>
              </w:rPr>
              <m:t>3</m:t>
            </m:r>
          </m:num>
          <m:den>
            <m:r>
              <m:rPr>
                <m:sty m:val="p"/>
              </m:rPr>
              <w:rPr>
                <w:rFonts w:ascii="Cambria Math" w:hAnsi="Cambria Math"/>
                <w:sz w:val="18"/>
                <w:szCs w:val="18"/>
              </w:rPr>
              <m:t>Max</m:t>
            </m:r>
            <m:d>
              <m:dPr>
                <m:begChr m:val="{"/>
                <m:endChr m:val="}"/>
                <m:ctrlPr>
                  <w:rPr>
                    <w:rFonts w:ascii="Cambria Math" w:hAnsi="Cambria Math"/>
                    <w:sz w:val="18"/>
                    <w:szCs w:val="18"/>
                  </w:rPr>
                </m:ctrlPr>
              </m:dPr>
              <m:e>
                <m:r>
                  <w:rPr>
                    <w:rFonts w:ascii="Cambria Math" w:hAnsi="Cambria Math"/>
                    <w:sz w:val="18"/>
                    <w:szCs w:val="18"/>
                  </w:rPr>
                  <m:t>3,3,3</m:t>
                </m:r>
              </m:e>
            </m:d>
          </m:den>
        </m:f>
        <m:r>
          <m:rPr>
            <m:sty m:val="p"/>
          </m:rPr>
          <w:rPr>
            <w:rFonts w:ascii="Cambria Math" w:hAnsi="Cambria Math"/>
            <w:sz w:val="18"/>
            <w:szCs w:val="18"/>
          </w:rPr>
          <m:t>=</m:t>
        </m:r>
        <m:f>
          <m:fPr>
            <m:ctrlPr>
              <w:rPr>
                <w:rFonts w:ascii="Cambria Math" w:hAnsi="Cambria Math"/>
                <w:sz w:val="18"/>
                <w:szCs w:val="18"/>
              </w:rPr>
            </m:ctrlPr>
          </m:fPr>
          <m:num>
            <m:r>
              <w:rPr>
                <w:rFonts w:ascii="Cambria Math" w:hAnsi="Cambria Math"/>
                <w:sz w:val="18"/>
                <w:szCs w:val="18"/>
              </w:rPr>
              <m:t>3</m:t>
            </m:r>
          </m:num>
          <m:den>
            <m:r>
              <w:rPr>
                <w:rFonts w:ascii="Cambria Math" w:hAnsi="Cambria Math"/>
                <w:sz w:val="18"/>
                <w:szCs w:val="18"/>
              </w:rPr>
              <m:t>3</m:t>
            </m:r>
          </m:den>
        </m:f>
        <m:r>
          <m:rPr>
            <m:sty m:val="p"/>
          </m:rPr>
          <w:rPr>
            <w:rFonts w:ascii="Cambria Math" w:hAnsi="Cambria Math"/>
            <w:sz w:val="18"/>
            <w:szCs w:val="18"/>
          </w:rPr>
          <m:t>=1</m:t>
        </m:r>
      </m:oMath>
      <w:r w:rsidR="001F65F4" w:rsidRPr="00020773">
        <w:rPr>
          <w:rFonts w:eastAsiaTheme="minorEastAsia"/>
          <w:sz w:val="18"/>
          <w:szCs w:val="18"/>
        </w:rPr>
        <w:t xml:space="preserve"> </w:t>
      </w:r>
    </w:p>
    <w:p w:rsidR="001F65F4" w:rsidRPr="00020773" w:rsidRDefault="006A646F" w:rsidP="00960E16">
      <w:pPr>
        <w:spacing w:after="0" w:line="240" w:lineRule="auto"/>
        <w:jc w:val="both"/>
        <w:rPr>
          <w:rFonts w:eastAsiaTheme="minorEastAsia"/>
          <w:sz w:val="18"/>
          <w:szCs w:val="18"/>
        </w:rPr>
      </w:pPr>
      <m:oMath>
        <m:sSub>
          <m:sSubPr>
            <m:ctrlPr>
              <w:rPr>
                <w:rFonts w:ascii="Cambria Math" w:eastAsiaTheme="minorEastAsia" w:hAnsi="Cambria Math"/>
                <w:sz w:val="18"/>
                <w:szCs w:val="18"/>
              </w:rPr>
            </m:ctrlPr>
          </m:sSubPr>
          <m:e>
            <m:r>
              <m:rPr>
                <m:sty m:val="p"/>
              </m:rPr>
              <w:rPr>
                <w:rFonts w:ascii="Cambria Math" w:eastAsiaTheme="minorEastAsia" w:hAnsi="Cambria Math"/>
                <w:sz w:val="18"/>
                <w:szCs w:val="18"/>
              </w:rPr>
              <m:t xml:space="preserve"> R </m:t>
            </m:r>
          </m:e>
          <m:sub>
            <m:r>
              <m:rPr>
                <m:sty m:val="p"/>
              </m:rPr>
              <w:rPr>
                <w:rFonts w:ascii="Cambria Math" w:eastAsiaTheme="minorEastAsia" w:hAnsi="Cambria Math"/>
                <w:sz w:val="18"/>
                <w:szCs w:val="18"/>
              </w:rPr>
              <m:t>122</m:t>
            </m:r>
          </m:sub>
        </m:sSub>
        <m:r>
          <m:rPr>
            <m:sty m:val="p"/>
          </m:rPr>
          <w:rPr>
            <w:rFonts w:ascii="Cambria Math" w:hAnsi="Cambria Math"/>
            <w:sz w:val="18"/>
            <w:szCs w:val="18"/>
          </w:rPr>
          <m:t>=</m:t>
        </m:r>
        <m:f>
          <m:fPr>
            <m:ctrlPr>
              <w:rPr>
                <w:rFonts w:ascii="Cambria Math" w:hAnsi="Cambria Math"/>
                <w:sz w:val="18"/>
                <w:szCs w:val="18"/>
              </w:rPr>
            </m:ctrlPr>
          </m:fPr>
          <m:num>
            <m:r>
              <w:rPr>
                <w:rFonts w:ascii="Cambria Math" w:hAnsi="Cambria Math"/>
                <w:sz w:val="18"/>
                <w:szCs w:val="18"/>
              </w:rPr>
              <m:t>3</m:t>
            </m:r>
          </m:num>
          <m:den>
            <m:r>
              <m:rPr>
                <m:sty m:val="p"/>
              </m:rPr>
              <w:rPr>
                <w:rFonts w:ascii="Cambria Math" w:hAnsi="Cambria Math"/>
                <w:sz w:val="18"/>
                <w:szCs w:val="18"/>
              </w:rPr>
              <m:t>Max</m:t>
            </m:r>
            <m:d>
              <m:dPr>
                <m:begChr m:val="{"/>
                <m:endChr m:val="}"/>
                <m:ctrlPr>
                  <w:rPr>
                    <w:rFonts w:ascii="Cambria Math" w:hAnsi="Cambria Math"/>
                    <w:sz w:val="18"/>
                    <w:szCs w:val="18"/>
                  </w:rPr>
                </m:ctrlPr>
              </m:dPr>
              <m:e>
                <m:r>
                  <w:rPr>
                    <w:rFonts w:ascii="Cambria Math" w:hAnsi="Cambria Math"/>
                    <w:sz w:val="18"/>
                    <w:szCs w:val="18"/>
                  </w:rPr>
                  <m:t>3,3,3</m:t>
                </m:r>
              </m:e>
            </m:d>
          </m:den>
        </m:f>
        <m:r>
          <m:rPr>
            <m:sty m:val="p"/>
          </m:rPr>
          <w:rPr>
            <w:rFonts w:ascii="Cambria Math" w:hAnsi="Cambria Math"/>
            <w:sz w:val="18"/>
            <w:szCs w:val="18"/>
          </w:rPr>
          <m:t>=</m:t>
        </m:r>
        <m:f>
          <m:fPr>
            <m:ctrlPr>
              <w:rPr>
                <w:rFonts w:ascii="Cambria Math" w:hAnsi="Cambria Math"/>
                <w:sz w:val="18"/>
                <w:szCs w:val="18"/>
              </w:rPr>
            </m:ctrlPr>
          </m:fPr>
          <m:num>
            <m:r>
              <w:rPr>
                <w:rFonts w:ascii="Cambria Math" w:hAnsi="Cambria Math"/>
                <w:sz w:val="18"/>
                <w:szCs w:val="18"/>
              </w:rPr>
              <m:t>3</m:t>
            </m:r>
          </m:num>
          <m:den>
            <m:r>
              <w:rPr>
                <w:rFonts w:ascii="Cambria Math" w:hAnsi="Cambria Math"/>
                <w:sz w:val="18"/>
                <w:szCs w:val="18"/>
              </w:rPr>
              <m:t>3</m:t>
            </m:r>
          </m:den>
        </m:f>
        <m:r>
          <m:rPr>
            <m:sty m:val="p"/>
          </m:rPr>
          <w:rPr>
            <w:rFonts w:ascii="Cambria Math" w:hAnsi="Cambria Math"/>
            <w:sz w:val="18"/>
            <w:szCs w:val="18"/>
          </w:rPr>
          <m:t>=1</m:t>
        </m:r>
      </m:oMath>
      <w:r w:rsidR="001F65F4" w:rsidRPr="00020773">
        <w:rPr>
          <w:rFonts w:eastAsiaTheme="minorEastAsia"/>
          <w:sz w:val="18"/>
          <w:szCs w:val="18"/>
        </w:rPr>
        <w:t xml:space="preserve"> </w:t>
      </w:r>
    </w:p>
    <w:p w:rsidR="001F65F4" w:rsidRPr="00020773" w:rsidRDefault="006A646F" w:rsidP="00960E16">
      <w:pPr>
        <w:spacing w:after="0" w:line="240" w:lineRule="auto"/>
        <w:jc w:val="both"/>
        <w:rPr>
          <w:rFonts w:eastAsiaTheme="minorEastAsia"/>
          <w:sz w:val="18"/>
          <w:szCs w:val="18"/>
        </w:rPr>
      </w:pPr>
      <m:oMath>
        <m:sSub>
          <m:sSubPr>
            <m:ctrlPr>
              <w:rPr>
                <w:rFonts w:ascii="Cambria Math" w:eastAsiaTheme="minorEastAsia" w:hAnsi="Cambria Math"/>
                <w:sz w:val="18"/>
                <w:szCs w:val="18"/>
              </w:rPr>
            </m:ctrlPr>
          </m:sSubPr>
          <m:e>
            <m:r>
              <m:rPr>
                <m:sty m:val="p"/>
              </m:rPr>
              <w:rPr>
                <w:rFonts w:ascii="Cambria Math" w:eastAsiaTheme="minorEastAsia" w:hAnsi="Cambria Math"/>
                <w:sz w:val="18"/>
                <w:szCs w:val="18"/>
              </w:rPr>
              <m:t xml:space="preserve"> R </m:t>
            </m:r>
          </m:e>
          <m:sub>
            <m:r>
              <m:rPr>
                <m:sty m:val="p"/>
              </m:rPr>
              <w:rPr>
                <w:rFonts w:ascii="Cambria Math" w:eastAsiaTheme="minorEastAsia" w:hAnsi="Cambria Math"/>
                <w:sz w:val="18"/>
                <w:szCs w:val="18"/>
              </w:rPr>
              <m:t>123</m:t>
            </m:r>
          </m:sub>
        </m:sSub>
        <m:r>
          <m:rPr>
            <m:sty m:val="p"/>
          </m:rPr>
          <w:rPr>
            <w:rFonts w:ascii="Cambria Math" w:hAnsi="Cambria Math"/>
            <w:sz w:val="18"/>
            <w:szCs w:val="18"/>
          </w:rPr>
          <m:t>=</m:t>
        </m:r>
        <m:f>
          <m:fPr>
            <m:ctrlPr>
              <w:rPr>
                <w:rFonts w:ascii="Cambria Math" w:hAnsi="Cambria Math"/>
                <w:sz w:val="18"/>
                <w:szCs w:val="18"/>
              </w:rPr>
            </m:ctrlPr>
          </m:fPr>
          <m:num>
            <m:r>
              <w:rPr>
                <w:rFonts w:ascii="Cambria Math" w:hAnsi="Cambria Math"/>
                <w:sz w:val="18"/>
                <w:szCs w:val="18"/>
              </w:rPr>
              <m:t>3</m:t>
            </m:r>
          </m:num>
          <m:den>
            <m:r>
              <m:rPr>
                <m:sty m:val="p"/>
              </m:rPr>
              <w:rPr>
                <w:rFonts w:ascii="Cambria Math" w:hAnsi="Cambria Math"/>
                <w:sz w:val="18"/>
                <w:szCs w:val="18"/>
              </w:rPr>
              <m:t>Max</m:t>
            </m:r>
            <m:d>
              <m:dPr>
                <m:begChr m:val="{"/>
                <m:endChr m:val="}"/>
                <m:ctrlPr>
                  <w:rPr>
                    <w:rFonts w:ascii="Cambria Math" w:hAnsi="Cambria Math"/>
                    <w:sz w:val="18"/>
                    <w:szCs w:val="18"/>
                  </w:rPr>
                </m:ctrlPr>
              </m:dPr>
              <m:e>
                <m:r>
                  <w:rPr>
                    <w:rFonts w:ascii="Cambria Math" w:hAnsi="Cambria Math"/>
                    <w:sz w:val="18"/>
                    <w:szCs w:val="18"/>
                  </w:rPr>
                  <m:t>3,3,3</m:t>
                </m:r>
              </m:e>
            </m:d>
          </m:den>
        </m:f>
        <m:r>
          <m:rPr>
            <m:sty m:val="p"/>
          </m:rPr>
          <w:rPr>
            <w:rFonts w:ascii="Cambria Math" w:hAnsi="Cambria Math"/>
            <w:sz w:val="18"/>
            <w:szCs w:val="18"/>
          </w:rPr>
          <m:t>=</m:t>
        </m:r>
        <m:f>
          <m:fPr>
            <m:ctrlPr>
              <w:rPr>
                <w:rFonts w:ascii="Cambria Math" w:hAnsi="Cambria Math"/>
                <w:sz w:val="18"/>
                <w:szCs w:val="18"/>
              </w:rPr>
            </m:ctrlPr>
          </m:fPr>
          <m:num>
            <m:r>
              <w:rPr>
                <w:rFonts w:ascii="Cambria Math" w:hAnsi="Cambria Math"/>
                <w:sz w:val="18"/>
                <w:szCs w:val="18"/>
              </w:rPr>
              <m:t>3</m:t>
            </m:r>
          </m:num>
          <m:den>
            <m:r>
              <w:rPr>
                <w:rFonts w:ascii="Cambria Math" w:hAnsi="Cambria Math"/>
                <w:sz w:val="18"/>
                <w:szCs w:val="18"/>
              </w:rPr>
              <m:t>3</m:t>
            </m:r>
          </m:den>
        </m:f>
        <m:r>
          <m:rPr>
            <m:sty m:val="p"/>
          </m:rPr>
          <w:rPr>
            <w:rFonts w:ascii="Cambria Math" w:hAnsi="Cambria Math"/>
            <w:sz w:val="18"/>
            <w:szCs w:val="18"/>
          </w:rPr>
          <m:t>=1</m:t>
        </m:r>
      </m:oMath>
      <w:r w:rsidR="001F65F4" w:rsidRPr="00020773">
        <w:rPr>
          <w:rFonts w:eastAsiaTheme="minorEastAsia"/>
          <w:sz w:val="18"/>
          <w:szCs w:val="18"/>
        </w:rPr>
        <w:t xml:space="preserve"> </w:t>
      </w:r>
    </w:p>
    <w:p w:rsidR="001F65F4" w:rsidRPr="00020773" w:rsidRDefault="006A646F" w:rsidP="00960E16">
      <w:pPr>
        <w:spacing w:after="0" w:line="240" w:lineRule="auto"/>
        <w:jc w:val="both"/>
        <w:rPr>
          <w:rFonts w:eastAsiaTheme="minorEastAsia"/>
          <w:sz w:val="18"/>
          <w:szCs w:val="18"/>
        </w:rPr>
      </w:pPr>
      <m:oMath>
        <m:sSub>
          <m:sSubPr>
            <m:ctrlPr>
              <w:rPr>
                <w:rFonts w:ascii="Cambria Math" w:eastAsiaTheme="minorEastAsia" w:hAnsi="Cambria Math"/>
                <w:sz w:val="18"/>
                <w:szCs w:val="18"/>
              </w:rPr>
            </m:ctrlPr>
          </m:sSubPr>
          <m:e>
            <m:r>
              <m:rPr>
                <m:sty m:val="p"/>
              </m:rPr>
              <w:rPr>
                <w:rFonts w:ascii="Cambria Math" w:eastAsiaTheme="minorEastAsia" w:hAnsi="Cambria Math"/>
                <w:sz w:val="18"/>
                <w:szCs w:val="18"/>
              </w:rPr>
              <m:t xml:space="preserve"> R </m:t>
            </m:r>
          </m:e>
          <m:sub>
            <m:r>
              <m:rPr>
                <m:sty m:val="p"/>
              </m:rPr>
              <w:rPr>
                <w:rFonts w:ascii="Cambria Math" w:eastAsiaTheme="minorEastAsia" w:hAnsi="Cambria Math"/>
                <w:sz w:val="18"/>
                <w:szCs w:val="18"/>
              </w:rPr>
              <m:t>131</m:t>
            </m:r>
          </m:sub>
        </m:sSub>
        <m:r>
          <m:rPr>
            <m:sty m:val="p"/>
          </m:rPr>
          <w:rPr>
            <w:rFonts w:ascii="Cambria Math" w:hAnsi="Cambria Math"/>
            <w:sz w:val="18"/>
            <w:szCs w:val="18"/>
          </w:rPr>
          <m:t>=</m:t>
        </m:r>
        <m:f>
          <m:fPr>
            <m:ctrlPr>
              <w:rPr>
                <w:rFonts w:ascii="Cambria Math" w:hAnsi="Cambria Math"/>
                <w:sz w:val="18"/>
                <w:szCs w:val="18"/>
              </w:rPr>
            </m:ctrlPr>
          </m:fPr>
          <m:num>
            <m:r>
              <w:rPr>
                <w:rFonts w:ascii="Cambria Math" w:hAnsi="Cambria Math"/>
                <w:sz w:val="18"/>
                <w:szCs w:val="18"/>
              </w:rPr>
              <m:t>2</m:t>
            </m:r>
          </m:num>
          <m:den>
            <m:r>
              <m:rPr>
                <m:sty m:val="p"/>
              </m:rPr>
              <w:rPr>
                <w:rFonts w:ascii="Cambria Math" w:hAnsi="Cambria Math"/>
                <w:sz w:val="18"/>
                <w:szCs w:val="18"/>
              </w:rPr>
              <m:t>Max</m:t>
            </m:r>
            <m:d>
              <m:dPr>
                <m:begChr m:val="{"/>
                <m:endChr m:val="}"/>
                <m:ctrlPr>
                  <w:rPr>
                    <w:rFonts w:ascii="Cambria Math" w:hAnsi="Cambria Math"/>
                    <w:sz w:val="18"/>
                    <w:szCs w:val="18"/>
                  </w:rPr>
                </m:ctrlPr>
              </m:dPr>
              <m:e>
                <m:r>
                  <w:rPr>
                    <w:rFonts w:ascii="Cambria Math" w:hAnsi="Cambria Math"/>
                    <w:sz w:val="18"/>
                    <w:szCs w:val="18"/>
                  </w:rPr>
                  <m:t>2,2,1</m:t>
                </m:r>
              </m:e>
            </m:d>
          </m:den>
        </m:f>
        <m:r>
          <m:rPr>
            <m:sty m:val="p"/>
          </m:rPr>
          <w:rPr>
            <w:rFonts w:ascii="Cambria Math" w:hAnsi="Cambria Math"/>
            <w:sz w:val="18"/>
            <w:szCs w:val="18"/>
          </w:rPr>
          <m:t>=</m:t>
        </m:r>
        <m:f>
          <m:fPr>
            <m:ctrlPr>
              <w:rPr>
                <w:rFonts w:ascii="Cambria Math" w:hAnsi="Cambria Math"/>
                <w:sz w:val="18"/>
                <w:szCs w:val="18"/>
              </w:rPr>
            </m:ctrlPr>
          </m:fPr>
          <m:num>
            <m:r>
              <w:rPr>
                <w:rFonts w:ascii="Cambria Math" w:hAnsi="Cambria Math"/>
                <w:sz w:val="18"/>
                <w:szCs w:val="18"/>
              </w:rPr>
              <m:t>2</m:t>
            </m:r>
          </m:num>
          <m:den>
            <m:r>
              <w:rPr>
                <w:rFonts w:ascii="Cambria Math" w:hAnsi="Cambria Math"/>
                <w:sz w:val="18"/>
                <w:szCs w:val="18"/>
              </w:rPr>
              <m:t>2</m:t>
            </m:r>
          </m:den>
        </m:f>
        <m:r>
          <m:rPr>
            <m:sty m:val="p"/>
          </m:rPr>
          <w:rPr>
            <w:rFonts w:ascii="Cambria Math" w:hAnsi="Cambria Math"/>
            <w:sz w:val="18"/>
            <w:szCs w:val="18"/>
          </w:rPr>
          <m:t>=1</m:t>
        </m:r>
      </m:oMath>
      <w:r w:rsidR="001F65F4" w:rsidRPr="00020773">
        <w:rPr>
          <w:rFonts w:eastAsiaTheme="minorEastAsia"/>
          <w:sz w:val="18"/>
          <w:szCs w:val="18"/>
        </w:rPr>
        <w:t xml:space="preserve"> </w:t>
      </w:r>
    </w:p>
    <w:p w:rsidR="001F65F4" w:rsidRPr="00020773" w:rsidRDefault="006A646F" w:rsidP="00960E16">
      <w:pPr>
        <w:spacing w:after="0" w:line="240" w:lineRule="auto"/>
        <w:jc w:val="both"/>
        <w:rPr>
          <w:rFonts w:eastAsiaTheme="minorEastAsia"/>
          <w:sz w:val="18"/>
          <w:szCs w:val="18"/>
        </w:rPr>
      </w:pPr>
      <m:oMath>
        <m:sSub>
          <m:sSubPr>
            <m:ctrlPr>
              <w:rPr>
                <w:rFonts w:ascii="Cambria Math" w:eastAsiaTheme="minorEastAsia" w:hAnsi="Cambria Math"/>
                <w:sz w:val="18"/>
                <w:szCs w:val="18"/>
              </w:rPr>
            </m:ctrlPr>
          </m:sSubPr>
          <m:e>
            <m:r>
              <m:rPr>
                <m:sty m:val="p"/>
              </m:rPr>
              <w:rPr>
                <w:rFonts w:ascii="Cambria Math" w:eastAsiaTheme="minorEastAsia" w:hAnsi="Cambria Math"/>
                <w:sz w:val="18"/>
                <w:szCs w:val="18"/>
              </w:rPr>
              <m:t xml:space="preserve"> R </m:t>
            </m:r>
          </m:e>
          <m:sub>
            <m:r>
              <m:rPr>
                <m:sty m:val="p"/>
              </m:rPr>
              <w:rPr>
                <w:rFonts w:ascii="Cambria Math" w:eastAsiaTheme="minorEastAsia" w:hAnsi="Cambria Math"/>
                <w:sz w:val="18"/>
                <w:szCs w:val="18"/>
              </w:rPr>
              <m:t>132</m:t>
            </m:r>
          </m:sub>
        </m:sSub>
        <m:r>
          <m:rPr>
            <m:sty m:val="p"/>
          </m:rPr>
          <w:rPr>
            <w:rFonts w:ascii="Cambria Math" w:hAnsi="Cambria Math"/>
            <w:sz w:val="18"/>
            <w:szCs w:val="18"/>
          </w:rPr>
          <m:t>=</m:t>
        </m:r>
        <m:f>
          <m:fPr>
            <m:ctrlPr>
              <w:rPr>
                <w:rFonts w:ascii="Cambria Math" w:hAnsi="Cambria Math"/>
                <w:sz w:val="18"/>
                <w:szCs w:val="18"/>
              </w:rPr>
            </m:ctrlPr>
          </m:fPr>
          <m:num>
            <m:r>
              <w:rPr>
                <w:rFonts w:ascii="Cambria Math" w:hAnsi="Cambria Math"/>
                <w:sz w:val="18"/>
                <w:szCs w:val="18"/>
              </w:rPr>
              <m:t>2</m:t>
            </m:r>
          </m:num>
          <m:den>
            <m:r>
              <m:rPr>
                <m:sty m:val="p"/>
              </m:rPr>
              <w:rPr>
                <w:rFonts w:ascii="Cambria Math" w:hAnsi="Cambria Math"/>
                <w:sz w:val="18"/>
                <w:szCs w:val="18"/>
              </w:rPr>
              <m:t>Max</m:t>
            </m:r>
            <m:d>
              <m:dPr>
                <m:begChr m:val="{"/>
                <m:endChr m:val="}"/>
                <m:ctrlPr>
                  <w:rPr>
                    <w:rFonts w:ascii="Cambria Math" w:hAnsi="Cambria Math"/>
                    <w:sz w:val="18"/>
                    <w:szCs w:val="18"/>
                  </w:rPr>
                </m:ctrlPr>
              </m:dPr>
              <m:e>
                <m:r>
                  <w:rPr>
                    <w:rFonts w:ascii="Cambria Math" w:hAnsi="Cambria Math"/>
                    <w:sz w:val="18"/>
                    <w:szCs w:val="18"/>
                  </w:rPr>
                  <m:t>2,2,1</m:t>
                </m:r>
              </m:e>
            </m:d>
          </m:den>
        </m:f>
        <m:r>
          <m:rPr>
            <m:sty m:val="p"/>
          </m:rPr>
          <w:rPr>
            <w:rFonts w:ascii="Cambria Math" w:hAnsi="Cambria Math"/>
            <w:sz w:val="18"/>
            <w:szCs w:val="18"/>
          </w:rPr>
          <m:t>=</m:t>
        </m:r>
        <m:f>
          <m:fPr>
            <m:ctrlPr>
              <w:rPr>
                <w:rFonts w:ascii="Cambria Math" w:hAnsi="Cambria Math"/>
                <w:sz w:val="18"/>
                <w:szCs w:val="18"/>
              </w:rPr>
            </m:ctrlPr>
          </m:fPr>
          <m:num>
            <m:r>
              <w:rPr>
                <w:rFonts w:ascii="Cambria Math" w:hAnsi="Cambria Math"/>
                <w:sz w:val="18"/>
                <w:szCs w:val="18"/>
              </w:rPr>
              <m:t>2</m:t>
            </m:r>
          </m:num>
          <m:den>
            <m:r>
              <w:rPr>
                <w:rFonts w:ascii="Cambria Math" w:hAnsi="Cambria Math"/>
                <w:sz w:val="18"/>
                <w:szCs w:val="18"/>
              </w:rPr>
              <m:t>2</m:t>
            </m:r>
          </m:den>
        </m:f>
        <m:r>
          <m:rPr>
            <m:sty m:val="p"/>
          </m:rPr>
          <w:rPr>
            <w:rFonts w:ascii="Cambria Math" w:hAnsi="Cambria Math"/>
            <w:sz w:val="18"/>
            <w:szCs w:val="18"/>
          </w:rPr>
          <m:t>=1</m:t>
        </m:r>
      </m:oMath>
      <w:r w:rsidR="001F65F4" w:rsidRPr="00020773">
        <w:rPr>
          <w:rFonts w:eastAsiaTheme="minorEastAsia"/>
          <w:sz w:val="18"/>
          <w:szCs w:val="18"/>
        </w:rPr>
        <w:t xml:space="preserve"> </w:t>
      </w:r>
    </w:p>
    <w:p w:rsidR="001F65F4" w:rsidRPr="00020773" w:rsidRDefault="006A646F" w:rsidP="00960E16">
      <w:pPr>
        <w:spacing w:after="0" w:line="240" w:lineRule="auto"/>
        <w:jc w:val="both"/>
        <w:rPr>
          <w:rFonts w:eastAsiaTheme="minorEastAsia"/>
          <w:sz w:val="18"/>
          <w:szCs w:val="18"/>
        </w:rPr>
      </w:pPr>
      <m:oMath>
        <m:sSub>
          <m:sSubPr>
            <m:ctrlPr>
              <w:rPr>
                <w:rFonts w:ascii="Cambria Math" w:eastAsiaTheme="minorEastAsia" w:hAnsi="Cambria Math"/>
                <w:sz w:val="18"/>
                <w:szCs w:val="18"/>
              </w:rPr>
            </m:ctrlPr>
          </m:sSubPr>
          <m:e>
            <m:r>
              <m:rPr>
                <m:sty m:val="p"/>
              </m:rPr>
              <w:rPr>
                <w:rFonts w:ascii="Cambria Math" w:eastAsiaTheme="minorEastAsia" w:hAnsi="Cambria Math"/>
                <w:sz w:val="18"/>
                <w:szCs w:val="18"/>
              </w:rPr>
              <m:t xml:space="preserve"> R </m:t>
            </m:r>
          </m:e>
          <m:sub>
            <m:r>
              <m:rPr>
                <m:sty m:val="p"/>
              </m:rPr>
              <w:rPr>
                <w:rFonts w:ascii="Cambria Math" w:eastAsiaTheme="minorEastAsia" w:hAnsi="Cambria Math"/>
                <w:sz w:val="18"/>
                <w:szCs w:val="18"/>
              </w:rPr>
              <m:t>133</m:t>
            </m:r>
          </m:sub>
        </m:sSub>
        <m:r>
          <m:rPr>
            <m:sty m:val="p"/>
          </m:rPr>
          <w:rPr>
            <w:rFonts w:ascii="Cambria Math" w:hAnsi="Cambria Math"/>
            <w:sz w:val="18"/>
            <w:szCs w:val="18"/>
          </w:rPr>
          <m:t>=</m:t>
        </m:r>
        <m:f>
          <m:fPr>
            <m:ctrlPr>
              <w:rPr>
                <w:rFonts w:ascii="Cambria Math" w:hAnsi="Cambria Math"/>
                <w:sz w:val="18"/>
                <w:szCs w:val="18"/>
              </w:rPr>
            </m:ctrlPr>
          </m:fPr>
          <m:num>
            <m:r>
              <w:rPr>
                <w:rFonts w:ascii="Cambria Math" w:hAnsi="Cambria Math"/>
                <w:sz w:val="18"/>
                <w:szCs w:val="18"/>
              </w:rPr>
              <m:t>1</m:t>
            </m:r>
          </m:num>
          <m:den>
            <m:r>
              <m:rPr>
                <m:sty m:val="p"/>
              </m:rPr>
              <w:rPr>
                <w:rFonts w:ascii="Cambria Math" w:hAnsi="Cambria Math"/>
                <w:sz w:val="18"/>
                <w:szCs w:val="18"/>
              </w:rPr>
              <m:t>Max</m:t>
            </m:r>
            <m:d>
              <m:dPr>
                <m:begChr m:val="{"/>
                <m:endChr m:val="}"/>
                <m:ctrlPr>
                  <w:rPr>
                    <w:rFonts w:ascii="Cambria Math" w:hAnsi="Cambria Math"/>
                    <w:sz w:val="18"/>
                    <w:szCs w:val="18"/>
                  </w:rPr>
                </m:ctrlPr>
              </m:dPr>
              <m:e>
                <m:r>
                  <w:rPr>
                    <w:rFonts w:ascii="Cambria Math" w:hAnsi="Cambria Math"/>
                    <w:sz w:val="18"/>
                    <w:szCs w:val="18"/>
                  </w:rPr>
                  <m:t>2,2,1</m:t>
                </m:r>
              </m:e>
            </m:d>
          </m:den>
        </m:f>
        <m:r>
          <m:rPr>
            <m:sty m:val="p"/>
          </m:rPr>
          <w:rPr>
            <w:rFonts w:ascii="Cambria Math" w:hAnsi="Cambria Math"/>
            <w:sz w:val="18"/>
            <w:szCs w:val="18"/>
          </w:rPr>
          <m:t>=</m:t>
        </m:r>
        <m:f>
          <m:fPr>
            <m:ctrlPr>
              <w:rPr>
                <w:rFonts w:ascii="Cambria Math" w:hAnsi="Cambria Math"/>
                <w:sz w:val="18"/>
                <w:szCs w:val="18"/>
              </w:rPr>
            </m:ctrlPr>
          </m:fPr>
          <m:num>
            <m:r>
              <w:rPr>
                <w:rFonts w:ascii="Cambria Math" w:hAnsi="Cambria Math"/>
                <w:sz w:val="18"/>
                <w:szCs w:val="18"/>
              </w:rPr>
              <m:t>1</m:t>
            </m:r>
          </m:num>
          <m:den>
            <m:r>
              <w:rPr>
                <w:rFonts w:ascii="Cambria Math" w:hAnsi="Cambria Math"/>
                <w:sz w:val="18"/>
                <w:szCs w:val="18"/>
              </w:rPr>
              <m:t>2</m:t>
            </m:r>
          </m:den>
        </m:f>
        <m:r>
          <m:rPr>
            <m:sty m:val="p"/>
          </m:rPr>
          <w:rPr>
            <w:rFonts w:ascii="Cambria Math" w:hAnsi="Cambria Math"/>
            <w:sz w:val="18"/>
            <w:szCs w:val="18"/>
          </w:rPr>
          <m:t>=0,5</m:t>
        </m:r>
      </m:oMath>
      <w:r w:rsidR="001F65F4" w:rsidRPr="00020773">
        <w:rPr>
          <w:rFonts w:eastAsiaTheme="minorEastAsia"/>
          <w:sz w:val="18"/>
          <w:szCs w:val="18"/>
        </w:rPr>
        <w:t xml:space="preserve"> </w:t>
      </w:r>
    </w:p>
    <w:p w:rsidR="001F65F4" w:rsidRPr="00020773" w:rsidRDefault="006A646F" w:rsidP="00960E16">
      <w:pPr>
        <w:spacing w:after="0" w:line="240" w:lineRule="auto"/>
        <w:jc w:val="both"/>
        <w:rPr>
          <w:rFonts w:eastAsiaTheme="minorEastAsia"/>
          <w:sz w:val="18"/>
          <w:szCs w:val="18"/>
        </w:rPr>
      </w:pPr>
      <m:oMath>
        <m:sSub>
          <m:sSubPr>
            <m:ctrlPr>
              <w:rPr>
                <w:rFonts w:ascii="Cambria Math" w:eastAsiaTheme="minorEastAsia" w:hAnsi="Cambria Math"/>
                <w:sz w:val="18"/>
                <w:szCs w:val="18"/>
              </w:rPr>
            </m:ctrlPr>
          </m:sSubPr>
          <m:e>
            <m:r>
              <m:rPr>
                <m:sty m:val="p"/>
              </m:rPr>
              <w:rPr>
                <w:rFonts w:ascii="Cambria Math" w:eastAsiaTheme="minorEastAsia" w:hAnsi="Cambria Math"/>
                <w:sz w:val="18"/>
                <w:szCs w:val="18"/>
              </w:rPr>
              <m:t xml:space="preserve"> R </m:t>
            </m:r>
          </m:e>
          <m:sub>
            <m:r>
              <m:rPr>
                <m:sty m:val="p"/>
              </m:rPr>
              <w:rPr>
                <w:rFonts w:ascii="Cambria Math" w:eastAsiaTheme="minorEastAsia" w:hAnsi="Cambria Math"/>
                <w:sz w:val="18"/>
                <w:szCs w:val="18"/>
              </w:rPr>
              <m:t>141</m:t>
            </m:r>
          </m:sub>
        </m:sSub>
        <m:r>
          <m:rPr>
            <m:sty m:val="p"/>
          </m:rPr>
          <w:rPr>
            <w:rFonts w:ascii="Cambria Math" w:hAnsi="Cambria Math"/>
            <w:sz w:val="18"/>
            <w:szCs w:val="18"/>
          </w:rPr>
          <m:t>=</m:t>
        </m:r>
        <m:f>
          <m:fPr>
            <m:ctrlPr>
              <w:rPr>
                <w:rFonts w:ascii="Cambria Math" w:hAnsi="Cambria Math"/>
                <w:sz w:val="18"/>
                <w:szCs w:val="18"/>
              </w:rPr>
            </m:ctrlPr>
          </m:fPr>
          <m:num>
            <m:r>
              <w:rPr>
                <w:rFonts w:ascii="Cambria Math" w:hAnsi="Cambria Math"/>
                <w:sz w:val="18"/>
                <w:szCs w:val="18"/>
              </w:rPr>
              <m:t>3</m:t>
            </m:r>
          </m:num>
          <m:den>
            <m:r>
              <m:rPr>
                <m:sty m:val="p"/>
              </m:rPr>
              <w:rPr>
                <w:rFonts w:ascii="Cambria Math" w:hAnsi="Cambria Math"/>
                <w:sz w:val="18"/>
                <w:szCs w:val="18"/>
              </w:rPr>
              <m:t>Max</m:t>
            </m:r>
            <m:d>
              <m:dPr>
                <m:begChr m:val="{"/>
                <m:endChr m:val="}"/>
                <m:ctrlPr>
                  <w:rPr>
                    <w:rFonts w:ascii="Cambria Math" w:hAnsi="Cambria Math"/>
                    <w:sz w:val="18"/>
                    <w:szCs w:val="18"/>
                  </w:rPr>
                </m:ctrlPr>
              </m:dPr>
              <m:e>
                <m:r>
                  <w:rPr>
                    <w:rFonts w:ascii="Cambria Math" w:hAnsi="Cambria Math"/>
                    <w:sz w:val="18"/>
                    <w:szCs w:val="18"/>
                  </w:rPr>
                  <m:t>3,4,4,</m:t>
                </m:r>
              </m:e>
            </m:d>
          </m:den>
        </m:f>
        <m:r>
          <m:rPr>
            <m:sty m:val="p"/>
          </m:rPr>
          <w:rPr>
            <w:rFonts w:ascii="Cambria Math" w:hAnsi="Cambria Math"/>
            <w:sz w:val="18"/>
            <w:szCs w:val="18"/>
          </w:rPr>
          <m:t>=</m:t>
        </m:r>
        <m:f>
          <m:fPr>
            <m:ctrlPr>
              <w:rPr>
                <w:rFonts w:ascii="Cambria Math" w:hAnsi="Cambria Math"/>
                <w:sz w:val="18"/>
                <w:szCs w:val="18"/>
              </w:rPr>
            </m:ctrlPr>
          </m:fPr>
          <m:num>
            <m:r>
              <w:rPr>
                <w:rFonts w:ascii="Cambria Math" w:hAnsi="Cambria Math"/>
                <w:sz w:val="18"/>
                <w:szCs w:val="18"/>
              </w:rPr>
              <m:t>3</m:t>
            </m:r>
          </m:num>
          <m:den>
            <m:r>
              <w:rPr>
                <w:rFonts w:ascii="Cambria Math" w:hAnsi="Cambria Math"/>
                <w:sz w:val="18"/>
                <w:szCs w:val="18"/>
              </w:rPr>
              <m:t>4</m:t>
            </m:r>
          </m:den>
        </m:f>
        <m:r>
          <m:rPr>
            <m:sty m:val="p"/>
          </m:rPr>
          <w:rPr>
            <w:rFonts w:ascii="Cambria Math" w:hAnsi="Cambria Math"/>
            <w:sz w:val="18"/>
            <w:szCs w:val="18"/>
          </w:rPr>
          <m:t>=0,75</m:t>
        </m:r>
      </m:oMath>
      <w:r w:rsidR="001F65F4" w:rsidRPr="00020773">
        <w:rPr>
          <w:rFonts w:eastAsiaTheme="minorEastAsia"/>
          <w:sz w:val="18"/>
          <w:szCs w:val="18"/>
        </w:rPr>
        <w:t xml:space="preserve"> </w:t>
      </w:r>
    </w:p>
    <w:p w:rsidR="001F65F4" w:rsidRPr="00020773" w:rsidRDefault="006A646F" w:rsidP="00960E16">
      <w:pPr>
        <w:spacing w:after="0" w:line="240" w:lineRule="auto"/>
        <w:jc w:val="both"/>
        <w:rPr>
          <w:rFonts w:eastAsiaTheme="minorEastAsia"/>
          <w:sz w:val="18"/>
          <w:szCs w:val="18"/>
        </w:rPr>
      </w:pPr>
      <m:oMath>
        <m:sSub>
          <m:sSubPr>
            <m:ctrlPr>
              <w:rPr>
                <w:rFonts w:ascii="Cambria Math" w:eastAsiaTheme="minorEastAsia" w:hAnsi="Cambria Math"/>
                <w:sz w:val="18"/>
                <w:szCs w:val="18"/>
              </w:rPr>
            </m:ctrlPr>
          </m:sSubPr>
          <m:e>
            <m:r>
              <m:rPr>
                <m:sty m:val="p"/>
              </m:rPr>
              <w:rPr>
                <w:rFonts w:ascii="Cambria Math" w:eastAsiaTheme="minorEastAsia" w:hAnsi="Cambria Math"/>
                <w:sz w:val="18"/>
                <w:szCs w:val="18"/>
              </w:rPr>
              <m:t xml:space="preserve"> R </m:t>
            </m:r>
          </m:e>
          <m:sub>
            <m:r>
              <m:rPr>
                <m:sty m:val="p"/>
              </m:rPr>
              <w:rPr>
                <w:rFonts w:ascii="Cambria Math" w:eastAsiaTheme="minorEastAsia" w:hAnsi="Cambria Math"/>
                <w:sz w:val="18"/>
                <w:szCs w:val="18"/>
              </w:rPr>
              <m:t>142</m:t>
            </m:r>
          </m:sub>
        </m:sSub>
        <m:r>
          <m:rPr>
            <m:sty m:val="p"/>
          </m:rPr>
          <w:rPr>
            <w:rFonts w:ascii="Cambria Math" w:hAnsi="Cambria Math"/>
            <w:sz w:val="18"/>
            <w:szCs w:val="18"/>
          </w:rPr>
          <m:t>=</m:t>
        </m:r>
        <m:f>
          <m:fPr>
            <m:ctrlPr>
              <w:rPr>
                <w:rFonts w:ascii="Cambria Math" w:hAnsi="Cambria Math"/>
                <w:sz w:val="18"/>
                <w:szCs w:val="18"/>
              </w:rPr>
            </m:ctrlPr>
          </m:fPr>
          <m:num>
            <m:r>
              <w:rPr>
                <w:rFonts w:ascii="Cambria Math" w:hAnsi="Cambria Math"/>
                <w:sz w:val="18"/>
                <w:szCs w:val="18"/>
              </w:rPr>
              <m:t>4</m:t>
            </m:r>
          </m:num>
          <m:den>
            <m:r>
              <m:rPr>
                <m:sty m:val="p"/>
              </m:rPr>
              <w:rPr>
                <w:rFonts w:ascii="Cambria Math" w:hAnsi="Cambria Math"/>
                <w:sz w:val="18"/>
                <w:szCs w:val="18"/>
              </w:rPr>
              <m:t>Max</m:t>
            </m:r>
            <m:d>
              <m:dPr>
                <m:begChr m:val="{"/>
                <m:endChr m:val="}"/>
                <m:ctrlPr>
                  <w:rPr>
                    <w:rFonts w:ascii="Cambria Math" w:hAnsi="Cambria Math"/>
                    <w:sz w:val="18"/>
                    <w:szCs w:val="18"/>
                  </w:rPr>
                </m:ctrlPr>
              </m:dPr>
              <m:e>
                <m:r>
                  <w:rPr>
                    <w:rFonts w:ascii="Cambria Math" w:hAnsi="Cambria Math"/>
                    <w:sz w:val="18"/>
                    <w:szCs w:val="18"/>
                  </w:rPr>
                  <m:t>3,4,4</m:t>
                </m:r>
              </m:e>
            </m:d>
          </m:den>
        </m:f>
        <m:r>
          <m:rPr>
            <m:sty m:val="p"/>
          </m:rPr>
          <w:rPr>
            <w:rFonts w:ascii="Cambria Math" w:hAnsi="Cambria Math"/>
            <w:sz w:val="18"/>
            <w:szCs w:val="18"/>
          </w:rPr>
          <m:t>=</m:t>
        </m:r>
        <m:f>
          <m:fPr>
            <m:ctrlPr>
              <w:rPr>
                <w:rFonts w:ascii="Cambria Math" w:hAnsi="Cambria Math"/>
                <w:sz w:val="18"/>
                <w:szCs w:val="18"/>
              </w:rPr>
            </m:ctrlPr>
          </m:fPr>
          <m:num>
            <m:r>
              <w:rPr>
                <w:rFonts w:ascii="Cambria Math" w:hAnsi="Cambria Math"/>
                <w:sz w:val="18"/>
                <w:szCs w:val="18"/>
              </w:rPr>
              <m:t>4</m:t>
            </m:r>
          </m:num>
          <m:den>
            <m:r>
              <w:rPr>
                <w:rFonts w:ascii="Cambria Math" w:hAnsi="Cambria Math"/>
                <w:sz w:val="18"/>
                <w:szCs w:val="18"/>
              </w:rPr>
              <m:t>2</m:t>
            </m:r>
          </m:den>
        </m:f>
        <m:r>
          <m:rPr>
            <m:sty m:val="p"/>
          </m:rPr>
          <w:rPr>
            <w:rFonts w:ascii="Cambria Math" w:hAnsi="Cambria Math"/>
            <w:sz w:val="18"/>
            <w:szCs w:val="18"/>
          </w:rPr>
          <m:t>=1</m:t>
        </m:r>
      </m:oMath>
      <w:r w:rsidR="001F65F4" w:rsidRPr="00020773">
        <w:rPr>
          <w:rFonts w:eastAsiaTheme="minorEastAsia"/>
          <w:sz w:val="18"/>
          <w:szCs w:val="18"/>
        </w:rPr>
        <w:t xml:space="preserve"> </w:t>
      </w:r>
    </w:p>
    <w:p w:rsidR="001F65F4" w:rsidRPr="00020773" w:rsidRDefault="006A646F" w:rsidP="00960E16">
      <w:pPr>
        <w:spacing w:after="0" w:line="240" w:lineRule="auto"/>
        <w:jc w:val="both"/>
        <w:rPr>
          <w:rFonts w:eastAsiaTheme="minorEastAsia"/>
          <w:sz w:val="18"/>
          <w:szCs w:val="18"/>
        </w:rPr>
      </w:pPr>
      <m:oMath>
        <m:sSub>
          <m:sSubPr>
            <m:ctrlPr>
              <w:rPr>
                <w:rFonts w:ascii="Cambria Math" w:eastAsiaTheme="minorEastAsia" w:hAnsi="Cambria Math"/>
                <w:sz w:val="18"/>
                <w:szCs w:val="18"/>
              </w:rPr>
            </m:ctrlPr>
          </m:sSubPr>
          <m:e>
            <m:r>
              <m:rPr>
                <m:sty m:val="p"/>
              </m:rPr>
              <w:rPr>
                <w:rFonts w:ascii="Cambria Math" w:eastAsiaTheme="minorEastAsia" w:hAnsi="Cambria Math"/>
                <w:sz w:val="18"/>
                <w:szCs w:val="18"/>
              </w:rPr>
              <m:t xml:space="preserve"> R </m:t>
            </m:r>
          </m:e>
          <m:sub>
            <m:r>
              <m:rPr>
                <m:sty m:val="p"/>
              </m:rPr>
              <w:rPr>
                <w:rFonts w:ascii="Cambria Math" w:eastAsiaTheme="minorEastAsia" w:hAnsi="Cambria Math"/>
                <w:sz w:val="18"/>
                <w:szCs w:val="18"/>
              </w:rPr>
              <m:t>143</m:t>
            </m:r>
          </m:sub>
        </m:sSub>
        <m:r>
          <m:rPr>
            <m:sty m:val="p"/>
          </m:rPr>
          <w:rPr>
            <w:rFonts w:ascii="Cambria Math" w:hAnsi="Cambria Math"/>
            <w:sz w:val="18"/>
            <w:szCs w:val="18"/>
          </w:rPr>
          <m:t>=</m:t>
        </m:r>
        <m:f>
          <m:fPr>
            <m:ctrlPr>
              <w:rPr>
                <w:rFonts w:ascii="Cambria Math" w:hAnsi="Cambria Math"/>
                <w:sz w:val="18"/>
                <w:szCs w:val="18"/>
              </w:rPr>
            </m:ctrlPr>
          </m:fPr>
          <m:num>
            <m:r>
              <w:rPr>
                <w:rFonts w:ascii="Cambria Math" w:hAnsi="Cambria Math"/>
                <w:sz w:val="18"/>
                <w:szCs w:val="18"/>
              </w:rPr>
              <m:t>4</m:t>
            </m:r>
          </m:num>
          <m:den>
            <m:r>
              <m:rPr>
                <m:sty m:val="p"/>
              </m:rPr>
              <w:rPr>
                <w:rFonts w:ascii="Cambria Math" w:hAnsi="Cambria Math"/>
                <w:sz w:val="18"/>
                <w:szCs w:val="18"/>
              </w:rPr>
              <m:t>Max</m:t>
            </m:r>
            <m:d>
              <m:dPr>
                <m:begChr m:val="{"/>
                <m:endChr m:val="}"/>
                <m:ctrlPr>
                  <w:rPr>
                    <w:rFonts w:ascii="Cambria Math" w:hAnsi="Cambria Math"/>
                    <w:sz w:val="18"/>
                    <w:szCs w:val="18"/>
                  </w:rPr>
                </m:ctrlPr>
              </m:dPr>
              <m:e>
                <m:r>
                  <w:rPr>
                    <w:rFonts w:ascii="Cambria Math" w:hAnsi="Cambria Math"/>
                    <w:sz w:val="18"/>
                    <w:szCs w:val="18"/>
                  </w:rPr>
                  <m:t>3,4,4</m:t>
                </m:r>
              </m:e>
            </m:d>
          </m:den>
        </m:f>
        <m:r>
          <m:rPr>
            <m:sty m:val="p"/>
          </m:rPr>
          <w:rPr>
            <w:rFonts w:ascii="Cambria Math" w:hAnsi="Cambria Math"/>
            <w:sz w:val="18"/>
            <w:szCs w:val="18"/>
          </w:rPr>
          <m:t>=</m:t>
        </m:r>
        <m:f>
          <m:fPr>
            <m:ctrlPr>
              <w:rPr>
                <w:rFonts w:ascii="Cambria Math" w:hAnsi="Cambria Math"/>
                <w:sz w:val="18"/>
                <w:szCs w:val="18"/>
              </w:rPr>
            </m:ctrlPr>
          </m:fPr>
          <m:num>
            <m:r>
              <w:rPr>
                <w:rFonts w:ascii="Cambria Math" w:hAnsi="Cambria Math"/>
                <w:sz w:val="18"/>
                <w:szCs w:val="18"/>
              </w:rPr>
              <m:t>4</m:t>
            </m:r>
          </m:num>
          <m:den>
            <m:r>
              <w:rPr>
                <w:rFonts w:ascii="Cambria Math" w:hAnsi="Cambria Math"/>
                <w:sz w:val="18"/>
                <w:szCs w:val="18"/>
              </w:rPr>
              <m:t>4</m:t>
            </m:r>
          </m:den>
        </m:f>
        <m:r>
          <m:rPr>
            <m:sty m:val="p"/>
          </m:rPr>
          <w:rPr>
            <w:rFonts w:ascii="Cambria Math" w:hAnsi="Cambria Math"/>
            <w:sz w:val="18"/>
            <w:szCs w:val="18"/>
          </w:rPr>
          <m:t>=1</m:t>
        </m:r>
      </m:oMath>
      <w:r w:rsidR="001F65F4" w:rsidRPr="00020773">
        <w:rPr>
          <w:rFonts w:eastAsiaTheme="minorEastAsia"/>
          <w:sz w:val="18"/>
          <w:szCs w:val="18"/>
        </w:rPr>
        <w:t xml:space="preserve"> </w:t>
      </w:r>
    </w:p>
    <w:p w:rsidR="001F65F4" w:rsidRPr="00020773" w:rsidRDefault="006A646F" w:rsidP="00960E16">
      <w:pPr>
        <w:spacing w:after="0" w:line="240" w:lineRule="auto"/>
        <w:jc w:val="both"/>
        <w:rPr>
          <w:rFonts w:eastAsiaTheme="minorEastAsia"/>
          <w:sz w:val="18"/>
          <w:szCs w:val="18"/>
        </w:rPr>
      </w:pPr>
      <m:oMath>
        <m:sSub>
          <m:sSubPr>
            <m:ctrlPr>
              <w:rPr>
                <w:rFonts w:ascii="Cambria Math" w:eastAsiaTheme="minorEastAsia" w:hAnsi="Cambria Math"/>
                <w:sz w:val="18"/>
                <w:szCs w:val="18"/>
              </w:rPr>
            </m:ctrlPr>
          </m:sSubPr>
          <m:e>
            <m:r>
              <m:rPr>
                <m:sty m:val="p"/>
              </m:rPr>
              <w:rPr>
                <w:rFonts w:ascii="Cambria Math" w:eastAsiaTheme="minorEastAsia" w:hAnsi="Cambria Math"/>
                <w:sz w:val="18"/>
                <w:szCs w:val="18"/>
              </w:rPr>
              <m:t xml:space="preserve"> R </m:t>
            </m:r>
          </m:e>
          <m:sub>
            <m:r>
              <m:rPr>
                <m:sty m:val="p"/>
              </m:rPr>
              <w:rPr>
                <w:rFonts w:ascii="Cambria Math" w:eastAsiaTheme="minorEastAsia" w:hAnsi="Cambria Math"/>
                <w:sz w:val="18"/>
                <w:szCs w:val="18"/>
              </w:rPr>
              <m:t>151</m:t>
            </m:r>
          </m:sub>
        </m:sSub>
        <m:r>
          <m:rPr>
            <m:sty m:val="p"/>
          </m:rPr>
          <w:rPr>
            <w:rFonts w:ascii="Cambria Math" w:hAnsi="Cambria Math"/>
            <w:sz w:val="18"/>
            <w:szCs w:val="18"/>
          </w:rPr>
          <m:t>=</m:t>
        </m:r>
        <m:f>
          <m:fPr>
            <m:ctrlPr>
              <w:rPr>
                <w:rFonts w:ascii="Cambria Math" w:hAnsi="Cambria Math"/>
                <w:sz w:val="18"/>
                <w:szCs w:val="18"/>
              </w:rPr>
            </m:ctrlPr>
          </m:fPr>
          <m:num>
            <m:r>
              <w:rPr>
                <w:rFonts w:ascii="Cambria Math" w:hAnsi="Cambria Math"/>
                <w:sz w:val="18"/>
                <w:szCs w:val="18"/>
              </w:rPr>
              <m:t>4</m:t>
            </m:r>
          </m:num>
          <m:den>
            <m:r>
              <m:rPr>
                <m:sty m:val="p"/>
              </m:rPr>
              <w:rPr>
                <w:rFonts w:ascii="Cambria Math" w:hAnsi="Cambria Math"/>
                <w:sz w:val="18"/>
                <w:szCs w:val="18"/>
              </w:rPr>
              <m:t>Max</m:t>
            </m:r>
            <m:d>
              <m:dPr>
                <m:begChr m:val="{"/>
                <m:endChr m:val="}"/>
                <m:ctrlPr>
                  <w:rPr>
                    <w:rFonts w:ascii="Cambria Math" w:hAnsi="Cambria Math"/>
                    <w:sz w:val="18"/>
                    <w:szCs w:val="18"/>
                  </w:rPr>
                </m:ctrlPr>
              </m:dPr>
              <m:e>
                <m:r>
                  <w:rPr>
                    <w:rFonts w:ascii="Cambria Math" w:hAnsi="Cambria Math"/>
                    <w:sz w:val="18"/>
                    <w:szCs w:val="18"/>
                  </w:rPr>
                  <m:t>4,3,2</m:t>
                </m:r>
              </m:e>
            </m:d>
          </m:den>
        </m:f>
        <m:r>
          <m:rPr>
            <m:sty m:val="p"/>
          </m:rPr>
          <w:rPr>
            <w:rFonts w:ascii="Cambria Math" w:hAnsi="Cambria Math"/>
            <w:sz w:val="18"/>
            <w:szCs w:val="18"/>
          </w:rPr>
          <m:t>=</m:t>
        </m:r>
        <m:f>
          <m:fPr>
            <m:ctrlPr>
              <w:rPr>
                <w:rFonts w:ascii="Cambria Math" w:hAnsi="Cambria Math"/>
                <w:sz w:val="18"/>
                <w:szCs w:val="18"/>
              </w:rPr>
            </m:ctrlPr>
          </m:fPr>
          <m:num>
            <m:r>
              <w:rPr>
                <w:rFonts w:ascii="Cambria Math" w:hAnsi="Cambria Math"/>
                <w:sz w:val="18"/>
                <w:szCs w:val="18"/>
              </w:rPr>
              <m:t>4</m:t>
            </m:r>
          </m:num>
          <m:den>
            <m:r>
              <w:rPr>
                <w:rFonts w:ascii="Cambria Math" w:hAnsi="Cambria Math"/>
                <w:sz w:val="18"/>
                <w:szCs w:val="18"/>
              </w:rPr>
              <m:t>4</m:t>
            </m:r>
          </m:den>
        </m:f>
        <m:r>
          <m:rPr>
            <m:sty m:val="p"/>
          </m:rPr>
          <w:rPr>
            <w:rFonts w:ascii="Cambria Math" w:hAnsi="Cambria Math"/>
            <w:sz w:val="18"/>
            <w:szCs w:val="18"/>
          </w:rPr>
          <m:t>=1</m:t>
        </m:r>
      </m:oMath>
      <w:r w:rsidR="001F65F4" w:rsidRPr="00020773">
        <w:rPr>
          <w:rFonts w:eastAsiaTheme="minorEastAsia"/>
          <w:sz w:val="18"/>
          <w:szCs w:val="18"/>
        </w:rPr>
        <w:t xml:space="preserve"> </w:t>
      </w:r>
    </w:p>
    <w:p w:rsidR="001F65F4" w:rsidRPr="00020773" w:rsidRDefault="006A646F" w:rsidP="00960E16">
      <w:pPr>
        <w:spacing w:after="0" w:line="240" w:lineRule="auto"/>
        <w:jc w:val="both"/>
        <w:rPr>
          <w:rFonts w:eastAsiaTheme="minorEastAsia"/>
          <w:sz w:val="18"/>
          <w:szCs w:val="18"/>
        </w:rPr>
      </w:pPr>
      <m:oMath>
        <m:sSub>
          <m:sSubPr>
            <m:ctrlPr>
              <w:rPr>
                <w:rFonts w:ascii="Cambria Math" w:eastAsiaTheme="minorEastAsia" w:hAnsi="Cambria Math"/>
                <w:sz w:val="18"/>
                <w:szCs w:val="18"/>
              </w:rPr>
            </m:ctrlPr>
          </m:sSubPr>
          <m:e>
            <m:r>
              <m:rPr>
                <m:sty m:val="p"/>
              </m:rPr>
              <w:rPr>
                <w:rFonts w:ascii="Cambria Math" w:eastAsiaTheme="minorEastAsia" w:hAnsi="Cambria Math"/>
                <w:sz w:val="18"/>
                <w:szCs w:val="18"/>
              </w:rPr>
              <m:t xml:space="preserve"> R </m:t>
            </m:r>
          </m:e>
          <m:sub>
            <m:r>
              <m:rPr>
                <m:sty m:val="p"/>
              </m:rPr>
              <w:rPr>
                <w:rFonts w:ascii="Cambria Math" w:eastAsiaTheme="minorEastAsia" w:hAnsi="Cambria Math"/>
                <w:sz w:val="18"/>
                <w:szCs w:val="18"/>
              </w:rPr>
              <m:t>152</m:t>
            </m:r>
          </m:sub>
        </m:sSub>
        <m:r>
          <m:rPr>
            <m:sty m:val="p"/>
          </m:rPr>
          <w:rPr>
            <w:rFonts w:ascii="Cambria Math" w:hAnsi="Cambria Math"/>
            <w:sz w:val="18"/>
            <w:szCs w:val="18"/>
          </w:rPr>
          <m:t>=</m:t>
        </m:r>
        <m:f>
          <m:fPr>
            <m:ctrlPr>
              <w:rPr>
                <w:rFonts w:ascii="Cambria Math" w:hAnsi="Cambria Math"/>
                <w:sz w:val="18"/>
                <w:szCs w:val="18"/>
              </w:rPr>
            </m:ctrlPr>
          </m:fPr>
          <m:num>
            <m:r>
              <w:rPr>
                <w:rFonts w:ascii="Cambria Math" w:hAnsi="Cambria Math"/>
                <w:sz w:val="18"/>
                <w:szCs w:val="18"/>
              </w:rPr>
              <m:t>3</m:t>
            </m:r>
          </m:num>
          <m:den>
            <m:r>
              <m:rPr>
                <m:sty m:val="p"/>
              </m:rPr>
              <w:rPr>
                <w:rFonts w:ascii="Cambria Math" w:hAnsi="Cambria Math"/>
                <w:sz w:val="18"/>
                <w:szCs w:val="18"/>
              </w:rPr>
              <m:t>Max</m:t>
            </m:r>
            <m:d>
              <m:dPr>
                <m:begChr m:val="{"/>
                <m:endChr m:val="}"/>
                <m:ctrlPr>
                  <w:rPr>
                    <w:rFonts w:ascii="Cambria Math" w:hAnsi="Cambria Math"/>
                    <w:sz w:val="18"/>
                    <w:szCs w:val="18"/>
                  </w:rPr>
                </m:ctrlPr>
              </m:dPr>
              <m:e>
                <m:r>
                  <w:rPr>
                    <w:rFonts w:ascii="Cambria Math" w:hAnsi="Cambria Math"/>
                    <w:sz w:val="18"/>
                    <w:szCs w:val="18"/>
                  </w:rPr>
                  <m:t>4,3,2</m:t>
                </m:r>
              </m:e>
            </m:d>
          </m:den>
        </m:f>
        <m:r>
          <m:rPr>
            <m:sty m:val="p"/>
          </m:rPr>
          <w:rPr>
            <w:rFonts w:ascii="Cambria Math" w:hAnsi="Cambria Math"/>
            <w:sz w:val="18"/>
            <w:szCs w:val="18"/>
          </w:rPr>
          <m:t>=</m:t>
        </m:r>
        <m:f>
          <m:fPr>
            <m:ctrlPr>
              <w:rPr>
                <w:rFonts w:ascii="Cambria Math" w:hAnsi="Cambria Math"/>
                <w:sz w:val="18"/>
                <w:szCs w:val="18"/>
              </w:rPr>
            </m:ctrlPr>
          </m:fPr>
          <m:num>
            <m:r>
              <w:rPr>
                <w:rFonts w:ascii="Cambria Math" w:hAnsi="Cambria Math"/>
                <w:sz w:val="18"/>
                <w:szCs w:val="18"/>
              </w:rPr>
              <m:t>3</m:t>
            </m:r>
          </m:num>
          <m:den>
            <m:r>
              <w:rPr>
                <w:rFonts w:ascii="Cambria Math" w:hAnsi="Cambria Math"/>
                <w:sz w:val="18"/>
                <w:szCs w:val="18"/>
              </w:rPr>
              <m:t>4</m:t>
            </m:r>
          </m:den>
        </m:f>
        <m:r>
          <m:rPr>
            <m:sty m:val="p"/>
          </m:rPr>
          <w:rPr>
            <w:rFonts w:ascii="Cambria Math" w:hAnsi="Cambria Math"/>
            <w:sz w:val="18"/>
            <w:szCs w:val="18"/>
          </w:rPr>
          <m:t>=0,75</m:t>
        </m:r>
      </m:oMath>
      <w:r w:rsidR="001F65F4" w:rsidRPr="00020773">
        <w:rPr>
          <w:rFonts w:eastAsiaTheme="minorEastAsia"/>
          <w:sz w:val="18"/>
          <w:szCs w:val="18"/>
        </w:rPr>
        <w:t xml:space="preserve"> </w:t>
      </w:r>
    </w:p>
    <w:p w:rsidR="001F65F4" w:rsidRPr="00020773" w:rsidRDefault="006A646F" w:rsidP="00960E16">
      <w:pPr>
        <w:spacing w:after="0" w:line="240" w:lineRule="auto"/>
        <w:jc w:val="both"/>
        <w:rPr>
          <w:rFonts w:eastAsiaTheme="minorEastAsia"/>
          <w:sz w:val="18"/>
          <w:szCs w:val="18"/>
        </w:rPr>
      </w:pPr>
      <m:oMath>
        <m:sSub>
          <m:sSubPr>
            <m:ctrlPr>
              <w:rPr>
                <w:rFonts w:ascii="Cambria Math" w:eastAsiaTheme="minorEastAsia" w:hAnsi="Cambria Math"/>
                <w:sz w:val="18"/>
                <w:szCs w:val="18"/>
              </w:rPr>
            </m:ctrlPr>
          </m:sSubPr>
          <m:e>
            <m:r>
              <m:rPr>
                <m:sty m:val="p"/>
              </m:rPr>
              <w:rPr>
                <w:rFonts w:ascii="Cambria Math" w:eastAsiaTheme="minorEastAsia" w:hAnsi="Cambria Math"/>
                <w:sz w:val="18"/>
                <w:szCs w:val="18"/>
              </w:rPr>
              <m:t xml:space="preserve"> R </m:t>
            </m:r>
          </m:e>
          <m:sub>
            <m:r>
              <m:rPr>
                <m:sty m:val="p"/>
              </m:rPr>
              <w:rPr>
                <w:rFonts w:ascii="Cambria Math" w:eastAsiaTheme="minorEastAsia" w:hAnsi="Cambria Math"/>
                <w:sz w:val="18"/>
                <w:szCs w:val="18"/>
              </w:rPr>
              <m:t>153</m:t>
            </m:r>
          </m:sub>
        </m:sSub>
        <m:r>
          <m:rPr>
            <m:sty m:val="p"/>
          </m:rPr>
          <w:rPr>
            <w:rFonts w:ascii="Cambria Math" w:hAnsi="Cambria Math"/>
            <w:sz w:val="18"/>
            <w:szCs w:val="18"/>
          </w:rPr>
          <m:t>=</m:t>
        </m:r>
        <m:f>
          <m:fPr>
            <m:ctrlPr>
              <w:rPr>
                <w:rFonts w:ascii="Cambria Math" w:hAnsi="Cambria Math"/>
                <w:sz w:val="18"/>
                <w:szCs w:val="18"/>
              </w:rPr>
            </m:ctrlPr>
          </m:fPr>
          <m:num>
            <m:r>
              <w:rPr>
                <w:rFonts w:ascii="Cambria Math" w:hAnsi="Cambria Math"/>
                <w:sz w:val="18"/>
                <w:szCs w:val="18"/>
              </w:rPr>
              <m:t>2</m:t>
            </m:r>
          </m:num>
          <m:den>
            <m:r>
              <m:rPr>
                <m:sty m:val="p"/>
              </m:rPr>
              <w:rPr>
                <w:rFonts w:ascii="Cambria Math" w:hAnsi="Cambria Math"/>
                <w:sz w:val="18"/>
                <w:szCs w:val="18"/>
              </w:rPr>
              <m:t>Max</m:t>
            </m:r>
            <m:d>
              <m:dPr>
                <m:begChr m:val="{"/>
                <m:endChr m:val="}"/>
                <m:ctrlPr>
                  <w:rPr>
                    <w:rFonts w:ascii="Cambria Math" w:hAnsi="Cambria Math"/>
                    <w:sz w:val="18"/>
                    <w:szCs w:val="18"/>
                  </w:rPr>
                </m:ctrlPr>
              </m:dPr>
              <m:e>
                <m:r>
                  <w:rPr>
                    <w:rFonts w:ascii="Cambria Math" w:hAnsi="Cambria Math"/>
                    <w:sz w:val="18"/>
                    <w:szCs w:val="18"/>
                  </w:rPr>
                  <m:t>4,3,2</m:t>
                </m:r>
              </m:e>
            </m:d>
          </m:den>
        </m:f>
        <m:r>
          <m:rPr>
            <m:sty m:val="p"/>
          </m:rPr>
          <w:rPr>
            <w:rFonts w:ascii="Cambria Math" w:hAnsi="Cambria Math"/>
            <w:sz w:val="18"/>
            <w:szCs w:val="18"/>
          </w:rPr>
          <m:t>=</m:t>
        </m:r>
        <m:f>
          <m:fPr>
            <m:ctrlPr>
              <w:rPr>
                <w:rFonts w:ascii="Cambria Math" w:hAnsi="Cambria Math"/>
                <w:sz w:val="18"/>
                <w:szCs w:val="18"/>
              </w:rPr>
            </m:ctrlPr>
          </m:fPr>
          <m:num>
            <m:r>
              <w:rPr>
                <w:rFonts w:ascii="Cambria Math" w:hAnsi="Cambria Math"/>
                <w:sz w:val="18"/>
                <w:szCs w:val="18"/>
              </w:rPr>
              <m:t>2</m:t>
            </m:r>
          </m:num>
          <m:den>
            <m:r>
              <w:rPr>
                <w:rFonts w:ascii="Cambria Math" w:hAnsi="Cambria Math"/>
                <w:sz w:val="18"/>
                <w:szCs w:val="18"/>
              </w:rPr>
              <m:t>4</m:t>
            </m:r>
          </m:den>
        </m:f>
        <m:r>
          <m:rPr>
            <m:sty m:val="p"/>
          </m:rPr>
          <w:rPr>
            <w:rFonts w:ascii="Cambria Math" w:hAnsi="Cambria Math"/>
            <w:sz w:val="18"/>
            <w:szCs w:val="18"/>
          </w:rPr>
          <m:t>=0,5</m:t>
        </m:r>
      </m:oMath>
      <w:r w:rsidR="001F65F4" w:rsidRPr="00020773">
        <w:rPr>
          <w:rFonts w:eastAsiaTheme="minorEastAsia"/>
          <w:sz w:val="18"/>
          <w:szCs w:val="18"/>
        </w:rPr>
        <w:t xml:space="preserve"> </w:t>
      </w:r>
    </w:p>
    <w:p w:rsidR="001F65F4" w:rsidRPr="00020773" w:rsidRDefault="001F65F4" w:rsidP="00960E16">
      <w:pPr>
        <w:spacing w:after="0" w:line="240" w:lineRule="auto"/>
        <w:jc w:val="both"/>
        <w:rPr>
          <w:rFonts w:eastAsiaTheme="minorEastAsia"/>
          <w:sz w:val="18"/>
          <w:szCs w:val="18"/>
        </w:rPr>
      </w:pPr>
    </w:p>
    <w:p w:rsidR="001F65F4" w:rsidRDefault="001F65F4" w:rsidP="005C7AB2">
      <w:pPr>
        <w:spacing w:after="0" w:line="240" w:lineRule="auto"/>
        <w:ind w:firstLine="426"/>
        <w:jc w:val="both"/>
        <w:rPr>
          <w:rFonts w:eastAsiaTheme="minorEastAsia"/>
          <w:sz w:val="20"/>
          <w:szCs w:val="20"/>
        </w:rPr>
      </w:pPr>
      <w:r w:rsidRPr="001F65F4">
        <w:rPr>
          <w:rFonts w:eastAsiaTheme="minorEastAsia"/>
          <w:sz w:val="20"/>
          <w:szCs w:val="20"/>
        </w:rPr>
        <w:t>Dari hasil perhitungan</w:t>
      </w:r>
      <w:r w:rsidR="0059004F">
        <w:rPr>
          <w:rFonts w:eastAsiaTheme="minorEastAsia"/>
          <w:sz w:val="20"/>
          <w:szCs w:val="20"/>
        </w:rPr>
        <w:t xml:space="preserve"> di atas</w:t>
      </w:r>
      <w:r w:rsidRPr="001F65F4">
        <w:rPr>
          <w:rFonts w:eastAsiaTheme="minorEastAsia"/>
          <w:sz w:val="20"/>
          <w:szCs w:val="20"/>
        </w:rPr>
        <w:t xml:space="preserve"> kemudianan membuat matrik keputusan ternormalisasi </w:t>
      </w:r>
      <w:r w:rsidR="003E565B">
        <w:rPr>
          <w:rFonts w:eastAsiaTheme="minorEastAsia"/>
          <w:sz w:val="20"/>
          <w:szCs w:val="20"/>
        </w:rPr>
        <w:t>/ m</w:t>
      </w:r>
      <w:r w:rsidR="00E47B84">
        <w:rPr>
          <w:rFonts w:eastAsiaTheme="minorEastAsia"/>
          <w:sz w:val="20"/>
          <w:szCs w:val="20"/>
        </w:rPr>
        <w:t>a</w:t>
      </w:r>
      <w:r w:rsidR="0059004F">
        <w:rPr>
          <w:rFonts w:eastAsiaTheme="minorEastAsia"/>
          <w:sz w:val="20"/>
          <w:szCs w:val="20"/>
        </w:rPr>
        <w:t>triks (R) seperti pada Gambar 3</w:t>
      </w:r>
    </w:p>
    <w:p w:rsidR="0059004F" w:rsidRPr="001F65F4" w:rsidRDefault="0059004F" w:rsidP="00960E16">
      <w:pPr>
        <w:spacing w:after="0" w:line="240" w:lineRule="auto"/>
        <w:jc w:val="both"/>
        <w:rPr>
          <w:rFonts w:eastAsiaTheme="minorEastAsia"/>
          <w:sz w:val="20"/>
          <w:szCs w:val="20"/>
        </w:rPr>
      </w:pPr>
    </w:p>
    <w:p w:rsidR="001F65F4" w:rsidRDefault="0059004F" w:rsidP="00240F57">
      <w:pPr>
        <w:spacing w:after="0" w:line="240" w:lineRule="auto"/>
        <w:ind w:firstLine="284"/>
        <w:jc w:val="both"/>
        <w:rPr>
          <w:rFonts w:eastAsiaTheme="minorEastAsia"/>
          <w:sz w:val="20"/>
          <w:szCs w:val="20"/>
        </w:rPr>
      </w:pPr>
      <w:r>
        <w:rPr>
          <w:rFonts w:eastAsiaTheme="minorEastAsia"/>
          <w:b/>
          <w:sz w:val="20"/>
          <w:szCs w:val="20"/>
        </w:rPr>
        <w:t>Gambar 3</w:t>
      </w:r>
      <w:r w:rsidR="003E565B">
        <w:rPr>
          <w:rFonts w:eastAsiaTheme="minorEastAsia"/>
          <w:sz w:val="20"/>
          <w:szCs w:val="20"/>
        </w:rPr>
        <w:t xml:space="preserve"> </w:t>
      </w:r>
      <w:r w:rsidR="001F65F4" w:rsidRPr="001F65F4">
        <w:rPr>
          <w:rFonts w:eastAsiaTheme="minorEastAsia"/>
          <w:sz w:val="20"/>
          <w:szCs w:val="20"/>
        </w:rPr>
        <w:t>Matriks ternormalisasi / matriks R</w:t>
      </w:r>
    </w:p>
    <w:p w:rsidR="001F65F4" w:rsidRPr="001F65F4" w:rsidRDefault="0026263D" w:rsidP="00960E16">
      <w:pPr>
        <w:spacing w:after="0" w:line="240" w:lineRule="auto"/>
        <w:jc w:val="both"/>
        <w:rPr>
          <w:rFonts w:eastAsiaTheme="minorEastAsia"/>
          <w:sz w:val="16"/>
          <w:szCs w:val="16"/>
        </w:rPr>
      </w:pPr>
      <w:r>
        <w:rPr>
          <w:noProof/>
          <w:lang w:val="id-ID" w:eastAsia="id-ID"/>
        </w:rPr>
        <w:drawing>
          <wp:inline distT="0" distB="0" distL="0" distR="0" wp14:anchorId="21DD3714" wp14:editId="3E96D095">
            <wp:extent cx="2712745" cy="84005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718569" cy="841863"/>
                    </a:xfrm>
                    <a:prstGeom prst="rect">
                      <a:avLst/>
                    </a:prstGeom>
                  </pic:spPr>
                </pic:pic>
              </a:graphicData>
            </a:graphic>
          </wp:inline>
        </w:drawing>
      </w:r>
    </w:p>
    <w:p w:rsidR="001F65F4" w:rsidRPr="001F65F4" w:rsidRDefault="0059004F" w:rsidP="0059004F">
      <w:pPr>
        <w:spacing w:after="0" w:line="240" w:lineRule="auto"/>
        <w:jc w:val="both"/>
        <w:rPr>
          <w:rFonts w:eastAsiaTheme="minorEastAsia"/>
          <w:sz w:val="20"/>
          <w:szCs w:val="20"/>
        </w:rPr>
      </w:pPr>
      <w:proofErr w:type="gramStart"/>
      <w:r>
        <w:rPr>
          <w:rFonts w:eastAsiaTheme="minorEastAsia"/>
          <w:sz w:val="20"/>
          <w:szCs w:val="20"/>
        </w:rPr>
        <w:t>Gambar 3 yaitu matriks normalisasi adalah matrik yang telah dilakukan normalisasi dengan mengunakan rumus 2 yang di dapat dari matriks keputusan X yang terlihat pada Gambar 2 sebelumnya.</w:t>
      </w:r>
      <w:proofErr w:type="gramEnd"/>
    </w:p>
    <w:p w:rsidR="001F65F4" w:rsidRDefault="00CF7C7C" w:rsidP="0059004F">
      <w:pPr>
        <w:spacing w:after="0" w:line="240" w:lineRule="auto"/>
        <w:ind w:firstLine="426"/>
        <w:jc w:val="both"/>
        <w:rPr>
          <w:rFonts w:eastAsiaTheme="minorEastAsia"/>
          <w:sz w:val="20"/>
          <w:szCs w:val="20"/>
        </w:rPr>
      </w:pPr>
      <w:r>
        <w:rPr>
          <w:rFonts w:eastAsiaTheme="minorEastAsia"/>
          <w:sz w:val="20"/>
          <w:szCs w:val="20"/>
        </w:rPr>
        <w:t>Setelah proses normalisasi di atas, k</w:t>
      </w:r>
      <w:r w:rsidR="001F65F4" w:rsidRPr="001F65F4">
        <w:rPr>
          <w:rFonts w:eastAsiaTheme="minorEastAsia"/>
          <w:sz w:val="20"/>
          <w:szCs w:val="20"/>
        </w:rPr>
        <w:t xml:space="preserve">emudian melakukan proses penilaian dengan </w:t>
      </w:r>
      <w:proofErr w:type="gramStart"/>
      <w:r w:rsidR="001F65F4" w:rsidRPr="001F65F4">
        <w:rPr>
          <w:rFonts w:eastAsiaTheme="minorEastAsia"/>
          <w:sz w:val="20"/>
          <w:szCs w:val="20"/>
        </w:rPr>
        <w:t>cara</w:t>
      </w:r>
      <w:proofErr w:type="gramEnd"/>
      <w:r w:rsidR="001F65F4" w:rsidRPr="001F65F4">
        <w:rPr>
          <w:rFonts w:eastAsiaTheme="minorEastAsia"/>
          <w:sz w:val="20"/>
          <w:szCs w:val="20"/>
        </w:rPr>
        <w:t xml:space="preserve"> mengalikan matriks ternormalisasi (R) dengan nilai bobot (W)</w:t>
      </w:r>
      <w:r w:rsidR="007D7748">
        <w:rPr>
          <w:rFonts w:eastAsiaTheme="minorEastAsia"/>
          <w:sz w:val="20"/>
          <w:szCs w:val="20"/>
        </w:rPr>
        <w:t xml:space="preserve">. </w:t>
      </w:r>
      <w:proofErr w:type="gramStart"/>
      <w:r w:rsidR="007D7748">
        <w:rPr>
          <w:rFonts w:eastAsiaTheme="minorEastAsia"/>
          <w:sz w:val="20"/>
          <w:szCs w:val="20"/>
        </w:rPr>
        <w:t xml:space="preserve">Penentuan hasil akhir keputusan dari ketiga alternatif </w:t>
      </w:r>
      <w:r w:rsidR="00345278">
        <w:rPr>
          <w:rFonts w:eastAsiaTheme="minorEastAsia"/>
          <w:sz w:val="20"/>
          <w:szCs w:val="20"/>
        </w:rPr>
        <w:t>yang ditentukan sebelumnya.</w:t>
      </w:r>
      <w:proofErr w:type="gramEnd"/>
    </w:p>
    <w:p w:rsidR="00CF7C7C" w:rsidRPr="001F65F4" w:rsidRDefault="00CF7C7C" w:rsidP="00CF7C7C">
      <w:pPr>
        <w:spacing w:after="0" w:line="240" w:lineRule="auto"/>
        <w:jc w:val="both"/>
        <w:rPr>
          <w:rFonts w:eastAsiaTheme="minorEastAsia"/>
          <w:sz w:val="20"/>
          <w:szCs w:val="20"/>
        </w:rPr>
      </w:pPr>
    </w:p>
    <w:p w:rsidR="00A66AA9" w:rsidRDefault="00A66AA9" w:rsidP="00960E16">
      <w:pPr>
        <w:spacing w:after="0" w:line="240" w:lineRule="auto"/>
        <w:jc w:val="both"/>
        <w:rPr>
          <w:rFonts w:eastAsiaTheme="minorEastAsia"/>
          <w:sz w:val="20"/>
        </w:rPr>
      </w:pPr>
      <w:r w:rsidRPr="00A66AA9">
        <w:rPr>
          <w:rFonts w:eastAsiaTheme="minorEastAsia"/>
          <w:sz w:val="20"/>
        </w:rPr>
        <w:t>A1(</w:t>
      </w:r>
      <w:r w:rsidR="00CF7C7C">
        <w:rPr>
          <w:sz w:val="20"/>
          <w:szCs w:val="20"/>
        </w:rPr>
        <w:t>Janatun Armiyati</w:t>
      </w:r>
      <w:r w:rsidRPr="00A66AA9">
        <w:rPr>
          <w:rFonts w:eastAsiaTheme="minorEastAsia"/>
          <w:sz w:val="20"/>
        </w:rPr>
        <w:t>) = (1*7,5) + (0,67*9) + (0,75*8) + (1*7) + (0,75*6,5) + (1*8,5) + (1*10,5 ) + (0,75*12) + (0,5*10) + (1*6) + (0,75*5) + (1*4) + (1*3) + (0,75*2) + (1*1) = 83,63</w:t>
      </w:r>
    </w:p>
    <w:p w:rsidR="00CF7C7C" w:rsidRPr="00A66AA9" w:rsidRDefault="00CF7C7C" w:rsidP="00960E16">
      <w:pPr>
        <w:spacing w:after="0" w:line="240" w:lineRule="auto"/>
        <w:jc w:val="both"/>
        <w:rPr>
          <w:rFonts w:eastAsiaTheme="minorEastAsia"/>
          <w:sz w:val="20"/>
        </w:rPr>
      </w:pPr>
    </w:p>
    <w:p w:rsidR="00A66AA9" w:rsidRDefault="00A66AA9" w:rsidP="00960E16">
      <w:pPr>
        <w:spacing w:after="0" w:line="240" w:lineRule="auto"/>
        <w:jc w:val="both"/>
        <w:rPr>
          <w:rFonts w:eastAsiaTheme="minorEastAsia"/>
          <w:sz w:val="20"/>
        </w:rPr>
      </w:pPr>
      <w:r w:rsidRPr="00A66AA9">
        <w:rPr>
          <w:rFonts w:eastAsiaTheme="minorEastAsia"/>
          <w:sz w:val="20"/>
        </w:rPr>
        <w:t>A2 (</w:t>
      </w:r>
      <w:r w:rsidR="00CF7C7C">
        <w:rPr>
          <w:sz w:val="20"/>
          <w:szCs w:val="20"/>
        </w:rPr>
        <w:t>Sri Lestari</w:t>
      </w:r>
      <w:r w:rsidRPr="00A66AA9">
        <w:rPr>
          <w:rFonts w:eastAsiaTheme="minorEastAsia"/>
          <w:sz w:val="20"/>
        </w:rPr>
        <w:t>) = (0,75*7,5 + (0,33*9) + (1*8) + (0,75*7) + (1*6,5) + (0,67*8,5) + (0,75*10,5 ) + (1*12) + (0,5*10) + (1*6) + (0,5*5) + (1*4) + (1</w:t>
      </w:r>
      <w:r w:rsidR="00633176">
        <w:rPr>
          <w:rFonts w:eastAsiaTheme="minorEastAsia"/>
          <w:sz w:val="20"/>
        </w:rPr>
        <w:t>*3) + (1*2) + (0,75*1) = 77,</w:t>
      </w:r>
      <w:r w:rsidRPr="00A66AA9">
        <w:rPr>
          <w:rFonts w:eastAsiaTheme="minorEastAsia"/>
          <w:sz w:val="20"/>
        </w:rPr>
        <w:t>17</w:t>
      </w:r>
    </w:p>
    <w:p w:rsidR="00CF7C7C" w:rsidRPr="00A66AA9" w:rsidRDefault="00CF7C7C" w:rsidP="00960E16">
      <w:pPr>
        <w:spacing w:after="0" w:line="240" w:lineRule="auto"/>
        <w:jc w:val="both"/>
        <w:rPr>
          <w:rFonts w:eastAsiaTheme="minorEastAsia"/>
          <w:sz w:val="20"/>
        </w:rPr>
      </w:pPr>
    </w:p>
    <w:p w:rsidR="00A66AA9" w:rsidRDefault="00A66AA9" w:rsidP="00960E16">
      <w:pPr>
        <w:spacing w:after="0" w:line="240" w:lineRule="auto"/>
        <w:jc w:val="both"/>
        <w:rPr>
          <w:rFonts w:eastAsiaTheme="minorEastAsia"/>
          <w:sz w:val="20"/>
        </w:rPr>
      </w:pPr>
      <w:r w:rsidRPr="00A66AA9">
        <w:rPr>
          <w:rFonts w:eastAsiaTheme="minorEastAsia"/>
          <w:sz w:val="20"/>
        </w:rPr>
        <w:t>A3 (</w:t>
      </w:r>
      <w:r w:rsidR="00CF7C7C">
        <w:rPr>
          <w:sz w:val="20"/>
          <w:szCs w:val="20"/>
        </w:rPr>
        <w:t>Sawunggalih Ageng</w:t>
      </w:r>
      <w:r w:rsidRPr="00A66AA9">
        <w:rPr>
          <w:rFonts w:eastAsiaTheme="minorEastAsia"/>
          <w:sz w:val="20"/>
        </w:rPr>
        <w:t xml:space="preserve">) = (1*7,5) + (1*9) + (0,5*8) + (1*7) + (0,75*6,5) + (0,67*8,5) + </w:t>
      </w:r>
      <w:r w:rsidRPr="00A66AA9">
        <w:rPr>
          <w:rFonts w:eastAsiaTheme="minorEastAsia"/>
          <w:sz w:val="20"/>
        </w:rPr>
        <w:lastRenderedPageBreak/>
        <w:t>(0,25*10,5 ) + (0,75*12) + (1*10) + (0,67*6) + (1*5) + (1*4) +</w:t>
      </w:r>
      <w:r w:rsidR="00633176">
        <w:rPr>
          <w:rFonts w:eastAsiaTheme="minorEastAsia"/>
          <w:sz w:val="20"/>
        </w:rPr>
        <w:t xml:space="preserve"> (0,5*3) + (1*2) + (0,5*1) = 76,</w:t>
      </w:r>
      <w:r w:rsidRPr="00A66AA9">
        <w:rPr>
          <w:rFonts w:eastAsiaTheme="minorEastAsia"/>
          <w:sz w:val="20"/>
        </w:rPr>
        <w:t>67</w:t>
      </w:r>
    </w:p>
    <w:p w:rsidR="00633176" w:rsidRPr="002338E0" w:rsidRDefault="00633176" w:rsidP="00960E16">
      <w:pPr>
        <w:spacing w:after="0" w:line="240" w:lineRule="auto"/>
        <w:jc w:val="both"/>
        <w:rPr>
          <w:rFonts w:eastAsiaTheme="minorEastAsia"/>
          <w:b/>
        </w:rPr>
      </w:pPr>
    </w:p>
    <w:p w:rsidR="005C7AB2" w:rsidRDefault="005C7AB2" w:rsidP="005C7AB2">
      <w:pPr>
        <w:spacing w:after="0" w:line="240" w:lineRule="auto"/>
        <w:ind w:firstLine="426"/>
        <w:jc w:val="both"/>
        <w:rPr>
          <w:rFonts w:eastAsiaTheme="minorEastAsia"/>
          <w:sz w:val="20"/>
        </w:rPr>
      </w:pPr>
      <w:r>
        <w:rPr>
          <w:rFonts w:eastAsiaTheme="minorEastAsia"/>
          <w:sz w:val="20"/>
        </w:rPr>
        <w:t xml:space="preserve">Hasil Perhitungan tiga (3) alternative di atas adalah seperti pada </w:t>
      </w:r>
      <w:proofErr w:type="gramStart"/>
      <w:r>
        <w:rPr>
          <w:rFonts w:eastAsiaTheme="minorEastAsia"/>
          <w:sz w:val="20"/>
        </w:rPr>
        <w:t>Tabel  1</w:t>
      </w:r>
      <w:r w:rsidR="00345278">
        <w:rPr>
          <w:rFonts w:eastAsiaTheme="minorEastAsia"/>
          <w:sz w:val="20"/>
        </w:rPr>
        <w:t>9</w:t>
      </w:r>
      <w:proofErr w:type="gramEnd"/>
      <w:r w:rsidR="008C1C90">
        <w:rPr>
          <w:rFonts w:eastAsiaTheme="minorEastAsia"/>
          <w:sz w:val="20"/>
        </w:rPr>
        <w:t>.</w:t>
      </w:r>
    </w:p>
    <w:p w:rsidR="008C1C90" w:rsidRDefault="00345278" w:rsidP="005C7AB2">
      <w:pPr>
        <w:spacing w:after="0" w:line="240" w:lineRule="auto"/>
        <w:ind w:firstLine="426"/>
        <w:jc w:val="both"/>
        <w:rPr>
          <w:rFonts w:eastAsiaTheme="minorEastAsia"/>
          <w:sz w:val="20"/>
        </w:rPr>
      </w:pPr>
      <w:r>
        <w:rPr>
          <w:rFonts w:eastAsiaTheme="minorEastAsia"/>
          <w:b/>
          <w:sz w:val="20"/>
        </w:rPr>
        <w:t>Tabel 19</w:t>
      </w:r>
      <w:r w:rsidR="008C1C90">
        <w:rPr>
          <w:rFonts w:eastAsiaTheme="minorEastAsia"/>
          <w:sz w:val="20"/>
        </w:rPr>
        <w:t xml:space="preserve"> Tabel Hasil Akhir Perhitungan</w:t>
      </w:r>
    </w:p>
    <w:tbl>
      <w:tblPr>
        <w:tblStyle w:val="TableGrid"/>
        <w:tblW w:w="4003" w:type="dxa"/>
        <w:tblInd w:w="250" w:type="dxa"/>
        <w:tblLayout w:type="fixed"/>
        <w:tblLook w:val="04A0" w:firstRow="1" w:lastRow="0" w:firstColumn="1" w:lastColumn="0" w:noHBand="0" w:noVBand="1"/>
      </w:tblPr>
      <w:tblGrid>
        <w:gridCol w:w="1985"/>
        <w:gridCol w:w="708"/>
        <w:gridCol w:w="1310"/>
      </w:tblGrid>
      <w:tr w:rsidR="005C7AB2" w:rsidTr="002B1AD5">
        <w:tc>
          <w:tcPr>
            <w:tcW w:w="1985" w:type="dxa"/>
          </w:tcPr>
          <w:p w:rsidR="005C7AB2" w:rsidRPr="005C7AB2" w:rsidRDefault="005C7AB2" w:rsidP="005C7AB2">
            <w:pPr>
              <w:rPr>
                <w:rFonts w:eastAsiaTheme="minorEastAsia"/>
                <w:b/>
                <w:sz w:val="20"/>
              </w:rPr>
            </w:pPr>
            <w:r w:rsidRPr="005C7AB2">
              <w:rPr>
                <w:rFonts w:eastAsiaTheme="minorEastAsia"/>
                <w:b/>
                <w:sz w:val="20"/>
              </w:rPr>
              <w:t>Alternatif</w:t>
            </w:r>
          </w:p>
        </w:tc>
        <w:tc>
          <w:tcPr>
            <w:tcW w:w="708" w:type="dxa"/>
          </w:tcPr>
          <w:p w:rsidR="005C7AB2" w:rsidRPr="008C1C90" w:rsidRDefault="005C7AB2" w:rsidP="005C7AB2">
            <w:pPr>
              <w:rPr>
                <w:rFonts w:eastAsiaTheme="minorEastAsia"/>
                <w:b/>
                <w:sz w:val="20"/>
              </w:rPr>
            </w:pPr>
            <w:r w:rsidRPr="008C1C90">
              <w:rPr>
                <w:rFonts w:eastAsiaTheme="minorEastAsia"/>
                <w:b/>
                <w:sz w:val="20"/>
              </w:rPr>
              <w:t>Hasil</w:t>
            </w:r>
          </w:p>
        </w:tc>
        <w:tc>
          <w:tcPr>
            <w:tcW w:w="1310" w:type="dxa"/>
          </w:tcPr>
          <w:p w:rsidR="005C7AB2" w:rsidRPr="008C1C90" w:rsidRDefault="005C7AB2" w:rsidP="005C7AB2">
            <w:pPr>
              <w:rPr>
                <w:rFonts w:eastAsiaTheme="minorEastAsia"/>
                <w:b/>
                <w:sz w:val="20"/>
              </w:rPr>
            </w:pPr>
            <w:r w:rsidRPr="008C1C90">
              <w:rPr>
                <w:rFonts w:eastAsiaTheme="minorEastAsia"/>
                <w:b/>
                <w:sz w:val="20"/>
              </w:rPr>
              <w:t>Keterangan</w:t>
            </w:r>
          </w:p>
        </w:tc>
      </w:tr>
      <w:tr w:rsidR="005C7AB2" w:rsidTr="002B1AD5">
        <w:tc>
          <w:tcPr>
            <w:tcW w:w="1985" w:type="dxa"/>
          </w:tcPr>
          <w:p w:rsidR="005C7AB2" w:rsidRPr="00B60D7C" w:rsidRDefault="005C7AB2" w:rsidP="0036215F">
            <w:pPr>
              <w:rPr>
                <w:sz w:val="20"/>
                <w:szCs w:val="20"/>
              </w:rPr>
            </w:pPr>
            <w:r>
              <w:rPr>
                <w:sz w:val="20"/>
                <w:szCs w:val="20"/>
              </w:rPr>
              <w:t>Janatun Armiyati</w:t>
            </w:r>
          </w:p>
        </w:tc>
        <w:tc>
          <w:tcPr>
            <w:tcW w:w="708" w:type="dxa"/>
          </w:tcPr>
          <w:p w:rsidR="005C7AB2" w:rsidRDefault="008C1C90" w:rsidP="005C7AB2">
            <w:pPr>
              <w:rPr>
                <w:rFonts w:eastAsiaTheme="minorEastAsia"/>
                <w:sz w:val="20"/>
              </w:rPr>
            </w:pPr>
            <w:r>
              <w:rPr>
                <w:rFonts w:eastAsiaTheme="minorEastAsia"/>
                <w:sz w:val="20"/>
              </w:rPr>
              <w:t>83,63</w:t>
            </w:r>
          </w:p>
        </w:tc>
        <w:tc>
          <w:tcPr>
            <w:tcW w:w="1310" w:type="dxa"/>
          </w:tcPr>
          <w:p w:rsidR="005C7AB2" w:rsidRDefault="005C7AB2" w:rsidP="005C7AB2">
            <w:pPr>
              <w:rPr>
                <w:rFonts w:eastAsiaTheme="minorEastAsia"/>
                <w:sz w:val="20"/>
              </w:rPr>
            </w:pPr>
            <w:r>
              <w:rPr>
                <w:rFonts w:eastAsiaTheme="minorEastAsia"/>
                <w:sz w:val="20"/>
              </w:rPr>
              <w:t>Diterima</w:t>
            </w:r>
          </w:p>
        </w:tc>
      </w:tr>
      <w:tr w:rsidR="005C7AB2" w:rsidTr="002B1AD5">
        <w:tc>
          <w:tcPr>
            <w:tcW w:w="1985" w:type="dxa"/>
          </w:tcPr>
          <w:p w:rsidR="005C7AB2" w:rsidRPr="00B60D7C" w:rsidRDefault="005C7AB2" w:rsidP="0036215F">
            <w:pPr>
              <w:rPr>
                <w:sz w:val="20"/>
                <w:szCs w:val="20"/>
              </w:rPr>
            </w:pPr>
            <w:r>
              <w:rPr>
                <w:sz w:val="20"/>
                <w:szCs w:val="20"/>
              </w:rPr>
              <w:t>Sri Lestari</w:t>
            </w:r>
          </w:p>
        </w:tc>
        <w:tc>
          <w:tcPr>
            <w:tcW w:w="708" w:type="dxa"/>
          </w:tcPr>
          <w:p w:rsidR="005C7AB2" w:rsidRDefault="008C1C90" w:rsidP="005C7AB2">
            <w:pPr>
              <w:rPr>
                <w:rFonts w:eastAsiaTheme="minorEastAsia"/>
                <w:sz w:val="20"/>
              </w:rPr>
            </w:pPr>
            <w:r>
              <w:rPr>
                <w:rFonts w:eastAsiaTheme="minorEastAsia"/>
                <w:sz w:val="20"/>
              </w:rPr>
              <w:t>77,17</w:t>
            </w:r>
          </w:p>
        </w:tc>
        <w:tc>
          <w:tcPr>
            <w:tcW w:w="1310" w:type="dxa"/>
          </w:tcPr>
          <w:p w:rsidR="005C7AB2" w:rsidRDefault="005C7AB2" w:rsidP="005C7AB2">
            <w:pPr>
              <w:rPr>
                <w:rFonts w:eastAsiaTheme="minorEastAsia"/>
                <w:sz w:val="20"/>
              </w:rPr>
            </w:pPr>
            <w:r>
              <w:rPr>
                <w:rFonts w:eastAsiaTheme="minorEastAsia"/>
                <w:sz w:val="20"/>
              </w:rPr>
              <w:t>Diterima</w:t>
            </w:r>
          </w:p>
        </w:tc>
      </w:tr>
      <w:tr w:rsidR="005C7AB2" w:rsidTr="002B1AD5">
        <w:tc>
          <w:tcPr>
            <w:tcW w:w="1985" w:type="dxa"/>
          </w:tcPr>
          <w:p w:rsidR="005C7AB2" w:rsidRPr="00B60D7C" w:rsidRDefault="005C7AB2" w:rsidP="0036215F">
            <w:pPr>
              <w:keepNext/>
              <w:rPr>
                <w:sz w:val="20"/>
                <w:szCs w:val="20"/>
              </w:rPr>
            </w:pPr>
            <w:r>
              <w:rPr>
                <w:sz w:val="20"/>
                <w:szCs w:val="20"/>
              </w:rPr>
              <w:t>Sawunggalih Ageng</w:t>
            </w:r>
          </w:p>
        </w:tc>
        <w:tc>
          <w:tcPr>
            <w:tcW w:w="708" w:type="dxa"/>
          </w:tcPr>
          <w:p w:rsidR="005C7AB2" w:rsidRDefault="008C1C90" w:rsidP="005C7AB2">
            <w:pPr>
              <w:rPr>
                <w:rFonts w:eastAsiaTheme="minorEastAsia"/>
                <w:sz w:val="20"/>
              </w:rPr>
            </w:pPr>
            <w:r>
              <w:rPr>
                <w:rFonts w:eastAsiaTheme="minorEastAsia"/>
                <w:sz w:val="20"/>
              </w:rPr>
              <w:t>76,67</w:t>
            </w:r>
          </w:p>
        </w:tc>
        <w:tc>
          <w:tcPr>
            <w:tcW w:w="1310" w:type="dxa"/>
          </w:tcPr>
          <w:p w:rsidR="005C7AB2" w:rsidRDefault="005C7AB2" w:rsidP="005C7AB2">
            <w:pPr>
              <w:rPr>
                <w:rFonts w:eastAsiaTheme="minorEastAsia"/>
                <w:sz w:val="20"/>
              </w:rPr>
            </w:pPr>
            <w:r>
              <w:rPr>
                <w:rFonts w:eastAsiaTheme="minorEastAsia"/>
                <w:sz w:val="20"/>
              </w:rPr>
              <w:t>Diterima</w:t>
            </w:r>
          </w:p>
        </w:tc>
      </w:tr>
    </w:tbl>
    <w:p w:rsidR="00805B21" w:rsidRDefault="008C1C90" w:rsidP="003D1AEB">
      <w:pPr>
        <w:spacing w:before="240" w:after="0" w:line="240" w:lineRule="auto"/>
        <w:ind w:firstLine="426"/>
        <w:jc w:val="both"/>
        <w:rPr>
          <w:b/>
          <w:sz w:val="20"/>
          <w:szCs w:val="20"/>
        </w:rPr>
      </w:pPr>
      <w:r w:rsidRPr="001F65F4">
        <w:rPr>
          <w:rFonts w:eastAsiaTheme="minorEastAsia"/>
          <w:sz w:val="20"/>
          <w:szCs w:val="20"/>
        </w:rPr>
        <w:t xml:space="preserve">Dari ke 3 alternatif </w:t>
      </w:r>
      <w:r>
        <w:rPr>
          <w:rFonts w:eastAsiaTheme="minorEastAsia"/>
          <w:sz w:val="20"/>
          <w:szCs w:val="20"/>
        </w:rPr>
        <w:t>tersebut semua</w:t>
      </w:r>
      <w:r w:rsidRPr="001F65F4">
        <w:rPr>
          <w:rFonts w:eastAsiaTheme="minorEastAsia"/>
          <w:sz w:val="20"/>
          <w:szCs w:val="20"/>
        </w:rPr>
        <w:t xml:space="preserve"> memeniuhi syarat untuk menerima kredit karenan jumlah minimal adalah  </w:t>
      </w:r>
      <w:r>
        <w:rPr>
          <w:rFonts w:eastAsiaTheme="minorEastAsia"/>
          <w:sz w:val="20"/>
          <w:szCs w:val="20"/>
        </w:rPr>
        <w:t>70</w:t>
      </w:r>
      <w:r w:rsidR="00A517B2">
        <w:rPr>
          <w:rFonts w:eastAsiaTheme="minorEastAsia"/>
          <w:sz w:val="20"/>
          <w:szCs w:val="20"/>
        </w:rPr>
        <w:t>,00, dengan demikian alternatif</w:t>
      </w:r>
      <w:r w:rsidRPr="001F65F4">
        <w:rPr>
          <w:rFonts w:eastAsiaTheme="minorEastAsia"/>
          <w:sz w:val="20"/>
          <w:szCs w:val="20"/>
        </w:rPr>
        <w:t xml:space="preserve"> A1 memiliki nilai tertinggi karena memiliki total nilai </w:t>
      </w:r>
      <w:r w:rsidRPr="00A66AA9">
        <w:rPr>
          <w:rFonts w:eastAsiaTheme="minorEastAsia"/>
          <w:sz w:val="20"/>
        </w:rPr>
        <w:t>83,63</w:t>
      </w:r>
      <w:r>
        <w:rPr>
          <w:rFonts w:eastAsiaTheme="minorEastAsia"/>
          <w:sz w:val="20"/>
        </w:rPr>
        <w:t xml:space="preserve"> </w:t>
      </w:r>
      <w:r w:rsidRPr="001F65F4">
        <w:rPr>
          <w:rFonts w:eastAsiaTheme="minorEastAsia"/>
          <w:sz w:val="20"/>
          <w:szCs w:val="20"/>
        </w:rPr>
        <w:t>dan dapat melakukan pinjaman sedangkan nilai terendah adalah alternati</w:t>
      </w:r>
      <w:r>
        <w:rPr>
          <w:rFonts w:eastAsiaTheme="minorEastAsia"/>
          <w:sz w:val="20"/>
          <w:szCs w:val="20"/>
        </w:rPr>
        <w:t>f</w:t>
      </w:r>
      <w:r w:rsidRPr="001F65F4">
        <w:rPr>
          <w:rFonts w:eastAsiaTheme="minorEastAsia"/>
          <w:sz w:val="20"/>
          <w:szCs w:val="20"/>
        </w:rPr>
        <w:t xml:space="preserve"> A3 dengan nilai </w:t>
      </w:r>
      <w:r w:rsidRPr="00A66AA9">
        <w:rPr>
          <w:rFonts w:eastAsiaTheme="minorEastAsia"/>
          <w:sz w:val="20"/>
        </w:rPr>
        <w:t>76</w:t>
      </w:r>
      <w:r>
        <w:rPr>
          <w:rFonts w:eastAsiaTheme="minorEastAsia"/>
          <w:sz w:val="20"/>
        </w:rPr>
        <w:t>,</w:t>
      </w:r>
      <w:r w:rsidRPr="00A66AA9">
        <w:rPr>
          <w:rFonts w:eastAsiaTheme="minorEastAsia"/>
          <w:sz w:val="20"/>
        </w:rPr>
        <w:t>67</w:t>
      </w:r>
    </w:p>
    <w:p w:rsidR="00E47B84" w:rsidRDefault="00E47B84" w:rsidP="00960E16">
      <w:pPr>
        <w:pStyle w:val="ListParagraph"/>
        <w:spacing w:after="0" w:line="240" w:lineRule="auto"/>
        <w:ind w:left="0"/>
        <w:rPr>
          <w:b/>
          <w:sz w:val="20"/>
          <w:szCs w:val="20"/>
        </w:rPr>
      </w:pPr>
    </w:p>
    <w:p w:rsidR="0026263D" w:rsidRDefault="0026263D" w:rsidP="00960E16">
      <w:pPr>
        <w:pStyle w:val="ListParagraph"/>
        <w:numPr>
          <w:ilvl w:val="0"/>
          <w:numId w:val="9"/>
        </w:numPr>
        <w:spacing w:after="0" w:line="240" w:lineRule="auto"/>
        <w:ind w:left="284" w:hanging="284"/>
        <w:rPr>
          <w:b/>
          <w:sz w:val="20"/>
          <w:szCs w:val="20"/>
        </w:rPr>
      </w:pPr>
      <w:r>
        <w:rPr>
          <w:b/>
          <w:sz w:val="20"/>
          <w:szCs w:val="20"/>
        </w:rPr>
        <w:t>IMPLEMENTASI</w:t>
      </w:r>
    </w:p>
    <w:p w:rsidR="0026263D" w:rsidRDefault="0026263D" w:rsidP="00960E16">
      <w:pPr>
        <w:spacing w:after="0" w:line="240" w:lineRule="auto"/>
        <w:jc w:val="both"/>
        <w:rPr>
          <w:sz w:val="20"/>
          <w:szCs w:val="20"/>
        </w:rPr>
      </w:pPr>
      <w:r w:rsidRPr="0026263D">
        <w:rPr>
          <w:sz w:val="20"/>
          <w:szCs w:val="20"/>
        </w:rPr>
        <w:t>Berikut adalah tampilan implementasi dari sistem yang sudah dibangun</w:t>
      </w:r>
      <w:r>
        <w:rPr>
          <w:sz w:val="20"/>
          <w:szCs w:val="20"/>
        </w:rPr>
        <w:t>:</w:t>
      </w:r>
    </w:p>
    <w:p w:rsidR="0026263D" w:rsidRDefault="0026263D" w:rsidP="00960E16">
      <w:pPr>
        <w:keepNext/>
        <w:spacing w:after="0" w:line="240" w:lineRule="auto"/>
        <w:jc w:val="both"/>
      </w:pPr>
      <w:r w:rsidRPr="002338E0">
        <w:rPr>
          <w:noProof/>
          <w:lang w:val="id-ID" w:eastAsia="id-ID"/>
        </w:rPr>
        <w:drawing>
          <wp:inline distT="0" distB="0" distL="0" distR="0" wp14:anchorId="3ACCC78F" wp14:editId="5D109436">
            <wp:extent cx="2699342" cy="1129990"/>
            <wp:effectExtent l="0" t="0" r="635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srcRect t="11659" b="11692"/>
                    <a:stretch/>
                  </pic:blipFill>
                  <pic:spPr bwMode="auto">
                    <a:xfrm>
                      <a:off x="0" y="0"/>
                      <a:ext cx="2701697" cy="1130976"/>
                    </a:xfrm>
                    <a:prstGeom prst="rect">
                      <a:avLst/>
                    </a:prstGeom>
                    <a:ln>
                      <a:noFill/>
                    </a:ln>
                    <a:extLst>
                      <a:ext uri="{53640926-AAD7-44D8-BBD7-CCE9431645EC}">
                        <a14:shadowObscured xmlns:a14="http://schemas.microsoft.com/office/drawing/2010/main"/>
                      </a:ext>
                    </a:extLst>
                  </pic:spPr>
                </pic:pic>
              </a:graphicData>
            </a:graphic>
          </wp:inline>
        </w:drawing>
      </w:r>
    </w:p>
    <w:p w:rsidR="0026263D" w:rsidRDefault="004743D7" w:rsidP="003D1AEB">
      <w:pPr>
        <w:pStyle w:val="Caption"/>
        <w:spacing w:after="0"/>
        <w:ind w:firstLine="1134"/>
        <w:rPr>
          <w:b w:val="0"/>
          <w:color w:val="auto"/>
        </w:rPr>
      </w:pPr>
      <w:proofErr w:type="gramStart"/>
      <w:r>
        <w:rPr>
          <w:color w:val="auto"/>
        </w:rPr>
        <w:t>Gambar 6</w:t>
      </w:r>
      <w:r w:rsidR="0026263D" w:rsidRPr="0026263D">
        <w:rPr>
          <w:color w:val="auto"/>
        </w:rPr>
        <w:t>.</w:t>
      </w:r>
      <w:proofErr w:type="gramEnd"/>
      <w:r w:rsidR="0026263D" w:rsidRPr="0026263D">
        <w:rPr>
          <w:color w:val="auto"/>
        </w:rPr>
        <w:t xml:space="preserve"> </w:t>
      </w:r>
      <w:r w:rsidR="0026263D" w:rsidRPr="0026263D">
        <w:rPr>
          <w:color w:val="auto"/>
        </w:rPr>
        <w:fldChar w:fldCharType="begin"/>
      </w:r>
      <w:r w:rsidR="0026263D" w:rsidRPr="0026263D">
        <w:rPr>
          <w:color w:val="auto"/>
        </w:rPr>
        <w:instrText xml:space="preserve"> SEQ Gambar_5. \* ARABIC </w:instrText>
      </w:r>
      <w:r w:rsidR="0026263D" w:rsidRPr="0026263D">
        <w:rPr>
          <w:color w:val="auto"/>
        </w:rPr>
        <w:fldChar w:fldCharType="separate"/>
      </w:r>
      <w:r w:rsidR="006A646F">
        <w:rPr>
          <w:noProof/>
          <w:color w:val="auto"/>
        </w:rPr>
        <w:t>1</w:t>
      </w:r>
      <w:r w:rsidR="0026263D" w:rsidRPr="0026263D">
        <w:rPr>
          <w:color w:val="auto"/>
        </w:rPr>
        <w:fldChar w:fldCharType="end"/>
      </w:r>
      <w:r w:rsidR="0026263D">
        <w:rPr>
          <w:color w:val="auto"/>
        </w:rPr>
        <w:t xml:space="preserve"> </w:t>
      </w:r>
      <w:r w:rsidR="0026263D" w:rsidRPr="0026263D">
        <w:rPr>
          <w:b w:val="0"/>
          <w:color w:val="auto"/>
        </w:rPr>
        <w:t>Halaman Login</w:t>
      </w:r>
    </w:p>
    <w:p w:rsidR="004743D7" w:rsidRPr="004743D7" w:rsidRDefault="004743D7" w:rsidP="00960E16">
      <w:pPr>
        <w:spacing w:line="240" w:lineRule="auto"/>
        <w:jc w:val="both"/>
        <w:rPr>
          <w:sz w:val="20"/>
        </w:rPr>
      </w:pPr>
      <w:r>
        <w:rPr>
          <w:sz w:val="20"/>
        </w:rPr>
        <w:t xml:space="preserve">Gambar 6.1 </w:t>
      </w:r>
      <w:proofErr w:type="gramStart"/>
      <w:r>
        <w:rPr>
          <w:sz w:val="20"/>
        </w:rPr>
        <w:t xml:space="preserve">adalah </w:t>
      </w:r>
      <w:r w:rsidR="00B60D7C">
        <w:rPr>
          <w:sz w:val="20"/>
        </w:rPr>
        <w:t xml:space="preserve"> form</w:t>
      </w:r>
      <w:proofErr w:type="gramEnd"/>
      <w:r w:rsidR="00B60D7C">
        <w:rPr>
          <w:sz w:val="20"/>
        </w:rPr>
        <w:t xml:space="preserve"> login bagi </w:t>
      </w:r>
      <w:r w:rsidR="00B60D7C" w:rsidRPr="00B60D7C">
        <w:rPr>
          <w:sz w:val="20"/>
        </w:rPr>
        <w:t>pengguna sistem (petugas, bendahara, dan ketua) untuk melakukan login kedalam sistem dengan mengisi username dan password yang sesuai dengan yang dimiliki oleh pengguna sistem</w:t>
      </w:r>
    </w:p>
    <w:p w:rsidR="0026263D" w:rsidRDefault="0026263D" w:rsidP="00960E16">
      <w:pPr>
        <w:keepNext/>
        <w:spacing w:after="0" w:line="240" w:lineRule="auto"/>
        <w:jc w:val="both"/>
      </w:pPr>
      <w:r w:rsidRPr="002338E0">
        <w:rPr>
          <w:noProof/>
          <w:lang w:val="id-ID" w:eastAsia="id-ID"/>
        </w:rPr>
        <w:drawing>
          <wp:inline distT="0" distB="0" distL="0" distR="0" wp14:anchorId="6012BE99" wp14:editId="4A26CB66">
            <wp:extent cx="2698595" cy="1334045"/>
            <wp:effectExtent l="0" t="0" r="6985"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713627" cy="1341476"/>
                    </a:xfrm>
                    <a:prstGeom prst="rect">
                      <a:avLst/>
                    </a:prstGeom>
                  </pic:spPr>
                </pic:pic>
              </a:graphicData>
            </a:graphic>
          </wp:inline>
        </w:drawing>
      </w:r>
    </w:p>
    <w:p w:rsidR="0026263D" w:rsidRDefault="0026263D" w:rsidP="00C869DC">
      <w:pPr>
        <w:pStyle w:val="Caption"/>
        <w:tabs>
          <w:tab w:val="left" w:pos="709"/>
        </w:tabs>
        <w:ind w:firstLine="709"/>
        <w:rPr>
          <w:b w:val="0"/>
          <w:color w:val="auto"/>
        </w:rPr>
      </w:pPr>
      <w:proofErr w:type="gramStart"/>
      <w:r w:rsidRPr="0026263D">
        <w:rPr>
          <w:color w:val="auto"/>
        </w:rPr>
        <w:t>Gambar 5.</w:t>
      </w:r>
      <w:proofErr w:type="gramEnd"/>
      <w:r w:rsidRPr="0026263D">
        <w:rPr>
          <w:color w:val="auto"/>
        </w:rPr>
        <w:t xml:space="preserve"> </w:t>
      </w:r>
      <w:r w:rsidRPr="0026263D">
        <w:rPr>
          <w:color w:val="auto"/>
        </w:rPr>
        <w:fldChar w:fldCharType="begin"/>
      </w:r>
      <w:r w:rsidRPr="0026263D">
        <w:rPr>
          <w:color w:val="auto"/>
        </w:rPr>
        <w:instrText xml:space="preserve"> SEQ Gambar_5. \* ARABIC </w:instrText>
      </w:r>
      <w:r w:rsidRPr="0026263D">
        <w:rPr>
          <w:color w:val="auto"/>
        </w:rPr>
        <w:fldChar w:fldCharType="separate"/>
      </w:r>
      <w:r w:rsidR="006A646F">
        <w:rPr>
          <w:noProof/>
          <w:color w:val="auto"/>
        </w:rPr>
        <w:t>2</w:t>
      </w:r>
      <w:r w:rsidRPr="0026263D">
        <w:rPr>
          <w:color w:val="auto"/>
        </w:rPr>
        <w:fldChar w:fldCharType="end"/>
      </w:r>
      <w:r w:rsidRPr="0026263D">
        <w:rPr>
          <w:color w:val="auto"/>
        </w:rPr>
        <w:t xml:space="preserve"> </w:t>
      </w:r>
      <w:r w:rsidR="00B60D7C" w:rsidRPr="00B60D7C">
        <w:rPr>
          <w:b w:val="0"/>
          <w:color w:val="auto"/>
        </w:rPr>
        <w:t>Halaman</w:t>
      </w:r>
      <w:r w:rsidR="00B60D7C">
        <w:rPr>
          <w:color w:val="auto"/>
        </w:rPr>
        <w:t xml:space="preserve"> </w:t>
      </w:r>
      <w:r w:rsidRPr="0026263D">
        <w:rPr>
          <w:b w:val="0"/>
          <w:color w:val="auto"/>
        </w:rPr>
        <w:t>Perhitungan SAW</w:t>
      </w:r>
    </w:p>
    <w:p w:rsidR="00B60D7C" w:rsidRPr="00B60D7C" w:rsidRDefault="00B60D7C" w:rsidP="00960E16">
      <w:pPr>
        <w:spacing w:line="240" w:lineRule="auto"/>
        <w:jc w:val="both"/>
        <w:rPr>
          <w:sz w:val="20"/>
        </w:rPr>
      </w:pPr>
      <w:r>
        <w:rPr>
          <w:sz w:val="20"/>
        </w:rPr>
        <w:t xml:space="preserve">Halaman </w:t>
      </w:r>
      <w:r w:rsidR="00E47B84">
        <w:rPr>
          <w:sz w:val="20"/>
        </w:rPr>
        <w:t xml:space="preserve">perhitungan SAW </w:t>
      </w:r>
      <w:r w:rsidR="00A577F1">
        <w:rPr>
          <w:sz w:val="20"/>
        </w:rPr>
        <w:t>seperti pada G</w:t>
      </w:r>
      <w:r w:rsidR="008C1C90">
        <w:rPr>
          <w:sz w:val="20"/>
        </w:rPr>
        <w:t>a</w:t>
      </w:r>
      <w:r w:rsidR="00A577F1">
        <w:rPr>
          <w:sz w:val="20"/>
        </w:rPr>
        <w:t xml:space="preserve">mbar 5.2, </w:t>
      </w:r>
      <w:r w:rsidR="00E47B84">
        <w:rPr>
          <w:sz w:val="20"/>
        </w:rPr>
        <w:t>terd</w:t>
      </w:r>
      <w:r w:rsidR="00A577F1">
        <w:rPr>
          <w:sz w:val="20"/>
        </w:rPr>
        <w:t>apat 2</w:t>
      </w:r>
      <w:r w:rsidR="00E47B84">
        <w:rPr>
          <w:sz w:val="20"/>
        </w:rPr>
        <w:t xml:space="preserve"> tabel data yaitu tabel Matrik Keputusan yang berisi nilai-</w:t>
      </w:r>
      <w:proofErr w:type="gramStart"/>
      <w:r w:rsidR="00E47B84">
        <w:rPr>
          <w:sz w:val="20"/>
        </w:rPr>
        <w:t>nilai  keputusan</w:t>
      </w:r>
      <w:proofErr w:type="gramEnd"/>
      <w:r w:rsidR="00E47B84">
        <w:rPr>
          <w:sz w:val="20"/>
        </w:rPr>
        <w:t xml:space="preserve"> dari tiap alternative</w:t>
      </w:r>
      <w:r w:rsidR="008C1C90">
        <w:rPr>
          <w:sz w:val="20"/>
        </w:rPr>
        <w:t xml:space="preserve"> berdasarkan tanggal input data peminjam</w:t>
      </w:r>
      <w:r w:rsidR="00E47B84">
        <w:rPr>
          <w:sz w:val="20"/>
        </w:rPr>
        <w:t xml:space="preserve">, Tabel Normalisasi Matriks yang berisi matrik ternormalisasi dari matriks keputusan </w:t>
      </w:r>
      <w:r w:rsidR="00A577F1">
        <w:rPr>
          <w:sz w:val="20"/>
        </w:rPr>
        <w:t xml:space="preserve">yang telah dinormalisasikan </w:t>
      </w:r>
    </w:p>
    <w:p w:rsidR="006A5A86" w:rsidRDefault="006A5A86" w:rsidP="00960E16">
      <w:pPr>
        <w:keepNext/>
        <w:spacing w:after="0" w:line="240" w:lineRule="auto"/>
        <w:jc w:val="both"/>
      </w:pPr>
      <w:r w:rsidRPr="002338E0">
        <w:rPr>
          <w:noProof/>
          <w:lang w:val="id-ID" w:eastAsia="id-ID"/>
        </w:rPr>
        <w:lastRenderedPageBreak/>
        <w:drawing>
          <wp:inline distT="0" distB="0" distL="0" distR="0" wp14:anchorId="4D55DD66" wp14:editId="721B679F">
            <wp:extent cx="2753181" cy="1129991"/>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2755583" cy="1130977"/>
                    </a:xfrm>
                    <a:prstGeom prst="rect">
                      <a:avLst/>
                    </a:prstGeom>
                  </pic:spPr>
                </pic:pic>
              </a:graphicData>
            </a:graphic>
          </wp:inline>
        </w:drawing>
      </w:r>
    </w:p>
    <w:p w:rsidR="0026263D" w:rsidRDefault="006A5A86" w:rsidP="00C869DC">
      <w:pPr>
        <w:pStyle w:val="Caption"/>
        <w:ind w:firstLine="993"/>
        <w:rPr>
          <w:b w:val="0"/>
          <w:color w:val="auto"/>
        </w:rPr>
      </w:pPr>
      <w:proofErr w:type="gramStart"/>
      <w:r w:rsidRPr="006A5A86">
        <w:rPr>
          <w:color w:val="auto"/>
        </w:rPr>
        <w:t>Gambar 5.</w:t>
      </w:r>
      <w:proofErr w:type="gramEnd"/>
      <w:r w:rsidRPr="006A5A86">
        <w:rPr>
          <w:color w:val="auto"/>
        </w:rPr>
        <w:t xml:space="preserve"> </w:t>
      </w:r>
      <w:r w:rsidRPr="006A5A86">
        <w:rPr>
          <w:color w:val="auto"/>
        </w:rPr>
        <w:fldChar w:fldCharType="begin"/>
      </w:r>
      <w:r w:rsidRPr="006A5A86">
        <w:rPr>
          <w:color w:val="auto"/>
        </w:rPr>
        <w:instrText xml:space="preserve"> SEQ Gambar_5. \* ARABIC </w:instrText>
      </w:r>
      <w:r w:rsidRPr="006A5A86">
        <w:rPr>
          <w:color w:val="auto"/>
        </w:rPr>
        <w:fldChar w:fldCharType="separate"/>
      </w:r>
      <w:r w:rsidR="006A646F">
        <w:rPr>
          <w:noProof/>
          <w:color w:val="auto"/>
        </w:rPr>
        <w:t>3</w:t>
      </w:r>
      <w:r w:rsidRPr="006A5A86">
        <w:rPr>
          <w:color w:val="auto"/>
        </w:rPr>
        <w:fldChar w:fldCharType="end"/>
      </w:r>
      <w:r>
        <w:rPr>
          <w:color w:val="auto"/>
        </w:rPr>
        <w:t xml:space="preserve"> </w:t>
      </w:r>
      <w:r w:rsidRPr="006A5A86">
        <w:rPr>
          <w:b w:val="0"/>
          <w:color w:val="auto"/>
        </w:rPr>
        <w:t>Hasil Perhitunan</w:t>
      </w:r>
    </w:p>
    <w:p w:rsidR="00020773" w:rsidRPr="00020773" w:rsidRDefault="00A577F1" w:rsidP="00960E16">
      <w:pPr>
        <w:spacing w:line="240" w:lineRule="auto"/>
        <w:jc w:val="both"/>
      </w:pPr>
      <w:r>
        <w:rPr>
          <w:sz w:val="20"/>
        </w:rPr>
        <w:t xml:space="preserve">Gamabar 5.3 Berisi Hasil perhitungan atau hasil akhir berisi hasil keputusan apakah </w:t>
      </w:r>
      <w:r w:rsidR="00441495">
        <w:rPr>
          <w:sz w:val="20"/>
        </w:rPr>
        <w:t>alternatif</w:t>
      </w:r>
      <w:r>
        <w:rPr>
          <w:sz w:val="20"/>
        </w:rPr>
        <w:t xml:space="preserve"> memenuhi nilai minimal yang telah di tentukan atau tidak</w:t>
      </w:r>
      <w:r w:rsidR="008C1C90">
        <w:rPr>
          <w:sz w:val="20"/>
        </w:rPr>
        <w:t xml:space="preserve">, jika memenuhi syarat </w:t>
      </w:r>
      <w:proofErr w:type="gramStart"/>
      <w:r w:rsidR="008C1C90">
        <w:rPr>
          <w:sz w:val="20"/>
        </w:rPr>
        <w:t>akan</w:t>
      </w:r>
      <w:proofErr w:type="gramEnd"/>
      <w:r w:rsidR="008C1C90">
        <w:rPr>
          <w:sz w:val="20"/>
        </w:rPr>
        <w:t xml:space="preserve"> ditampilkan buton tambah pinjaman apabila tidak memenuhi maka hanya ada buton hapus saja</w:t>
      </w:r>
      <w:r>
        <w:rPr>
          <w:sz w:val="20"/>
        </w:rPr>
        <w:t>.</w:t>
      </w:r>
    </w:p>
    <w:p w:rsidR="006A5A86" w:rsidRPr="006A5A86" w:rsidRDefault="006A5A86" w:rsidP="00960E16">
      <w:pPr>
        <w:pStyle w:val="ListParagraph"/>
        <w:numPr>
          <w:ilvl w:val="0"/>
          <w:numId w:val="9"/>
        </w:numPr>
        <w:spacing w:after="0" w:line="240" w:lineRule="auto"/>
        <w:ind w:left="284" w:hanging="284"/>
        <w:rPr>
          <w:sz w:val="22"/>
        </w:rPr>
      </w:pPr>
      <w:r w:rsidRPr="006A5A86">
        <w:rPr>
          <w:b/>
          <w:sz w:val="22"/>
        </w:rPr>
        <w:t>KESIMPULAN</w:t>
      </w:r>
    </w:p>
    <w:p w:rsidR="008C1C90" w:rsidRDefault="006A5A86" w:rsidP="008C1C90">
      <w:pPr>
        <w:spacing w:after="0" w:line="240" w:lineRule="auto"/>
        <w:ind w:firstLine="426"/>
        <w:jc w:val="both"/>
        <w:rPr>
          <w:sz w:val="20"/>
        </w:rPr>
      </w:pPr>
      <w:r w:rsidRPr="006A5A86">
        <w:rPr>
          <w:sz w:val="20"/>
        </w:rPr>
        <w:t xml:space="preserve">Berdasarkan penelitian yang dilakukan oleh peneliti, maka dapat disimpulkan </w:t>
      </w:r>
      <w:r w:rsidR="008C1C90">
        <w:rPr>
          <w:sz w:val="20"/>
        </w:rPr>
        <w:t xml:space="preserve">bahwa sistem pendukung keputusan penentuan kredit ini </w:t>
      </w:r>
      <w:r w:rsidRPr="006A5A86">
        <w:rPr>
          <w:sz w:val="20"/>
        </w:rPr>
        <w:t>Memudahkan petugas dalam</w:t>
      </w:r>
      <w:r w:rsidR="008C1C90">
        <w:rPr>
          <w:sz w:val="20"/>
        </w:rPr>
        <w:t xml:space="preserve"> dalam proses mencetak laporan, </w:t>
      </w:r>
      <w:r w:rsidR="008C1C90" w:rsidRPr="006A5A86">
        <w:rPr>
          <w:sz w:val="20"/>
        </w:rPr>
        <w:t>transaksi peminjaman</w:t>
      </w:r>
      <w:proofErr w:type="gramStart"/>
      <w:r w:rsidR="008C1C90">
        <w:rPr>
          <w:sz w:val="20"/>
        </w:rPr>
        <w:t xml:space="preserve">, </w:t>
      </w:r>
      <w:r w:rsidRPr="006A5A86">
        <w:rPr>
          <w:sz w:val="20"/>
        </w:rPr>
        <w:t xml:space="preserve"> </w:t>
      </w:r>
      <w:r w:rsidR="008C1C90">
        <w:rPr>
          <w:sz w:val="20"/>
        </w:rPr>
        <w:t>dan</w:t>
      </w:r>
      <w:proofErr w:type="gramEnd"/>
      <w:r w:rsidR="008C1C90">
        <w:rPr>
          <w:sz w:val="20"/>
        </w:rPr>
        <w:t xml:space="preserve"> </w:t>
      </w:r>
      <w:r w:rsidRPr="006A5A86">
        <w:rPr>
          <w:sz w:val="20"/>
        </w:rPr>
        <w:t>menentukan keputusan untuk pemberian pinjaman kepada anggota koperasi, berdasarkan perhitungan pada metode Simple Additive Weighting.</w:t>
      </w:r>
      <w:r w:rsidR="008C1C90">
        <w:rPr>
          <w:sz w:val="20"/>
        </w:rPr>
        <w:t xml:space="preserve"> </w:t>
      </w:r>
      <w:proofErr w:type="gramStart"/>
      <w:r w:rsidRPr="006A5A86">
        <w:rPr>
          <w:sz w:val="20"/>
        </w:rPr>
        <w:t>Dengan adanya ini membuktikan bahwa metode Simple Additive Weighting berhasil di implementasikan kedalam sistem dan telah dibuktikan pada saat pengujian penelitian.</w:t>
      </w:r>
      <w:proofErr w:type="gramEnd"/>
      <w:r w:rsidRPr="006A5A86">
        <w:rPr>
          <w:sz w:val="20"/>
        </w:rPr>
        <w:t xml:space="preserve"> </w:t>
      </w:r>
    </w:p>
    <w:p w:rsidR="00A52051" w:rsidRPr="00A52051" w:rsidRDefault="00A52051" w:rsidP="008C1C90">
      <w:pPr>
        <w:spacing w:after="0" w:line="240" w:lineRule="auto"/>
        <w:ind w:firstLine="426"/>
        <w:jc w:val="both"/>
        <w:rPr>
          <w:b/>
          <w:sz w:val="20"/>
        </w:rPr>
      </w:pPr>
    </w:p>
    <w:p w:rsidR="00A52051" w:rsidRPr="00A52051" w:rsidRDefault="00A52051" w:rsidP="00A52051">
      <w:pPr>
        <w:spacing w:after="0" w:line="240" w:lineRule="auto"/>
        <w:jc w:val="both"/>
        <w:rPr>
          <w:b/>
          <w:sz w:val="20"/>
        </w:rPr>
      </w:pPr>
      <w:r w:rsidRPr="00A52051">
        <w:rPr>
          <w:b/>
          <w:sz w:val="20"/>
        </w:rPr>
        <w:t>Saran</w:t>
      </w:r>
    </w:p>
    <w:p w:rsidR="006A5A86" w:rsidRDefault="006A5A86" w:rsidP="008C1C90">
      <w:pPr>
        <w:spacing w:after="0" w:line="240" w:lineRule="auto"/>
        <w:ind w:firstLine="426"/>
        <w:jc w:val="both"/>
        <w:rPr>
          <w:sz w:val="20"/>
        </w:rPr>
      </w:pPr>
      <w:r w:rsidRPr="006A5A86">
        <w:rPr>
          <w:sz w:val="20"/>
        </w:rPr>
        <w:t>Untuk meningkatkan kinerja dan menyempurnakan sistem pendukung keputusan yang telah dibuat</w:t>
      </w:r>
      <w:r w:rsidR="008C1C90">
        <w:rPr>
          <w:sz w:val="20"/>
        </w:rPr>
        <w:t xml:space="preserve"> ini</w:t>
      </w:r>
      <w:r w:rsidRPr="006A5A86">
        <w:rPr>
          <w:sz w:val="20"/>
        </w:rPr>
        <w:t xml:space="preserve">, peneliti memberikan saran </w:t>
      </w:r>
      <w:r w:rsidR="008C1C90">
        <w:rPr>
          <w:sz w:val="20"/>
        </w:rPr>
        <w:t xml:space="preserve"> s</w:t>
      </w:r>
      <w:r w:rsidRPr="006A5A86">
        <w:rPr>
          <w:sz w:val="20"/>
        </w:rPr>
        <w:t>istem yang dirancang merupakan sistem pendukung keputusan pengajuan kredit pada koperasi, untuk pengembangan sistem dapat dilakukan dengan merancang sistem pengajuan kredit secara lebih terperinci agar dalam penilaian pengajuan kred</w:t>
      </w:r>
      <w:r w:rsidR="008C1C90">
        <w:rPr>
          <w:sz w:val="20"/>
        </w:rPr>
        <w:t>it dapat terprogram dengan baik kemudian sistem ini dapat juga dilakukan pengembangan dengan cara mengabungkan</w:t>
      </w:r>
      <w:r w:rsidRPr="006A5A86">
        <w:rPr>
          <w:sz w:val="20"/>
        </w:rPr>
        <w:t xml:space="preserve"> metode Simple Additive Weighting (SAW) dengan metode matematika lain </w:t>
      </w:r>
      <w:r w:rsidR="008C1C90">
        <w:rPr>
          <w:sz w:val="20"/>
        </w:rPr>
        <w:t xml:space="preserve">agar </w:t>
      </w:r>
      <w:r w:rsidRPr="006A5A86">
        <w:rPr>
          <w:sz w:val="20"/>
        </w:rPr>
        <w:t>dapat membuat niai-nilai pendukung keputusan yang dihasilkan lebih akurat dan terperinci</w:t>
      </w:r>
    </w:p>
    <w:p w:rsidR="006A5A86" w:rsidRDefault="006A5A86" w:rsidP="00960E16">
      <w:pPr>
        <w:spacing w:after="0" w:line="240" w:lineRule="auto"/>
        <w:jc w:val="both"/>
        <w:rPr>
          <w:sz w:val="20"/>
        </w:rPr>
      </w:pPr>
    </w:p>
    <w:p w:rsidR="006A5A86" w:rsidRPr="006A5A86" w:rsidRDefault="006A5A86" w:rsidP="00960E16">
      <w:pPr>
        <w:pStyle w:val="ListParagraph"/>
        <w:numPr>
          <w:ilvl w:val="0"/>
          <w:numId w:val="9"/>
        </w:numPr>
        <w:spacing w:after="0" w:line="240" w:lineRule="auto"/>
        <w:ind w:left="284" w:hanging="284"/>
        <w:rPr>
          <w:b/>
          <w:sz w:val="20"/>
        </w:rPr>
      </w:pPr>
      <w:r w:rsidRPr="006A5A86">
        <w:rPr>
          <w:b/>
          <w:sz w:val="20"/>
        </w:rPr>
        <w:t>DAFTARPUSTAKA</w:t>
      </w:r>
    </w:p>
    <w:p w:rsidR="00AD096F" w:rsidRPr="00AD096F" w:rsidRDefault="002F4BC1" w:rsidP="009F538C">
      <w:pPr>
        <w:widowControl w:val="0"/>
        <w:autoSpaceDE w:val="0"/>
        <w:autoSpaceDN w:val="0"/>
        <w:adjustRightInd w:val="0"/>
        <w:spacing w:after="0" w:line="240" w:lineRule="auto"/>
        <w:ind w:left="480" w:hanging="480"/>
        <w:jc w:val="both"/>
        <w:rPr>
          <w:rFonts w:cs="Times New Roman"/>
          <w:noProof/>
          <w:sz w:val="20"/>
          <w:szCs w:val="24"/>
        </w:rPr>
      </w:pPr>
      <w:r w:rsidRPr="00474B50">
        <w:rPr>
          <w:sz w:val="20"/>
          <w:szCs w:val="20"/>
        </w:rPr>
        <w:fldChar w:fldCharType="begin" w:fldLock="1"/>
      </w:r>
      <w:r w:rsidRPr="00474B50">
        <w:rPr>
          <w:sz w:val="20"/>
          <w:szCs w:val="20"/>
        </w:rPr>
        <w:instrText xml:space="preserve">ADDIN Mendeley Bibliography CSL_BIBLIOGRAPHY </w:instrText>
      </w:r>
      <w:r w:rsidRPr="00474B50">
        <w:rPr>
          <w:sz w:val="20"/>
          <w:szCs w:val="20"/>
        </w:rPr>
        <w:fldChar w:fldCharType="separate"/>
      </w:r>
      <w:r w:rsidR="00AD096F" w:rsidRPr="00AD096F">
        <w:rPr>
          <w:rFonts w:cs="Times New Roman"/>
          <w:noProof/>
          <w:sz w:val="20"/>
          <w:szCs w:val="24"/>
        </w:rPr>
        <w:t xml:space="preserve">Faizin, A. dan Mulyanto, E. (2015), </w:t>
      </w:r>
      <w:r w:rsidR="00AD096F" w:rsidRPr="00AD096F">
        <w:rPr>
          <w:rFonts w:cs="Times New Roman"/>
          <w:i/>
          <w:iCs/>
          <w:noProof/>
          <w:sz w:val="20"/>
          <w:szCs w:val="24"/>
        </w:rPr>
        <w:t>Penerapan Metode Simple Additive Weighting ( SAW ) Untuk Seleksi Tenaga Kerja Baru Bagian Produksi ( Studi Kasus Pada PT . Jesi Jason Surja Wibowo )</w:t>
      </w:r>
      <w:r w:rsidR="00AD096F" w:rsidRPr="00AD096F">
        <w:rPr>
          <w:rFonts w:cs="Times New Roman"/>
          <w:noProof/>
          <w:sz w:val="20"/>
          <w:szCs w:val="24"/>
        </w:rPr>
        <w:t xml:space="preserve">, </w:t>
      </w:r>
      <w:r w:rsidR="00AD096F" w:rsidRPr="00AD096F">
        <w:rPr>
          <w:rFonts w:cs="Times New Roman"/>
          <w:i/>
          <w:iCs/>
          <w:noProof/>
          <w:sz w:val="20"/>
          <w:szCs w:val="24"/>
        </w:rPr>
        <w:t>Universitas Dian Nuswantoro Semarang</w:t>
      </w:r>
      <w:r w:rsidR="00AD096F" w:rsidRPr="00AD096F">
        <w:rPr>
          <w:rFonts w:cs="Times New Roman"/>
          <w:noProof/>
          <w:sz w:val="20"/>
          <w:szCs w:val="24"/>
        </w:rPr>
        <w:t>, 1–9.</w:t>
      </w:r>
    </w:p>
    <w:p w:rsidR="00AD096F" w:rsidRPr="00AD096F" w:rsidRDefault="00AD096F" w:rsidP="009F538C">
      <w:pPr>
        <w:widowControl w:val="0"/>
        <w:autoSpaceDE w:val="0"/>
        <w:autoSpaceDN w:val="0"/>
        <w:adjustRightInd w:val="0"/>
        <w:spacing w:after="0" w:line="240" w:lineRule="auto"/>
        <w:ind w:left="480" w:hanging="480"/>
        <w:jc w:val="both"/>
        <w:rPr>
          <w:rFonts w:cs="Times New Roman"/>
          <w:noProof/>
          <w:sz w:val="20"/>
          <w:szCs w:val="24"/>
        </w:rPr>
      </w:pPr>
      <w:r w:rsidRPr="00AD096F">
        <w:rPr>
          <w:rFonts w:cs="Times New Roman"/>
          <w:noProof/>
          <w:sz w:val="20"/>
          <w:szCs w:val="24"/>
        </w:rPr>
        <w:t xml:space="preserve">Faqih, H. (2014), </w:t>
      </w:r>
      <w:r w:rsidRPr="00AD096F">
        <w:rPr>
          <w:rFonts w:cs="Times New Roman"/>
          <w:i/>
          <w:iCs/>
          <w:noProof/>
          <w:sz w:val="20"/>
          <w:szCs w:val="24"/>
        </w:rPr>
        <w:t>Implementasi Dss dengan Metode SAW untuk Menentukan Prioritas Pekerjaan Operasi dan Pemeliharaan Sistem Irigasi DPU Kabupaten Tegal</w:t>
      </w:r>
      <w:r w:rsidRPr="00AD096F">
        <w:rPr>
          <w:rFonts w:cs="Times New Roman"/>
          <w:noProof/>
          <w:sz w:val="20"/>
          <w:szCs w:val="24"/>
        </w:rPr>
        <w:t xml:space="preserve">, </w:t>
      </w:r>
      <w:r w:rsidRPr="00AD096F">
        <w:rPr>
          <w:rFonts w:cs="Times New Roman"/>
          <w:i/>
          <w:iCs/>
          <w:noProof/>
          <w:sz w:val="20"/>
          <w:szCs w:val="24"/>
        </w:rPr>
        <w:t>Bianglala Informatika</w:t>
      </w:r>
      <w:r w:rsidRPr="00AD096F">
        <w:rPr>
          <w:rFonts w:cs="Times New Roman"/>
          <w:noProof/>
          <w:sz w:val="20"/>
          <w:szCs w:val="24"/>
        </w:rPr>
        <w:t xml:space="preserve">, </w:t>
      </w:r>
      <w:r w:rsidRPr="00AD096F">
        <w:rPr>
          <w:rFonts w:cs="Times New Roman"/>
          <w:i/>
          <w:iCs/>
          <w:noProof/>
          <w:sz w:val="20"/>
          <w:szCs w:val="24"/>
        </w:rPr>
        <w:t>2</w:t>
      </w:r>
      <w:r w:rsidRPr="00AD096F">
        <w:rPr>
          <w:rFonts w:cs="Times New Roman"/>
          <w:noProof/>
          <w:sz w:val="20"/>
          <w:szCs w:val="24"/>
        </w:rPr>
        <w:t>(1), 19–32.</w:t>
      </w:r>
    </w:p>
    <w:p w:rsidR="00AD096F" w:rsidRPr="00AD096F" w:rsidRDefault="00AD096F" w:rsidP="009F538C">
      <w:pPr>
        <w:widowControl w:val="0"/>
        <w:autoSpaceDE w:val="0"/>
        <w:autoSpaceDN w:val="0"/>
        <w:adjustRightInd w:val="0"/>
        <w:spacing w:after="0" w:line="240" w:lineRule="auto"/>
        <w:ind w:left="480" w:hanging="480"/>
        <w:jc w:val="both"/>
        <w:rPr>
          <w:rFonts w:cs="Times New Roman"/>
          <w:noProof/>
          <w:sz w:val="20"/>
          <w:szCs w:val="24"/>
        </w:rPr>
      </w:pPr>
      <w:r w:rsidRPr="00AD096F">
        <w:rPr>
          <w:rFonts w:cs="Times New Roman"/>
          <w:noProof/>
          <w:sz w:val="20"/>
          <w:szCs w:val="24"/>
        </w:rPr>
        <w:lastRenderedPageBreak/>
        <w:t xml:space="preserve">Fitroh, F.B. (2013), </w:t>
      </w:r>
      <w:r w:rsidRPr="00AD096F">
        <w:rPr>
          <w:rFonts w:cs="Times New Roman"/>
          <w:i/>
          <w:iCs/>
          <w:noProof/>
          <w:sz w:val="20"/>
          <w:szCs w:val="24"/>
        </w:rPr>
        <w:t>Sistem pendukung keputusan pemberian kredit dengan metode simple additive weighting (saw) pada koperasi simpan pinjam kharisma kota kendal</w:t>
      </w:r>
      <w:r w:rsidRPr="00AD096F">
        <w:rPr>
          <w:rFonts w:cs="Times New Roman"/>
          <w:noProof/>
          <w:sz w:val="20"/>
          <w:szCs w:val="24"/>
        </w:rPr>
        <w:t xml:space="preserve">, </w:t>
      </w:r>
      <w:r w:rsidRPr="00AD096F">
        <w:rPr>
          <w:rFonts w:cs="Times New Roman"/>
          <w:i/>
          <w:iCs/>
          <w:noProof/>
          <w:sz w:val="20"/>
          <w:szCs w:val="24"/>
        </w:rPr>
        <w:t>journal udinus</w:t>
      </w:r>
      <w:r w:rsidRPr="00AD096F">
        <w:rPr>
          <w:rFonts w:cs="Times New Roman"/>
          <w:noProof/>
          <w:sz w:val="20"/>
          <w:szCs w:val="24"/>
        </w:rPr>
        <w:t>, 1–8Diakses dari http://eprints.dinus.ac.id/12237/.</w:t>
      </w:r>
    </w:p>
    <w:p w:rsidR="00AD096F" w:rsidRPr="00AD096F" w:rsidRDefault="00AD096F" w:rsidP="009F538C">
      <w:pPr>
        <w:widowControl w:val="0"/>
        <w:autoSpaceDE w:val="0"/>
        <w:autoSpaceDN w:val="0"/>
        <w:adjustRightInd w:val="0"/>
        <w:spacing w:after="0" w:line="240" w:lineRule="auto"/>
        <w:ind w:left="480" w:hanging="480"/>
        <w:jc w:val="both"/>
        <w:rPr>
          <w:rFonts w:cs="Times New Roman"/>
          <w:noProof/>
          <w:sz w:val="20"/>
          <w:szCs w:val="24"/>
        </w:rPr>
      </w:pPr>
      <w:r w:rsidRPr="00AD096F">
        <w:rPr>
          <w:rFonts w:cs="Times New Roman"/>
          <w:noProof/>
          <w:sz w:val="20"/>
          <w:szCs w:val="24"/>
        </w:rPr>
        <w:t xml:space="preserve">Kasmir (2014), </w:t>
      </w:r>
      <w:r w:rsidRPr="00AD096F">
        <w:rPr>
          <w:rFonts w:cs="Times New Roman"/>
          <w:i/>
          <w:iCs/>
          <w:noProof/>
          <w:sz w:val="20"/>
          <w:szCs w:val="24"/>
        </w:rPr>
        <w:t>Bank Dan Lembaga Keuangan Lainnya</w:t>
      </w:r>
      <w:r w:rsidRPr="00AD096F">
        <w:rPr>
          <w:rFonts w:cs="Times New Roman"/>
          <w:noProof/>
          <w:sz w:val="20"/>
          <w:szCs w:val="24"/>
        </w:rPr>
        <w:t>, Revisi 201  Jakarta: Raja Grafindo Persada.</w:t>
      </w:r>
    </w:p>
    <w:p w:rsidR="00AD096F" w:rsidRPr="00AD096F" w:rsidRDefault="00AD096F" w:rsidP="009F538C">
      <w:pPr>
        <w:widowControl w:val="0"/>
        <w:autoSpaceDE w:val="0"/>
        <w:autoSpaceDN w:val="0"/>
        <w:adjustRightInd w:val="0"/>
        <w:spacing w:after="0" w:line="240" w:lineRule="auto"/>
        <w:ind w:left="480" w:hanging="480"/>
        <w:jc w:val="both"/>
        <w:rPr>
          <w:rFonts w:cs="Times New Roman"/>
          <w:noProof/>
          <w:sz w:val="20"/>
          <w:szCs w:val="24"/>
        </w:rPr>
      </w:pPr>
      <w:r w:rsidRPr="00AD096F">
        <w:rPr>
          <w:rFonts w:cs="Times New Roman"/>
          <w:noProof/>
          <w:sz w:val="20"/>
          <w:szCs w:val="24"/>
        </w:rPr>
        <w:t xml:space="preserve">Nofriansyah, D. (2014), </w:t>
      </w:r>
      <w:r w:rsidRPr="00AD096F">
        <w:rPr>
          <w:rFonts w:cs="Times New Roman"/>
          <w:i/>
          <w:iCs/>
          <w:noProof/>
          <w:sz w:val="20"/>
          <w:szCs w:val="24"/>
        </w:rPr>
        <w:t>Konsep Data Mining Vs Sistem Pendukung Keputusan</w:t>
      </w:r>
      <w:r w:rsidRPr="00AD096F">
        <w:rPr>
          <w:rFonts w:cs="Times New Roman"/>
          <w:noProof/>
          <w:sz w:val="20"/>
          <w:szCs w:val="24"/>
        </w:rPr>
        <w:t>,  Yogyakarta: Deepublish.</w:t>
      </w:r>
    </w:p>
    <w:p w:rsidR="00AD096F" w:rsidRPr="00AD096F" w:rsidRDefault="00AD096F" w:rsidP="009F538C">
      <w:pPr>
        <w:widowControl w:val="0"/>
        <w:autoSpaceDE w:val="0"/>
        <w:autoSpaceDN w:val="0"/>
        <w:adjustRightInd w:val="0"/>
        <w:spacing w:after="0" w:line="240" w:lineRule="auto"/>
        <w:ind w:left="480" w:hanging="480"/>
        <w:jc w:val="both"/>
        <w:rPr>
          <w:rFonts w:cs="Times New Roman"/>
          <w:noProof/>
          <w:sz w:val="20"/>
          <w:szCs w:val="24"/>
        </w:rPr>
      </w:pPr>
      <w:r w:rsidRPr="00AD096F">
        <w:rPr>
          <w:rFonts w:cs="Times New Roman"/>
          <w:noProof/>
          <w:sz w:val="20"/>
          <w:szCs w:val="24"/>
        </w:rPr>
        <w:t xml:space="preserve">Prakasa, Y.D., Kusumaningtiyas, R.H. dan Qoyim, I. (2016), </w:t>
      </w:r>
      <w:r w:rsidRPr="00AD096F">
        <w:rPr>
          <w:rFonts w:cs="Times New Roman"/>
          <w:i/>
          <w:iCs/>
          <w:noProof/>
          <w:sz w:val="20"/>
          <w:szCs w:val="24"/>
        </w:rPr>
        <w:t>Rancang bangun sistem penunjang keputusan untuk pengajuan pembiayaan pada koperasi jasa keuangan syariah</w:t>
      </w:r>
      <w:r w:rsidRPr="00AD096F">
        <w:rPr>
          <w:rFonts w:cs="Times New Roman"/>
          <w:noProof/>
          <w:sz w:val="20"/>
          <w:szCs w:val="24"/>
        </w:rPr>
        <w:t xml:space="preserve">, </w:t>
      </w:r>
      <w:r w:rsidRPr="00AD096F">
        <w:rPr>
          <w:rFonts w:cs="Times New Roman"/>
          <w:i/>
          <w:iCs/>
          <w:noProof/>
          <w:sz w:val="20"/>
          <w:szCs w:val="24"/>
        </w:rPr>
        <w:t>Jurnal Sistem Informasi UIN Syarif Hidayatullah Jakarta</w:t>
      </w:r>
      <w:r w:rsidRPr="00AD096F">
        <w:rPr>
          <w:rFonts w:cs="Times New Roman"/>
          <w:noProof/>
          <w:sz w:val="20"/>
          <w:szCs w:val="24"/>
        </w:rPr>
        <w:t xml:space="preserve">, </w:t>
      </w:r>
      <w:r w:rsidRPr="00AD096F">
        <w:rPr>
          <w:rFonts w:cs="Times New Roman"/>
          <w:i/>
          <w:iCs/>
          <w:noProof/>
          <w:sz w:val="20"/>
          <w:szCs w:val="24"/>
        </w:rPr>
        <w:t>9</w:t>
      </w:r>
      <w:r w:rsidRPr="00AD096F">
        <w:rPr>
          <w:rFonts w:cs="Times New Roman"/>
          <w:noProof/>
          <w:sz w:val="20"/>
          <w:szCs w:val="24"/>
        </w:rPr>
        <w:t>(1), 113–121.</w:t>
      </w:r>
    </w:p>
    <w:p w:rsidR="00AD096F" w:rsidRPr="00AD096F" w:rsidRDefault="00AD096F" w:rsidP="009F538C">
      <w:pPr>
        <w:widowControl w:val="0"/>
        <w:autoSpaceDE w:val="0"/>
        <w:autoSpaceDN w:val="0"/>
        <w:adjustRightInd w:val="0"/>
        <w:spacing w:after="0" w:line="240" w:lineRule="auto"/>
        <w:ind w:left="480" w:hanging="480"/>
        <w:jc w:val="both"/>
        <w:rPr>
          <w:rFonts w:cs="Times New Roman"/>
          <w:noProof/>
          <w:sz w:val="20"/>
          <w:szCs w:val="24"/>
        </w:rPr>
      </w:pPr>
      <w:r w:rsidRPr="00AD096F">
        <w:rPr>
          <w:rFonts w:cs="Times New Roman"/>
          <w:noProof/>
          <w:sz w:val="20"/>
          <w:szCs w:val="24"/>
        </w:rPr>
        <w:t xml:space="preserve">Saepudin, A. dan Wahyudin (2017), </w:t>
      </w:r>
      <w:r w:rsidRPr="00AD096F">
        <w:rPr>
          <w:rFonts w:cs="Times New Roman"/>
          <w:i/>
          <w:iCs/>
          <w:noProof/>
          <w:sz w:val="20"/>
          <w:szCs w:val="24"/>
        </w:rPr>
        <w:t>Penentuan Kelayakan Pemberian Kredit Pada Bank Menggunakan Metode Simple Additive Weighting (Saw)</w:t>
      </w:r>
      <w:r w:rsidRPr="00AD096F">
        <w:rPr>
          <w:rFonts w:cs="Times New Roman"/>
          <w:noProof/>
          <w:sz w:val="20"/>
          <w:szCs w:val="24"/>
        </w:rPr>
        <w:t xml:space="preserve">, </w:t>
      </w:r>
      <w:r w:rsidRPr="00AD096F">
        <w:rPr>
          <w:rFonts w:cs="Times New Roman"/>
          <w:i/>
          <w:iCs/>
          <w:noProof/>
          <w:sz w:val="20"/>
          <w:szCs w:val="24"/>
        </w:rPr>
        <w:t>Jurnal Konferensi Nasional Ilmu Sosial &amp; Teknologi (KNiST)</w:t>
      </w:r>
      <w:r w:rsidRPr="00AD096F">
        <w:rPr>
          <w:rFonts w:cs="Times New Roman"/>
          <w:noProof/>
          <w:sz w:val="20"/>
          <w:szCs w:val="24"/>
        </w:rPr>
        <w:t>, 336–341.</w:t>
      </w:r>
    </w:p>
    <w:p w:rsidR="00AD096F" w:rsidRPr="00AD096F" w:rsidRDefault="00AD096F" w:rsidP="009F538C">
      <w:pPr>
        <w:widowControl w:val="0"/>
        <w:autoSpaceDE w:val="0"/>
        <w:autoSpaceDN w:val="0"/>
        <w:adjustRightInd w:val="0"/>
        <w:spacing w:after="0" w:line="240" w:lineRule="auto"/>
        <w:ind w:left="480" w:hanging="480"/>
        <w:jc w:val="both"/>
        <w:rPr>
          <w:rFonts w:cs="Times New Roman"/>
          <w:noProof/>
          <w:sz w:val="20"/>
          <w:szCs w:val="24"/>
        </w:rPr>
      </w:pPr>
      <w:r w:rsidRPr="00AD096F">
        <w:rPr>
          <w:rFonts w:cs="Times New Roman"/>
          <w:noProof/>
          <w:sz w:val="20"/>
          <w:szCs w:val="24"/>
        </w:rPr>
        <w:t xml:space="preserve">Sudarwanto, A. (2013), </w:t>
      </w:r>
      <w:r w:rsidRPr="00AD096F">
        <w:rPr>
          <w:rFonts w:cs="Times New Roman"/>
          <w:i/>
          <w:iCs/>
          <w:noProof/>
          <w:sz w:val="20"/>
          <w:szCs w:val="24"/>
        </w:rPr>
        <w:t>Akuntansi Koperasi</w:t>
      </w:r>
      <w:r w:rsidRPr="00AD096F">
        <w:rPr>
          <w:rFonts w:cs="Times New Roman"/>
          <w:noProof/>
          <w:sz w:val="20"/>
          <w:szCs w:val="24"/>
        </w:rPr>
        <w:t>,  Yogyakarta: Graha Ilmu.</w:t>
      </w:r>
    </w:p>
    <w:p w:rsidR="00AD096F" w:rsidRPr="00AD096F" w:rsidRDefault="00AD096F" w:rsidP="009F538C">
      <w:pPr>
        <w:widowControl w:val="0"/>
        <w:autoSpaceDE w:val="0"/>
        <w:autoSpaceDN w:val="0"/>
        <w:adjustRightInd w:val="0"/>
        <w:spacing w:after="0" w:line="240" w:lineRule="auto"/>
        <w:ind w:left="480" w:hanging="480"/>
        <w:jc w:val="both"/>
        <w:rPr>
          <w:rFonts w:cs="Times New Roman"/>
          <w:noProof/>
          <w:sz w:val="20"/>
          <w:szCs w:val="24"/>
        </w:rPr>
      </w:pPr>
      <w:r w:rsidRPr="00AD096F">
        <w:rPr>
          <w:rFonts w:cs="Times New Roman"/>
          <w:noProof/>
          <w:sz w:val="20"/>
          <w:szCs w:val="24"/>
        </w:rPr>
        <w:t xml:space="preserve">Sudjatmiko, W.D. (2015), </w:t>
      </w:r>
      <w:r w:rsidRPr="00AD096F">
        <w:rPr>
          <w:rFonts w:cs="Times New Roman"/>
          <w:i/>
          <w:iCs/>
          <w:noProof/>
          <w:sz w:val="20"/>
          <w:szCs w:val="24"/>
        </w:rPr>
        <w:t>Sistem Pendukung Keputusan Pemberian Kredit Pada Koperasi Mitra Mandiri Sejahtera Kota Semarang</w:t>
      </w:r>
      <w:r w:rsidRPr="00AD096F">
        <w:rPr>
          <w:rFonts w:cs="Times New Roman"/>
          <w:noProof/>
          <w:sz w:val="20"/>
          <w:szCs w:val="24"/>
        </w:rPr>
        <w:t xml:space="preserve">, </w:t>
      </w:r>
      <w:r w:rsidRPr="00AD096F">
        <w:rPr>
          <w:rFonts w:cs="Times New Roman"/>
          <w:i/>
          <w:iCs/>
          <w:noProof/>
          <w:sz w:val="20"/>
          <w:szCs w:val="24"/>
        </w:rPr>
        <w:t>Sistem Pendukung Keputusan Kredit Pada Koperasi Mitra Mandiri Sejahtra kota Semarang</w:t>
      </w:r>
      <w:r w:rsidRPr="00AD096F">
        <w:rPr>
          <w:rFonts w:cs="Times New Roman"/>
          <w:noProof/>
          <w:sz w:val="20"/>
          <w:szCs w:val="24"/>
        </w:rPr>
        <w:t>, 1–7.</w:t>
      </w:r>
    </w:p>
    <w:p w:rsidR="00AD096F" w:rsidRPr="00AD096F" w:rsidRDefault="00AD096F" w:rsidP="009F538C">
      <w:pPr>
        <w:widowControl w:val="0"/>
        <w:autoSpaceDE w:val="0"/>
        <w:autoSpaceDN w:val="0"/>
        <w:adjustRightInd w:val="0"/>
        <w:spacing w:after="0" w:line="240" w:lineRule="auto"/>
        <w:ind w:left="480" w:hanging="480"/>
        <w:jc w:val="both"/>
        <w:rPr>
          <w:rFonts w:cs="Times New Roman"/>
          <w:noProof/>
          <w:sz w:val="20"/>
        </w:rPr>
      </w:pPr>
      <w:r w:rsidRPr="00AD096F">
        <w:rPr>
          <w:rFonts w:cs="Times New Roman"/>
          <w:noProof/>
          <w:sz w:val="20"/>
          <w:szCs w:val="24"/>
        </w:rPr>
        <w:t xml:space="preserve">Yasdomi, K. dan Chandra, D.A. (2017), </w:t>
      </w:r>
      <w:r w:rsidRPr="00AD096F">
        <w:rPr>
          <w:rFonts w:cs="Times New Roman"/>
          <w:i/>
          <w:iCs/>
          <w:noProof/>
          <w:sz w:val="20"/>
          <w:szCs w:val="24"/>
        </w:rPr>
        <w:t>Sistem Pendukung Keputusan Pemberian Kre dit Menggunakan Metode Simple Additive Weighting ( SAW ) ( Studi Kasus Koperasi Bengkawas Jaya )</w:t>
      </w:r>
      <w:r w:rsidRPr="00AD096F">
        <w:rPr>
          <w:rFonts w:cs="Times New Roman"/>
          <w:noProof/>
          <w:sz w:val="20"/>
          <w:szCs w:val="24"/>
        </w:rPr>
        <w:t xml:space="preserve">, </w:t>
      </w:r>
      <w:r w:rsidRPr="00AD096F">
        <w:rPr>
          <w:rFonts w:cs="Times New Roman"/>
          <w:i/>
          <w:iCs/>
          <w:noProof/>
          <w:sz w:val="20"/>
          <w:szCs w:val="24"/>
        </w:rPr>
        <w:t>Riau Journal Of Computer Science</w:t>
      </w:r>
      <w:r w:rsidRPr="00AD096F">
        <w:rPr>
          <w:rFonts w:cs="Times New Roman"/>
          <w:noProof/>
          <w:sz w:val="20"/>
          <w:szCs w:val="24"/>
        </w:rPr>
        <w:t xml:space="preserve">, </w:t>
      </w:r>
      <w:r w:rsidRPr="00AD096F">
        <w:rPr>
          <w:rFonts w:cs="Times New Roman"/>
          <w:i/>
          <w:iCs/>
          <w:noProof/>
          <w:sz w:val="20"/>
          <w:szCs w:val="24"/>
        </w:rPr>
        <w:t>3</w:t>
      </w:r>
      <w:r w:rsidRPr="00AD096F">
        <w:rPr>
          <w:rFonts w:cs="Times New Roman"/>
          <w:noProof/>
          <w:sz w:val="20"/>
          <w:szCs w:val="24"/>
        </w:rPr>
        <w:t>(1), 41–48.</w:t>
      </w:r>
    </w:p>
    <w:p w:rsidR="003571DF" w:rsidRPr="00474B50" w:rsidRDefault="002F4BC1" w:rsidP="009F538C">
      <w:pPr>
        <w:widowControl w:val="0"/>
        <w:autoSpaceDE w:val="0"/>
        <w:autoSpaceDN w:val="0"/>
        <w:adjustRightInd w:val="0"/>
        <w:spacing w:after="0" w:line="240" w:lineRule="auto"/>
        <w:ind w:left="480" w:hanging="480"/>
        <w:jc w:val="both"/>
        <w:rPr>
          <w:sz w:val="20"/>
          <w:szCs w:val="20"/>
        </w:rPr>
      </w:pPr>
      <w:r w:rsidRPr="00474B50">
        <w:rPr>
          <w:sz w:val="20"/>
          <w:szCs w:val="20"/>
        </w:rPr>
        <w:fldChar w:fldCharType="end"/>
      </w:r>
      <w:r w:rsidR="003571DF" w:rsidRPr="00474B50">
        <w:rPr>
          <w:sz w:val="20"/>
          <w:szCs w:val="20"/>
        </w:rPr>
        <w:t>Undang Undang Republik Indonesia No 25 Tahun 1992 Tentang Perkoperasian</w:t>
      </w:r>
    </w:p>
    <w:p w:rsidR="003571DF" w:rsidRPr="00474B50" w:rsidRDefault="003571DF" w:rsidP="009F538C">
      <w:pPr>
        <w:widowControl w:val="0"/>
        <w:autoSpaceDE w:val="0"/>
        <w:autoSpaceDN w:val="0"/>
        <w:adjustRightInd w:val="0"/>
        <w:spacing w:after="0" w:line="240" w:lineRule="auto"/>
        <w:ind w:left="480" w:hanging="480"/>
        <w:jc w:val="both"/>
        <w:rPr>
          <w:sz w:val="20"/>
          <w:szCs w:val="20"/>
        </w:rPr>
      </w:pPr>
      <w:r w:rsidRPr="00474B50">
        <w:rPr>
          <w:sz w:val="20"/>
          <w:szCs w:val="20"/>
        </w:rPr>
        <w:t>Undang Undang Republik Indonesia No 17 Tahun 2012 Tentang Perkoperasian</w:t>
      </w:r>
    </w:p>
    <w:p w:rsidR="002F4BC1" w:rsidRDefault="002F4BC1" w:rsidP="008C1C90">
      <w:pPr>
        <w:widowControl w:val="0"/>
        <w:autoSpaceDE w:val="0"/>
        <w:autoSpaceDN w:val="0"/>
        <w:adjustRightInd w:val="0"/>
        <w:spacing w:after="0" w:line="240" w:lineRule="auto"/>
        <w:ind w:left="480" w:hanging="480"/>
        <w:jc w:val="both"/>
        <w:rPr>
          <w:noProof/>
          <w:szCs w:val="24"/>
        </w:rPr>
      </w:pPr>
    </w:p>
    <w:p w:rsidR="006A5A86" w:rsidRPr="00CB75B5" w:rsidRDefault="00F47808" w:rsidP="008C1C90">
      <w:pPr>
        <w:widowControl w:val="0"/>
        <w:autoSpaceDE w:val="0"/>
        <w:autoSpaceDN w:val="0"/>
        <w:adjustRightInd w:val="0"/>
        <w:spacing w:after="0" w:line="240" w:lineRule="auto"/>
        <w:jc w:val="both"/>
        <w:rPr>
          <w:sz w:val="16"/>
        </w:rPr>
      </w:pPr>
      <w:r w:rsidRPr="00CB75B5">
        <w:rPr>
          <w:noProof/>
          <w:sz w:val="20"/>
          <w:szCs w:val="24"/>
          <w:lang w:val="id-ID" w:eastAsia="id-ID"/>
        </w:rPr>
        <w:drawing>
          <wp:anchor distT="0" distB="0" distL="114300" distR="114300" simplePos="0" relativeHeight="251658240" behindDoc="0" locked="0" layoutInCell="1" allowOverlap="1" wp14:anchorId="2063293D" wp14:editId="1731C0FC">
            <wp:simplePos x="0" y="0"/>
            <wp:positionH relativeFrom="column">
              <wp:posOffset>1905</wp:posOffset>
            </wp:positionH>
            <wp:positionV relativeFrom="paragraph">
              <wp:posOffset>-3175</wp:posOffset>
            </wp:positionV>
            <wp:extent cx="748030" cy="933450"/>
            <wp:effectExtent l="0" t="0" r="0" b="0"/>
            <wp:wrapSquare wrapText="bothSides"/>
            <wp:docPr id="3" name="Picture 3" descr="E:\KULIAH\5130411152.p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KULIAH\5130411152.png.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48030"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006A5A86" w:rsidRPr="00CB75B5">
        <w:rPr>
          <w:noProof/>
          <w:sz w:val="20"/>
          <w:szCs w:val="24"/>
        </w:rPr>
        <w:t xml:space="preserve">Gilang Yudhatama , </w:t>
      </w:r>
      <w:r w:rsidR="003F0DCA" w:rsidRPr="00CB75B5">
        <w:rPr>
          <w:noProof/>
          <w:sz w:val="20"/>
          <w:szCs w:val="24"/>
        </w:rPr>
        <w:t>M</w:t>
      </w:r>
      <w:r w:rsidRPr="00CB75B5">
        <w:rPr>
          <w:noProof/>
          <w:sz w:val="20"/>
          <w:szCs w:val="24"/>
        </w:rPr>
        <w:t xml:space="preserve">enempuh pendidikan di Universitas Teknologi Yogyakarta, sebagai mahasiswa Jurusan Teknik </w:t>
      </w:r>
      <w:r w:rsidR="00BA790D" w:rsidRPr="00CB75B5">
        <w:rPr>
          <w:noProof/>
          <w:sz w:val="20"/>
          <w:szCs w:val="24"/>
        </w:rPr>
        <w:t>I</w:t>
      </w:r>
      <w:r w:rsidRPr="00CB75B5">
        <w:rPr>
          <w:noProof/>
          <w:sz w:val="20"/>
          <w:szCs w:val="24"/>
        </w:rPr>
        <w:t xml:space="preserve">nformatika tahun masuk 2013, </w:t>
      </w:r>
      <w:r w:rsidR="00624DBD">
        <w:rPr>
          <w:noProof/>
          <w:sz w:val="20"/>
          <w:szCs w:val="24"/>
        </w:rPr>
        <w:t>dan menga</w:t>
      </w:r>
      <w:r w:rsidR="001A37B0">
        <w:rPr>
          <w:noProof/>
          <w:sz w:val="20"/>
          <w:szCs w:val="24"/>
        </w:rPr>
        <w:t>mbil konsentrasi penjurusan  pemrograman website.</w:t>
      </w:r>
    </w:p>
    <w:sectPr w:rsidR="006A5A86" w:rsidRPr="00CB75B5" w:rsidSect="0027147D">
      <w:type w:val="continuous"/>
      <w:pgSz w:w="11907" w:h="16840" w:code="9"/>
      <w:pgMar w:top="1701" w:right="1134" w:bottom="1134" w:left="1701"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6BE" w:rsidRDefault="00B666BE" w:rsidP="00B666BE">
      <w:pPr>
        <w:spacing w:after="0" w:line="240" w:lineRule="auto"/>
      </w:pPr>
      <w:r>
        <w:separator/>
      </w:r>
    </w:p>
  </w:endnote>
  <w:endnote w:type="continuationSeparator" w:id="0">
    <w:p w:rsidR="00B666BE" w:rsidRDefault="00B666BE" w:rsidP="00B66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9765520"/>
      <w:docPartObj>
        <w:docPartGallery w:val="Page Numbers (Bottom of Page)"/>
        <w:docPartUnique/>
      </w:docPartObj>
    </w:sdtPr>
    <w:sdtEndPr>
      <w:rPr>
        <w:noProof/>
      </w:rPr>
    </w:sdtEndPr>
    <w:sdtContent>
      <w:p w:rsidR="00322663" w:rsidRDefault="00322663">
        <w:pPr>
          <w:pStyle w:val="Footer"/>
          <w:jc w:val="center"/>
        </w:pPr>
        <w:r>
          <w:fldChar w:fldCharType="begin"/>
        </w:r>
        <w:r>
          <w:instrText xml:space="preserve"> PAGE   \* MERGEFORMAT </w:instrText>
        </w:r>
        <w:r>
          <w:fldChar w:fldCharType="separate"/>
        </w:r>
        <w:r w:rsidR="006A646F">
          <w:rPr>
            <w:noProof/>
          </w:rPr>
          <w:t>8</w:t>
        </w:r>
        <w:r>
          <w:rPr>
            <w:noProof/>
          </w:rPr>
          <w:fldChar w:fldCharType="end"/>
        </w:r>
      </w:p>
    </w:sdtContent>
  </w:sdt>
  <w:p w:rsidR="00322663" w:rsidRDefault="003226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6BE" w:rsidRDefault="00B666BE" w:rsidP="00B666BE">
      <w:pPr>
        <w:spacing w:after="0" w:line="240" w:lineRule="auto"/>
      </w:pPr>
      <w:r>
        <w:separator/>
      </w:r>
    </w:p>
  </w:footnote>
  <w:footnote w:type="continuationSeparator" w:id="0">
    <w:p w:rsidR="00B666BE" w:rsidRDefault="00B666BE" w:rsidP="00B666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57C7"/>
    <w:multiLevelType w:val="hybridMultilevel"/>
    <w:tmpl w:val="866425A2"/>
    <w:lvl w:ilvl="0" w:tplc="C1D0EBB2">
      <w:start w:val="1"/>
      <w:numFmt w:val="decimal"/>
      <w:lvlText w:val="%1."/>
      <w:lvlJc w:val="left"/>
      <w:pPr>
        <w:ind w:left="2421" w:hanging="360"/>
      </w:pPr>
      <w:rPr>
        <w:rFonts w:ascii="Times New Roman" w:eastAsia="Times New Roman" w:hAnsi="Times New Roman" w:cs="Times New Roman" w:hint="default"/>
        <w:spacing w:val="-5"/>
        <w:w w:val="99"/>
        <w:sz w:val="24"/>
        <w:szCs w:val="24"/>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
    <w:nsid w:val="04EA40A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5164BFE"/>
    <w:multiLevelType w:val="hybridMultilevel"/>
    <w:tmpl w:val="23E42524"/>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
    <w:nsid w:val="0C996E46"/>
    <w:multiLevelType w:val="hybridMultilevel"/>
    <w:tmpl w:val="B4084A1C"/>
    <w:lvl w:ilvl="0" w:tplc="0E5C2F52">
      <w:start w:val="1"/>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5F1060"/>
    <w:multiLevelType w:val="multilevel"/>
    <w:tmpl w:val="5B4E54FC"/>
    <w:lvl w:ilvl="0">
      <w:start w:val="1"/>
      <w:numFmt w:val="upperRoman"/>
      <w:pStyle w:val="Heading1"/>
      <w:suff w:val="space"/>
      <w:lvlText w:val="BAB %1"/>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lowerLetter"/>
      <w:lvlText w:val="%4)"/>
      <w:lvlJc w:val="left"/>
      <w:pPr>
        <w:ind w:left="1134" w:hanging="567"/>
      </w:pPr>
      <w:rPr>
        <w:rFonts w:hint="default"/>
      </w:rPr>
    </w:lvl>
    <w:lvl w:ilvl="4">
      <w:start w:val="1"/>
      <w:numFmt w:val="decimal"/>
      <w:suff w:val="nothing"/>
      <w:lvlText w:val="%5. "/>
      <w:lvlJc w:val="left"/>
      <w:pPr>
        <w:ind w:left="936" w:hanging="510"/>
      </w:pPr>
      <w:rPr>
        <w:rFonts w:hint="default"/>
      </w:rPr>
    </w:lvl>
    <w:lvl w:ilvl="5">
      <w:start w:val="1"/>
      <w:numFmt w:val="none"/>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5">
    <w:nsid w:val="10B814DE"/>
    <w:multiLevelType w:val="hybridMultilevel"/>
    <w:tmpl w:val="9AE24618"/>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nsid w:val="13CD5C89"/>
    <w:multiLevelType w:val="hybridMultilevel"/>
    <w:tmpl w:val="05109914"/>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nsid w:val="1B7E741E"/>
    <w:multiLevelType w:val="hybridMultilevel"/>
    <w:tmpl w:val="BF940CE4"/>
    <w:lvl w:ilvl="0" w:tplc="7DE2CBEC">
      <w:start w:val="1"/>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DE5306"/>
    <w:multiLevelType w:val="hybridMultilevel"/>
    <w:tmpl w:val="BBECDE56"/>
    <w:lvl w:ilvl="0" w:tplc="04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9">
    <w:nsid w:val="279B1DC1"/>
    <w:multiLevelType w:val="multilevel"/>
    <w:tmpl w:val="D5CC7E00"/>
    <w:lvl w:ilvl="0">
      <w:start w:val="1"/>
      <w:numFmt w:val="lowerLetter"/>
      <w:lvlText w:val="%1."/>
      <w:lvlJc w:val="left"/>
      <w:pPr>
        <w:ind w:left="360" w:hanging="360"/>
      </w:pPr>
      <w:rPr>
        <w:rFonts w:hint="default"/>
      </w:rPr>
    </w:lvl>
    <w:lvl w:ilvl="1">
      <w:start w:val="1"/>
      <w:numFmt w:val="lowerLetter"/>
      <w:lvlText w:val="%2. "/>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29E7431B"/>
    <w:multiLevelType w:val="multilevel"/>
    <w:tmpl w:val="202448D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55738B"/>
    <w:multiLevelType w:val="hybridMultilevel"/>
    <w:tmpl w:val="B582DC18"/>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
    <w:nsid w:val="2FE809B9"/>
    <w:multiLevelType w:val="hybridMultilevel"/>
    <w:tmpl w:val="03EA6994"/>
    <w:lvl w:ilvl="0" w:tplc="F552DCFA">
      <w:start w:val="1"/>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9F5C38"/>
    <w:multiLevelType w:val="hybridMultilevel"/>
    <w:tmpl w:val="EE5E1136"/>
    <w:lvl w:ilvl="0" w:tplc="FBC8C69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38997FC5"/>
    <w:multiLevelType w:val="multilevel"/>
    <w:tmpl w:val="95B017E8"/>
    <w:lvl w:ilvl="0">
      <w:start w:val="1"/>
      <w:numFmt w:val="decimal"/>
      <w:lvlText w:val="%1."/>
      <w:lvlJc w:val="left"/>
      <w:pPr>
        <w:ind w:left="720" w:hanging="360"/>
      </w:pPr>
      <w:rPr>
        <w:b/>
      </w:rPr>
    </w:lvl>
    <w:lvl w:ilvl="1">
      <w:start w:val="1"/>
      <w:numFmt w:val="decimal"/>
      <w:isLgl/>
      <w:lvlText w:val="%1.%2"/>
      <w:lvlJc w:val="left"/>
      <w:pPr>
        <w:ind w:left="720" w:hanging="360"/>
      </w:pPr>
      <w:rPr>
        <w:rFonts w:hint="default"/>
        <w:b/>
        <w:sz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39524514"/>
    <w:multiLevelType w:val="hybridMultilevel"/>
    <w:tmpl w:val="178A594E"/>
    <w:lvl w:ilvl="0" w:tplc="04090019">
      <w:start w:val="1"/>
      <w:numFmt w:val="lowerLetter"/>
      <w:pStyle w:val="Heading4"/>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D15049"/>
    <w:multiLevelType w:val="hybridMultilevel"/>
    <w:tmpl w:val="11E01D8C"/>
    <w:lvl w:ilvl="0" w:tplc="DBAE4390">
      <w:start w:val="1"/>
      <w:numFmt w:val="upperLetter"/>
      <w:lvlText w:val="%1."/>
      <w:lvlJc w:val="left"/>
      <w:pPr>
        <w:ind w:left="957" w:hanging="370"/>
        <w:jc w:val="left"/>
      </w:pPr>
      <w:rPr>
        <w:rFonts w:ascii="Times New Roman" w:eastAsia="Times New Roman" w:hAnsi="Times New Roman" w:cs="Times New Roman" w:hint="default"/>
        <w:b/>
        <w:bCs/>
        <w:spacing w:val="-4"/>
        <w:w w:val="99"/>
        <w:sz w:val="24"/>
        <w:szCs w:val="24"/>
      </w:rPr>
    </w:lvl>
    <w:lvl w:ilvl="1" w:tplc="5DC01836">
      <w:start w:val="1"/>
      <w:numFmt w:val="decimal"/>
      <w:lvlText w:val="%2."/>
      <w:lvlJc w:val="left"/>
      <w:pPr>
        <w:ind w:left="1317" w:hanging="360"/>
        <w:jc w:val="left"/>
      </w:pPr>
      <w:rPr>
        <w:rFonts w:hint="default"/>
        <w:spacing w:val="-1"/>
        <w:w w:val="99"/>
      </w:rPr>
    </w:lvl>
    <w:lvl w:ilvl="2" w:tplc="C1D0EBB2">
      <w:start w:val="1"/>
      <w:numFmt w:val="decimal"/>
      <w:lvlText w:val="%3."/>
      <w:lvlJc w:val="left"/>
      <w:pPr>
        <w:ind w:left="1677" w:hanging="360"/>
        <w:jc w:val="left"/>
      </w:pPr>
      <w:rPr>
        <w:rFonts w:ascii="Times New Roman" w:eastAsia="Times New Roman" w:hAnsi="Times New Roman" w:cs="Times New Roman" w:hint="default"/>
        <w:spacing w:val="-5"/>
        <w:w w:val="99"/>
        <w:sz w:val="24"/>
        <w:szCs w:val="24"/>
      </w:rPr>
    </w:lvl>
    <w:lvl w:ilvl="3" w:tplc="4BF0C2DA">
      <w:start w:val="1"/>
      <w:numFmt w:val="lowerLetter"/>
      <w:lvlText w:val="%4."/>
      <w:lvlJc w:val="left"/>
      <w:pPr>
        <w:ind w:left="1768" w:hanging="360"/>
        <w:jc w:val="left"/>
      </w:pPr>
      <w:rPr>
        <w:rFonts w:ascii="Times New Roman" w:eastAsia="Times New Roman" w:hAnsi="Times New Roman" w:cs="Times New Roman" w:hint="default"/>
        <w:spacing w:val="-5"/>
        <w:w w:val="99"/>
        <w:sz w:val="24"/>
        <w:szCs w:val="24"/>
      </w:rPr>
    </w:lvl>
    <w:lvl w:ilvl="4" w:tplc="BEA2E0EE">
      <w:numFmt w:val="bullet"/>
      <w:lvlText w:val="•"/>
      <w:lvlJc w:val="left"/>
      <w:pPr>
        <w:ind w:left="1800" w:hanging="360"/>
      </w:pPr>
      <w:rPr>
        <w:rFonts w:hint="default"/>
      </w:rPr>
    </w:lvl>
    <w:lvl w:ilvl="5" w:tplc="B134842C">
      <w:numFmt w:val="bullet"/>
      <w:lvlText w:val="•"/>
      <w:lvlJc w:val="left"/>
      <w:pPr>
        <w:ind w:left="1880" w:hanging="360"/>
      </w:pPr>
      <w:rPr>
        <w:rFonts w:hint="default"/>
      </w:rPr>
    </w:lvl>
    <w:lvl w:ilvl="6" w:tplc="FB245468">
      <w:numFmt w:val="bullet"/>
      <w:lvlText w:val="•"/>
      <w:lvlJc w:val="left"/>
      <w:pPr>
        <w:ind w:left="3233" w:hanging="360"/>
      </w:pPr>
      <w:rPr>
        <w:rFonts w:hint="default"/>
      </w:rPr>
    </w:lvl>
    <w:lvl w:ilvl="7" w:tplc="7138E6F6">
      <w:numFmt w:val="bullet"/>
      <w:lvlText w:val="•"/>
      <w:lvlJc w:val="left"/>
      <w:pPr>
        <w:ind w:left="4586" w:hanging="360"/>
      </w:pPr>
      <w:rPr>
        <w:rFonts w:hint="default"/>
      </w:rPr>
    </w:lvl>
    <w:lvl w:ilvl="8" w:tplc="304EB12A">
      <w:numFmt w:val="bullet"/>
      <w:lvlText w:val="•"/>
      <w:lvlJc w:val="left"/>
      <w:pPr>
        <w:ind w:left="5939" w:hanging="360"/>
      </w:pPr>
      <w:rPr>
        <w:rFonts w:hint="default"/>
      </w:rPr>
    </w:lvl>
  </w:abstractNum>
  <w:abstractNum w:abstractNumId="17">
    <w:nsid w:val="3E9F0FC9"/>
    <w:multiLevelType w:val="hybridMultilevel"/>
    <w:tmpl w:val="9E8E4428"/>
    <w:lvl w:ilvl="0" w:tplc="C1D0EBB2">
      <w:start w:val="1"/>
      <w:numFmt w:val="decimal"/>
      <w:lvlText w:val="%1."/>
      <w:lvlJc w:val="left"/>
      <w:pPr>
        <w:ind w:left="720" w:hanging="360"/>
      </w:pPr>
      <w:rPr>
        <w:rFonts w:ascii="Times New Roman" w:eastAsia="Times New Roman" w:hAnsi="Times New Roman" w:cs="Times New Roman" w:hint="default"/>
        <w:spacing w:val="-5"/>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F434BA"/>
    <w:multiLevelType w:val="hybridMultilevel"/>
    <w:tmpl w:val="667287AA"/>
    <w:lvl w:ilvl="0" w:tplc="B7189226">
      <w:start w:val="20"/>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612E9A"/>
    <w:multiLevelType w:val="hybridMultilevel"/>
    <w:tmpl w:val="2E16742E"/>
    <w:lvl w:ilvl="0" w:tplc="74EAA5DA">
      <w:start w:val="1"/>
      <w:numFmt w:val="lowerLetter"/>
      <w:pStyle w:val="Heading5"/>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D57907"/>
    <w:multiLevelType w:val="hybridMultilevel"/>
    <w:tmpl w:val="04DA7E50"/>
    <w:lvl w:ilvl="0" w:tplc="2EE2FDB8">
      <w:start w:val="1"/>
      <w:numFmt w:val="lowerRoman"/>
      <w:lvlText w:val="%1."/>
      <w:lvlJc w:val="left"/>
      <w:pPr>
        <w:ind w:left="1911" w:hanging="360"/>
      </w:pPr>
      <w:rPr>
        <w:rFonts w:hint="default"/>
      </w:rPr>
    </w:lvl>
    <w:lvl w:ilvl="1" w:tplc="04090019">
      <w:start w:val="1"/>
      <w:numFmt w:val="lowerLetter"/>
      <w:lvlText w:val="%2."/>
      <w:lvlJc w:val="left"/>
      <w:pPr>
        <w:ind w:left="2631" w:hanging="360"/>
      </w:pPr>
    </w:lvl>
    <w:lvl w:ilvl="2" w:tplc="0409001B" w:tentative="1">
      <w:start w:val="1"/>
      <w:numFmt w:val="lowerRoman"/>
      <w:lvlText w:val="%3."/>
      <w:lvlJc w:val="right"/>
      <w:pPr>
        <w:ind w:left="3351" w:hanging="180"/>
      </w:pPr>
    </w:lvl>
    <w:lvl w:ilvl="3" w:tplc="0409000F" w:tentative="1">
      <w:start w:val="1"/>
      <w:numFmt w:val="decimal"/>
      <w:lvlText w:val="%4."/>
      <w:lvlJc w:val="left"/>
      <w:pPr>
        <w:ind w:left="4071" w:hanging="360"/>
      </w:pPr>
    </w:lvl>
    <w:lvl w:ilvl="4" w:tplc="04090019" w:tentative="1">
      <w:start w:val="1"/>
      <w:numFmt w:val="lowerLetter"/>
      <w:lvlText w:val="%5."/>
      <w:lvlJc w:val="left"/>
      <w:pPr>
        <w:ind w:left="4791" w:hanging="360"/>
      </w:pPr>
    </w:lvl>
    <w:lvl w:ilvl="5" w:tplc="0409001B" w:tentative="1">
      <w:start w:val="1"/>
      <w:numFmt w:val="lowerRoman"/>
      <w:lvlText w:val="%6."/>
      <w:lvlJc w:val="right"/>
      <w:pPr>
        <w:ind w:left="5511" w:hanging="180"/>
      </w:pPr>
    </w:lvl>
    <w:lvl w:ilvl="6" w:tplc="0409000F" w:tentative="1">
      <w:start w:val="1"/>
      <w:numFmt w:val="decimal"/>
      <w:lvlText w:val="%7."/>
      <w:lvlJc w:val="left"/>
      <w:pPr>
        <w:ind w:left="6231" w:hanging="360"/>
      </w:pPr>
    </w:lvl>
    <w:lvl w:ilvl="7" w:tplc="04090019" w:tentative="1">
      <w:start w:val="1"/>
      <w:numFmt w:val="lowerLetter"/>
      <w:lvlText w:val="%8."/>
      <w:lvlJc w:val="left"/>
      <w:pPr>
        <w:ind w:left="6951" w:hanging="360"/>
      </w:pPr>
    </w:lvl>
    <w:lvl w:ilvl="8" w:tplc="0409001B" w:tentative="1">
      <w:start w:val="1"/>
      <w:numFmt w:val="lowerRoman"/>
      <w:lvlText w:val="%9."/>
      <w:lvlJc w:val="right"/>
      <w:pPr>
        <w:ind w:left="7671" w:hanging="180"/>
      </w:pPr>
    </w:lvl>
  </w:abstractNum>
  <w:abstractNum w:abstractNumId="21">
    <w:nsid w:val="50BB6192"/>
    <w:multiLevelType w:val="multilevel"/>
    <w:tmpl w:val="7BFCF362"/>
    <w:lvl w:ilvl="0">
      <w:start w:val="1"/>
      <w:numFmt w:val="decimal"/>
      <w:lvlText w:val="%1."/>
      <w:lvlJc w:val="left"/>
      <w:pPr>
        <w:ind w:left="360" w:hanging="360"/>
      </w:pPr>
      <w:rPr>
        <w:rFonts w:hint="default"/>
      </w:rPr>
    </w:lvl>
    <w:lvl w:ilvl="1">
      <w:start w:val="1"/>
      <w:numFmt w:val="decimal"/>
      <w:lvlText w:val="%1.%2."/>
      <w:lvlJc w:val="left"/>
      <w:pPr>
        <w:ind w:left="794" w:hanging="43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52DF6D38"/>
    <w:multiLevelType w:val="multilevel"/>
    <w:tmpl w:val="C032BED6"/>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53AB13B7"/>
    <w:multiLevelType w:val="hybridMultilevel"/>
    <w:tmpl w:val="7A78DB94"/>
    <w:lvl w:ilvl="0" w:tplc="621AD368">
      <w:start w:val="1"/>
      <w:numFmt w:val="decimal"/>
      <w:lvlText w:val="%1."/>
      <w:lvlJc w:val="left"/>
      <w:pPr>
        <w:ind w:left="1429" w:hanging="360"/>
      </w:pPr>
      <w:rPr>
        <w:rFonts w:hint="default"/>
        <w:b w:val="0"/>
        <w:spacing w:val="-1"/>
        <w:w w:val="99"/>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4">
    <w:nsid w:val="56B46E79"/>
    <w:multiLevelType w:val="multilevel"/>
    <w:tmpl w:val="8DC6574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56EB47C3"/>
    <w:multiLevelType w:val="hybridMultilevel"/>
    <w:tmpl w:val="E684E6D4"/>
    <w:lvl w:ilvl="0" w:tplc="6890E70E">
      <w:start w:val="1"/>
      <w:numFmt w:val="decimal"/>
      <w:lvlText w:val="1.%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5F366C51"/>
    <w:multiLevelType w:val="multilevel"/>
    <w:tmpl w:val="B89E2C22"/>
    <w:lvl w:ilvl="0">
      <w:start w:val="1"/>
      <w:numFmt w:val="upperRoman"/>
      <w:suff w:val="space"/>
      <w:lvlText w:val="BAB %1"/>
      <w:lvlJc w:val="left"/>
      <w:pPr>
        <w:ind w:left="0" w:firstLine="0"/>
      </w:pPr>
    </w:lvl>
    <w:lvl w:ilvl="1">
      <w:start w:val="1"/>
      <w:numFmt w:val="decimal"/>
      <w:isLgl/>
      <w:suff w:val="nothing"/>
      <w:lvlText w:val="%1.%2 "/>
      <w:lvlJc w:val="left"/>
      <w:pPr>
        <w:ind w:left="0" w:firstLine="0"/>
      </w:pPr>
    </w:lvl>
    <w:lvl w:ilvl="2">
      <w:start w:val="1"/>
      <w:numFmt w:val="decimal"/>
      <w:isLgl/>
      <w:suff w:val="nothing"/>
      <w:lvlText w:val="%1.%2.%3 "/>
      <w:lvlJc w:val="left"/>
      <w:pPr>
        <w:ind w:left="0" w:firstLine="0"/>
      </w:pPr>
    </w:lvl>
    <w:lvl w:ilvl="3">
      <w:start w:val="1"/>
      <w:numFmt w:val="lowerLetter"/>
      <w:lvlText w:val="%4."/>
      <w:lvlJc w:val="left"/>
      <w:pPr>
        <w:ind w:left="1134" w:hanging="567"/>
      </w:pPr>
    </w:lvl>
    <w:lvl w:ilvl="4">
      <w:start w:val="1"/>
      <w:numFmt w:val="lowerLetter"/>
      <w:lvlText w:val="%5."/>
      <w:lvlJc w:val="left"/>
      <w:pPr>
        <w:ind w:left="1077" w:hanging="51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5F587216"/>
    <w:multiLevelType w:val="hybridMultilevel"/>
    <w:tmpl w:val="97840E54"/>
    <w:lvl w:ilvl="0" w:tplc="498E3458">
      <w:start w:val="1"/>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1F82E61"/>
    <w:multiLevelType w:val="multilevel"/>
    <w:tmpl w:val="BEE62646"/>
    <w:lvl w:ilvl="0">
      <w:start w:val="7"/>
      <w:numFmt w:val="decimal"/>
      <w:lvlText w:val="%1"/>
      <w:lvlJc w:val="left"/>
      <w:pPr>
        <w:ind w:left="360" w:hanging="360"/>
      </w:pPr>
    </w:lvl>
    <w:lvl w:ilvl="1">
      <w:start w:val="1"/>
      <w:numFmt w:val="lowerLetter"/>
      <w:lvlText w:val="%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9">
    <w:nsid w:val="6294163B"/>
    <w:multiLevelType w:val="hybridMultilevel"/>
    <w:tmpl w:val="94786416"/>
    <w:lvl w:ilvl="0" w:tplc="D3C481A2">
      <w:start w:val="1"/>
      <w:numFmt w:val="bullet"/>
      <w:lvlText w:val="-"/>
      <w:lvlJc w:val="left"/>
      <w:pPr>
        <w:ind w:left="2487" w:hanging="360"/>
      </w:pPr>
      <w:rPr>
        <w:rFonts w:ascii="Times New Roman" w:eastAsiaTheme="minorHAnsi" w:hAnsi="Times New Roman" w:cs="Times New Roman" w:hint="default"/>
      </w:rPr>
    </w:lvl>
    <w:lvl w:ilvl="1" w:tplc="04090003" w:tentative="1">
      <w:start w:val="1"/>
      <w:numFmt w:val="bullet"/>
      <w:lvlText w:val="o"/>
      <w:lvlJc w:val="left"/>
      <w:pPr>
        <w:ind w:left="3207" w:hanging="360"/>
      </w:pPr>
      <w:rPr>
        <w:rFonts w:ascii="Courier New" w:hAnsi="Courier New" w:cs="Courier New" w:hint="default"/>
      </w:rPr>
    </w:lvl>
    <w:lvl w:ilvl="2" w:tplc="04090005" w:tentative="1">
      <w:start w:val="1"/>
      <w:numFmt w:val="bullet"/>
      <w:lvlText w:val=""/>
      <w:lvlJc w:val="left"/>
      <w:pPr>
        <w:ind w:left="3927" w:hanging="360"/>
      </w:pPr>
      <w:rPr>
        <w:rFonts w:ascii="Wingdings" w:hAnsi="Wingdings" w:hint="default"/>
      </w:rPr>
    </w:lvl>
    <w:lvl w:ilvl="3" w:tplc="04090001" w:tentative="1">
      <w:start w:val="1"/>
      <w:numFmt w:val="bullet"/>
      <w:lvlText w:val=""/>
      <w:lvlJc w:val="left"/>
      <w:pPr>
        <w:ind w:left="4647" w:hanging="360"/>
      </w:pPr>
      <w:rPr>
        <w:rFonts w:ascii="Symbol" w:hAnsi="Symbol" w:hint="default"/>
      </w:rPr>
    </w:lvl>
    <w:lvl w:ilvl="4" w:tplc="04090003" w:tentative="1">
      <w:start w:val="1"/>
      <w:numFmt w:val="bullet"/>
      <w:lvlText w:val="o"/>
      <w:lvlJc w:val="left"/>
      <w:pPr>
        <w:ind w:left="5367" w:hanging="360"/>
      </w:pPr>
      <w:rPr>
        <w:rFonts w:ascii="Courier New" w:hAnsi="Courier New" w:cs="Courier New" w:hint="default"/>
      </w:rPr>
    </w:lvl>
    <w:lvl w:ilvl="5" w:tplc="04090005" w:tentative="1">
      <w:start w:val="1"/>
      <w:numFmt w:val="bullet"/>
      <w:lvlText w:val=""/>
      <w:lvlJc w:val="left"/>
      <w:pPr>
        <w:ind w:left="6087" w:hanging="360"/>
      </w:pPr>
      <w:rPr>
        <w:rFonts w:ascii="Wingdings" w:hAnsi="Wingdings" w:hint="default"/>
      </w:rPr>
    </w:lvl>
    <w:lvl w:ilvl="6" w:tplc="04090001" w:tentative="1">
      <w:start w:val="1"/>
      <w:numFmt w:val="bullet"/>
      <w:lvlText w:val=""/>
      <w:lvlJc w:val="left"/>
      <w:pPr>
        <w:ind w:left="6807" w:hanging="360"/>
      </w:pPr>
      <w:rPr>
        <w:rFonts w:ascii="Symbol" w:hAnsi="Symbol" w:hint="default"/>
      </w:rPr>
    </w:lvl>
    <w:lvl w:ilvl="7" w:tplc="04090003" w:tentative="1">
      <w:start w:val="1"/>
      <w:numFmt w:val="bullet"/>
      <w:lvlText w:val="o"/>
      <w:lvlJc w:val="left"/>
      <w:pPr>
        <w:ind w:left="7527" w:hanging="360"/>
      </w:pPr>
      <w:rPr>
        <w:rFonts w:ascii="Courier New" w:hAnsi="Courier New" w:cs="Courier New" w:hint="default"/>
      </w:rPr>
    </w:lvl>
    <w:lvl w:ilvl="8" w:tplc="04090005" w:tentative="1">
      <w:start w:val="1"/>
      <w:numFmt w:val="bullet"/>
      <w:lvlText w:val=""/>
      <w:lvlJc w:val="left"/>
      <w:pPr>
        <w:ind w:left="8247" w:hanging="360"/>
      </w:pPr>
      <w:rPr>
        <w:rFonts w:ascii="Wingdings" w:hAnsi="Wingdings" w:hint="default"/>
      </w:rPr>
    </w:lvl>
  </w:abstractNum>
  <w:abstractNum w:abstractNumId="30">
    <w:nsid w:val="64C94E38"/>
    <w:multiLevelType w:val="hybridMultilevel"/>
    <w:tmpl w:val="026E9036"/>
    <w:lvl w:ilvl="0" w:tplc="FBC8C69C">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1">
    <w:nsid w:val="680E3E24"/>
    <w:multiLevelType w:val="hybridMultilevel"/>
    <w:tmpl w:val="4DF667EE"/>
    <w:lvl w:ilvl="0" w:tplc="888E46A0">
      <w:start w:val="1"/>
      <w:numFmt w:val="lowerLetter"/>
      <w:pStyle w:val="Heading6"/>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D121067"/>
    <w:multiLevelType w:val="hybridMultilevel"/>
    <w:tmpl w:val="C76AA5CE"/>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D3C481A2">
      <w:start w:val="1"/>
      <w:numFmt w:val="bullet"/>
      <w:lvlText w:val="-"/>
      <w:lvlJc w:val="left"/>
      <w:pPr>
        <w:ind w:left="2160" w:hanging="180"/>
      </w:pPr>
      <w:rPr>
        <w:rFonts w:ascii="Times New Roman" w:eastAsiaTheme="minorHAnsi" w:hAnsi="Times New Roman" w:cs="Times New Roman" w:hint="default"/>
      </w:r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3">
    <w:nsid w:val="71CB593A"/>
    <w:multiLevelType w:val="hybridMultilevel"/>
    <w:tmpl w:val="AFECA61A"/>
    <w:lvl w:ilvl="0" w:tplc="2EE2FDB8">
      <w:start w:val="1"/>
      <w:numFmt w:val="lowerRoman"/>
      <w:lvlText w:val="%1."/>
      <w:lvlJc w:val="left"/>
      <w:pPr>
        <w:ind w:left="2280" w:hanging="360"/>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34">
    <w:nsid w:val="72920F5D"/>
    <w:multiLevelType w:val="multilevel"/>
    <w:tmpl w:val="42367176"/>
    <w:lvl w:ilvl="0">
      <w:start w:val="1"/>
      <w:numFmt w:val="upperRoman"/>
      <w:suff w:val="space"/>
      <w:lvlText w:val="BAB %1"/>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lowerLetter"/>
      <w:suff w:val="nothing"/>
      <w:lvlText w:val="%4. "/>
      <w:lvlJc w:val="left"/>
      <w:pPr>
        <w:ind w:left="1134" w:hanging="567"/>
      </w:pPr>
      <w:rPr>
        <w:rFonts w:hint="default"/>
      </w:rPr>
    </w:lvl>
    <w:lvl w:ilvl="4">
      <w:start w:val="1"/>
      <w:numFmt w:val="decimal"/>
      <w:suff w:val="nothing"/>
      <w:lvlText w:val="%5. "/>
      <w:lvlJc w:val="left"/>
      <w:pPr>
        <w:ind w:left="1077" w:hanging="51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5">
    <w:nsid w:val="7B5F4BA2"/>
    <w:multiLevelType w:val="hybridMultilevel"/>
    <w:tmpl w:val="99BAD9B4"/>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6">
    <w:nsid w:val="7F1F1AAD"/>
    <w:multiLevelType w:val="multilevel"/>
    <w:tmpl w:val="E1C84170"/>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6"/>
  </w:num>
  <w:num w:numId="3">
    <w:abstractNumId w:val="32"/>
  </w:num>
  <w:num w:numId="4">
    <w:abstractNumId w:val="1"/>
  </w:num>
  <w:num w:numId="5">
    <w:abstractNumId w:val="2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4"/>
  </w:num>
  <w:num w:numId="8">
    <w:abstractNumId w:val="4"/>
  </w:num>
  <w:num w:numId="9">
    <w:abstractNumId w:val="14"/>
  </w:num>
  <w:num w:numId="10">
    <w:abstractNumId w:val="4"/>
  </w:num>
  <w:num w:numId="11">
    <w:abstractNumId w:val="26"/>
  </w:num>
  <w:num w:numId="12">
    <w:abstractNumId w:val="4"/>
  </w:num>
  <w:num w:numId="13">
    <w:abstractNumId w:val="13"/>
  </w:num>
  <w:num w:numId="14">
    <w:abstractNumId w:val="21"/>
  </w:num>
  <w:num w:numId="15">
    <w:abstractNumId w:val="34"/>
  </w:num>
  <w:num w:numId="16">
    <w:abstractNumId w:val="23"/>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15"/>
  </w:num>
  <w:num w:numId="20">
    <w:abstractNumId w:val="27"/>
  </w:num>
  <w:num w:numId="21">
    <w:abstractNumId w:val="3"/>
  </w:num>
  <w:num w:numId="22">
    <w:abstractNumId w:val="7"/>
  </w:num>
  <w:num w:numId="23">
    <w:abstractNumId w:val="12"/>
  </w:num>
  <w:num w:numId="24">
    <w:abstractNumId w:val="22"/>
  </w:num>
  <w:num w:numId="25">
    <w:abstractNumId w:val="9"/>
  </w:num>
  <w:num w:numId="26">
    <w:abstractNumId w:val="8"/>
  </w:num>
  <w:num w:numId="27">
    <w:abstractNumId w:val="2"/>
  </w:num>
  <w:num w:numId="28">
    <w:abstractNumId w:val="16"/>
  </w:num>
  <w:num w:numId="29">
    <w:abstractNumId w:val="0"/>
  </w:num>
  <w:num w:numId="30">
    <w:abstractNumId w:val="17"/>
  </w:num>
  <w:num w:numId="31">
    <w:abstractNumId w:val="19"/>
  </w:num>
  <w:num w:numId="32">
    <w:abstractNumId w:val="20"/>
  </w:num>
  <w:num w:numId="33">
    <w:abstractNumId w:val="33"/>
  </w:num>
  <w:num w:numId="34">
    <w:abstractNumId w:val="18"/>
  </w:num>
  <w:num w:numId="35">
    <w:abstractNumId w:val="31"/>
  </w:num>
  <w:num w:numId="36">
    <w:abstractNumId w:val="11"/>
  </w:num>
  <w:num w:numId="37">
    <w:abstractNumId w:val="35"/>
  </w:num>
  <w:num w:numId="38">
    <w:abstractNumId w:val="10"/>
  </w:num>
  <w:num w:numId="39">
    <w:abstractNumId w:val="29"/>
  </w:num>
  <w:num w:numId="40">
    <w:abstractNumId w:val="36"/>
  </w:num>
  <w:num w:numId="41">
    <w:abstractNumId w:val="24"/>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670"/>
    <w:rsid w:val="00020773"/>
    <w:rsid w:val="00030703"/>
    <w:rsid w:val="00050887"/>
    <w:rsid w:val="00081D92"/>
    <w:rsid w:val="00092CCE"/>
    <w:rsid w:val="00132A81"/>
    <w:rsid w:val="001347E3"/>
    <w:rsid w:val="00174DC6"/>
    <w:rsid w:val="001821C2"/>
    <w:rsid w:val="001A37B0"/>
    <w:rsid w:val="001E4DD1"/>
    <w:rsid w:val="001F56C8"/>
    <w:rsid w:val="001F65F4"/>
    <w:rsid w:val="00240F57"/>
    <w:rsid w:val="0026263D"/>
    <w:rsid w:val="0027147D"/>
    <w:rsid w:val="0027794E"/>
    <w:rsid w:val="002A10C1"/>
    <w:rsid w:val="002B1AD5"/>
    <w:rsid w:val="002B479A"/>
    <w:rsid w:val="002B7383"/>
    <w:rsid w:val="002F25E5"/>
    <w:rsid w:val="002F4BC1"/>
    <w:rsid w:val="00322663"/>
    <w:rsid w:val="00345278"/>
    <w:rsid w:val="00347307"/>
    <w:rsid w:val="00356E50"/>
    <w:rsid w:val="003571DF"/>
    <w:rsid w:val="0036215F"/>
    <w:rsid w:val="00374911"/>
    <w:rsid w:val="00386AC6"/>
    <w:rsid w:val="003D1AEB"/>
    <w:rsid w:val="003D6EE6"/>
    <w:rsid w:val="003E565B"/>
    <w:rsid w:val="003F0DCA"/>
    <w:rsid w:val="00441495"/>
    <w:rsid w:val="00455E98"/>
    <w:rsid w:val="004743D7"/>
    <w:rsid w:val="00474B50"/>
    <w:rsid w:val="00494352"/>
    <w:rsid w:val="00573BC0"/>
    <w:rsid w:val="0057624E"/>
    <w:rsid w:val="0059004F"/>
    <w:rsid w:val="005A46ED"/>
    <w:rsid w:val="005C0DB8"/>
    <w:rsid w:val="005C7AB2"/>
    <w:rsid w:val="005D11D6"/>
    <w:rsid w:val="005D2BAC"/>
    <w:rsid w:val="005F0747"/>
    <w:rsid w:val="006164CD"/>
    <w:rsid w:val="00624DBD"/>
    <w:rsid w:val="00633176"/>
    <w:rsid w:val="006523D5"/>
    <w:rsid w:val="00663E72"/>
    <w:rsid w:val="0069741D"/>
    <w:rsid w:val="006A5A86"/>
    <w:rsid w:val="006A646F"/>
    <w:rsid w:val="00756716"/>
    <w:rsid w:val="00763930"/>
    <w:rsid w:val="00787F99"/>
    <w:rsid w:val="007A333C"/>
    <w:rsid w:val="007D7748"/>
    <w:rsid w:val="00805B21"/>
    <w:rsid w:val="008341BE"/>
    <w:rsid w:val="008C1C90"/>
    <w:rsid w:val="008D19C4"/>
    <w:rsid w:val="00944C2D"/>
    <w:rsid w:val="00951D2B"/>
    <w:rsid w:val="00960E16"/>
    <w:rsid w:val="009C4691"/>
    <w:rsid w:val="009D3F31"/>
    <w:rsid w:val="009D7676"/>
    <w:rsid w:val="009F538C"/>
    <w:rsid w:val="00A517B2"/>
    <w:rsid w:val="00A52051"/>
    <w:rsid w:val="00A577F1"/>
    <w:rsid w:val="00A66AA9"/>
    <w:rsid w:val="00A85CC6"/>
    <w:rsid w:val="00AC5B0C"/>
    <w:rsid w:val="00AC79EF"/>
    <w:rsid w:val="00AD096F"/>
    <w:rsid w:val="00B06BEF"/>
    <w:rsid w:val="00B2110A"/>
    <w:rsid w:val="00B25301"/>
    <w:rsid w:val="00B5236B"/>
    <w:rsid w:val="00B60D7C"/>
    <w:rsid w:val="00B666BE"/>
    <w:rsid w:val="00BA4484"/>
    <w:rsid w:val="00BA790D"/>
    <w:rsid w:val="00BC0ADC"/>
    <w:rsid w:val="00C07C78"/>
    <w:rsid w:val="00C331C0"/>
    <w:rsid w:val="00C33FA3"/>
    <w:rsid w:val="00C5447C"/>
    <w:rsid w:val="00C548B6"/>
    <w:rsid w:val="00C6126B"/>
    <w:rsid w:val="00C618AF"/>
    <w:rsid w:val="00C70670"/>
    <w:rsid w:val="00C869DC"/>
    <w:rsid w:val="00CB75B5"/>
    <w:rsid w:val="00CF7C7C"/>
    <w:rsid w:val="00D17D2A"/>
    <w:rsid w:val="00D24B1E"/>
    <w:rsid w:val="00D519B9"/>
    <w:rsid w:val="00D5406A"/>
    <w:rsid w:val="00D61879"/>
    <w:rsid w:val="00D9117A"/>
    <w:rsid w:val="00D94148"/>
    <w:rsid w:val="00DB4D44"/>
    <w:rsid w:val="00DD1526"/>
    <w:rsid w:val="00DD751B"/>
    <w:rsid w:val="00E144C0"/>
    <w:rsid w:val="00E3056E"/>
    <w:rsid w:val="00E45F05"/>
    <w:rsid w:val="00E47B84"/>
    <w:rsid w:val="00F47808"/>
    <w:rsid w:val="00F633C2"/>
    <w:rsid w:val="00F66794"/>
    <w:rsid w:val="00F71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eadingSIji"/>
    <w:basedOn w:val="Normal"/>
    <w:next w:val="Normal"/>
    <w:link w:val="Heading1Char"/>
    <w:uiPriority w:val="9"/>
    <w:qFormat/>
    <w:rsid w:val="00A85CC6"/>
    <w:pPr>
      <w:keepNext/>
      <w:keepLines/>
      <w:numPr>
        <w:numId w:val="1"/>
      </w:numPr>
      <w:spacing w:before="480" w:after="120" w:line="360" w:lineRule="auto"/>
      <w:jc w:val="center"/>
      <w:outlineLvl w:val="0"/>
    </w:pPr>
    <w:rPr>
      <w:rFonts w:eastAsiaTheme="majorEastAsia" w:cstheme="majorBidi"/>
      <w:b/>
      <w:bCs/>
      <w:caps/>
      <w:sz w:val="28"/>
      <w:szCs w:val="28"/>
    </w:rPr>
  </w:style>
  <w:style w:type="paragraph" w:styleId="Heading2">
    <w:name w:val="heading 2"/>
    <w:basedOn w:val="Normal"/>
    <w:next w:val="Normal"/>
    <w:link w:val="Heading2Char"/>
    <w:uiPriority w:val="9"/>
    <w:unhideWhenUsed/>
    <w:qFormat/>
    <w:rsid w:val="00A85CC6"/>
    <w:pPr>
      <w:keepNext/>
      <w:keepLines/>
      <w:numPr>
        <w:ilvl w:val="1"/>
        <w:numId w:val="1"/>
      </w:numPr>
      <w:spacing w:before="200" w:after="0" w:line="360" w:lineRule="auto"/>
      <w:jc w:val="both"/>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A85CC6"/>
    <w:pPr>
      <w:keepNext/>
      <w:keepLines/>
      <w:numPr>
        <w:ilvl w:val="2"/>
        <w:numId w:val="1"/>
      </w:numPr>
      <w:spacing w:before="200" w:after="0" w:line="360" w:lineRule="auto"/>
      <w:jc w:val="both"/>
      <w:outlineLvl w:val="2"/>
    </w:pPr>
    <w:rPr>
      <w:rFonts w:eastAsiaTheme="majorEastAsia" w:cstheme="majorBidi"/>
      <w:b/>
      <w:bCs/>
    </w:rPr>
  </w:style>
  <w:style w:type="paragraph" w:styleId="Heading4">
    <w:name w:val="heading 4"/>
    <w:basedOn w:val="Normal"/>
    <w:next w:val="Normal"/>
    <w:link w:val="Heading4Char"/>
    <w:uiPriority w:val="9"/>
    <w:unhideWhenUsed/>
    <w:qFormat/>
    <w:rsid w:val="001F65F4"/>
    <w:pPr>
      <w:keepNext/>
      <w:keepLines/>
      <w:numPr>
        <w:numId w:val="19"/>
      </w:numPr>
      <w:spacing w:before="40" w:after="0" w:line="360" w:lineRule="auto"/>
      <w:jc w:val="both"/>
      <w:outlineLvl w:val="3"/>
    </w:pPr>
    <w:rPr>
      <w:rFonts w:eastAsiaTheme="majorEastAsia" w:cstheme="majorBidi"/>
      <w:b/>
      <w:iCs/>
    </w:rPr>
  </w:style>
  <w:style w:type="paragraph" w:styleId="Heading5">
    <w:name w:val="heading 5"/>
    <w:basedOn w:val="Normal"/>
    <w:next w:val="Normal"/>
    <w:link w:val="Heading5Char"/>
    <w:uiPriority w:val="9"/>
    <w:unhideWhenUsed/>
    <w:qFormat/>
    <w:rsid w:val="001F65F4"/>
    <w:pPr>
      <w:keepNext/>
      <w:keepLines/>
      <w:numPr>
        <w:numId w:val="31"/>
      </w:numPr>
      <w:spacing w:before="200" w:after="0" w:line="360" w:lineRule="auto"/>
      <w:jc w:val="both"/>
      <w:outlineLvl w:val="4"/>
    </w:pPr>
    <w:rPr>
      <w:rFonts w:eastAsiaTheme="majorEastAsia" w:cstheme="majorBidi"/>
      <w:b/>
    </w:rPr>
  </w:style>
  <w:style w:type="paragraph" w:styleId="Heading6">
    <w:name w:val="heading 6"/>
    <w:basedOn w:val="Normal"/>
    <w:next w:val="Normal"/>
    <w:link w:val="Heading6Char"/>
    <w:uiPriority w:val="9"/>
    <w:unhideWhenUsed/>
    <w:qFormat/>
    <w:rsid w:val="001F65F4"/>
    <w:pPr>
      <w:keepNext/>
      <w:keepLines/>
      <w:numPr>
        <w:numId w:val="35"/>
      </w:numPr>
      <w:spacing w:before="200" w:after="0" w:line="360" w:lineRule="auto"/>
      <w:jc w:val="both"/>
      <w:outlineLvl w:val="5"/>
    </w:pPr>
    <w:rPr>
      <w:rFonts w:eastAsiaTheme="majorEastAsia" w:cstheme="majorBidi"/>
      <w:b/>
      <w:i/>
      <w:iCs/>
    </w:rPr>
  </w:style>
  <w:style w:type="paragraph" w:styleId="Heading7">
    <w:name w:val="heading 7"/>
    <w:basedOn w:val="Normal"/>
    <w:next w:val="Normal"/>
    <w:link w:val="Heading7Char"/>
    <w:uiPriority w:val="9"/>
    <w:semiHidden/>
    <w:unhideWhenUsed/>
    <w:qFormat/>
    <w:rsid w:val="00A85CC6"/>
    <w:pPr>
      <w:keepNext/>
      <w:keepLines/>
      <w:numPr>
        <w:ilvl w:val="6"/>
        <w:numId w:val="1"/>
      </w:numPr>
      <w:spacing w:before="200" w:after="0" w:line="360" w:lineRule="auto"/>
      <w:jc w:val="both"/>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85CC6"/>
    <w:pPr>
      <w:keepNext/>
      <w:keepLines/>
      <w:numPr>
        <w:ilvl w:val="7"/>
        <w:numId w:val="1"/>
      </w:numPr>
      <w:spacing w:before="200" w:after="0" w:line="360" w:lineRule="auto"/>
      <w:jc w:val="both"/>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85CC6"/>
    <w:pPr>
      <w:keepNext/>
      <w:keepLines/>
      <w:numPr>
        <w:ilvl w:val="8"/>
        <w:numId w:val="1"/>
      </w:numPr>
      <w:spacing w:before="200" w:after="0" w:line="360" w:lineRule="auto"/>
      <w:jc w:val="both"/>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74DC6"/>
    <w:rPr>
      <w:color w:val="0000FF"/>
      <w:u w:val="single"/>
    </w:rPr>
  </w:style>
  <w:style w:type="character" w:customStyle="1" w:styleId="Heading1Char">
    <w:name w:val="Heading 1 Char"/>
    <w:aliases w:val="HeadingSIji Char"/>
    <w:basedOn w:val="DefaultParagraphFont"/>
    <w:link w:val="Heading1"/>
    <w:uiPriority w:val="9"/>
    <w:rsid w:val="00A85CC6"/>
    <w:rPr>
      <w:rFonts w:eastAsiaTheme="majorEastAsia" w:cstheme="majorBidi"/>
      <w:b/>
      <w:bCs/>
      <w:caps/>
      <w:sz w:val="28"/>
      <w:szCs w:val="28"/>
    </w:rPr>
  </w:style>
  <w:style w:type="character" w:customStyle="1" w:styleId="Heading2Char">
    <w:name w:val="Heading 2 Char"/>
    <w:basedOn w:val="DefaultParagraphFont"/>
    <w:link w:val="Heading2"/>
    <w:uiPriority w:val="9"/>
    <w:rsid w:val="00A85CC6"/>
    <w:rPr>
      <w:rFonts w:eastAsiaTheme="majorEastAsia" w:cstheme="majorBidi"/>
      <w:b/>
      <w:bCs/>
      <w:szCs w:val="26"/>
    </w:rPr>
  </w:style>
  <w:style w:type="character" w:customStyle="1" w:styleId="Heading3Char">
    <w:name w:val="Heading 3 Char"/>
    <w:basedOn w:val="DefaultParagraphFont"/>
    <w:link w:val="Heading3"/>
    <w:uiPriority w:val="9"/>
    <w:rsid w:val="00A85CC6"/>
    <w:rPr>
      <w:rFonts w:eastAsiaTheme="majorEastAsia" w:cstheme="majorBidi"/>
      <w:b/>
      <w:bCs/>
    </w:rPr>
  </w:style>
  <w:style w:type="character" w:customStyle="1" w:styleId="Heading7Char">
    <w:name w:val="Heading 7 Char"/>
    <w:basedOn w:val="DefaultParagraphFont"/>
    <w:link w:val="Heading7"/>
    <w:uiPriority w:val="9"/>
    <w:semiHidden/>
    <w:rsid w:val="00A85CC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85CC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85CC6"/>
    <w:rPr>
      <w:rFonts w:asciiTheme="majorHAnsi" w:eastAsiaTheme="majorEastAsia" w:hAnsiTheme="majorHAnsi" w:cstheme="majorBidi"/>
      <w:i/>
      <w:iCs/>
      <w:color w:val="404040" w:themeColor="text1" w:themeTint="BF"/>
      <w:sz w:val="20"/>
      <w:szCs w:val="20"/>
    </w:rPr>
  </w:style>
  <w:style w:type="paragraph" w:styleId="ListParagraph">
    <w:name w:val="List Paragraph"/>
    <w:aliases w:val="Paragraf ISI,Paragraf ISI1,Paragraf ISI2,Paragraf ISI3,Paragraf ISI11,Paragraf ISI21"/>
    <w:basedOn w:val="Normal"/>
    <w:link w:val="ListParagraphChar"/>
    <w:uiPriority w:val="34"/>
    <w:qFormat/>
    <w:rsid w:val="00A85CC6"/>
    <w:pPr>
      <w:spacing w:line="360" w:lineRule="auto"/>
      <w:ind w:left="720"/>
      <w:contextualSpacing/>
      <w:jc w:val="both"/>
    </w:pPr>
    <w:rPr>
      <w:rFonts w:cs="Times New Roman"/>
    </w:rPr>
  </w:style>
  <w:style w:type="character" w:customStyle="1" w:styleId="ListParagraphChar">
    <w:name w:val="List Paragraph Char"/>
    <w:aliases w:val="Paragraf ISI Char,Paragraf ISI1 Char,Paragraf ISI2 Char,Paragraf ISI3 Char,Paragraf ISI11 Char,Paragraf ISI21 Char"/>
    <w:basedOn w:val="DefaultParagraphFont"/>
    <w:link w:val="ListParagraph"/>
    <w:uiPriority w:val="34"/>
    <w:locked/>
    <w:rsid w:val="00A85CC6"/>
    <w:rPr>
      <w:rFonts w:cs="Times New Roman"/>
    </w:rPr>
  </w:style>
  <w:style w:type="paragraph" w:styleId="BalloonText">
    <w:name w:val="Balloon Text"/>
    <w:basedOn w:val="Normal"/>
    <w:link w:val="BalloonTextChar"/>
    <w:uiPriority w:val="99"/>
    <w:semiHidden/>
    <w:unhideWhenUsed/>
    <w:rsid w:val="00A85C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5CC6"/>
    <w:rPr>
      <w:rFonts w:ascii="Tahoma" w:hAnsi="Tahoma" w:cs="Tahoma"/>
      <w:sz w:val="16"/>
      <w:szCs w:val="16"/>
    </w:rPr>
  </w:style>
  <w:style w:type="paragraph" w:styleId="Caption">
    <w:name w:val="caption"/>
    <w:basedOn w:val="Normal"/>
    <w:next w:val="Normal"/>
    <w:uiPriority w:val="35"/>
    <w:unhideWhenUsed/>
    <w:qFormat/>
    <w:rsid w:val="00081D92"/>
    <w:pPr>
      <w:spacing w:line="240" w:lineRule="auto"/>
      <w:jc w:val="both"/>
    </w:pPr>
    <w:rPr>
      <w:rFonts w:cs="Times New Roman"/>
      <w:b/>
      <w:bCs/>
      <w:color w:val="4F81BD" w:themeColor="accent1"/>
      <w:sz w:val="18"/>
      <w:szCs w:val="18"/>
    </w:rPr>
  </w:style>
  <w:style w:type="table" w:styleId="TableGrid">
    <w:name w:val="Table Grid"/>
    <w:basedOn w:val="TableNormal"/>
    <w:uiPriority w:val="39"/>
    <w:rsid w:val="00081D92"/>
    <w:pPr>
      <w:spacing w:after="0" w:line="240" w:lineRule="auto"/>
      <w:jc w:val="both"/>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1F65F4"/>
    <w:rPr>
      <w:rFonts w:eastAsiaTheme="majorEastAsia" w:cstheme="majorBidi"/>
      <w:b/>
      <w:iCs/>
    </w:rPr>
  </w:style>
  <w:style w:type="character" w:customStyle="1" w:styleId="Heading5Char">
    <w:name w:val="Heading 5 Char"/>
    <w:basedOn w:val="DefaultParagraphFont"/>
    <w:link w:val="Heading5"/>
    <w:uiPriority w:val="9"/>
    <w:rsid w:val="001F65F4"/>
    <w:rPr>
      <w:rFonts w:eastAsiaTheme="majorEastAsia" w:cstheme="majorBidi"/>
      <w:b/>
    </w:rPr>
  </w:style>
  <w:style w:type="character" w:customStyle="1" w:styleId="Heading6Char">
    <w:name w:val="Heading 6 Char"/>
    <w:basedOn w:val="DefaultParagraphFont"/>
    <w:link w:val="Heading6"/>
    <w:uiPriority w:val="9"/>
    <w:rsid w:val="001F65F4"/>
    <w:rPr>
      <w:rFonts w:eastAsiaTheme="majorEastAsia" w:cstheme="majorBidi"/>
      <w:b/>
      <w:i/>
      <w:iCs/>
    </w:rPr>
  </w:style>
  <w:style w:type="paragraph" w:styleId="TOCHeading">
    <w:name w:val="TOC Heading"/>
    <w:basedOn w:val="Heading1"/>
    <w:next w:val="Normal"/>
    <w:uiPriority w:val="39"/>
    <w:unhideWhenUsed/>
    <w:qFormat/>
    <w:rsid w:val="001F65F4"/>
    <w:pPr>
      <w:numPr>
        <w:numId w:val="0"/>
      </w:numPr>
      <w:spacing w:after="0"/>
      <w:jc w:val="left"/>
      <w:outlineLvl w:val="9"/>
    </w:pPr>
    <w:rPr>
      <w:rFonts w:asciiTheme="majorHAnsi" w:hAnsiTheme="majorHAnsi"/>
      <w:caps w:val="0"/>
      <w:color w:val="365F91" w:themeColor="accent1" w:themeShade="BF"/>
      <w:lang w:eastAsia="ja-JP"/>
    </w:rPr>
  </w:style>
  <w:style w:type="paragraph" w:styleId="TOC1">
    <w:name w:val="toc 1"/>
    <w:basedOn w:val="Normal"/>
    <w:next w:val="Normal"/>
    <w:autoRedefine/>
    <w:uiPriority w:val="39"/>
    <w:unhideWhenUsed/>
    <w:rsid w:val="001F65F4"/>
    <w:pPr>
      <w:spacing w:after="100" w:line="360" w:lineRule="auto"/>
      <w:jc w:val="both"/>
    </w:pPr>
    <w:rPr>
      <w:rFonts w:cs="Times New Roman"/>
    </w:rPr>
  </w:style>
  <w:style w:type="paragraph" w:styleId="TOC2">
    <w:name w:val="toc 2"/>
    <w:basedOn w:val="Normal"/>
    <w:next w:val="Normal"/>
    <w:autoRedefine/>
    <w:uiPriority w:val="39"/>
    <w:unhideWhenUsed/>
    <w:rsid w:val="001F65F4"/>
    <w:pPr>
      <w:spacing w:after="100" w:line="360" w:lineRule="auto"/>
      <w:ind w:left="240"/>
      <w:jc w:val="both"/>
    </w:pPr>
    <w:rPr>
      <w:rFonts w:cs="Times New Roman"/>
    </w:rPr>
  </w:style>
  <w:style w:type="paragraph" w:styleId="Header">
    <w:name w:val="header"/>
    <w:basedOn w:val="Normal"/>
    <w:link w:val="HeaderChar"/>
    <w:uiPriority w:val="99"/>
    <w:unhideWhenUsed/>
    <w:rsid w:val="001F65F4"/>
    <w:pPr>
      <w:tabs>
        <w:tab w:val="center" w:pos="4680"/>
        <w:tab w:val="right" w:pos="9360"/>
      </w:tabs>
      <w:spacing w:after="0" w:line="240" w:lineRule="auto"/>
      <w:jc w:val="both"/>
    </w:pPr>
    <w:rPr>
      <w:rFonts w:cs="Times New Roman"/>
    </w:rPr>
  </w:style>
  <w:style w:type="character" w:customStyle="1" w:styleId="HeaderChar">
    <w:name w:val="Header Char"/>
    <w:basedOn w:val="DefaultParagraphFont"/>
    <w:link w:val="Header"/>
    <w:uiPriority w:val="99"/>
    <w:rsid w:val="001F65F4"/>
    <w:rPr>
      <w:rFonts w:cs="Times New Roman"/>
    </w:rPr>
  </w:style>
  <w:style w:type="paragraph" w:styleId="Footer">
    <w:name w:val="footer"/>
    <w:basedOn w:val="Normal"/>
    <w:link w:val="FooterChar"/>
    <w:uiPriority w:val="99"/>
    <w:unhideWhenUsed/>
    <w:rsid w:val="001F65F4"/>
    <w:pPr>
      <w:tabs>
        <w:tab w:val="center" w:pos="4680"/>
        <w:tab w:val="right" w:pos="9360"/>
      </w:tabs>
      <w:spacing w:after="0" w:line="240" w:lineRule="auto"/>
      <w:jc w:val="both"/>
    </w:pPr>
    <w:rPr>
      <w:rFonts w:cs="Times New Roman"/>
    </w:rPr>
  </w:style>
  <w:style w:type="character" w:customStyle="1" w:styleId="FooterChar">
    <w:name w:val="Footer Char"/>
    <w:basedOn w:val="DefaultParagraphFont"/>
    <w:link w:val="Footer"/>
    <w:uiPriority w:val="99"/>
    <w:rsid w:val="001F65F4"/>
    <w:rPr>
      <w:rFonts w:cs="Times New Roman"/>
    </w:rPr>
  </w:style>
  <w:style w:type="paragraph" w:styleId="EndnoteText">
    <w:name w:val="endnote text"/>
    <w:basedOn w:val="Normal"/>
    <w:link w:val="EndnoteTextChar"/>
    <w:uiPriority w:val="99"/>
    <w:semiHidden/>
    <w:unhideWhenUsed/>
    <w:rsid w:val="001F65F4"/>
    <w:pPr>
      <w:spacing w:after="0" w:line="240" w:lineRule="auto"/>
      <w:jc w:val="both"/>
    </w:pPr>
    <w:rPr>
      <w:rFonts w:cs="Times New Roman"/>
      <w:sz w:val="20"/>
      <w:szCs w:val="20"/>
    </w:rPr>
  </w:style>
  <w:style w:type="character" w:customStyle="1" w:styleId="EndnoteTextChar">
    <w:name w:val="Endnote Text Char"/>
    <w:basedOn w:val="DefaultParagraphFont"/>
    <w:link w:val="EndnoteText"/>
    <w:uiPriority w:val="99"/>
    <w:semiHidden/>
    <w:rsid w:val="001F65F4"/>
    <w:rPr>
      <w:rFonts w:cs="Times New Roman"/>
      <w:sz w:val="20"/>
      <w:szCs w:val="20"/>
    </w:rPr>
  </w:style>
  <w:style w:type="character" w:styleId="EndnoteReference">
    <w:name w:val="endnote reference"/>
    <w:basedOn w:val="DefaultParagraphFont"/>
    <w:uiPriority w:val="99"/>
    <w:semiHidden/>
    <w:unhideWhenUsed/>
    <w:rsid w:val="001F65F4"/>
    <w:rPr>
      <w:vertAlign w:val="superscript"/>
    </w:rPr>
  </w:style>
  <w:style w:type="paragraph" w:styleId="NormalWeb">
    <w:name w:val="Normal (Web)"/>
    <w:basedOn w:val="Normal"/>
    <w:uiPriority w:val="99"/>
    <w:semiHidden/>
    <w:unhideWhenUsed/>
    <w:rsid w:val="001F65F4"/>
    <w:pPr>
      <w:spacing w:before="100" w:beforeAutospacing="1" w:after="100" w:afterAutospacing="1" w:line="240" w:lineRule="auto"/>
      <w:jc w:val="both"/>
    </w:pPr>
    <w:rPr>
      <w:rFonts w:eastAsia="Times New Roman" w:cs="Times New Roman"/>
      <w:szCs w:val="24"/>
    </w:rPr>
  </w:style>
  <w:style w:type="paragraph" w:customStyle="1" w:styleId="TableParagraph">
    <w:name w:val="Table Paragraph"/>
    <w:basedOn w:val="Normal"/>
    <w:uiPriority w:val="1"/>
    <w:qFormat/>
    <w:rsid w:val="001F65F4"/>
    <w:pPr>
      <w:widowControl w:val="0"/>
      <w:spacing w:after="0" w:line="240" w:lineRule="auto"/>
      <w:jc w:val="both"/>
    </w:pPr>
    <w:rPr>
      <w:rFonts w:asciiTheme="minorHAnsi" w:hAnsiTheme="minorHAnsi"/>
      <w:sz w:val="22"/>
    </w:rPr>
  </w:style>
  <w:style w:type="paragraph" w:customStyle="1" w:styleId="TeksTabel">
    <w:name w:val="Teks Tabel"/>
    <w:basedOn w:val="Normal"/>
    <w:qFormat/>
    <w:rsid w:val="001F65F4"/>
    <w:pPr>
      <w:framePr w:hSpace="180" w:wrap="around" w:vAnchor="text" w:hAnchor="margin" w:y="-37"/>
      <w:spacing w:after="0" w:line="240" w:lineRule="auto"/>
      <w:ind w:left="136" w:right="136"/>
      <w:jc w:val="both"/>
    </w:pPr>
  </w:style>
  <w:style w:type="character" w:styleId="PlaceholderText">
    <w:name w:val="Placeholder Text"/>
    <w:basedOn w:val="DefaultParagraphFont"/>
    <w:uiPriority w:val="99"/>
    <w:semiHidden/>
    <w:rsid w:val="001F65F4"/>
    <w:rPr>
      <w:color w:val="808080"/>
    </w:rPr>
  </w:style>
  <w:style w:type="character" w:styleId="CommentReference">
    <w:name w:val="annotation reference"/>
    <w:basedOn w:val="DefaultParagraphFont"/>
    <w:uiPriority w:val="99"/>
    <w:semiHidden/>
    <w:unhideWhenUsed/>
    <w:rsid w:val="001F65F4"/>
    <w:rPr>
      <w:sz w:val="16"/>
      <w:szCs w:val="16"/>
    </w:rPr>
  </w:style>
  <w:style w:type="paragraph" w:styleId="CommentText">
    <w:name w:val="annotation text"/>
    <w:basedOn w:val="Normal"/>
    <w:link w:val="CommentTextChar"/>
    <w:uiPriority w:val="99"/>
    <w:semiHidden/>
    <w:unhideWhenUsed/>
    <w:rsid w:val="001F65F4"/>
    <w:pPr>
      <w:spacing w:line="240" w:lineRule="auto"/>
      <w:jc w:val="both"/>
    </w:pPr>
    <w:rPr>
      <w:rFonts w:cs="Times New Roman"/>
      <w:sz w:val="20"/>
      <w:szCs w:val="20"/>
    </w:rPr>
  </w:style>
  <w:style w:type="character" w:customStyle="1" w:styleId="CommentTextChar">
    <w:name w:val="Comment Text Char"/>
    <w:basedOn w:val="DefaultParagraphFont"/>
    <w:link w:val="CommentText"/>
    <w:uiPriority w:val="99"/>
    <w:semiHidden/>
    <w:rsid w:val="001F65F4"/>
    <w:rPr>
      <w:rFonts w:cs="Times New Roman"/>
      <w:sz w:val="20"/>
      <w:szCs w:val="20"/>
    </w:rPr>
  </w:style>
  <w:style w:type="paragraph" w:styleId="CommentSubject">
    <w:name w:val="annotation subject"/>
    <w:basedOn w:val="CommentText"/>
    <w:next w:val="CommentText"/>
    <w:link w:val="CommentSubjectChar"/>
    <w:uiPriority w:val="99"/>
    <w:semiHidden/>
    <w:unhideWhenUsed/>
    <w:rsid w:val="001F65F4"/>
    <w:rPr>
      <w:b/>
      <w:bCs/>
    </w:rPr>
  </w:style>
  <w:style w:type="character" w:customStyle="1" w:styleId="CommentSubjectChar">
    <w:name w:val="Comment Subject Char"/>
    <w:basedOn w:val="CommentTextChar"/>
    <w:link w:val="CommentSubject"/>
    <w:uiPriority w:val="99"/>
    <w:semiHidden/>
    <w:rsid w:val="001F65F4"/>
    <w:rPr>
      <w:rFonts w:cs="Times New Roman"/>
      <w:b/>
      <w:bCs/>
      <w:sz w:val="20"/>
      <w:szCs w:val="20"/>
    </w:rPr>
  </w:style>
  <w:style w:type="paragraph" w:styleId="BodyText">
    <w:name w:val="Body Text"/>
    <w:basedOn w:val="Normal"/>
    <w:link w:val="BodyTextChar"/>
    <w:uiPriority w:val="1"/>
    <w:qFormat/>
    <w:rsid w:val="001F65F4"/>
    <w:pPr>
      <w:widowControl w:val="0"/>
      <w:autoSpaceDE w:val="0"/>
      <w:autoSpaceDN w:val="0"/>
      <w:spacing w:after="0" w:line="240" w:lineRule="auto"/>
    </w:pPr>
    <w:rPr>
      <w:rFonts w:eastAsia="Times New Roman" w:cs="Times New Roman"/>
      <w:szCs w:val="24"/>
    </w:rPr>
  </w:style>
  <w:style w:type="character" w:customStyle="1" w:styleId="BodyTextChar">
    <w:name w:val="Body Text Char"/>
    <w:basedOn w:val="DefaultParagraphFont"/>
    <w:link w:val="BodyText"/>
    <w:uiPriority w:val="1"/>
    <w:rsid w:val="001F65F4"/>
    <w:rPr>
      <w:rFonts w:eastAsia="Times New Roman" w:cs="Times New Roman"/>
      <w:szCs w:val="24"/>
    </w:rPr>
  </w:style>
  <w:style w:type="paragraph" w:styleId="Subtitle">
    <w:name w:val="Subtitle"/>
    <w:basedOn w:val="Normal"/>
    <w:next w:val="Normal"/>
    <w:link w:val="SubtitleChar"/>
    <w:uiPriority w:val="11"/>
    <w:qFormat/>
    <w:rsid w:val="001F65F4"/>
    <w:pPr>
      <w:numPr>
        <w:ilvl w:val="1"/>
      </w:numPr>
      <w:spacing w:line="360" w:lineRule="auto"/>
      <w:jc w:val="both"/>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1F65F4"/>
    <w:rPr>
      <w:rFonts w:asciiTheme="majorHAnsi" w:eastAsiaTheme="majorEastAsia" w:hAnsiTheme="majorHAnsi" w:cstheme="majorBidi"/>
      <w:i/>
      <w:iCs/>
      <w:color w:val="4F81BD" w:themeColor="accent1"/>
      <w:spacing w:val="15"/>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eadingSIji"/>
    <w:basedOn w:val="Normal"/>
    <w:next w:val="Normal"/>
    <w:link w:val="Heading1Char"/>
    <w:uiPriority w:val="9"/>
    <w:qFormat/>
    <w:rsid w:val="00A85CC6"/>
    <w:pPr>
      <w:keepNext/>
      <w:keepLines/>
      <w:numPr>
        <w:numId w:val="1"/>
      </w:numPr>
      <w:spacing w:before="480" w:after="120" w:line="360" w:lineRule="auto"/>
      <w:jc w:val="center"/>
      <w:outlineLvl w:val="0"/>
    </w:pPr>
    <w:rPr>
      <w:rFonts w:eastAsiaTheme="majorEastAsia" w:cstheme="majorBidi"/>
      <w:b/>
      <w:bCs/>
      <w:caps/>
      <w:sz w:val="28"/>
      <w:szCs w:val="28"/>
    </w:rPr>
  </w:style>
  <w:style w:type="paragraph" w:styleId="Heading2">
    <w:name w:val="heading 2"/>
    <w:basedOn w:val="Normal"/>
    <w:next w:val="Normal"/>
    <w:link w:val="Heading2Char"/>
    <w:uiPriority w:val="9"/>
    <w:unhideWhenUsed/>
    <w:qFormat/>
    <w:rsid w:val="00A85CC6"/>
    <w:pPr>
      <w:keepNext/>
      <w:keepLines/>
      <w:numPr>
        <w:ilvl w:val="1"/>
        <w:numId w:val="1"/>
      </w:numPr>
      <w:spacing w:before="200" w:after="0" w:line="360" w:lineRule="auto"/>
      <w:jc w:val="both"/>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A85CC6"/>
    <w:pPr>
      <w:keepNext/>
      <w:keepLines/>
      <w:numPr>
        <w:ilvl w:val="2"/>
        <w:numId w:val="1"/>
      </w:numPr>
      <w:spacing w:before="200" w:after="0" w:line="360" w:lineRule="auto"/>
      <w:jc w:val="both"/>
      <w:outlineLvl w:val="2"/>
    </w:pPr>
    <w:rPr>
      <w:rFonts w:eastAsiaTheme="majorEastAsia" w:cstheme="majorBidi"/>
      <w:b/>
      <w:bCs/>
    </w:rPr>
  </w:style>
  <w:style w:type="paragraph" w:styleId="Heading4">
    <w:name w:val="heading 4"/>
    <w:basedOn w:val="Normal"/>
    <w:next w:val="Normal"/>
    <w:link w:val="Heading4Char"/>
    <w:uiPriority w:val="9"/>
    <w:unhideWhenUsed/>
    <w:qFormat/>
    <w:rsid w:val="001F65F4"/>
    <w:pPr>
      <w:keepNext/>
      <w:keepLines/>
      <w:numPr>
        <w:numId w:val="19"/>
      </w:numPr>
      <w:spacing w:before="40" w:after="0" w:line="360" w:lineRule="auto"/>
      <w:jc w:val="both"/>
      <w:outlineLvl w:val="3"/>
    </w:pPr>
    <w:rPr>
      <w:rFonts w:eastAsiaTheme="majorEastAsia" w:cstheme="majorBidi"/>
      <w:b/>
      <w:iCs/>
    </w:rPr>
  </w:style>
  <w:style w:type="paragraph" w:styleId="Heading5">
    <w:name w:val="heading 5"/>
    <w:basedOn w:val="Normal"/>
    <w:next w:val="Normal"/>
    <w:link w:val="Heading5Char"/>
    <w:uiPriority w:val="9"/>
    <w:unhideWhenUsed/>
    <w:qFormat/>
    <w:rsid w:val="001F65F4"/>
    <w:pPr>
      <w:keepNext/>
      <w:keepLines/>
      <w:numPr>
        <w:numId w:val="31"/>
      </w:numPr>
      <w:spacing w:before="200" w:after="0" w:line="360" w:lineRule="auto"/>
      <w:jc w:val="both"/>
      <w:outlineLvl w:val="4"/>
    </w:pPr>
    <w:rPr>
      <w:rFonts w:eastAsiaTheme="majorEastAsia" w:cstheme="majorBidi"/>
      <w:b/>
    </w:rPr>
  </w:style>
  <w:style w:type="paragraph" w:styleId="Heading6">
    <w:name w:val="heading 6"/>
    <w:basedOn w:val="Normal"/>
    <w:next w:val="Normal"/>
    <w:link w:val="Heading6Char"/>
    <w:uiPriority w:val="9"/>
    <w:unhideWhenUsed/>
    <w:qFormat/>
    <w:rsid w:val="001F65F4"/>
    <w:pPr>
      <w:keepNext/>
      <w:keepLines/>
      <w:numPr>
        <w:numId w:val="35"/>
      </w:numPr>
      <w:spacing w:before="200" w:after="0" w:line="360" w:lineRule="auto"/>
      <w:jc w:val="both"/>
      <w:outlineLvl w:val="5"/>
    </w:pPr>
    <w:rPr>
      <w:rFonts w:eastAsiaTheme="majorEastAsia" w:cstheme="majorBidi"/>
      <w:b/>
      <w:i/>
      <w:iCs/>
    </w:rPr>
  </w:style>
  <w:style w:type="paragraph" w:styleId="Heading7">
    <w:name w:val="heading 7"/>
    <w:basedOn w:val="Normal"/>
    <w:next w:val="Normal"/>
    <w:link w:val="Heading7Char"/>
    <w:uiPriority w:val="9"/>
    <w:semiHidden/>
    <w:unhideWhenUsed/>
    <w:qFormat/>
    <w:rsid w:val="00A85CC6"/>
    <w:pPr>
      <w:keepNext/>
      <w:keepLines/>
      <w:numPr>
        <w:ilvl w:val="6"/>
        <w:numId w:val="1"/>
      </w:numPr>
      <w:spacing w:before="200" w:after="0" w:line="360" w:lineRule="auto"/>
      <w:jc w:val="both"/>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85CC6"/>
    <w:pPr>
      <w:keepNext/>
      <w:keepLines/>
      <w:numPr>
        <w:ilvl w:val="7"/>
        <w:numId w:val="1"/>
      </w:numPr>
      <w:spacing w:before="200" w:after="0" w:line="360" w:lineRule="auto"/>
      <w:jc w:val="both"/>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85CC6"/>
    <w:pPr>
      <w:keepNext/>
      <w:keepLines/>
      <w:numPr>
        <w:ilvl w:val="8"/>
        <w:numId w:val="1"/>
      </w:numPr>
      <w:spacing w:before="200" w:after="0" w:line="360" w:lineRule="auto"/>
      <w:jc w:val="both"/>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74DC6"/>
    <w:rPr>
      <w:color w:val="0000FF"/>
      <w:u w:val="single"/>
    </w:rPr>
  </w:style>
  <w:style w:type="character" w:customStyle="1" w:styleId="Heading1Char">
    <w:name w:val="Heading 1 Char"/>
    <w:aliases w:val="HeadingSIji Char"/>
    <w:basedOn w:val="DefaultParagraphFont"/>
    <w:link w:val="Heading1"/>
    <w:uiPriority w:val="9"/>
    <w:rsid w:val="00A85CC6"/>
    <w:rPr>
      <w:rFonts w:eastAsiaTheme="majorEastAsia" w:cstheme="majorBidi"/>
      <w:b/>
      <w:bCs/>
      <w:caps/>
      <w:sz w:val="28"/>
      <w:szCs w:val="28"/>
    </w:rPr>
  </w:style>
  <w:style w:type="character" w:customStyle="1" w:styleId="Heading2Char">
    <w:name w:val="Heading 2 Char"/>
    <w:basedOn w:val="DefaultParagraphFont"/>
    <w:link w:val="Heading2"/>
    <w:uiPriority w:val="9"/>
    <w:rsid w:val="00A85CC6"/>
    <w:rPr>
      <w:rFonts w:eastAsiaTheme="majorEastAsia" w:cstheme="majorBidi"/>
      <w:b/>
      <w:bCs/>
      <w:szCs w:val="26"/>
    </w:rPr>
  </w:style>
  <w:style w:type="character" w:customStyle="1" w:styleId="Heading3Char">
    <w:name w:val="Heading 3 Char"/>
    <w:basedOn w:val="DefaultParagraphFont"/>
    <w:link w:val="Heading3"/>
    <w:uiPriority w:val="9"/>
    <w:rsid w:val="00A85CC6"/>
    <w:rPr>
      <w:rFonts w:eastAsiaTheme="majorEastAsia" w:cstheme="majorBidi"/>
      <w:b/>
      <w:bCs/>
    </w:rPr>
  </w:style>
  <w:style w:type="character" w:customStyle="1" w:styleId="Heading7Char">
    <w:name w:val="Heading 7 Char"/>
    <w:basedOn w:val="DefaultParagraphFont"/>
    <w:link w:val="Heading7"/>
    <w:uiPriority w:val="9"/>
    <w:semiHidden/>
    <w:rsid w:val="00A85CC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85CC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85CC6"/>
    <w:rPr>
      <w:rFonts w:asciiTheme="majorHAnsi" w:eastAsiaTheme="majorEastAsia" w:hAnsiTheme="majorHAnsi" w:cstheme="majorBidi"/>
      <w:i/>
      <w:iCs/>
      <w:color w:val="404040" w:themeColor="text1" w:themeTint="BF"/>
      <w:sz w:val="20"/>
      <w:szCs w:val="20"/>
    </w:rPr>
  </w:style>
  <w:style w:type="paragraph" w:styleId="ListParagraph">
    <w:name w:val="List Paragraph"/>
    <w:aliases w:val="Paragraf ISI,Paragraf ISI1,Paragraf ISI2,Paragraf ISI3,Paragraf ISI11,Paragraf ISI21"/>
    <w:basedOn w:val="Normal"/>
    <w:link w:val="ListParagraphChar"/>
    <w:uiPriority w:val="34"/>
    <w:qFormat/>
    <w:rsid w:val="00A85CC6"/>
    <w:pPr>
      <w:spacing w:line="360" w:lineRule="auto"/>
      <w:ind w:left="720"/>
      <w:contextualSpacing/>
      <w:jc w:val="both"/>
    </w:pPr>
    <w:rPr>
      <w:rFonts w:cs="Times New Roman"/>
    </w:rPr>
  </w:style>
  <w:style w:type="character" w:customStyle="1" w:styleId="ListParagraphChar">
    <w:name w:val="List Paragraph Char"/>
    <w:aliases w:val="Paragraf ISI Char,Paragraf ISI1 Char,Paragraf ISI2 Char,Paragraf ISI3 Char,Paragraf ISI11 Char,Paragraf ISI21 Char"/>
    <w:basedOn w:val="DefaultParagraphFont"/>
    <w:link w:val="ListParagraph"/>
    <w:uiPriority w:val="34"/>
    <w:locked/>
    <w:rsid w:val="00A85CC6"/>
    <w:rPr>
      <w:rFonts w:cs="Times New Roman"/>
    </w:rPr>
  </w:style>
  <w:style w:type="paragraph" w:styleId="BalloonText">
    <w:name w:val="Balloon Text"/>
    <w:basedOn w:val="Normal"/>
    <w:link w:val="BalloonTextChar"/>
    <w:uiPriority w:val="99"/>
    <w:semiHidden/>
    <w:unhideWhenUsed/>
    <w:rsid w:val="00A85C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5CC6"/>
    <w:rPr>
      <w:rFonts w:ascii="Tahoma" w:hAnsi="Tahoma" w:cs="Tahoma"/>
      <w:sz w:val="16"/>
      <w:szCs w:val="16"/>
    </w:rPr>
  </w:style>
  <w:style w:type="paragraph" w:styleId="Caption">
    <w:name w:val="caption"/>
    <w:basedOn w:val="Normal"/>
    <w:next w:val="Normal"/>
    <w:uiPriority w:val="35"/>
    <w:unhideWhenUsed/>
    <w:qFormat/>
    <w:rsid w:val="00081D92"/>
    <w:pPr>
      <w:spacing w:line="240" w:lineRule="auto"/>
      <w:jc w:val="both"/>
    </w:pPr>
    <w:rPr>
      <w:rFonts w:cs="Times New Roman"/>
      <w:b/>
      <w:bCs/>
      <w:color w:val="4F81BD" w:themeColor="accent1"/>
      <w:sz w:val="18"/>
      <w:szCs w:val="18"/>
    </w:rPr>
  </w:style>
  <w:style w:type="table" w:styleId="TableGrid">
    <w:name w:val="Table Grid"/>
    <w:basedOn w:val="TableNormal"/>
    <w:uiPriority w:val="39"/>
    <w:rsid w:val="00081D92"/>
    <w:pPr>
      <w:spacing w:after="0" w:line="240" w:lineRule="auto"/>
      <w:jc w:val="both"/>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1F65F4"/>
    <w:rPr>
      <w:rFonts w:eastAsiaTheme="majorEastAsia" w:cstheme="majorBidi"/>
      <w:b/>
      <w:iCs/>
    </w:rPr>
  </w:style>
  <w:style w:type="character" w:customStyle="1" w:styleId="Heading5Char">
    <w:name w:val="Heading 5 Char"/>
    <w:basedOn w:val="DefaultParagraphFont"/>
    <w:link w:val="Heading5"/>
    <w:uiPriority w:val="9"/>
    <w:rsid w:val="001F65F4"/>
    <w:rPr>
      <w:rFonts w:eastAsiaTheme="majorEastAsia" w:cstheme="majorBidi"/>
      <w:b/>
    </w:rPr>
  </w:style>
  <w:style w:type="character" w:customStyle="1" w:styleId="Heading6Char">
    <w:name w:val="Heading 6 Char"/>
    <w:basedOn w:val="DefaultParagraphFont"/>
    <w:link w:val="Heading6"/>
    <w:uiPriority w:val="9"/>
    <w:rsid w:val="001F65F4"/>
    <w:rPr>
      <w:rFonts w:eastAsiaTheme="majorEastAsia" w:cstheme="majorBidi"/>
      <w:b/>
      <w:i/>
      <w:iCs/>
    </w:rPr>
  </w:style>
  <w:style w:type="paragraph" w:styleId="TOCHeading">
    <w:name w:val="TOC Heading"/>
    <w:basedOn w:val="Heading1"/>
    <w:next w:val="Normal"/>
    <w:uiPriority w:val="39"/>
    <w:unhideWhenUsed/>
    <w:qFormat/>
    <w:rsid w:val="001F65F4"/>
    <w:pPr>
      <w:numPr>
        <w:numId w:val="0"/>
      </w:numPr>
      <w:spacing w:after="0"/>
      <w:jc w:val="left"/>
      <w:outlineLvl w:val="9"/>
    </w:pPr>
    <w:rPr>
      <w:rFonts w:asciiTheme="majorHAnsi" w:hAnsiTheme="majorHAnsi"/>
      <w:caps w:val="0"/>
      <w:color w:val="365F91" w:themeColor="accent1" w:themeShade="BF"/>
      <w:lang w:eastAsia="ja-JP"/>
    </w:rPr>
  </w:style>
  <w:style w:type="paragraph" w:styleId="TOC1">
    <w:name w:val="toc 1"/>
    <w:basedOn w:val="Normal"/>
    <w:next w:val="Normal"/>
    <w:autoRedefine/>
    <w:uiPriority w:val="39"/>
    <w:unhideWhenUsed/>
    <w:rsid w:val="001F65F4"/>
    <w:pPr>
      <w:spacing w:after="100" w:line="360" w:lineRule="auto"/>
      <w:jc w:val="both"/>
    </w:pPr>
    <w:rPr>
      <w:rFonts w:cs="Times New Roman"/>
    </w:rPr>
  </w:style>
  <w:style w:type="paragraph" w:styleId="TOC2">
    <w:name w:val="toc 2"/>
    <w:basedOn w:val="Normal"/>
    <w:next w:val="Normal"/>
    <w:autoRedefine/>
    <w:uiPriority w:val="39"/>
    <w:unhideWhenUsed/>
    <w:rsid w:val="001F65F4"/>
    <w:pPr>
      <w:spacing w:after="100" w:line="360" w:lineRule="auto"/>
      <w:ind w:left="240"/>
      <w:jc w:val="both"/>
    </w:pPr>
    <w:rPr>
      <w:rFonts w:cs="Times New Roman"/>
    </w:rPr>
  </w:style>
  <w:style w:type="paragraph" w:styleId="Header">
    <w:name w:val="header"/>
    <w:basedOn w:val="Normal"/>
    <w:link w:val="HeaderChar"/>
    <w:uiPriority w:val="99"/>
    <w:unhideWhenUsed/>
    <w:rsid w:val="001F65F4"/>
    <w:pPr>
      <w:tabs>
        <w:tab w:val="center" w:pos="4680"/>
        <w:tab w:val="right" w:pos="9360"/>
      </w:tabs>
      <w:spacing w:after="0" w:line="240" w:lineRule="auto"/>
      <w:jc w:val="both"/>
    </w:pPr>
    <w:rPr>
      <w:rFonts w:cs="Times New Roman"/>
    </w:rPr>
  </w:style>
  <w:style w:type="character" w:customStyle="1" w:styleId="HeaderChar">
    <w:name w:val="Header Char"/>
    <w:basedOn w:val="DefaultParagraphFont"/>
    <w:link w:val="Header"/>
    <w:uiPriority w:val="99"/>
    <w:rsid w:val="001F65F4"/>
    <w:rPr>
      <w:rFonts w:cs="Times New Roman"/>
    </w:rPr>
  </w:style>
  <w:style w:type="paragraph" w:styleId="Footer">
    <w:name w:val="footer"/>
    <w:basedOn w:val="Normal"/>
    <w:link w:val="FooterChar"/>
    <w:uiPriority w:val="99"/>
    <w:unhideWhenUsed/>
    <w:rsid w:val="001F65F4"/>
    <w:pPr>
      <w:tabs>
        <w:tab w:val="center" w:pos="4680"/>
        <w:tab w:val="right" w:pos="9360"/>
      </w:tabs>
      <w:spacing w:after="0" w:line="240" w:lineRule="auto"/>
      <w:jc w:val="both"/>
    </w:pPr>
    <w:rPr>
      <w:rFonts w:cs="Times New Roman"/>
    </w:rPr>
  </w:style>
  <w:style w:type="character" w:customStyle="1" w:styleId="FooterChar">
    <w:name w:val="Footer Char"/>
    <w:basedOn w:val="DefaultParagraphFont"/>
    <w:link w:val="Footer"/>
    <w:uiPriority w:val="99"/>
    <w:rsid w:val="001F65F4"/>
    <w:rPr>
      <w:rFonts w:cs="Times New Roman"/>
    </w:rPr>
  </w:style>
  <w:style w:type="paragraph" w:styleId="EndnoteText">
    <w:name w:val="endnote text"/>
    <w:basedOn w:val="Normal"/>
    <w:link w:val="EndnoteTextChar"/>
    <w:uiPriority w:val="99"/>
    <w:semiHidden/>
    <w:unhideWhenUsed/>
    <w:rsid w:val="001F65F4"/>
    <w:pPr>
      <w:spacing w:after="0" w:line="240" w:lineRule="auto"/>
      <w:jc w:val="both"/>
    </w:pPr>
    <w:rPr>
      <w:rFonts w:cs="Times New Roman"/>
      <w:sz w:val="20"/>
      <w:szCs w:val="20"/>
    </w:rPr>
  </w:style>
  <w:style w:type="character" w:customStyle="1" w:styleId="EndnoteTextChar">
    <w:name w:val="Endnote Text Char"/>
    <w:basedOn w:val="DefaultParagraphFont"/>
    <w:link w:val="EndnoteText"/>
    <w:uiPriority w:val="99"/>
    <w:semiHidden/>
    <w:rsid w:val="001F65F4"/>
    <w:rPr>
      <w:rFonts w:cs="Times New Roman"/>
      <w:sz w:val="20"/>
      <w:szCs w:val="20"/>
    </w:rPr>
  </w:style>
  <w:style w:type="character" w:styleId="EndnoteReference">
    <w:name w:val="endnote reference"/>
    <w:basedOn w:val="DefaultParagraphFont"/>
    <w:uiPriority w:val="99"/>
    <w:semiHidden/>
    <w:unhideWhenUsed/>
    <w:rsid w:val="001F65F4"/>
    <w:rPr>
      <w:vertAlign w:val="superscript"/>
    </w:rPr>
  </w:style>
  <w:style w:type="paragraph" w:styleId="NormalWeb">
    <w:name w:val="Normal (Web)"/>
    <w:basedOn w:val="Normal"/>
    <w:uiPriority w:val="99"/>
    <w:semiHidden/>
    <w:unhideWhenUsed/>
    <w:rsid w:val="001F65F4"/>
    <w:pPr>
      <w:spacing w:before="100" w:beforeAutospacing="1" w:after="100" w:afterAutospacing="1" w:line="240" w:lineRule="auto"/>
      <w:jc w:val="both"/>
    </w:pPr>
    <w:rPr>
      <w:rFonts w:eastAsia="Times New Roman" w:cs="Times New Roman"/>
      <w:szCs w:val="24"/>
    </w:rPr>
  </w:style>
  <w:style w:type="paragraph" w:customStyle="1" w:styleId="TableParagraph">
    <w:name w:val="Table Paragraph"/>
    <w:basedOn w:val="Normal"/>
    <w:uiPriority w:val="1"/>
    <w:qFormat/>
    <w:rsid w:val="001F65F4"/>
    <w:pPr>
      <w:widowControl w:val="0"/>
      <w:spacing w:after="0" w:line="240" w:lineRule="auto"/>
      <w:jc w:val="both"/>
    </w:pPr>
    <w:rPr>
      <w:rFonts w:asciiTheme="minorHAnsi" w:hAnsiTheme="minorHAnsi"/>
      <w:sz w:val="22"/>
    </w:rPr>
  </w:style>
  <w:style w:type="paragraph" w:customStyle="1" w:styleId="TeksTabel">
    <w:name w:val="Teks Tabel"/>
    <w:basedOn w:val="Normal"/>
    <w:qFormat/>
    <w:rsid w:val="001F65F4"/>
    <w:pPr>
      <w:framePr w:hSpace="180" w:wrap="around" w:vAnchor="text" w:hAnchor="margin" w:y="-37"/>
      <w:spacing w:after="0" w:line="240" w:lineRule="auto"/>
      <w:ind w:left="136" w:right="136"/>
      <w:jc w:val="both"/>
    </w:pPr>
  </w:style>
  <w:style w:type="character" w:styleId="PlaceholderText">
    <w:name w:val="Placeholder Text"/>
    <w:basedOn w:val="DefaultParagraphFont"/>
    <w:uiPriority w:val="99"/>
    <w:semiHidden/>
    <w:rsid w:val="001F65F4"/>
    <w:rPr>
      <w:color w:val="808080"/>
    </w:rPr>
  </w:style>
  <w:style w:type="character" w:styleId="CommentReference">
    <w:name w:val="annotation reference"/>
    <w:basedOn w:val="DefaultParagraphFont"/>
    <w:uiPriority w:val="99"/>
    <w:semiHidden/>
    <w:unhideWhenUsed/>
    <w:rsid w:val="001F65F4"/>
    <w:rPr>
      <w:sz w:val="16"/>
      <w:szCs w:val="16"/>
    </w:rPr>
  </w:style>
  <w:style w:type="paragraph" w:styleId="CommentText">
    <w:name w:val="annotation text"/>
    <w:basedOn w:val="Normal"/>
    <w:link w:val="CommentTextChar"/>
    <w:uiPriority w:val="99"/>
    <w:semiHidden/>
    <w:unhideWhenUsed/>
    <w:rsid w:val="001F65F4"/>
    <w:pPr>
      <w:spacing w:line="240" w:lineRule="auto"/>
      <w:jc w:val="both"/>
    </w:pPr>
    <w:rPr>
      <w:rFonts w:cs="Times New Roman"/>
      <w:sz w:val="20"/>
      <w:szCs w:val="20"/>
    </w:rPr>
  </w:style>
  <w:style w:type="character" w:customStyle="1" w:styleId="CommentTextChar">
    <w:name w:val="Comment Text Char"/>
    <w:basedOn w:val="DefaultParagraphFont"/>
    <w:link w:val="CommentText"/>
    <w:uiPriority w:val="99"/>
    <w:semiHidden/>
    <w:rsid w:val="001F65F4"/>
    <w:rPr>
      <w:rFonts w:cs="Times New Roman"/>
      <w:sz w:val="20"/>
      <w:szCs w:val="20"/>
    </w:rPr>
  </w:style>
  <w:style w:type="paragraph" w:styleId="CommentSubject">
    <w:name w:val="annotation subject"/>
    <w:basedOn w:val="CommentText"/>
    <w:next w:val="CommentText"/>
    <w:link w:val="CommentSubjectChar"/>
    <w:uiPriority w:val="99"/>
    <w:semiHidden/>
    <w:unhideWhenUsed/>
    <w:rsid w:val="001F65F4"/>
    <w:rPr>
      <w:b/>
      <w:bCs/>
    </w:rPr>
  </w:style>
  <w:style w:type="character" w:customStyle="1" w:styleId="CommentSubjectChar">
    <w:name w:val="Comment Subject Char"/>
    <w:basedOn w:val="CommentTextChar"/>
    <w:link w:val="CommentSubject"/>
    <w:uiPriority w:val="99"/>
    <w:semiHidden/>
    <w:rsid w:val="001F65F4"/>
    <w:rPr>
      <w:rFonts w:cs="Times New Roman"/>
      <w:b/>
      <w:bCs/>
      <w:sz w:val="20"/>
      <w:szCs w:val="20"/>
    </w:rPr>
  </w:style>
  <w:style w:type="paragraph" w:styleId="BodyText">
    <w:name w:val="Body Text"/>
    <w:basedOn w:val="Normal"/>
    <w:link w:val="BodyTextChar"/>
    <w:uiPriority w:val="1"/>
    <w:qFormat/>
    <w:rsid w:val="001F65F4"/>
    <w:pPr>
      <w:widowControl w:val="0"/>
      <w:autoSpaceDE w:val="0"/>
      <w:autoSpaceDN w:val="0"/>
      <w:spacing w:after="0" w:line="240" w:lineRule="auto"/>
    </w:pPr>
    <w:rPr>
      <w:rFonts w:eastAsia="Times New Roman" w:cs="Times New Roman"/>
      <w:szCs w:val="24"/>
    </w:rPr>
  </w:style>
  <w:style w:type="character" w:customStyle="1" w:styleId="BodyTextChar">
    <w:name w:val="Body Text Char"/>
    <w:basedOn w:val="DefaultParagraphFont"/>
    <w:link w:val="BodyText"/>
    <w:uiPriority w:val="1"/>
    <w:rsid w:val="001F65F4"/>
    <w:rPr>
      <w:rFonts w:eastAsia="Times New Roman" w:cs="Times New Roman"/>
      <w:szCs w:val="24"/>
    </w:rPr>
  </w:style>
  <w:style w:type="paragraph" w:styleId="Subtitle">
    <w:name w:val="Subtitle"/>
    <w:basedOn w:val="Normal"/>
    <w:next w:val="Normal"/>
    <w:link w:val="SubtitleChar"/>
    <w:uiPriority w:val="11"/>
    <w:qFormat/>
    <w:rsid w:val="001F65F4"/>
    <w:pPr>
      <w:numPr>
        <w:ilvl w:val="1"/>
      </w:numPr>
      <w:spacing w:line="360" w:lineRule="auto"/>
      <w:jc w:val="both"/>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1F65F4"/>
    <w:rPr>
      <w:rFonts w:asciiTheme="majorHAnsi" w:eastAsiaTheme="majorEastAsia" w:hAnsiTheme="majorHAnsi" w:cstheme="majorBidi"/>
      <w:i/>
      <w:iCs/>
      <w:color w:val="4F81BD" w:themeColor="accent1"/>
      <w:spacing w:val="15"/>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image" Target="media/image7.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Microsoft_Visio_2003-2010_Drawing1.vsd"/><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ghellangyudha19@gmail.com"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3751F-8D9F-4374-A7F4-2834ACCE0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818</TotalTime>
  <Pages>8</Pages>
  <Words>5728</Words>
  <Characters>32651</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MENYOT</dc:creator>
  <cp:lastModifiedBy>ASUS</cp:lastModifiedBy>
  <cp:revision>78</cp:revision>
  <cp:lastPrinted>2018-03-15T16:11:00Z</cp:lastPrinted>
  <dcterms:created xsi:type="dcterms:W3CDTF">2018-01-13T14:31:00Z</dcterms:created>
  <dcterms:modified xsi:type="dcterms:W3CDTF">2018-03-15T16:13:00Z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fd3fe876-2b1d-3829-8bb5-13e44a7bd6ed</vt:lpwstr>
  </property>
  <property fmtid="{D5CDD505-2E9C-101B-9397-08002B2CF9AE}" pid="4" name="Mendeley Citation Style_1">
    <vt:lpwstr>http://www.zotero.org/styles/format-uty-2016-by-dr-600</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http://www.zotero.org/styles/format-uty-2016-by-dr-600</vt:lpwstr>
  </property>
  <property fmtid="{D5CDD505-2E9C-101B-9397-08002B2CF9AE}" pid="14" name="Mendeley Recent Style Name 4_1">
    <vt:lpwstr>Format UTY-2016 by Dr 600</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