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DA2" w:rsidRDefault="000701B1" w:rsidP="00EC4DA2">
      <w:pPr>
        <w:pStyle w:val="Heading1"/>
        <w:numPr>
          <w:ilvl w:val="0"/>
          <w:numId w:val="0"/>
        </w:numPr>
        <w:rPr>
          <w:rFonts w:cs="Times New Roman"/>
          <w:color w:val="FFFFFF" w:themeColor="background1"/>
        </w:rPr>
      </w:pPr>
      <w:r>
        <w:rPr>
          <w:rFonts w:cs="Times New Roman"/>
          <w:szCs w:val="28"/>
          <w:lang w:val="id-ID"/>
        </w:rPr>
        <w:t>PENERAPAN ALGORITMA K-MEANS UNTUK CLUSTER DATA ANGGARAN PENDAPATAN DAN BELANJA DESA (APBDes)</w:t>
      </w:r>
    </w:p>
    <w:p w:rsidR="00105A26" w:rsidRPr="00105A26" w:rsidRDefault="00105A26" w:rsidP="00105A26">
      <w:pPr>
        <w:jc w:val="center"/>
        <w:rPr>
          <w:rFonts w:ascii="Times New Roman" w:hAnsi="Times New Roman"/>
          <w:b/>
          <w:sz w:val="6"/>
        </w:rPr>
      </w:pPr>
    </w:p>
    <w:p w:rsidR="00105A26" w:rsidRPr="004F5AF8" w:rsidRDefault="009B32BD" w:rsidP="00105A26">
      <w:pPr>
        <w:spacing w:after="0"/>
        <w:jc w:val="center"/>
        <w:rPr>
          <w:rFonts w:ascii="Times New Roman" w:hAnsi="Times New Roman"/>
          <w:b/>
          <w:sz w:val="24"/>
          <w:vertAlign w:val="superscript"/>
          <w:lang w:val="id-ID"/>
        </w:rPr>
      </w:pPr>
      <w:r>
        <w:rPr>
          <w:rFonts w:ascii="Times New Roman" w:hAnsi="Times New Roman"/>
          <w:b/>
          <w:sz w:val="24"/>
          <w:lang w:val="id-ID"/>
        </w:rPr>
        <w:t>Fahmi Ikhsan Prasetyo</w:t>
      </w:r>
      <w:r w:rsidR="004F5AF8">
        <w:rPr>
          <w:rFonts w:ascii="Times New Roman" w:hAnsi="Times New Roman"/>
          <w:b/>
          <w:sz w:val="24"/>
          <w:lang w:val="id-ID"/>
        </w:rPr>
        <w:t>, Joko Sutopo</w:t>
      </w:r>
    </w:p>
    <w:p w:rsidR="00105A26" w:rsidRPr="00105A26" w:rsidRDefault="00105A26" w:rsidP="00105A26">
      <w:pPr>
        <w:spacing w:after="0"/>
        <w:jc w:val="center"/>
        <w:rPr>
          <w:rFonts w:ascii="Times New Roman" w:hAnsi="Times New Roman"/>
          <w:i/>
          <w:sz w:val="18"/>
        </w:rPr>
      </w:pPr>
      <w:r w:rsidRPr="00105A26">
        <w:rPr>
          <w:rFonts w:ascii="Times New Roman" w:hAnsi="Times New Roman"/>
          <w:i/>
          <w:sz w:val="18"/>
        </w:rPr>
        <w:t>Program Studi</w:t>
      </w:r>
      <w:r w:rsidR="00EC4DA2">
        <w:rPr>
          <w:rFonts w:ascii="Times New Roman" w:hAnsi="Times New Roman"/>
          <w:i/>
          <w:sz w:val="18"/>
          <w:lang w:val="id-ID"/>
        </w:rPr>
        <w:t xml:space="preserve"> </w:t>
      </w:r>
      <w:r w:rsidRPr="00105A26">
        <w:rPr>
          <w:rFonts w:ascii="Times New Roman" w:hAnsi="Times New Roman"/>
          <w:i/>
          <w:sz w:val="18"/>
        </w:rPr>
        <w:t>Informatika, Fakultas Teknologi Informasi dan Elektro</w:t>
      </w:r>
    </w:p>
    <w:p w:rsidR="00105A26" w:rsidRPr="00105A26" w:rsidRDefault="00105A26" w:rsidP="00105A26">
      <w:pPr>
        <w:spacing w:after="0"/>
        <w:jc w:val="center"/>
        <w:rPr>
          <w:rFonts w:ascii="Times New Roman" w:hAnsi="Times New Roman"/>
          <w:i/>
          <w:sz w:val="18"/>
        </w:rPr>
      </w:pPr>
      <w:r w:rsidRPr="00105A26">
        <w:rPr>
          <w:rFonts w:ascii="Times New Roman" w:hAnsi="Times New Roman"/>
          <w:i/>
          <w:sz w:val="18"/>
        </w:rPr>
        <w:t>Universitas Teknologi Yogyakarta</w:t>
      </w:r>
    </w:p>
    <w:p w:rsidR="00105A26" w:rsidRPr="00105A26" w:rsidRDefault="00105A26" w:rsidP="00105A26">
      <w:pPr>
        <w:spacing w:after="0"/>
        <w:jc w:val="center"/>
        <w:rPr>
          <w:rFonts w:ascii="Times New Roman" w:hAnsi="Times New Roman"/>
          <w:i/>
          <w:sz w:val="18"/>
        </w:rPr>
      </w:pPr>
      <w:r w:rsidRPr="00105A26">
        <w:rPr>
          <w:rFonts w:ascii="Times New Roman" w:hAnsi="Times New Roman"/>
          <w:i/>
          <w:sz w:val="18"/>
        </w:rPr>
        <w:t>Jl. Ringrood Utara Jombor Seleman Yogyakarta</w:t>
      </w:r>
    </w:p>
    <w:p w:rsidR="00105A26" w:rsidRPr="004F5AF8" w:rsidRDefault="00105A26" w:rsidP="00105A26">
      <w:pPr>
        <w:spacing w:after="0"/>
        <w:jc w:val="center"/>
        <w:rPr>
          <w:rFonts w:ascii="Times New Roman" w:hAnsi="Times New Roman"/>
          <w:i/>
          <w:sz w:val="18"/>
          <w:lang w:val="id-ID"/>
        </w:rPr>
      </w:pPr>
      <w:proofErr w:type="gramStart"/>
      <w:r w:rsidRPr="00105A26">
        <w:rPr>
          <w:rFonts w:ascii="Times New Roman" w:hAnsi="Times New Roman"/>
          <w:i/>
          <w:sz w:val="18"/>
        </w:rPr>
        <w:t xml:space="preserve">E-mail </w:t>
      </w:r>
      <w:r w:rsidRPr="003D7E49">
        <w:rPr>
          <w:rFonts w:ascii="Times New Roman" w:hAnsi="Times New Roman"/>
          <w:i/>
          <w:sz w:val="18"/>
        </w:rPr>
        <w:t>:</w:t>
      </w:r>
      <w:proofErr w:type="gramEnd"/>
      <w:r w:rsidRPr="003D7E49">
        <w:rPr>
          <w:rFonts w:ascii="Times New Roman" w:hAnsi="Times New Roman"/>
          <w:i/>
          <w:sz w:val="18"/>
        </w:rPr>
        <w:t xml:space="preserve"> </w:t>
      </w:r>
      <w:hyperlink r:id="rId8" w:history="1">
        <w:r w:rsidR="000701B1" w:rsidRPr="00577E6E">
          <w:rPr>
            <w:rStyle w:val="Hyperlink"/>
            <w:rFonts w:ascii="Times New Roman" w:hAnsi="Times New Roman"/>
            <w:i/>
            <w:sz w:val="18"/>
            <w:lang w:val="id-ID"/>
          </w:rPr>
          <w:t>fahmiprasetya95</w:t>
        </w:r>
        <w:r w:rsidR="000701B1" w:rsidRPr="00577E6E">
          <w:rPr>
            <w:rStyle w:val="Hyperlink"/>
            <w:rFonts w:ascii="Times New Roman" w:hAnsi="Times New Roman"/>
            <w:i/>
            <w:sz w:val="18"/>
          </w:rPr>
          <w:t>@gmail.com</w:t>
        </w:r>
      </w:hyperlink>
      <w:r w:rsidR="004F5AF8">
        <w:rPr>
          <w:rStyle w:val="Hyperlink"/>
          <w:rFonts w:ascii="Times New Roman" w:hAnsi="Times New Roman"/>
          <w:i/>
          <w:sz w:val="18"/>
          <w:lang w:val="id-ID"/>
        </w:rPr>
        <w:t xml:space="preserve"> , </w:t>
      </w:r>
      <w:r w:rsidR="00B71B1C">
        <w:rPr>
          <w:rStyle w:val="Hyperlink"/>
          <w:rFonts w:ascii="Times New Roman" w:hAnsi="Times New Roman"/>
          <w:i/>
          <w:sz w:val="18"/>
          <w:lang w:val="id-ID"/>
        </w:rPr>
        <w:t>jksutopo@gmail.com</w:t>
      </w:r>
    </w:p>
    <w:p w:rsidR="00105A26" w:rsidRPr="00B71B1C" w:rsidRDefault="00105A26" w:rsidP="00B71B1C">
      <w:pPr>
        <w:spacing w:after="0"/>
        <w:rPr>
          <w:rFonts w:ascii="Times New Roman" w:hAnsi="Times New Roman"/>
          <w:sz w:val="18"/>
          <w:lang w:val="id-ID"/>
        </w:rPr>
      </w:pPr>
    </w:p>
    <w:p w:rsidR="00105A26" w:rsidRDefault="00105A26" w:rsidP="00105A26">
      <w:pPr>
        <w:spacing w:after="0"/>
        <w:jc w:val="center"/>
        <w:rPr>
          <w:rFonts w:ascii="Times New Roman" w:hAnsi="Times New Roman"/>
          <w:b/>
          <w:sz w:val="20"/>
        </w:rPr>
      </w:pPr>
      <w:r w:rsidRPr="00105A26">
        <w:rPr>
          <w:rFonts w:ascii="Times New Roman" w:hAnsi="Times New Roman"/>
          <w:b/>
          <w:sz w:val="20"/>
        </w:rPr>
        <w:t>ABSTRAK</w:t>
      </w:r>
    </w:p>
    <w:p w:rsidR="006543A0" w:rsidRDefault="006543A0" w:rsidP="00105A26">
      <w:pPr>
        <w:spacing w:after="0"/>
        <w:jc w:val="center"/>
        <w:rPr>
          <w:rFonts w:ascii="Times New Roman" w:hAnsi="Times New Roman"/>
          <w:b/>
          <w:sz w:val="20"/>
        </w:rPr>
      </w:pPr>
    </w:p>
    <w:p w:rsidR="000701B1" w:rsidRPr="00787797" w:rsidRDefault="000701B1" w:rsidP="000717C6">
      <w:pPr>
        <w:spacing w:line="240" w:lineRule="auto"/>
        <w:jc w:val="both"/>
        <w:rPr>
          <w:rFonts w:ascii="Times New Roman" w:hAnsi="Times New Roman" w:cs="Times New Roman"/>
          <w:szCs w:val="18"/>
          <w:lang w:val="id-ID"/>
        </w:rPr>
      </w:pPr>
      <w:bookmarkStart w:id="0" w:name="_Hlk508587169"/>
      <w:r w:rsidRPr="000701B1">
        <w:rPr>
          <w:rFonts w:ascii="Times New Roman" w:hAnsi="Times New Roman" w:cs="Times New Roman"/>
          <w:iCs/>
          <w:color w:val="000000"/>
          <w:sz w:val="20"/>
          <w:szCs w:val="18"/>
        </w:rPr>
        <w:t xml:space="preserve">Penelitian ini dilakukan untuk mempelajari dan mengimplementasikan metode </w:t>
      </w:r>
      <w:r w:rsidR="00487B48" w:rsidRPr="00487B48">
        <w:rPr>
          <w:rFonts w:ascii="Times New Roman" w:hAnsi="Times New Roman" w:cs="Times New Roman"/>
          <w:i/>
          <w:iCs/>
          <w:color w:val="000000"/>
          <w:sz w:val="20"/>
          <w:szCs w:val="18"/>
          <w:lang w:val="id-ID"/>
        </w:rPr>
        <w:t>algoritma k-means clustering</w:t>
      </w:r>
      <w:r w:rsidRPr="000701B1">
        <w:rPr>
          <w:rFonts w:ascii="Times New Roman" w:hAnsi="Times New Roman" w:cs="Times New Roman"/>
          <w:iCs/>
          <w:color w:val="000000"/>
          <w:sz w:val="20"/>
          <w:szCs w:val="18"/>
        </w:rPr>
        <w:t xml:space="preserve">. Permasalahan yang terjadi </w:t>
      </w:r>
      <w:r w:rsidR="003F3062">
        <w:rPr>
          <w:rFonts w:ascii="Times New Roman" w:hAnsi="Times New Roman" w:cs="Times New Roman"/>
          <w:sz w:val="20"/>
          <w:szCs w:val="24"/>
          <w:lang w:val="id-ID"/>
        </w:rPr>
        <w:t>b</w:t>
      </w:r>
      <w:r w:rsidR="003F3062" w:rsidRPr="000701B1">
        <w:rPr>
          <w:rFonts w:ascii="Times New Roman" w:hAnsi="Times New Roman" w:cs="Times New Roman"/>
          <w:sz w:val="20"/>
          <w:szCs w:val="24"/>
        </w:rPr>
        <w:t>anyak data</w:t>
      </w:r>
      <w:r w:rsidR="003F3062" w:rsidRPr="000701B1">
        <w:rPr>
          <w:rFonts w:ascii="Times New Roman" w:hAnsi="Times New Roman" w:cs="Times New Roman"/>
          <w:sz w:val="20"/>
          <w:szCs w:val="24"/>
          <w:lang w:val="id-ID"/>
        </w:rPr>
        <w:t xml:space="preserve"> yang terdapat dalam lembaga keuangan desa</w:t>
      </w:r>
      <w:r w:rsidR="003F3062" w:rsidRPr="000701B1">
        <w:rPr>
          <w:rFonts w:ascii="Times New Roman" w:hAnsi="Times New Roman" w:cs="Times New Roman"/>
          <w:sz w:val="20"/>
          <w:szCs w:val="24"/>
        </w:rPr>
        <w:t xml:space="preserve"> sehingga menimbulkan kesulitan dalam hal pengelompokkan data Anggaran Pendapatan Belanja D</w:t>
      </w:r>
      <w:r w:rsidR="003F3062" w:rsidRPr="000701B1">
        <w:rPr>
          <w:rFonts w:ascii="Times New Roman" w:hAnsi="Times New Roman" w:cs="Times New Roman"/>
          <w:sz w:val="20"/>
          <w:szCs w:val="24"/>
          <w:lang w:val="id-ID"/>
        </w:rPr>
        <w:t>esa</w:t>
      </w:r>
      <w:r w:rsidR="003F3062" w:rsidRPr="000701B1">
        <w:rPr>
          <w:rFonts w:ascii="Times New Roman" w:hAnsi="Times New Roman" w:cs="Times New Roman"/>
          <w:sz w:val="20"/>
          <w:szCs w:val="24"/>
        </w:rPr>
        <w:t xml:space="preserve"> (APBD</w:t>
      </w:r>
      <w:r w:rsidR="003F3062" w:rsidRPr="000701B1">
        <w:rPr>
          <w:rFonts w:ascii="Times New Roman" w:hAnsi="Times New Roman" w:cs="Times New Roman"/>
          <w:sz w:val="20"/>
          <w:szCs w:val="24"/>
          <w:lang w:val="id-ID"/>
        </w:rPr>
        <w:t>es</w:t>
      </w:r>
      <w:r w:rsidR="003F3062" w:rsidRPr="000701B1">
        <w:rPr>
          <w:rFonts w:ascii="Times New Roman" w:hAnsi="Times New Roman" w:cs="Times New Roman"/>
          <w:sz w:val="20"/>
          <w:szCs w:val="24"/>
        </w:rPr>
        <w:t xml:space="preserve">) yang dikelola oleh badan keuangan </w:t>
      </w:r>
      <w:proofErr w:type="gramStart"/>
      <w:r w:rsidR="003F3062" w:rsidRPr="000701B1">
        <w:rPr>
          <w:rFonts w:ascii="Times New Roman" w:hAnsi="Times New Roman" w:cs="Times New Roman"/>
          <w:sz w:val="20"/>
          <w:szCs w:val="24"/>
        </w:rPr>
        <w:t>d</w:t>
      </w:r>
      <w:r w:rsidR="003F3062" w:rsidRPr="000701B1">
        <w:rPr>
          <w:rFonts w:ascii="Times New Roman" w:hAnsi="Times New Roman" w:cs="Times New Roman"/>
          <w:sz w:val="20"/>
          <w:szCs w:val="24"/>
          <w:lang w:val="id-ID"/>
        </w:rPr>
        <w:t xml:space="preserve">esa </w:t>
      </w:r>
      <w:r w:rsidR="003F3062" w:rsidRPr="000701B1">
        <w:rPr>
          <w:rFonts w:ascii="Times New Roman" w:hAnsi="Times New Roman" w:cs="Times New Roman"/>
          <w:sz w:val="20"/>
          <w:szCs w:val="24"/>
        </w:rPr>
        <w:t xml:space="preserve"> pada</w:t>
      </w:r>
      <w:proofErr w:type="gramEnd"/>
      <w:r w:rsidR="003F3062" w:rsidRPr="000701B1">
        <w:rPr>
          <w:rFonts w:ascii="Times New Roman" w:hAnsi="Times New Roman" w:cs="Times New Roman"/>
          <w:sz w:val="20"/>
          <w:szCs w:val="24"/>
        </w:rPr>
        <w:t xml:space="preserve"> dasarnya sudah dikelompokkan berdasarkan pendapatan, belanja </w:t>
      </w:r>
      <w:r w:rsidR="003F3062" w:rsidRPr="000701B1">
        <w:rPr>
          <w:rFonts w:ascii="Times New Roman" w:hAnsi="Times New Roman" w:cs="Times New Roman"/>
          <w:sz w:val="20"/>
          <w:szCs w:val="24"/>
          <w:lang w:val="id-ID"/>
        </w:rPr>
        <w:t>dan pembiayaan</w:t>
      </w:r>
      <w:r w:rsidR="003F3062" w:rsidRPr="000701B1">
        <w:rPr>
          <w:rFonts w:ascii="Times New Roman" w:hAnsi="Times New Roman" w:cs="Times New Roman"/>
          <w:sz w:val="20"/>
          <w:szCs w:val="24"/>
        </w:rPr>
        <w:t>. Akan tetapi karena data yang dikelola oleh badan pengelola keuangan d</w:t>
      </w:r>
      <w:r w:rsidR="003F3062" w:rsidRPr="000701B1">
        <w:rPr>
          <w:rFonts w:ascii="Times New Roman" w:hAnsi="Times New Roman" w:cs="Times New Roman"/>
          <w:sz w:val="20"/>
          <w:szCs w:val="24"/>
          <w:lang w:val="id-ID"/>
        </w:rPr>
        <w:t>esa</w:t>
      </w:r>
      <w:r w:rsidR="003F3062" w:rsidRPr="000701B1">
        <w:rPr>
          <w:rFonts w:ascii="Times New Roman" w:hAnsi="Times New Roman" w:cs="Times New Roman"/>
          <w:sz w:val="20"/>
          <w:szCs w:val="24"/>
        </w:rPr>
        <w:t xml:space="preserve"> tersebut memiliki data yang begitu banyak, maka perlu diketahui bagaimana keterkaitan antar data</w:t>
      </w:r>
      <w:r w:rsidRPr="000701B1">
        <w:rPr>
          <w:rFonts w:ascii="Times New Roman" w:hAnsi="Times New Roman" w:cs="Times New Roman"/>
          <w:sz w:val="20"/>
          <w:szCs w:val="18"/>
        </w:rPr>
        <w:t xml:space="preserve">. </w:t>
      </w:r>
      <w:r w:rsidRPr="000701B1">
        <w:rPr>
          <w:rFonts w:ascii="Times New Roman" w:hAnsi="Times New Roman" w:cs="Times New Roman"/>
          <w:sz w:val="20"/>
          <w:szCs w:val="18"/>
          <w:lang w:val="id-ID"/>
        </w:rPr>
        <w:t xml:space="preserve">Sedangkan untuk metode pengembangan sistem ini menggunakan metode </w:t>
      </w:r>
      <w:r w:rsidRPr="000701B1">
        <w:rPr>
          <w:rFonts w:ascii="Times New Roman" w:hAnsi="Times New Roman" w:cs="Times New Roman"/>
          <w:i/>
          <w:sz w:val="20"/>
          <w:szCs w:val="18"/>
        </w:rPr>
        <w:t xml:space="preserve">K-Means </w:t>
      </w:r>
      <w:r w:rsidRPr="000701B1">
        <w:rPr>
          <w:rFonts w:ascii="Times New Roman" w:hAnsi="Times New Roman" w:cs="Times New Roman"/>
          <w:sz w:val="20"/>
          <w:szCs w:val="18"/>
        </w:rPr>
        <w:t xml:space="preserve">untuk mendeteksi penggunaan anggaran belanja desa sesuai target atau tidaknya pada aplikasi ini. </w:t>
      </w:r>
      <w:r w:rsidR="00487B48" w:rsidRPr="007515C1">
        <w:rPr>
          <w:rFonts w:ascii="Times New Roman" w:hAnsi="Times New Roman" w:cs="Times New Roman"/>
          <w:i/>
          <w:iCs/>
          <w:sz w:val="20"/>
          <w:szCs w:val="23"/>
        </w:rPr>
        <w:t xml:space="preserve">K-Means </w:t>
      </w:r>
      <w:r w:rsidR="00487B48" w:rsidRPr="007515C1">
        <w:rPr>
          <w:rFonts w:ascii="Times New Roman" w:hAnsi="Times New Roman" w:cs="Times New Roman"/>
          <w:sz w:val="20"/>
          <w:szCs w:val="23"/>
        </w:rPr>
        <w:t xml:space="preserve">merupakan salah satu metode data </w:t>
      </w:r>
      <w:r w:rsidR="00487B48" w:rsidRPr="007515C1">
        <w:rPr>
          <w:rFonts w:ascii="Times New Roman" w:hAnsi="Times New Roman" w:cs="Times New Roman"/>
          <w:i/>
          <w:iCs/>
          <w:sz w:val="20"/>
          <w:szCs w:val="23"/>
        </w:rPr>
        <w:t xml:space="preserve">clustering </w:t>
      </w:r>
      <w:r w:rsidR="00487B48" w:rsidRPr="007515C1">
        <w:rPr>
          <w:rFonts w:ascii="Times New Roman" w:hAnsi="Times New Roman" w:cs="Times New Roman"/>
          <w:sz w:val="20"/>
          <w:szCs w:val="23"/>
        </w:rPr>
        <w:t xml:space="preserve">non hirarki yang berusaha mempartisi data yang ada ke dalam bentuk satu atau lebih </w:t>
      </w:r>
      <w:r w:rsidR="00487B48" w:rsidRPr="007515C1">
        <w:rPr>
          <w:rFonts w:ascii="Times New Roman" w:hAnsi="Times New Roman" w:cs="Times New Roman"/>
          <w:i/>
          <w:iCs/>
          <w:sz w:val="20"/>
          <w:szCs w:val="23"/>
        </w:rPr>
        <w:t>cluster</w:t>
      </w:r>
      <w:r w:rsidR="00487B48" w:rsidRPr="007515C1">
        <w:rPr>
          <w:rFonts w:ascii="Times New Roman" w:hAnsi="Times New Roman" w:cs="Times New Roman"/>
          <w:sz w:val="20"/>
          <w:szCs w:val="23"/>
        </w:rPr>
        <w:t xml:space="preserve">/kelompok. Metode ini mempartisi data ke dalam </w:t>
      </w:r>
      <w:r w:rsidR="00487B48" w:rsidRPr="007515C1">
        <w:rPr>
          <w:rFonts w:ascii="Times New Roman" w:hAnsi="Times New Roman" w:cs="Times New Roman"/>
          <w:i/>
          <w:iCs/>
          <w:sz w:val="20"/>
          <w:szCs w:val="23"/>
        </w:rPr>
        <w:t>cluster</w:t>
      </w:r>
      <w:r w:rsidR="00487B48" w:rsidRPr="007515C1">
        <w:rPr>
          <w:rFonts w:ascii="Times New Roman" w:hAnsi="Times New Roman" w:cs="Times New Roman"/>
          <w:sz w:val="20"/>
          <w:szCs w:val="23"/>
        </w:rPr>
        <w:t xml:space="preserve">/kelompok sehingga data yang memiliki karakteristik sama dikelompokkan ke dalam satu </w:t>
      </w:r>
      <w:r w:rsidR="00487B48" w:rsidRPr="007515C1">
        <w:rPr>
          <w:rFonts w:ascii="Times New Roman" w:hAnsi="Times New Roman" w:cs="Times New Roman"/>
          <w:i/>
          <w:iCs/>
          <w:sz w:val="20"/>
          <w:szCs w:val="23"/>
        </w:rPr>
        <w:t xml:space="preserve">cluster </w:t>
      </w:r>
      <w:r w:rsidR="00487B48" w:rsidRPr="007515C1">
        <w:rPr>
          <w:rFonts w:ascii="Times New Roman" w:hAnsi="Times New Roman" w:cs="Times New Roman"/>
          <w:sz w:val="20"/>
          <w:szCs w:val="23"/>
        </w:rPr>
        <w:t>yang sama</w:t>
      </w:r>
      <w:r w:rsidRPr="000701B1">
        <w:rPr>
          <w:rFonts w:ascii="Times New Roman" w:hAnsi="Times New Roman" w:cs="Times New Roman"/>
          <w:sz w:val="20"/>
          <w:szCs w:val="18"/>
        </w:rPr>
        <w:t xml:space="preserve">. Anggaran Pendapatan dan Belanja Desa (APBDes) </w:t>
      </w:r>
      <w:r w:rsidR="00787797" w:rsidRPr="000C1A71">
        <w:rPr>
          <w:rFonts w:ascii="Times New Roman" w:hAnsi="Times New Roman" w:cs="Times New Roman"/>
          <w:sz w:val="20"/>
        </w:rPr>
        <w:t>terdiri atas bagian pendapatan, belanja,</w:t>
      </w:r>
      <w:r w:rsidR="00787797" w:rsidRPr="000C1A71">
        <w:rPr>
          <w:rFonts w:ascii="Times New Roman" w:hAnsi="Times New Roman" w:cs="Times New Roman"/>
          <w:sz w:val="20"/>
          <w:lang w:val="id-ID"/>
        </w:rPr>
        <w:t xml:space="preserve"> </w:t>
      </w:r>
      <w:r w:rsidR="00787797" w:rsidRPr="000C1A71">
        <w:rPr>
          <w:rFonts w:ascii="Times New Roman" w:hAnsi="Times New Roman" w:cs="Times New Roman"/>
          <w:sz w:val="20"/>
        </w:rPr>
        <w:t>dan pembiayaan Desa, rancangan Anggaran Pendapatan dan Belanja Desa diajukan oleh</w:t>
      </w:r>
      <w:r w:rsidR="00787797" w:rsidRPr="000C1A71">
        <w:rPr>
          <w:rFonts w:ascii="Times New Roman" w:hAnsi="Times New Roman" w:cs="Times New Roman"/>
          <w:sz w:val="20"/>
          <w:lang w:val="id-ID"/>
        </w:rPr>
        <w:t xml:space="preserve"> </w:t>
      </w:r>
      <w:r w:rsidR="00787797" w:rsidRPr="000C1A71">
        <w:rPr>
          <w:rFonts w:ascii="Times New Roman" w:hAnsi="Times New Roman" w:cs="Times New Roman"/>
          <w:sz w:val="20"/>
        </w:rPr>
        <w:t>Kepala Desa dan dimusyawarahkan</w:t>
      </w:r>
      <w:r w:rsidR="000717C6">
        <w:rPr>
          <w:rFonts w:ascii="Times New Roman" w:hAnsi="Times New Roman" w:cs="Times New Roman"/>
          <w:sz w:val="20"/>
          <w:lang w:val="id-ID"/>
        </w:rPr>
        <w:t xml:space="preserve"> </w:t>
      </w:r>
      <w:r w:rsidR="00787797" w:rsidRPr="000C1A71">
        <w:rPr>
          <w:rFonts w:ascii="Times New Roman" w:hAnsi="Times New Roman" w:cs="Times New Roman"/>
          <w:sz w:val="20"/>
        </w:rPr>
        <w:t>bersama Badan Permusyawaratan Desa</w:t>
      </w:r>
      <w:r w:rsidR="00787797">
        <w:rPr>
          <w:rFonts w:ascii="Times New Roman" w:hAnsi="Times New Roman" w:cs="Times New Roman"/>
          <w:sz w:val="20"/>
          <w:szCs w:val="18"/>
          <w:lang w:val="id-ID"/>
        </w:rPr>
        <w:t>.</w:t>
      </w:r>
    </w:p>
    <w:bookmarkEnd w:id="0"/>
    <w:p w:rsidR="00187C70" w:rsidRDefault="006543A0" w:rsidP="006543A0">
      <w:pPr>
        <w:spacing w:after="0"/>
        <w:jc w:val="both"/>
        <w:rPr>
          <w:rFonts w:ascii="Times New Roman" w:hAnsi="Times New Roman"/>
          <w:i/>
          <w:sz w:val="20"/>
          <w:lang w:val="id-ID"/>
        </w:rPr>
      </w:pPr>
      <w:r w:rsidRPr="006B401E">
        <w:rPr>
          <w:rFonts w:ascii="Times New Roman" w:hAnsi="Times New Roman"/>
          <w:b/>
          <w:sz w:val="20"/>
        </w:rPr>
        <w:t xml:space="preserve">Kata </w:t>
      </w:r>
      <w:proofErr w:type="gramStart"/>
      <w:r w:rsidRPr="006B401E">
        <w:rPr>
          <w:rFonts w:ascii="Times New Roman" w:hAnsi="Times New Roman"/>
          <w:b/>
          <w:sz w:val="20"/>
        </w:rPr>
        <w:t>kunci :</w:t>
      </w:r>
      <w:proofErr w:type="gramEnd"/>
      <w:r>
        <w:rPr>
          <w:rFonts w:ascii="Times New Roman" w:hAnsi="Times New Roman"/>
          <w:sz w:val="20"/>
        </w:rPr>
        <w:t xml:space="preserve"> </w:t>
      </w:r>
      <w:r w:rsidR="000701B1" w:rsidRPr="000701B1">
        <w:rPr>
          <w:rFonts w:ascii="Times New Roman" w:hAnsi="Times New Roman" w:cs="Times New Roman"/>
          <w:sz w:val="20"/>
        </w:rPr>
        <w:t xml:space="preserve">APBDes, Anggaran, Algoritma </w:t>
      </w:r>
      <w:r w:rsidR="000701B1" w:rsidRPr="000701B1">
        <w:rPr>
          <w:rFonts w:ascii="Times New Roman" w:hAnsi="Times New Roman" w:cs="Times New Roman"/>
          <w:i/>
          <w:sz w:val="20"/>
        </w:rPr>
        <w:t>K-Means Cluster</w:t>
      </w:r>
      <w:r w:rsidR="000701B1" w:rsidRPr="000701B1">
        <w:rPr>
          <w:rFonts w:ascii="Times New Roman" w:hAnsi="Times New Roman" w:cs="Times New Roman"/>
          <w:sz w:val="20"/>
        </w:rPr>
        <w:t>.</w:t>
      </w:r>
    </w:p>
    <w:p w:rsidR="006B401E" w:rsidRDefault="006B401E" w:rsidP="006543A0">
      <w:pPr>
        <w:spacing w:after="0"/>
        <w:jc w:val="both"/>
        <w:rPr>
          <w:rFonts w:ascii="Times New Roman" w:hAnsi="Times New Roman"/>
          <w:i/>
          <w:sz w:val="20"/>
          <w:lang w:val="id-ID"/>
        </w:rPr>
      </w:pPr>
    </w:p>
    <w:p w:rsidR="006543A0" w:rsidRPr="00187C70" w:rsidRDefault="006543A0" w:rsidP="006543A0">
      <w:pPr>
        <w:spacing w:after="0"/>
        <w:jc w:val="both"/>
        <w:rPr>
          <w:rFonts w:ascii="Times New Roman" w:hAnsi="Times New Roman"/>
          <w:i/>
          <w:sz w:val="20"/>
          <w:lang w:val="id-ID"/>
        </w:rPr>
      </w:pPr>
      <w:r w:rsidRPr="006543A0">
        <w:rPr>
          <w:rFonts w:ascii="Times New Roman" w:hAnsi="Times New Roman"/>
          <w:i/>
          <w:sz w:val="20"/>
        </w:rPr>
        <w:t>.</w:t>
      </w:r>
    </w:p>
    <w:p w:rsidR="006543A0" w:rsidRDefault="006543A0" w:rsidP="006543A0">
      <w:pPr>
        <w:spacing w:after="0"/>
        <w:jc w:val="both"/>
        <w:rPr>
          <w:rFonts w:ascii="Times New Roman" w:hAnsi="Times New Roman"/>
          <w:i/>
          <w:sz w:val="20"/>
        </w:rPr>
        <w:sectPr w:rsidR="006543A0" w:rsidSect="003922C6">
          <w:footerReference w:type="default" r:id="rId9"/>
          <w:pgSz w:w="11909" w:h="16834" w:code="9"/>
          <w:pgMar w:top="1701" w:right="1134" w:bottom="1134" w:left="1701" w:header="720" w:footer="720" w:gutter="0"/>
          <w:cols w:space="720"/>
          <w:docGrid w:linePitch="360"/>
        </w:sectPr>
      </w:pPr>
    </w:p>
    <w:p w:rsidR="00575EAE" w:rsidRPr="000137F4" w:rsidRDefault="00575EAE" w:rsidP="00707B94">
      <w:pPr>
        <w:pStyle w:val="Heading1"/>
        <w:numPr>
          <w:ilvl w:val="0"/>
          <w:numId w:val="18"/>
        </w:numPr>
        <w:spacing w:after="240"/>
        <w:ind w:left="284" w:hanging="284"/>
        <w:jc w:val="left"/>
        <w:rPr>
          <w:sz w:val="22"/>
          <w:szCs w:val="22"/>
          <w:lang w:val="de-LU"/>
        </w:rPr>
      </w:pPr>
      <w:r w:rsidRPr="000137F4">
        <w:rPr>
          <w:sz w:val="22"/>
          <w:szCs w:val="22"/>
          <w:lang w:val="de-LU"/>
        </w:rPr>
        <w:t>PENDAHULUAN</w:t>
      </w:r>
    </w:p>
    <w:p w:rsidR="00F04F57" w:rsidRPr="000701B1" w:rsidRDefault="000701B1" w:rsidP="000701B1">
      <w:pPr>
        <w:ind w:firstLine="284"/>
        <w:jc w:val="both"/>
        <w:rPr>
          <w:rStyle w:val="Emphasis"/>
          <w:rFonts w:ascii="Times New Roman" w:hAnsi="Times New Roman" w:cs="Times New Roman"/>
          <w:i w:val="0"/>
          <w:iCs w:val="0"/>
          <w:sz w:val="20"/>
          <w:lang w:val="id-ID"/>
        </w:rPr>
      </w:pPr>
      <w:r w:rsidRPr="000701B1">
        <w:rPr>
          <w:rFonts w:ascii="Times New Roman" w:hAnsi="Times New Roman" w:cs="Times New Roman"/>
          <w:sz w:val="20"/>
          <w:lang w:val="id-ID"/>
        </w:rPr>
        <w:t>D</w:t>
      </w:r>
      <w:r w:rsidRPr="000701B1">
        <w:rPr>
          <w:rFonts w:ascii="Times New Roman" w:hAnsi="Times New Roman" w:cs="Times New Roman"/>
          <w:sz w:val="20"/>
        </w:rPr>
        <w:t>esa sering kali identik dengan masyarakatnya yang miskin, tradisionalis, dan kolot, namun sebenarnya desa mempu</w:t>
      </w:r>
      <w:r w:rsidRPr="000701B1">
        <w:rPr>
          <w:rFonts w:ascii="Times New Roman" w:hAnsi="Times New Roman" w:cs="Times New Roman"/>
          <w:sz w:val="20"/>
          <w:lang w:val="id-ID"/>
        </w:rPr>
        <w:t>n</w:t>
      </w:r>
      <w:r w:rsidRPr="000701B1">
        <w:rPr>
          <w:rFonts w:ascii="Times New Roman" w:hAnsi="Times New Roman" w:cs="Times New Roman"/>
          <w:sz w:val="20"/>
        </w:rPr>
        <w:t>yai keluhuran dan kearifan lokal yang luar biasa. Desa adalah pelopor sistem demokrasi yang otonom dan berdaulat penuh. Sejak lama, desa telah memiliki sistem dan mekanisme pemerintahan serta norma sosial masing-masing. Sampai saat ini pembangunan desa masih dianggap se</w:t>
      </w:r>
      <w:r w:rsidRPr="000701B1">
        <w:rPr>
          <w:rFonts w:ascii="Times New Roman" w:hAnsi="Times New Roman" w:cs="Times New Roman"/>
          <w:sz w:val="20"/>
          <w:lang w:val="id-ID"/>
        </w:rPr>
        <w:t>belah</w:t>
      </w:r>
      <w:r w:rsidRPr="000701B1">
        <w:rPr>
          <w:rFonts w:ascii="Times New Roman" w:hAnsi="Times New Roman" w:cs="Times New Roman"/>
          <w:sz w:val="20"/>
        </w:rPr>
        <w:t xml:space="preserve"> mata oleh pemerintah</w:t>
      </w:r>
      <w:r w:rsidR="00916841">
        <w:rPr>
          <w:rFonts w:ascii="Times New Roman" w:hAnsi="Times New Roman" w:cs="Times New Roman"/>
          <w:sz w:val="20"/>
          <w:lang w:val="id-ID"/>
        </w:rPr>
        <w:t xml:space="preserve"> (Anwar, M</w:t>
      </w:r>
      <w:r w:rsidR="006F54EB">
        <w:rPr>
          <w:rFonts w:ascii="Times New Roman" w:hAnsi="Times New Roman" w:cs="Times New Roman"/>
          <w:sz w:val="20"/>
          <w:lang w:val="id-ID"/>
        </w:rPr>
        <w:t>. 2012</w:t>
      </w:r>
      <w:r w:rsidR="00916841">
        <w:rPr>
          <w:rFonts w:ascii="Times New Roman" w:hAnsi="Times New Roman" w:cs="Times New Roman"/>
          <w:sz w:val="20"/>
          <w:lang w:val="id-ID"/>
        </w:rPr>
        <w:t>)</w:t>
      </w:r>
      <w:r>
        <w:rPr>
          <w:rFonts w:ascii="Times New Roman" w:hAnsi="Times New Roman" w:cs="Times New Roman"/>
          <w:sz w:val="20"/>
          <w:lang w:val="id-ID"/>
        </w:rPr>
        <w:t>.</w:t>
      </w:r>
    </w:p>
    <w:p w:rsidR="000701B1" w:rsidRPr="000701B1" w:rsidRDefault="000701B1" w:rsidP="00487B48">
      <w:pPr>
        <w:ind w:firstLine="284"/>
        <w:jc w:val="both"/>
        <w:rPr>
          <w:rFonts w:ascii="Times New Roman" w:hAnsi="Times New Roman" w:cs="Times New Roman"/>
          <w:sz w:val="20"/>
          <w:szCs w:val="24"/>
        </w:rPr>
      </w:pPr>
      <w:r w:rsidRPr="000701B1">
        <w:rPr>
          <w:rFonts w:ascii="Times New Roman" w:hAnsi="Times New Roman" w:cs="Times New Roman"/>
          <w:sz w:val="20"/>
          <w:szCs w:val="24"/>
          <w:lang w:val="id-ID"/>
        </w:rPr>
        <w:t>B</w:t>
      </w:r>
      <w:r w:rsidRPr="000701B1">
        <w:rPr>
          <w:rFonts w:ascii="Times New Roman" w:hAnsi="Times New Roman" w:cs="Times New Roman"/>
          <w:sz w:val="20"/>
          <w:szCs w:val="24"/>
        </w:rPr>
        <w:t>anyak data</w:t>
      </w:r>
      <w:r w:rsidRPr="000701B1">
        <w:rPr>
          <w:rFonts w:ascii="Times New Roman" w:hAnsi="Times New Roman" w:cs="Times New Roman"/>
          <w:sz w:val="20"/>
          <w:szCs w:val="24"/>
          <w:lang w:val="id-ID"/>
        </w:rPr>
        <w:t xml:space="preserve"> yang terdapat dalam lembaga keuangan desa</w:t>
      </w:r>
      <w:r w:rsidRPr="000701B1">
        <w:rPr>
          <w:rFonts w:ascii="Times New Roman" w:hAnsi="Times New Roman" w:cs="Times New Roman"/>
          <w:sz w:val="20"/>
          <w:szCs w:val="24"/>
        </w:rPr>
        <w:t xml:space="preserve"> sehingga menimbulkan kesulitan dalam hal pengelompokkan data Anggaran Pendapatan Belanja D</w:t>
      </w:r>
      <w:r w:rsidRPr="000701B1">
        <w:rPr>
          <w:rFonts w:ascii="Times New Roman" w:hAnsi="Times New Roman" w:cs="Times New Roman"/>
          <w:sz w:val="20"/>
          <w:szCs w:val="24"/>
          <w:lang w:val="id-ID"/>
        </w:rPr>
        <w:t>esa</w:t>
      </w:r>
      <w:r w:rsidRPr="000701B1">
        <w:rPr>
          <w:rFonts w:ascii="Times New Roman" w:hAnsi="Times New Roman" w:cs="Times New Roman"/>
          <w:sz w:val="20"/>
          <w:szCs w:val="24"/>
        </w:rPr>
        <w:t xml:space="preserve"> (APBD</w:t>
      </w:r>
      <w:r w:rsidRPr="000701B1">
        <w:rPr>
          <w:rFonts w:ascii="Times New Roman" w:hAnsi="Times New Roman" w:cs="Times New Roman"/>
          <w:sz w:val="20"/>
          <w:szCs w:val="24"/>
          <w:lang w:val="id-ID"/>
        </w:rPr>
        <w:t>es</w:t>
      </w:r>
      <w:r w:rsidRPr="000701B1">
        <w:rPr>
          <w:rFonts w:ascii="Times New Roman" w:hAnsi="Times New Roman" w:cs="Times New Roman"/>
          <w:sz w:val="20"/>
          <w:szCs w:val="24"/>
        </w:rPr>
        <w:t>) yang dikelola oleh badan keuangan d</w:t>
      </w:r>
      <w:r w:rsidRPr="000701B1">
        <w:rPr>
          <w:rFonts w:ascii="Times New Roman" w:hAnsi="Times New Roman" w:cs="Times New Roman"/>
          <w:sz w:val="20"/>
          <w:szCs w:val="24"/>
          <w:lang w:val="id-ID"/>
        </w:rPr>
        <w:t xml:space="preserve">esa </w:t>
      </w:r>
      <w:r w:rsidRPr="000701B1">
        <w:rPr>
          <w:rFonts w:ascii="Times New Roman" w:hAnsi="Times New Roman" w:cs="Times New Roman"/>
          <w:sz w:val="20"/>
          <w:szCs w:val="24"/>
        </w:rPr>
        <w:t xml:space="preserve"> pada dasarnya sudah dikelompokkan berdasarkan pendapatan, belanja </w:t>
      </w:r>
      <w:r w:rsidRPr="000701B1">
        <w:rPr>
          <w:rFonts w:ascii="Times New Roman" w:hAnsi="Times New Roman" w:cs="Times New Roman"/>
          <w:sz w:val="20"/>
          <w:szCs w:val="24"/>
          <w:lang w:val="id-ID"/>
        </w:rPr>
        <w:t>dan pembiayaan</w:t>
      </w:r>
      <w:r w:rsidRPr="000701B1">
        <w:rPr>
          <w:rFonts w:ascii="Times New Roman" w:hAnsi="Times New Roman" w:cs="Times New Roman"/>
          <w:sz w:val="20"/>
          <w:szCs w:val="24"/>
        </w:rPr>
        <w:t>. Akan tetapi karena data yang dikelola oleh badan pengelola keuangan d</w:t>
      </w:r>
      <w:r w:rsidRPr="000701B1">
        <w:rPr>
          <w:rFonts w:ascii="Times New Roman" w:hAnsi="Times New Roman" w:cs="Times New Roman"/>
          <w:sz w:val="20"/>
          <w:szCs w:val="24"/>
          <w:lang w:val="id-ID"/>
        </w:rPr>
        <w:t>esa</w:t>
      </w:r>
      <w:r w:rsidRPr="000701B1">
        <w:rPr>
          <w:rFonts w:ascii="Times New Roman" w:hAnsi="Times New Roman" w:cs="Times New Roman"/>
          <w:sz w:val="20"/>
          <w:szCs w:val="24"/>
        </w:rPr>
        <w:t xml:space="preserve"> tersebut memiliki data yang begitu banyak, maka perlu diketahui bagaimana keterkaitan antar data pendapatan, bel</w:t>
      </w:r>
      <w:r w:rsidRPr="000701B1">
        <w:rPr>
          <w:rFonts w:ascii="Times New Roman" w:hAnsi="Times New Roman" w:cs="Times New Roman"/>
          <w:sz w:val="20"/>
          <w:szCs w:val="24"/>
          <w:lang w:val="id-ID"/>
        </w:rPr>
        <w:t xml:space="preserve">anja, dan pembiayaan </w:t>
      </w:r>
      <w:r w:rsidRPr="000701B1">
        <w:rPr>
          <w:rFonts w:ascii="Times New Roman" w:hAnsi="Times New Roman" w:cs="Times New Roman"/>
          <w:sz w:val="20"/>
          <w:szCs w:val="24"/>
        </w:rPr>
        <w:t>dari lembaga tersebut</w:t>
      </w:r>
      <w:r w:rsidRPr="000701B1">
        <w:rPr>
          <w:rFonts w:ascii="Times New Roman" w:hAnsi="Times New Roman" w:cs="Times New Roman"/>
          <w:sz w:val="20"/>
          <w:szCs w:val="24"/>
          <w:lang w:val="id-ID"/>
        </w:rPr>
        <w:t xml:space="preserve">. </w:t>
      </w:r>
    </w:p>
    <w:p w:rsidR="00FC13A8" w:rsidRDefault="000701B1" w:rsidP="00217AC1">
      <w:pPr>
        <w:spacing w:line="240" w:lineRule="auto"/>
        <w:ind w:firstLine="284"/>
        <w:jc w:val="both"/>
        <w:rPr>
          <w:rStyle w:val="Emphasis"/>
          <w:rFonts w:ascii="Times New Roman" w:hAnsi="Times New Roman" w:cs="Times New Roman"/>
          <w:i w:val="0"/>
          <w:sz w:val="20"/>
          <w:szCs w:val="20"/>
          <w:lang w:val="id-ID"/>
        </w:rPr>
      </w:pPr>
      <w:r w:rsidRPr="000701B1">
        <w:rPr>
          <w:rFonts w:ascii="Times New Roman" w:hAnsi="Times New Roman" w:cs="Times New Roman"/>
          <w:sz w:val="20"/>
          <w:szCs w:val="20"/>
        </w:rPr>
        <w:t xml:space="preserve">Dengan adanya </w:t>
      </w:r>
      <w:r w:rsidRPr="000701B1">
        <w:rPr>
          <w:rStyle w:val="Emphasis"/>
          <w:rFonts w:ascii="Times New Roman" w:hAnsi="Times New Roman" w:cs="Times New Roman"/>
          <w:i w:val="0"/>
          <w:sz w:val="20"/>
          <w:szCs w:val="20"/>
          <w:lang w:val="id-ID"/>
        </w:rPr>
        <w:t xml:space="preserve">permasalahan tersebut, </w:t>
      </w:r>
      <w:r w:rsidRPr="000701B1">
        <w:rPr>
          <w:rFonts w:ascii="Times New Roman" w:hAnsi="Times New Roman" w:cs="Times New Roman"/>
          <w:sz w:val="20"/>
          <w:szCs w:val="20"/>
          <w:lang w:val="id-ID"/>
        </w:rPr>
        <w:t>s</w:t>
      </w:r>
      <w:r w:rsidRPr="000701B1">
        <w:rPr>
          <w:rFonts w:ascii="Times New Roman" w:hAnsi="Times New Roman" w:cs="Times New Roman"/>
          <w:sz w:val="20"/>
          <w:szCs w:val="20"/>
        </w:rPr>
        <w:t xml:space="preserve">alah satu metode yang digunakan yaitu </w:t>
      </w:r>
      <w:r w:rsidRPr="000701B1">
        <w:rPr>
          <w:rFonts w:ascii="Times New Roman" w:hAnsi="Times New Roman" w:cs="Times New Roman"/>
          <w:i/>
          <w:iCs/>
          <w:sz w:val="20"/>
          <w:szCs w:val="20"/>
        </w:rPr>
        <w:t>clustering</w:t>
      </w:r>
      <w:r w:rsidRPr="000701B1">
        <w:rPr>
          <w:rFonts w:ascii="Times New Roman" w:hAnsi="Times New Roman" w:cs="Times New Roman"/>
          <w:sz w:val="20"/>
          <w:szCs w:val="20"/>
        </w:rPr>
        <w:t xml:space="preserve">. Dengan </w:t>
      </w:r>
      <w:r w:rsidRPr="000701B1">
        <w:rPr>
          <w:rFonts w:ascii="Times New Roman" w:hAnsi="Times New Roman" w:cs="Times New Roman"/>
          <w:i/>
          <w:iCs/>
          <w:sz w:val="20"/>
          <w:szCs w:val="20"/>
        </w:rPr>
        <w:t xml:space="preserve">clustering </w:t>
      </w:r>
      <w:r w:rsidRPr="000701B1">
        <w:rPr>
          <w:rFonts w:ascii="Times New Roman" w:hAnsi="Times New Roman" w:cs="Times New Roman"/>
          <w:sz w:val="20"/>
          <w:szCs w:val="20"/>
        </w:rPr>
        <w:t>dimaksudkan untuk mengidentifikasi data APBD</w:t>
      </w:r>
      <w:r w:rsidRPr="000701B1">
        <w:rPr>
          <w:rFonts w:ascii="Times New Roman" w:hAnsi="Times New Roman" w:cs="Times New Roman"/>
          <w:sz w:val="20"/>
          <w:szCs w:val="20"/>
          <w:lang w:val="id-ID"/>
        </w:rPr>
        <w:t>es</w:t>
      </w:r>
      <w:r w:rsidRPr="000701B1">
        <w:rPr>
          <w:rFonts w:ascii="Times New Roman" w:hAnsi="Times New Roman" w:cs="Times New Roman"/>
          <w:sz w:val="20"/>
          <w:szCs w:val="20"/>
        </w:rPr>
        <w:t xml:space="preserve"> yang memiliki kesamaan dalam karakteristik </w:t>
      </w:r>
      <w:proofErr w:type="gramStart"/>
      <w:r w:rsidRPr="000701B1">
        <w:rPr>
          <w:rFonts w:ascii="Times New Roman" w:hAnsi="Times New Roman" w:cs="Times New Roman"/>
          <w:sz w:val="20"/>
          <w:szCs w:val="20"/>
        </w:rPr>
        <w:t xml:space="preserve">tertentu </w:t>
      </w:r>
      <w:r w:rsidRPr="000701B1">
        <w:rPr>
          <w:rStyle w:val="Emphasis"/>
          <w:rFonts w:ascii="Times New Roman" w:hAnsi="Times New Roman" w:cs="Times New Roman"/>
          <w:i w:val="0"/>
          <w:sz w:val="20"/>
          <w:szCs w:val="20"/>
          <w:lang w:val="id-ID"/>
        </w:rPr>
        <w:t xml:space="preserve"> yaitu</w:t>
      </w:r>
      <w:proofErr w:type="gramEnd"/>
      <w:r w:rsidRPr="000701B1">
        <w:rPr>
          <w:rStyle w:val="Emphasis"/>
          <w:rFonts w:ascii="Times New Roman" w:hAnsi="Times New Roman" w:cs="Times New Roman"/>
          <w:i w:val="0"/>
          <w:sz w:val="20"/>
          <w:szCs w:val="20"/>
          <w:lang w:val="id-ID"/>
        </w:rPr>
        <w:t xml:space="preserve"> </w:t>
      </w:r>
      <w:r w:rsidRPr="000701B1">
        <w:rPr>
          <w:rFonts w:ascii="Times New Roman" w:hAnsi="Times New Roman" w:cs="Times New Roman"/>
          <w:sz w:val="20"/>
          <w:szCs w:val="20"/>
          <w:lang w:val="id-ID"/>
        </w:rPr>
        <w:t>d</w:t>
      </w:r>
      <w:r w:rsidRPr="000701B1">
        <w:rPr>
          <w:rFonts w:ascii="Times New Roman" w:hAnsi="Times New Roman" w:cs="Times New Roman"/>
          <w:sz w:val="20"/>
          <w:szCs w:val="20"/>
        </w:rPr>
        <w:t xml:space="preserve">engan diterapkannya </w:t>
      </w:r>
      <w:r w:rsidRPr="000701B1">
        <w:rPr>
          <w:rFonts w:ascii="Times New Roman" w:hAnsi="Times New Roman" w:cs="Times New Roman"/>
          <w:sz w:val="20"/>
          <w:szCs w:val="20"/>
        </w:rPr>
        <w:t xml:space="preserve">algoritma </w:t>
      </w:r>
      <w:r w:rsidRPr="000701B1">
        <w:rPr>
          <w:rFonts w:ascii="Times New Roman" w:hAnsi="Times New Roman" w:cs="Times New Roman"/>
          <w:i/>
          <w:iCs/>
          <w:sz w:val="20"/>
          <w:szCs w:val="20"/>
        </w:rPr>
        <w:t xml:space="preserve">K-Means </w:t>
      </w:r>
      <w:r w:rsidRPr="000701B1">
        <w:rPr>
          <w:rFonts w:ascii="Times New Roman" w:hAnsi="Times New Roman" w:cs="Times New Roman"/>
          <w:sz w:val="20"/>
          <w:szCs w:val="20"/>
        </w:rPr>
        <w:t>dalam proses clusterisasi APBD</w:t>
      </w:r>
      <w:r w:rsidRPr="000701B1">
        <w:rPr>
          <w:rFonts w:ascii="Times New Roman" w:hAnsi="Times New Roman" w:cs="Times New Roman"/>
          <w:sz w:val="20"/>
          <w:szCs w:val="20"/>
          <w:lang w:val="id-ID"/>
        </w:rPr>
        <w:t>es</w:t>
      </w:r>
      <w:r w:rsidRPr="000701B1">
        <w:rPr>
          <w:rFonts w:ascii="Times New Roman" w:hAnsi="Times New Roman" w:cs="Times New Roman"/>
          <w:sz w:val="20"/>
          <w:szCs w:val="20"/>
        </w:rPr>
        <w:t xml:space="preserve"> maka diharapkan dapat mengelompokkan dan menentukan jumlah </w:t>
      </w:r>
      <w:r w:rsidRPr="000701B1">
        <w:rPr>
          <w:rFonts w:ascii="Times New Roman" w:hAnsi="Times New Roman" w:cs="Times New Roman"/>
          <w:i/>
          <w:iCs/>
          <w:sz w:val="20"/>
          <w:szCs w:val="20"/>
        </w:rPr>
        <w:t xml:space="preserve">cluster </w:t>
      </w:r>
      <w:r w:rsidRPr="000701B1">
        <w:rPr>
          <w:rFonts w:ascii="Times New Roman" w:hAnsi="Times New Roman" w:cs="Times New Roman"/>
          <w:sz w:val="20"/>
          <w:szCs w:val="20"/>
        </w:rPr>
        <w:t xml:space="preserve">yang paling tepat/akurat juga memprediksi nilai </w:t>
      </w:r>
      <w:r w:rsidRPr="000701B1">
        <w:rPr>
          <w:rFonts w:ascii="Times New Roman" w:hAnsi="Times New Roman" w:cs="Times New Roman"/>
          <w:sz w:val="20"/>
          <w:szCs w:val="20"/>
          <w:lang w:val="id-ID"/>
        </w:rPr>
        <w:t>pendapatan, belanja dan pembiayaan</w:t>
      </w:r>
      <w:r w:rsidRPr="000701B1">
        <w:rPr>
          <w:rFonts w:ascii="Times New Roman" w:hAnsi="Times New Roman" w:cs="Times New Roman"/>
          <w:sz w:val="20"/>
          <w:szCs w:val="20"/>
        </w:rPr>
        <w:t xml:space="preserve"> yang akan datang terhadap data APBD</w:t>
      </w:r>
      <w:r w:rsidRPr="000701B1">
        <w:rPr>
          <w:rFonts w:ascii="Times New Roman" w:hAnsi="Times New Roman" w:cs="Times New Roman"/>
          <w:sz w:val="20"/>
          <w:szCs w:val="20"/>
          <w:lang w:val="id-ID"/>
        </w:rPr>
        <w:t xml:space="preserve">es. </w:t>
      </w:r>
      <w:r w:rsidRPr="000701B1">
        <w:rPr>
          <w:rStyle w:val="Emphasis"/>
          <w:rFonts w:ascii="Times New Roman" w:hAnsi="Times New Roman" w:cs="Times New Roman"/>
          <w:i w:val="0"/>
          <w:sz w:val="20"/>
          <w:szCs w:val="20"/>
          <w:lang w:val="id-ID"/>
        </w:rPr>
        <w:t xml:space="preserve">Hasil akhir yang ingin didapatkan dari penelitian ini adalah informasi pengetahuan tentang </w:t>
      </w:r>
      <w:r w:rsidRPr="000701B1">
        <w:rPr>
          <w:rStyle w:val="Emphasis"/>
          <w:rFonts w:ascii="Times New Roman" w:hAnsi="Times New Roman" w:cs="Times New Roman"/>
          <w:i w:val="0"/>
          <w:sz w:val="20"/>
          <w:szCs w:val="20"/>
        </w:rPr>
        <w:t>pengguna</w:t>
      </w:r>
      <w:r w:rsidRPr="000701B1">
        <w:rPr>
          <w:rStyle w:val="Emphasis"/>
          <w:rFonts w:ascii="Times New Roman" w:hAnsi="Times New Roman" w:cs="Times New Roman"/>
          <w:i w:val="0"/>
          <w:sz w:val="20"/>
          <w:szCs w:val="20"/>
          <w:lang w:val="id-ID"/>
        </w:rPr>
        <w:t xml:space="preserve">an yang perlu mendapatkan perhatian khusus berdasarkan penggunaan anggaran belanja </w:t>
      </w:r>
      <w:r w:rsidRPr="000701B1">
        <w:rPr>
          <w:rStyle w:val="Emphasis"/>
          <w:rFonts w:ascii="Times New Roman" w:hAnsi="Times New Roman" w:cs="Times New Roman"/>
          <w:i w:val="0"/>
          <w:sz w:val="20"/>
          <w:szCs w:val="20"/>
        </w:rPr>
        <w:t>tersebut</w:t>
      </w:r>
      <w:r w:rsidR="00F41485" w:rsidRPr="000701B1">
        <w:rPr>
          <w:rStyle w:val="Emphasis"/>
          <w:rFonts w:ascii="Times New Roman" w:hAnsi="Times New Roman" w:cs="Times New Roman"/>
          <w:i w:val="0"/>
          <w:sz w:val="20"/>
          <w:szCs w:val="20"/>
          <w:lang w:val="id-ID"/>
        </w:rPr>
        <w:t xml:space="preserve">.    </w:t>
      </w:r>
    </w:p>
    <w:p w:rsidR="000701B1" w:rsidRPr="000701B1" w:rsidRDefault="000701B1" w:rsidP="000701B1">
      <w:pPr>
        <w:ind w:firstLine="284"/>
        <w:jc w:val="both"/>
        <w:rPr>
          <w:rFonts w:ascii="Times New Roman" w:hAnsi="Times New Roman" w:cs="Times New Roman"/>
          <w:sz w:val="20"/>
        </w:rPr>
      </w:pPr>
      <w:r w:rsidRPr="000701B1">
        <w:rPr>
          <w:rStyle w:val="Emphasis"/>
          <w:rFonts w:ascii="Times New Roman" w:hAnsi="Times New Roman" w:cs="Times New Roman"/>
          <w:i w:val="0"/>
          <w:sz w:val="20"/>
          <w:lang w:val="id-ID"/>
        </w:rPr>
        <w:t xml:space="preserve">Maka berdasarkan latar belakang masalah tersebut, penulis berupaya untuk  merancang </w:t>
      </w:r>
      <w:r w:rsidRPr="000701B1">
        <w:rPr>
          <w:rStyle w:val="Emphasis"/>
          <w:rFonts w:ascii="Times New Roman" w:hAnsi="Times New Roman" w:cs="Times New Roman"/>
          <w:i w:val="0"/>
          <w:sz w:val="20"/>
        </w:rPr>
        <w:t xml:space="preserve">sebuah aplikasi </w:t>
      </w:r>
      <w:r w:rsidRPr="000701B1">
        <w:rPr>
          <w:rStyle w:val="Emphasis"/>
          <w:rFonts w:ascii="Times New Roman" w:hAnsi="Times New Roman" w:cs="Times New Roman"/>
          <w:i w:val="0"/>
          <w:sz w:val="20"/>
          <w:lang w:val="id-ID"/>
        </w:rPr>
        <w:t xml:space="preserve">anggaran pendapatan dan belanja desa </w:t>
      </w:r>
      <w:r w:rsidRPr="000701B1">
        <w:rPr>
          <w:rStyle w:val="Emphasis"/>
          <w:rFonts w:ascii="Times New Roman" w:hAnsi="Times New Roman" w:cs="Times New Roman"/>
          <w:i w:val="0"/>
          <w:sz w:val="20"/>
        </w:rPr>
        <w:t xml:space="preserve">dengan fokus masalah terhadap </w:t>
      </w:r>
      <w:r w:rsidRPr="000701B1">
        <w:rPr>
          <w:rStyle w:val="Emphasis"/>
          <w:rFonts w:ascii="Times New Roman" w:hAnsi="Times New Roman" w:cs="Times New Roman"/>
          <w:i w:val="0"/>
          <w:sz w:val="20"/>
          <w:lang w:val="id-ID"/>
        </w:rPr>
        <w:t>penggunaan anggaran untuk belanja desa</w:t>
      </w:r>
      <w:r w:rsidRPr="000701B1">
        <w:rPr>
          <w:rStyle w:val="Emphasis"/>
          <w:rFonts w:ascii="Times New Roman" w:hAnsi="Times New Roman" w:cs="Times New Roman"/>
          <w:i w:val="0"/>
          <w:sz w:val="20"/>
        </w:rPr>
        <w:t xml:space="preserve"> menggunakan algoritma k-means clustering</w:t>
      </w:r>
      <w:r w:rsidRPr="000701B1">
        <w:rPr>
          <w:rStyle w:val="Emphasis"/>
          <w:rFonts w:ascii="Times New Roman" w:hAnsi="Times New Roman" w:cs="Times New Roman"/>
          <w:i w:val="0"/>
          <w:sz w:val="20"/>
          <w:lang w:val="id-ID"/>
        </w:rPr>
        <w:t xml:space="preserve">. </w:t>
      </w:r>
    </w:p>
    <w:p w:rsidR="003922C6" w:rsidRPr="00707B94" w:rsidRDefault="006F54EB" w:rsidP="004C2620">
      <w:pPr>
        <w:pStyle w:val="Heading1"/>
        <w:numPr>
          <w:ilvl w:val="0"/>
          <w:numId w:val="18"/>
        </w:numPr>
        <w:spacing w:before="200"/>
        <w:ind w:left="284" w:hanging="284"/>
        <w:jc w:val="left"/>
        <w:rPr>
          <w:sz w:val="22"/>
          <w:szCs w:val="22"/>
          <w:lang w:val="de-LU"/>
        </w:rPr>
      </w:pPr>
      <w:r>
        <w:rPr>
          <w:sz w:val="22"/>
          <w:szCs w:val="22"/>
          <w:lang w:val="id-ID"/>
        </w:rPr>
        <w:t>kajian pustaka</w:t>
      </w:r>
    </w:p>
    <w:p w:rsidR="00386DB9" w:rsidRDefault="006F54EB" w:rsidP="001323FC">
      <w:pPr>
        <w:pStyle w:val="Heading2"/>
      </w:pPr>
      <w:r>
        <w:t>Kajian Pustaka</w:t>
      </w:r>
    </w:p>
    <w:p w:rsidR="007434BC" w:rsidRPr="007434BC" w:rsidRDefault="00AA639A" w:rsidP="007434BC">
      <w:pPr>
        <w:spacing w:line="240" w:lineRule="auto"/>
        <w:ind w:firstLine="284"/>
        <w:jc w:val="both"/>
        <w:rPr>
          <w:rFonts w:ascii="Times New Roman" w:hAnsi="Times New Roman" w:cs="Times New Roman"/>
          <w:sz w:val="20"/>
          <w:lang w:val="id-ID"/>
        </w:rPr>
      </w:pPr>
      <w:r>
        <w:rPr>
          <w:rFonts w:ascii="Times New Roman" w:hAnsi="Times New Roman" w:cs="Times New Roman"/>
          <w:sz w:val="20"/>
          <w:lang w:val="id-ID"/>
        </w:rPr>
        <w:t>Faridah</w:t>
      </w:r>
      <w:r w:rsidR="00280FC7">
        <w:rPr>
          <w:rFonts w:ascii="Times New Roman" w:hAnsi="Times New Roman" w:cs="Times New Roman"/>
          <w:sz w:val="20"/>
          <w:lang w:val="id-ID"/>
        </w:rPr>
        <w:t xml:space="preserve"> merancang </w:t>
      </w:r>
      <w:r w:rsidR="007434BC" w:rsidRPr="007434BC">
        <w:rPr>
          <w:rFonts w:ascii="Times New Roman" w:hAnsi="Times New Roman" w:cs="Times New Roman"/>
          <w:sz w:val="20"/>
        </w:rPr>
        <w:t>mengenai Kendala yang dihadapi oleh lembaga keuangan pemerintah di daerah Kota Padang adalah bagaimana mengelola dan mengidentifikasi data APBD yang begitu banyak</w:t>
      </w:r>
      <w:r w:rsidR="007434BC">
        <w:rPr>
          <w:rFonts w:ascii="Times New Roman" w:hAnsi="Times New Roman" w:cs="Times New Roman"/>
          <w:sz w:val="20"/>
          <w:lang w:val="id-ID"/>
        </w:rPr>
        <w:t xml:space="preserve">, </w:t>
      </w:r>
      <w:r w:rsidR="007434BC" w:rsidRPr="007434BC">
        <w:rPr>
          <w:rFonts w:ascii="Times New Roman" w:hAnsi="Times New Roman" w:cs="Times New Roman"/>
          <w:sz w:val="20"/>
        </w:rPr>
        <w:t xml:space="preserve">metode yang digunakan yaitu </w:t>
      </w:r>
      <w:r w:rsidR="007434BC" w:rsidRPr="007434BC">
        <w:rPr>
          <w:rFonts w:ascii="Times New Roman" w:hAnsi="Times New Roman" w:cs="Times New Roman"/>
          <w:i/>
          <w:iCs/>
          <w:sz w:val="20"/>
        </w:rPr>
        <w:t xml:space="preserve">clustering </w:t>
      </w:r>
      <w:r w:rsidR="007434BC" w:rsidRPr="007434BC">
        <w:rPr>
          <w:rFonts w:ascii="Times New Roman" w:hAnsi="Times New Roman" w:cs="Times New Roman"/>
          <w:sz w:val="20"/>
        </w:rPr>
        <w:t xml:space="preserve">dan </w:t>
      </w:r>
      <w:r w:rsidR="007434BC" w:rsidRPr="007434BC">
        <w:rPr>
          <w:rFonts w:ascii="Times New Roman" w:hAnsi="Times New Roman" w:cs="Times New Roman"/>
          <w:i/>
          <w:iCs/>
          <w:sz w:val="20"/>
        </w:rPr>
        <w:t xml:space="preserve">forecasting, </w:t>
      </w:r>
      <w:r w:rsidR="007434BC" w:rsidRPr="007434BC">
        <w:rPr>
          <w:rFonts w:ascii="Times New Roman" w:hAnsi="Times New Roman" w:cs="Times New Roman"/>
          <w:sz w:val="20"/>
        </w:rPr>
        <w:t>dengan metode ini dimaksudkan dapat mengelompokkan dan mengidentifikasi data APBD</w:t>
      </w:r>
      <w:r w:rsidR="00E962AD">
        <w:rPr>
          <w:rFonts w:ascii="Times New Roman" w:hAnsi="Times New Roman" w:cs="Times New Roman"/>
          <w:sz w:val="20"/>
          <w:lang w:val="id-ID"/>
        </w:rPr>
        <w:t xml:space="preserve"> [4]</w:t>
      </w:r>
      <w:r w:rsidR="007434BC">
        <w:rPr>
          <w:rFonts w:ascii="Times New Roman" w:hAnsi="Times New Roman" w:cs="Times New Roman"/>
          <w:sz w:val="20"/>
          <w:lang w:val="id-ID"/>
        </w:rPr>
        <w:t>.</w:t>
      </w:r>
      <w:r w:rsidR="00480AE2" w:rsidRPr="00480AE2">
        <w:t xml:space="preserve"> </w:t>
      </w:r>
      <w:r w:rsidRPr="00A86E50">
        <w:rPr>
          <w:rFonts w:ascii="Times New Roman" w:hAnsi="Times New Roman" w:cs="Times New Roman"/>
          <w:noProof/>
          <w:sz w:val="20"/>
        </w:rPr>
        <w:t>Hamini</w:t>
      </w:r>
      <w:r>
        <w:rPr>
          <w:rFonts w:ascii="Times New Roman" w:hAnsi="Times New Roman" w:cs="Times New Roman"/>
          <w:noProof/>
          <w:sz w:val="20"/>
          <w:lang w:val="id-ID"/>
        </w:rPr>
        <w:t xml:space="preserve"> melakukan </w:t>
      </w:r>
      <w:r>
        <w:rPr>
          <w:rFonts w:ascii="Times New Roman" w:hAnsi="Times New Roman" w:cs="Times New Roman"/>
          <w:sz w:val="20"/>
          <w:lang w:val="id-ID"/>
        </w:rPr>
        <w:t>a</w:t>
      </w:r>
      <w:r w:rsidR="00480AE2" w:rsidRPr="00480AE2">
        <w:rPr>
          <w:rFonts w:ascii="Times New Roman" w:hAnsi="Times New Roman" w:cs="Times New Roman"/>
          <w:sz w:val="20"/>
        </w:rPr>
        <w:t xml:space="preserve">nalisis cluster berguna dalam meringkas data atau sejumlah variabel untuk </w:t>
      </w:r>
      <w:r w:rsidR="00480AE2" w:rsidRPr="00480AE2">
        <w:rPr>
          <w:rFonts w:ascii="Times New Roman" w:hAnsi="Times New Roman" w:cs="Times New Roman"/>
          <w:sz w:val="20"/>
        </w:rPr>
        <w:lastRenderedPageBreak/>
        <w:t>menjadi lebih sedikit. Dalam melakukan proses meringkas data ini dapat dilakukan dengan mengelompokkan objek-objek berdasarkan kesamaan karakteristik tertentu diantara objek-objek yang hendak diteliti. Sehingga mengetahui karakteristik pengelompokan data meningkatkan mutu pembelajaran</w:t>
      </w:r>
      <w:r w:rsidR="00E962AD">
        <w:rPr>
          <w:rFonts w:ascii="Times New Roman" w:hAnsi="Times New Roman" w:cs="Times New Roman"/>
          <w:sz w:val="20"/>
          <w:lang w:val="id-ID"/>
        </w:rPr>
        <w:t xml:space="preserve"> [5]</w:t>
      </w:r>
      <w:r w:rsidR="00480AE2">
        <w:rPr>
          <w:rFonts w:ascii="Times New Roman" w:hAnsi="Times New Roman" w:cs="Times New Roman"/>
          <w:sz w:val="20"/>
          <w:lang w:val="id-ID"/>
        </w:rPr>
        <w:t>.</w:t>
      </w:r>
      <w:r w:rsidR="007434BC" w:rsidRPr="00480AE2">
        <w:rPr>
          <w:rFonts w:ascii="Times New Roman" w:hAnsi="Times New Roman" w:cs="Times New Roman"/>
          <w:sz w:val="18"/>
          <w:lang w:val="id-ID"/>
        </w:rPr>
        <w:t xml:space="preserve"> </w:t>
      </w:r>
      <w:r w:rsidRPr="00AA639A">
        <w:rPr>
          <w:rFonts w:ascii="Times New Roman" w:hAnsi="Times New Roman" w:cs="Times New Roman"/>
          <w:sz w:val="20"/>
          <w:lang w:val="id-ID"/>
        </w:rPr>
        <w:t>Nango</w:t>
      </w:r>
      <w:r>
        <w:rPr>
          <w:rFonts w:ascii="Times New Roman" w:hAnsi="Times New Roman" w:cs="Times New Roman"/>
          <w:sz w:val="18"/>
          <w:lang w:val="id-ID"/>
        </w:rPr>
        <w:t xml:space="preserve"> </w:t>
      </w:r>
      <w:r>
        <w:rPr>
          <w:rFonts w:ascii="Times New Roman" w:hAnsi="Times New Roman" w:cs="Times New Roman"/>
          <w:sz w:val="20"/>
          <w:lang w:val="id-ID"/>
        </w:rPr>
        <w:t>m</w:t>
      </w:r>
      <w:r w:rsidR="007434BC" w:rsidRPr="007434BC">
        <w:rPr>
          <w:rFonts w:ascii="Times New Roman" w:hAnsi="Times New Roman" w:cs="Times New Roman"/>
          <w:sz w:val="20"/>
        </w:rPr>
        <w:t xml:space="preserve">elakukan penelitian </w:t>
      </w:r>
      <w:r>
        <w:rPr>
          <w:rFonts w:ascii="Times New Roman" w:hAnsi="Times New Roman" w:cs="Times New Roman"/>
          <w:sz w:val="20"/>
          <w:lang w:val="id-ID"/>
        </w:rPr>
        <w:t>d</w:t>
      </w:r>
      <w:r w:rsidR="007434BC" w:rsidRPr="007434BC">
        <w:rPr>
          <w:rFonts w:ascii="Times New Roman" w:hAnsi="Times New Roman" w:cs="Times New Roman"/>
          <w:sz w:val="20"/>
        </w:rPr>
        <w:t xml:space="preserve">engan menerapkan algoritma </w:t>
      </w:r>
      <w:r w:rsidR="007434BC" w:rsidRPr="007434BC">
        <w:rPr>
          <w:rFonts w:ascii="Times New Roman" w:hAnsi="Times New Roman" w:cs="Times New Roman"/>
          <w:i/>
          <w:iCs/>
          <w:sz w:val="20"/>
        </w:rPr>
        <w:t xml:space="preserve">K-Means </w:t>
      </w:r>
      <w:r w:rsidR="007434BC" w:rsidRPr="007434BC">
        <w:rPr>
          <w:rFonts w:ascii="Times New Roman" w:hAnsi="Times New Roman" w:cs="Times New Roman"/>
          <w:sz w:val="20"/>
        </w:rPr>
        <w:t xml:space="preserve">dalam proses clusterisasi APBD maka diharapkan dapat mengelompokkan dan menentukan jumlah </w:t>
      </w:r>
      <w:r w:rsidR="007434BC" w:rsidRPr="007434BC">
        <w:rPr>
          <w:rFonts w:ascii="Times New Roman" w:hAnsi="Times New Roman" w:cs="Times New Roman"/>
          <w:i/>
          <w:iCs/>
          <w:sz w:val="20"/>
        </w:rPr>
        <w:t xml:space="preserve">cluster </w:t>
      </w:r>
      <w:r w:rsidR="007434BC" w:rsidRPr="007434BC">
        <w:rPr>
          <w:rFonts w:ascii="Times New Roman" w:hAnsi="Times New Roman" w:cs="Times New Roman"/>
          <w:sz w:val="20"/>
        </w:rPr>
        <w:t>yang paling tepat/akurat juga memprediksi nilai belanja tidak langsung serta nilai belanja langsung yang akan datang terhadap data APBD</w:t>
      </w:r>
      <w:r w:rsidR="00E962AD">
        <w:rPr>
          <w:rFonts w:ascii="Times New Roman" w:hAnsi="Times New Roman" w:cs="Times New Roman"/>
          <w:sz w:val="20"/>
          <w:lang w:val="id-ID"/>
        </w:rPr>
        <w:t xml:space="preserve"> [8]</w:t>
      </w:r>
      <w:r w:rsidR="007434BC">
        <w:rPr>
          <w:rFonts w:ascii="Times New Roman" w:hAnsi="Times New Roman" w:cs="Times New Roman"/>
          <w:sz w:val="20"/>
          <w:lang w:val="id-ID"/>
        </w:rPr>
        <w:t>.</w:t>
      </w:r>
      <w:r>
        <w:rPr>
          <w:rFonts w:ascii="Times New Roman" w:hAnsi="Times New Roman" w:cs="Times New Roman"/>
          <w:sz w:val="20"/>
          <w:lang w:val="id-ID"/>
        </w:rPr>
        <w:t xml:space="preserve"> Sari </w:t>
      </w:r>
      <w:r w:rsidR="007434BC">
        <w:rPr>
          <w:rFonts w:ascii="Times New Roman" w:hAnsi="Times New Roman" w:cs="Times New Roman"/>
          <w:sz w:val="20"/>
          <w:lang w:val="id-ID"/>
        </w:rPr>
        <w:t xml:space="preserve"> </w:t>
      </w:r>
      <w:r w:rsidR="005D090F">
        <w:rPr>
          <w:rFonts w:ascii="Times New Roman" w:hAnsi="Times New Roman" w:cs="Times New Roman"/>
          <w:sz w:val="20"/>
          <w:lang w:val="id-ID"/>
        </w:rPr>
        <w:t xml:space="preserve">merancang sebuah aplikasi berupa pengelolaan </w:t>
      </w:r>
      <w:r w:rsidR="007434BC" w:rsidRPr="007434BC">
        <w:rPr>
          <w:rFonts w:ascii="Times New Roman" w:hAnsi="Times New Roman" w:cs="Times New Roman"/>
          <w:sz w:val="20"/>
          <w:lang w:val="id-ID"/>
        </w:rPr>
        <w:t>data APBD yang begitu banyak</w:t>
      </w:r>
      <w:r w:rsidR="007434BC">
        <w:rPr>
          <w:rFonts w:ascii="Times New Roman" w:hAnsi="Times New Roman" w:cs="Times New Roman"/>
          <w:sz w:val="20"/>
          <w:lang w:val="id-ID"/>
        </w:rPr>
        <w:t xml:space="preserve">, </w:t>
      </w:r>
      <w:r w:rsidR="007434BC" w:rsidRPr="007434BC">
        <w:rPr>
          <w:rFonts w:ascii="Times New Roman" w:hAnsi="Times New Roman" w:cs="Times New Roman"/>
          <w:sz w:val="20"/>
          <w:szCs w:val="20"/>
          <w:lang w:val="id-ID"/>
        </w:rPr>
        <w:t>b</w:t>
      </w:r>
      <w:r w:rsidR="007434BC" w:rsidRPr="007434BC">
        <w:rPr>
          <w:rFonts w:ascii="Times New Roman" w:hAnsi="Times New Roman" w:cs="Times New Roman"/>
          <w:sz w:val="20"/>
          <w:szCs w:val="20"/>
        </w:rPr>
        <w:t xml:space="preserve">erdasarkan permasalahan diatas algoritma </w:t>
      </w:r>
      <w:r w:rsidR="007434BC" w:rsidRPr="007434BC">
        <w:rPr>
          <w:rFonts w:ascii="Times New Roman" w:hAnsi="Times New Roman" w:cs="Times New Roman"/>
          <w:i/>
          <w:sz w:val="20"/>
          <w:szCs w:val="20"/>
        </w:rPr>
        <w:t>K-Means</w:t>
      </w:r>
      <w:r w:rsidR="007434BC" w:rsidRPr="007434BC">
        <w:rPr>
          <w:rFonts w:ascii="Times New Roman" w:hAnsi="Times New Roman" w:cs="Times New Roman"/>
          <w:sz w:val="20"/>
          <w:szCs w:val="20"/>
        </w:rPr>
        <w:t xml:space="preserve"> akan diterapkan untuk memprediksi data anggaran pendapatan belanja daerah sehingga dari hasil penelitian ini akan terbangun </w:t>
      </w:r>
      <w:r w:rsidR="007434BC" w:rsidRPr="007434BC">
        <w:rPr>
          <w:rFonts w:ascii="Times New Roman" w:hAnsi="Times New Roman" w:cs="Times New Roman"/>
          <w:i/>
          <w:iCs/>
          <w:sz w:val="20"/>
          <w:szCs w:val="20"/>
        </w:rPr>
        <w:t xml:space="preserve">clusterisasi </w:t>
      </w:r>
      <w:r w:rsidR="007434BC" w:rsidRPr="007434BC">
        <w:rPr>
          <w:rFonts w:ascii="Times New Roman" w:hAnsi="Times New Roman" w:cs="Times New Roman"/>
          <w:sz w:val="20"/>
          <w:szCs w:val="20"/>
        </w:rPr>
        <w:t>data</w:t>
      </w:r>
      <w:r w:rsidR="005D090F">
        <w:rPr>
          <w:rFonts w:ascii="Times New Roman" w:hAnsi="Times New Roman" w:cs="Times New Roman"/>
          <w:sz w:val="20"/>
          <w:szCs w:val="20"/>
          <w:lang w:val="id-ID"/>
        </w:rPr>
        <w:t xml:space="preserve"> </w:t>
      </w:r>
      <w:r w:rsidR="005D090F" w:rsidRPr="007434BC">
        <w:rPr>
          <w:rFonts w:ascii="Times New Roman" w:hAnsi="Times New Roman" w:cs="Times New Roman"/>
          <w:sz w:val="20"/>
          <w:lang w:val="id-ID"/>
        </w:rPr>
        <w:t>lembaga keuangan pemerintah di daerah Kota Payakumbuh</w:t>
      </w:r>
      <w:r w:rsidR="00E962AD">
        <w:rPr>
          <w:rFonts w:ascii="Times New Roman" w:hAnsi="Times New Roman" w:cs="Times New Roman"/>
          <w:sz w:val="20"/>
          <w:lang w:val="id-ID"/>
        </w:rPr>
        <w:t xml:space="preserve"> [10]</w:t>
      </w:r>
      <w:r w:rsidR="007434BC">
        <w:rPr>
          <w:rFonts w:ascii="Times New Roman" w:hAnsi="Times New Roman" w:cs="Times New Roman"/>
          <w:sz w:val="20"/>
          <w:szCs w:val="20"/>
          <w:lang w:val="id-ID"/>
        </w:rPr>
        <w:t xml:space="preserve">. </w:t>
      </w:r>
    </w:p>
    <w:p w:rsidR="00812EC2" w:rsidRDefault="006F54EB" w:rsidP="001323FC">
      <w:pPr>
        <w:pStyle w:val="Heading2"/>
      </w:pPr>
      <w:r>
        <w:t>Desa</w:t>
      </w:r>
    </w:p>
    <w:p w:rsidR="006F54EB" w:rsidRPr="006F54EB" w:rsidRDefault="006F54EB" w:rsidP="006F54EB">
      <w:pPr>
        <w:jc w:val="both"/>
        <w:rPr>
          <w:lang w:val="id-ID"/>
        </w:rPr>
      </w:pPr>
      <w:r w:rsidRPr="005C7E16">
        <w:rPr>
          <w:rFonts w:ascii="Times New Roman" w:hAnsi="Times New Roman" w:cs="Times New Roman"/>
          <w:sz w:val="20"/>
          <w:szCs w:val="20"/>
          <w:lang w:val="id-ID"/>
        </w:rPr>
        <w:t xml:space="preserve">Berdasarkan </w:t>
      </w:r>
      <w:r w:rsidRPr="005C7E16">
        <w:rPr>
          <w:rFonts w:ascii="Times New Roman" w:hAnsi="Times New Roman" w:cs="Times New Roman"/>
          <w:sz w:val="20"/>
          <w:szCs w:val="20"/>
        </w:rPr>
        <w:t>Peraturan Menteri Dalam Negeri  Republik Indonesia Nomor 113 Tahun 2014 tentang Desa, yang menyatakan bahwa desa adalah kesatuan kesatuan masyarakat hukum yang memiliki batas wilayah yang berwenang untuk mengatur dan mengurus pemerintahan, kepentingan masyarakat setempat berdasarkan prakarsa masyarakat, hak asal-usul dan/ atau hak tradisonal memiliki hak asal-usul dan hak tradisional yang diakuin dan dihoramati dalam sistem pemerintahan Negara Kesatuan Republik Indonesia. Dalam perjalan ketatanegaraan Republik Indonesia, Desa telah berkembang dalam berbagai bentuk sehingga perlu dilindungi dan diberdayakan agar menjadi kuat, maju mandiri dan demokratis sehingga dapat menciptakan landasan yang kuat dalam melaksanakan pemerintahan dan pembangunan menuju masyarakat yang adil, makmur dan sejahtera</w:t>
      </w:r>
      <w:r>
        <w:rPr>
          <w:rFonts w:ascii="Times New Roman" w:hAnsi="Times New Roman" w:cs="Times New Roman"/>
          <w:sz w:val="20"/>
          <w:szCs w:val="20"/>
          <w:lang w:val="id-ID"/>
        </w:rPr>
        <w:t>.</w:t>
      </w:r>
    </w:p>
    <w:p w:rsidR="007515C1" w:rsidRDefault="006F54EB" w:rsidP="001323FC">
      <w:pPr>
        <w:pStyle w:val="Heading2"/>
      </w:pPr>
      <w:r>
        <w:t>Pemerintah</w:t>
      </w:r>
      <w:r w:rsidR="00867D36">
        <w:t>an</w:t>
      </w:r>
      <w:r>
        <w:t xml:space="preserve"> Desa</w:t>
      </w:r>
    </w:p>
    <w:p w:rsidR="006F54EB" w:rsidRPr="006F54EB" w:rsidRDefault="00BE1DAD" w:rsidP="00BE1DAD">
      <w:pPr>
        <w:autoSpaceDE w:val="0"/>
        <w:autoSpaceDN w:val="0"/>
        <w:adjustRightInd w:val="0"/>
        <w:spacing w:line="240" w:lineRule="auto"/>
        <w:ind w:firstLine="284"/>
        <w:jc w:val="both"/>
        <w:rPr>
          <w:rFonts w:ascii="Times New Roman" w:hAnsi="Times New Roman" w:cs="Times New Roman"/>
          <w:sz w:val="20"/>
          <w:lang w:val="id-ID"/>
        </w:rPr>
      </w:pPr>
      <w:r w:rsidRPr="00BE1DAD">
        <w:rPr>
          <w:rFonts w:ascii="Times New Roman" w:hAnsi="Times New Roman" w:cs="Times New Roman"/>
          <w:sz w:val="20"/>
          <w:lang w:val="id-ID"/>
        </w:rPr>
        <w:t>Desa memiliki pemerintahan sendiri. Pemerintahan desa merupakan bagian dari Pemerintahan Nasional yang penyelenggaraannya ditujukan pada pedesaan. Menurut Peraturan Pemerintah Nomor 72 Tahun 2005 pemerintahan desa adalah penyelenggaraan urusan pemerintahan oleh pemerintah desa dan badan permusyawaratan desa (BPD) dalam mengatur dan mengurus kepentingan masyarakat setempat berdasarkan usul-usul dan adat istiadat setempat yang diakui dan dihormati dalam sistem Pemerintahan Negara Kesatuan Republik Indonesia</w:t>
      </w:r>
      <w:r w:rsidRPr="00BE1DAD">
        <w:rPr>
          <w:sz w:val="20"/>
          <w:lang w:val="id-ID"/>
        </w:rPr>
        <w:t xml:space="preserve"> </w:t>
      </w:r>
      <w:r w:rsidR="006F54EB" w:rsidRPr="005C7E16">
        <w:rPr>
          <w:rFonts w:ascii="Times New Roman" w:hAnsi="Times New Roman" w:cs="Times New Roman"/>
          <w:sz w:val="20"/>
          <w:lang w:val="id-ID"/>
        </w:rPr>
        <w:t>(</w:t>
      </w:r>
      <w:r w:rsidRPr="00BE1DAD">
        <w:rPr>
          <w:rFonts w:ascii="Times New Roman" w:hAnsi="Times New Roman" w:cs="Times New Roman"/>
          <w:sz w:val="20"/>
          <w:szCs w:val="20"/>
          <w:lang w:val="id-ID"/>
        </w:rPr>
        <w:t>kadjudju, D., dkk, 2017</w:t>
      </w:r>
      <w:r w:rsidR="006F54EB" w:rsidRPr="00BE1DAD">
        <w:rPr>
          <w:rFonts w:ascii="Times New Roman" w:hAnsi="Times New Roman" w:cs="Times New Roman"/>
          <w:sz w:val="20"/>
          <w:szCs w:val="20"/>
          <w:lang w:val="id-ID"/>
        </w:rPr>
        <w:t>).</w:t>
      </w:r>
    </w:p>
    <w:p w:rsidR="007515C1" w:rsidRDefault="006F54EB" w:rsidP="001323FC">
      <w:pPr>
        <w:pStyle w:val="Heading2"/>
      </w:pPr>
      <w:r>
        <w:t>Keuangan Desa</w:t>
      </w:r>
      <w:r w:rsidR="007515C1">
        <w:t xml:space="preserve"> </w:t>
      </w:r>
    </w:p>
    <w:p w:rsidR="006F54EB" w:rsidRPr="006F54EB" w:rsidRDefault="006F54EB" w:rsidP="006F54EB">
      <w:pPr>
        <w:ind w:firstLine="284"/>
        <w:jc w:val="both"/>
        <w:rPr>
          <w:lang w:val="id-ID"/>
        </w:rPr>
      </w:pPr>
      <w:r w:rsidRPr="007515C1">
        <w:rPr>
          <w:rFonts w:ascii="Times New Roman" w:hAnsi="Times New Roman" w:cs="Times New Roman"/>
          <w:sz w:val="20"/>
          <w:lang w:val="id-ID"/>
        </w:rPr>
        <w:t>Menurut Peraturan Pemerintah Dalam Negeri Republik Indonesia Nomor 113 Tahun 2014 tentang pengelolaan keuangan desa, keuangan desa adalah semua hak dan kewajiban desa yang dapat dinilai dengan uang serta segala sesuatu berupa uang dan barang yang berhubungan dengan pelaksanaan hak dan kewajiban desa. Pengelolaan keuangan desa adalah keseluruhan kegiatan yang meliputi perencanaan, pelaksanaan, penatausahaan, pelaporan dan pertanggung jawaban keuangan desa</w:t>
      </w:r>
      <w:r w:rsidR="00B248F7">
        <w:rPr>
          <w:rFonts w:ascii="Times New Roman" w:hAnsi="Times New Roman" w:cs="Times New Roman"/>
          <w:sz w:val="20"/>
          <w:lang w:val="id-ID"/>
        </w:rPr>
        <w:t xml:space="preserve"> (</w:t>
      </w:r>
      <w:r w:rsidR="00B248F7" w:rsidRPr="00B248F7">
        <w:rPr>
          <w:rFonts w:ascii="Times New Roman" w:hAnsi="Times New Roman" w:cs="Times New Roman"/>
          <w:sz w:val="20"/>
          <w:lang w:val="id-ID"/>
        </w:rPr>
        <w:t>kadjudju, D., dkk, 2017</w:t>
      </w:r>
      <w:r w:rsidR="00B248F7">
        <w:rPr>
          <w:rFonts w:ascii="Times New Roman" w:hAnsi="Times New Roman" w:cs="Times New Roman"/>
          <w:sz w:val="20"/>
          <w:lang w:val="id-ID"/>
        </w:rPr>
        <w:t>)</w:t>
      </w:r>
    </w:p>
    <w:p w:rsidR="007515C1" w:rsidRDefault="006F54EB" w:rsidP="001323FC">
      <w:pPr>
        <w:pStyle w:val="Heading2"/>
      </w:pPr>
      <w:r>
        <w:t>Data Mining</w:t>
      </w:r>
    </w:p>
    <w:p w:rsidR="006F54EB" w:rsidRPr="00BE1DAD" w:rsidRDefault="00BE1DAD" w:rsidP="00BE1DAD">
      <w:pPr>
        <w:spacing w:line="240" w:lineRule="auto"/>
        <w:ind w:firstLine="284"/>
        <w:jc w:val="both"/>
        <w:rPr>
          <w:rFonts w:ascii="Times New Roman" w:hAnsi="Times New Roman" w:cs="Times New Roman"/>
          <w:sz w:val="18"/>
          <w:szCs w:val="23"/>
          <w:lang w:val="id-ID"/>
        </w:rPr>
      </w:pPr>
      <w:r w:rsidRPr="00BE1DAD">
        <w:rPr>
          <w:rFonts w:ascii="Times New Roman" w:hAnsi="Times New Roman" w:cs="Times New Roman"/>
          <w:sz w:val="20"/>
        </w:rPr>
        <w:t>Data Mining didefinisikan sebagai proses menemukan pola dalam data. Proses ini harus otomatis atau biasanya secara semi-otomatis. Pola yang dihasilkan harus berarti bahwa pola tersebut memberikan beberapa keuntungan.</w:t>
      </w:r>
      <w:r w:rsidRPr="00BE1DAD">
        <w:rPr>
          <w:rFonts w:ascii="Times New Roman" w:hAnsi="Times New Roman" w:cs="Times New Roman"/>
          <w:sz w:val="20"/>
          <w:lang w:val="id-ID"/>
        </w:rPr>
        <w:t xml:space="preserve"> </w:t>
      </w:r>
      <w:r w:rsidRPr="00BE1DAD">
        <w:rPr>
          <w:rFonts w:ascii="Times New Roman" w:hAnsi="Times New Roman" w:cs="Times New Roman"/>
          <w:sz w:val="20"/>
        </w:rPr>
        <w:t>Pola tersebut diidentifikasi, divalidasi, dan digunakan untuk membuat sebuah prediksi</w:t>
      </w:r>
      <w:r w:rsidRPr="00BE1DAD">
        <w:rPr>
          <w:rFonts w:ascii="Times New Roman" w:hAnsi="Times New Roman" w:cs="Times New Roman"/>
          <w:sz w:val="20"/>
          <w:lang w:val="id-ID"/>
        </w:rPr>
        <w:t xml:space="preserve"> b</w:t>
      </w:r>
      <w:r w:rsidRPr="00BE1DAD">
        <w:rPr>
          <w:rFonts w:ascii="Times New Roman" w:hAnsi="Times New Roman" w:cs="Times New Roman"/>
          <w:sz w:val="20"/>
        </w:rPr>
        <w:t>erdasarkan sudut pandang operasiona</w:t>
      </w:r>
      <w:r w:rsidRPr="00BE1DAD">
        <w:rPr>
          <w:rFonts w:ascii="Times New Roman" w:hAnsi="Times New Roman" w:cs="Times New Roman"/>
          <w:sz w:val="20"/>
          <w:lang w:val="id-ID"/>
        </w:rPr>
        <w:t>l</w:t>
      </w:r>
      <w:r>
        <w:rPr>
          <w:rFonts w:ascii="Times New Roman" w:hAnsi="Times New Roman" w:cs="Times New Roman"/>
          <w:sz w:val="20"/>
          <w:szCs w:val="20"/>
          <w:lang w:val="id-ID"/>
        </w:rPr>
        <w:t xml:space="preserve">. </w:t>
      </w:r>
      <w:r w:rsidRPr="00BE1DAD">
        <w:rPr>
          <w:rFonts w:ascii="Times New Roman" w:hAnsi="Times New Roman" w:cs="Times New Roman"/>
          <w:sz w:val="20"/>
          <w:szCs w:val="20"/>
        </w:rPr>
        <w:t>Data Mining berguna setiap kali sistem berurusan dengan set data yang besar</w:t>
      </w:r>
      <w:r>
        <w:rPr>
          <w:rFonts w:ascii="Times New Roman" w:hAnsi="Times New Roman" w:cs="Times New Roman"/>
          <w:sz w:val="20"/>
          <w:szCs w:val="20"/>
          <w:lang w:val="id-ID"/>
        </w:rPr>
        <w:t xml:space="preserve"> </w:t>
      </w:r>
      <w:r w:rsidRPr="00BE1DAD">
        <w:rPr>
          <w:rFonts w:ascii="Times New Roman" w:hAnsi="Times New Roman" w:cs="Times New Roman"/>
          <w:sz w:val="20"/>
          <w:szCs w:val="20"/>
          <w:lang w:val="id-ID"/>
        </w:rPr>
        <w:t>(</w:t>
      </w:r>
      <w:r w:rsidR="00984411">
        <w:rPr>
          <w:rFonts w:ascii="Times New Roman" w:hAnsi="Times New Roman" w:cs="Times New Roman"/>
          <w:sz w:val="20"/>
          <w:szCs w:val="20"/>
          <w:lang w:val="id-ID"/>
        </w:rPr>
        <w:t>Hadi Aulia</w:t>
      </w:r>
      <w:r w:rsidRPr="00BE1DAD">
        <w:rPr>
          <w:rFonts w:ascii="Times New Roman" w:hAnsi="Times New Roman" w:cs="Times New Roman"/>
          <w:sz w:val="20"/>
          <w:szCs w:val="20"/>
          <w:lang w:val="id-ID"/>
        </w:rPr>
        <w:t>, 2017</w:t>
      </w:r>
      <w:r w:rsidRPr="00BE1DAD">
        <w:rPr>
          <w:rFonts w:ascii="Times New Roman" w:hAnsi="Times New Roman" w:cs="Times New Roman"/>
          <w:sz w:val="20"/>
          <w:szCs w:val="20"/>
          <w:lang w:val="id-ID"/>
        </w:rPr>
        <w:t>).</w:t>
      </w:r>
    </w:p>
    <w:p w:rsidR="007515C1" w:rsidRDefault="006F54EB" w:rsidP="001323FC">
      <w:pPr>
        <w:pStyle w:val="Heading2"/>
      </w:pPr>
      <w:r>
        <w:t>Clustering</w:t>
      </w:r>
    </w:p>
    <w:p w:rsidR="006F54EB" w:rsidRPr="005C1A3A" w:rsidRDefault="005C1A3A" w:rsidP="005C1A3A">
      <w:pPr>
        <w:pStyle w:val="Default"/>
        <w:ind w:firstLine="284"/>
        <w:jc w:val="both"/>
        <w:rPr>
          <w:sz w:val="20"/>
          <w:szCs w:val="20"/>
        </w:rPr>
      </w:pPr>
      <w:r w:rsidRPr="005C1A3A">
        <w:rPr>
          <w:sz w:val="20"/>
          <w:szCs w:val="20"/>
        </w:rPr>
        <w:t>Pada dasarnya clustering merupakan suatu metode untuk mencari dan mengelompokkan data yang memiliki kemiripan karakteriktik (</w:t>
      </w:r>
      <w:r w:rsidRPr="005C1A3A">
        <w:rPr>
          <w:i/>
          <w:sz w:val="20"/>
          <w:szCs w:val="20"/>
        </w:rPr>
        <w:t>similarity</w:t>
      </w:r>
      <w:r w:rsidRPr="005C1A3A">
        <w:rPr>
          <w:sz w:val="20"/>
          <w:szCs w:val="20"/>
        </w:rPr>
        <w:t>) antara satu data dengan data yang lain. Clustering merupakan salah satu metode data mining yang bersifat tanpa arahan (</w:t>
      </w:r>
      <w:r w:rsidRPr="005C1A3A">
        <w:rPr>
          <w:i/>
          <w:sz w:val="20"/>
          <w:szCs w:val="20"/>
        </w:rPr>
        <w:t>unsupervised</w:t>
      </w:r>
      <w:r w:rsidRPr="005C1A3A">
        <w:rPr>
          <w:sz w:val="20"/>
          <w:szCs w:val="20"/>
        </w:rPr>
        <w:t>), maksudnya metode ini diterapkan tanpa adanya latihan (</w:t>
      </w:r>
      <w:r w:rsidRPr="005C1A3A">
        <w:rPr>
          <w:i/>
          <w:sz w:val="20"/>
          <w:szCs w:val="20"/>
        </w:rPr>
        <w:t>training</w:t>
      </w:r>
      <w:r w:rsidRPr="005C1A3A">
        <w:rPr>
          <w:sz w:val="20"/>
          <w:szCs w:val="20"/>
        </w:rPr>
        <w:t>) dan tanpa ada guru (</w:t>
      </w:r>
      <w:r w:rsidRPr="005C1A3A">
        <w:rPr>
          <w:i/>
          <w:sz w:val="20"/>
          <w:szCs w:val="20"/>
        </w:rPr>
        <w:t>teacher</w:t>
      </w:r>
      <w:r w:rsidRPr="005C1A3A">
        <w:rPr>
          <w:sz w:val="20"/>
          <w:szCs w:val="20"/>
        </w:rPr>
        <w:t xml:space="preserve">) serta tidak memerlukan target output. Dalam data mining ada dua jenis metode clustering yang digunakan dalam pengelompokan data, yaitu </w:t>
      </w:r>
      <w:r w:rsidRPr="005C1A3A">
        <w:rPr>
          <w:i/>
          <w:sz w:val="20"/>
          <w:szCs w:val="20"/>
        </w:rPr>
        <w:t>hierarchical clustering</w:t>
      </w:r>
      <w:r w:rsidRPr="005C1A3A">
        <w:rPr>
          <w:sz w:val="20"/>
          <w:szCs w:val="20"/>
        </w:rPr>
        <w:t xml:space="preserve"> dan non-</w:t>
      </w:r>
      <w:r w:rsidRPr="005C1A3A">
        <w:rPr>
          <w:i/>
          <w:sz w:val="20"/>
          <w:szCs w:val="20"/>
        </w:rPr>
        <w:t>hierarchical clustering</w:t>
      </w:r>
      <w:r w:rsidR="00AC66E0" w:rsidRPr="005C1A3A">
        <w:rPr>
          <w:sz w:val="20"/>
          <w:szCs w:val="20"/>
        </w:rPr>
        <w:t>)</w:t>
      </w:r>
      <w:r>
        <w:rPr>
          <w:sz w:val="20"/>
          <w:szCs w:val="20"/>
        </w:rPr>
        <w:t xml:space="preserve"> (</w:t>
      </w:r>
      <w:r w:rsidRPr="005C1A3A">
        <w:rPr>
          <w:sz w:val="20"/>
          <w:szCs w:val="20"/>
        </w:rPr>
        <w:t>Anggara, M.  Dkk, 2016</w:t>
      </w:r>
      <w:r w:rsidRPr="005C1A3A">
        <w:rPr>
          <w:sz w:val="20"/>
          <w:szCs w:val="20"/>
        </w:rPr>
        <w:t>)</w:t>
      </w:r>
      <w:r w:rsidR="006F54EB" w:rsidRPr="005C1A3A">
        <w:rPr>
          <w:sz w:val="20"/>
          <w:szCs w:val="20"/>
        </w:rPr>
        <w:t>.</w:t>
      </w:r>
    </w:p>
    <w:p w:rsidR="000C1A71" w:rsidRDefault="000C1A71" w:rsidP="001323FC">
      <w:pPr>
        <w:pStyle w:val="Heading2"/>
      </w:pPr>
      <w:r>
        <w:t>A</w:t>
      </w:r>
      <w:r w:rsidR="006F54EB">
        <w:t>lgoritma K-Means Clustering</w:t>
      </w:r>
    </w:p>
    <w:p w:rsidR="006F54EB" w:rsidRPr="007515C1" w:rsidRDefault="005C1A3A" w:rsidP="006F54EB">
      <w:pPr>
        <w:ind w:firstLine="284"/>
        <w:jc w:val="both"/>
        <w:rPr>
          <w:rFonts w:ascii="Times New Roman" w:hAnsi="Times New Roman" w:cs="Times New Roman"/>
          <w:sz w:val="20"/>
          <w:szCs w:val="20"/>
        </w:rPr>
      </w:pPr>
      <w:r w:rsidRPr="005C1A3A">
        <w:rPr>
          <w:rFonts w:ascii="Times New Roman" w:hAnsi="Times New Roman" w:cs="Times New Roman"/>
          <w:sz w:val="20"/>
        </w:rPr>
        <w:t>K-Means merupakan salah satu metode data clustering non hirarki yang berusaha mempartisi data yang ada ke dalam bentuk satu atau lebih cluster/kelompok. Metode ini mempartisi data ke dalam cluster/kelompok sehingga data yang memiliki karakteristik yang sama dikelompokkan ke dalam satu cluster yang sama dan data yang mempunyai karakteristik berbeda dikelompokkan ke dalam kelompok yang lain. Adapun tujuan dari data clustering ini adalah untuk meminimalisasikan objective function yang diset dalam proses clustering, yang pada umumnya berusaha meminimalisasikan variasi di dalam suatu cluster dan memaksimalisasikan variasi antar cluster</w:t>
      </w:r>
      <w:r>
        <w:rPr>
          <w:rFonts w:ascii="Times New Roman" w:hAnsi="Times New Roman" w:cs="Times New Roman"/>
          <w:sz w:val="20"/>
          <w:lang w:val="id-ID"/>
        </w:rPr>
        <w:t xml:space="preserve"> </w:t>
      </w:r>
      <w:r w:rsidRPr="005C1A3A">
        <w:rPr>
          <w:rFonts w:ascii="Times New Roman" w:hAnsi="Times New Roman" w:cs="Times New Roman"/>
          <w:sz w:val="20"/>
          <w:szCs w:val="20"/>
        </w:rPr>
        <w:lastRenderedPageBreak/>
        <w:t xml:space="preserve">(Anggara, M.  Dkk, 2016). </w:t>
      </w:r>
      <w:r w:rsidR="007222A1" w:rsidRPr="007222A1">
        <w:rPr>
          <w:rFonts w:ascii="Times New Roman" w:hAnsi="Times New Roman" w:cs="Times New Roman"/>
          <w:sz w:val="20"/>
          <w:szCs w:val="20"/>
        </w:rPr>
        <w:t xml:space="preserve">Algoritma K-Means merupakan metode </w:t>
      </w:r>
      <w:r w:rsidR="007222A1" w:rsidRPr="007222A1">
        <w:rPr>
          <w:rFonts w:ascii="Times New Roman" w:hAnsi="Times New Roman" w:cs="Times New Roman"/>
          <w:i/>
          <w:iCs/>
          <w:sz w:val="20"/>
          <w:szCs w:val="20"/>
        </w:rPr>
        <w:t xml:space="preserve">clustering </w:t>
      </w:r>
      <w:r w:rsidR="007222A1" w:rsidRPr="007222A1">
        <w:rPr>
          <w:rFonts w:ascii="Times New Roman" w:hAnsi="Times New Roman" w:cs="Times New Roman"/>
          <w:sz w:val="20"/>
          <w:szCs w:val="20"/>
        </w:rPr>
        <w:t>berbasis jarak yang mempartisi data ke sejumlah kelompok dan bekerja pada atribut numerik. Algoritma ini dimulai dengan pemilihan jumlah kelompok (K) secara acak serta pengambilan sebagian populasi</w:t>
      </w:r>
      <w:r w:rsidR="007222A1" w:rsidRPr="007222A1">
        <w:rPr>
          <w:rFonts w:ascii="Times New Roman" w:hAnsi="Times New Roman" w:cs="Times New Roman"/>
          <w:sz w:val="20"/>
          <w:szCs w:val="20"/>
          <w:lang w:val="id-ID"/>
        </w:rPr>
        <w:t xml:space="preserve"> </w:t>
      </w:r>
      <w:r w:rsidR="007222A1" w:rsidRPr="007222A1">
        <w:rPr>
          <w:rFonts w:ascii="Times New Roman" w:hAnsi="Times New Roman" w:cs="Times New Roman"/>
          <w:sz w:val="20"/>
          <w:szCs w:val="20"/>
        </w:rPr>
        <w:t xml:space="preserve">sejumlah K untuk dijadikan sebagai titik pusat awal. Salah satu metode perhitungan jarak yang bisa digunakan adalah </w:t>
      </w:r>
      <w:r w:rsidR="007222A1" w:rsidRPr="007222A1">
        <w:rPr>
          <w:rFonts w:ascii="Times New Roman" w:hAnsi="Times New Roman" w:cs="Times New Roman"/>
          <w:i/>
          <w:iCs/>
          <w:sz w:val="20"/>
          <w:szCs w:val="20"/>
        </w:rPr>
        <w:t>Euclidean Distance</w:t>
      </w:r>
      <w:r w:rsidR="007222A1" w:rsidRPr="007222A1">
        <w:rPr>
          <w:rFonts w:ascii="Times New Roman" w:hAnsi="Times New Roman" w:cs="Times New Roman"/>
          <w:i/>
          <w:iCs/>
          <w:sz w:val="20"/>
          <w:szCs w:val="20"/>
          <w:lang w:val="id-ID"/>
        </w:rPr>
        <w:t xml:space="preserve"> </w:t>
      </w:r>
      <w:r w:rsidR="007222A1" w:rsidRPr="007222A1">
        <w:rPr>
          <w:rFonts w:ascii="Times New Roman" w:hAnsi="Times New Roman" w:cs="Times New Roman"/>
          <w:iCs/>
          <w:sz w:val="20"/>
          <w:szCs w:val="20"/>
          <w:lang w:val="id-ID"/>
        </w:rPr>
        <w:t>(Lubis, 2016)</w:t>
      </w:r>
      <w:r w:rsidR="007222A1">
        <w:rPr>
          <w:rFonts w:ascii="Times New Roman" w:hAnsi="Times New Roman" w:cs="Times New Roman"/>
          <w:iCs/>
          <w:sz w:val="20"/>
          <w:szCs w:val="20"/>
          <w:lang w:val="id-ID"/>
        </w:rPr>
        <w:t>.</w:t>
      </w:r>
    </w:p>
    <w:p w:rsidR="006F54EB" w:rsidRPr="007222A1" w:rsidRDefault="006F54EB" w:rsidP="006F54EB">
      <w:pPr>
        <w:ind w:firstLine="284"/>
        <w:jc w:val="both"/>
        <w:rPr>
          <w:rFonts w:ascii="Times New Roman" w:hAnsi="Times New Roman" w:cs="Times New Roman"/>
          <w:sz w:val="20"/>
          <w:szCs w:val="20"/>
          <w:lang w:val="id-ID"/>
        </w:rPr>
      </w:pPr>
      <w:r w:rsidRPr="007515C1">
        <w:rPr>
          <w:rFonts w:ascii="Times New Roman" w:hAnsi="Times New Roman" w:cs="Times New Roman"/>
          <w:sz w:val="20"/>
          <w:szCs w:val="20"/>
        </w:rPr>
        <w:t xml:space="preserve"> </w:t>
      </w:r>
      <w:r w:rsidR="007222A1">
        <w:rPr>
          <w:rFonts w:ascii="Times New Roman" w:hAnsi="Times New Roman" w:cs="Times New Roman"/>
          <w:sz w:val="20"/>
          <w:szCs w:val="20"/>
          <w:lang w:val="id-ID"/>
        </w:rPr>
        <w:t>P</w:t>
      </w:r>
      <w:r w:rsidR="007222A1" w:rsidRPr="007222A1">
        <w:rPr>
          <w:rFonts w:ascii="Times New Roman" w:hAnsi="Times New Roman" w:cs="Times New Roman"/>
          <w:sz w:val="20"/>
          <w:szCs w:val="20"/>
        </w:rPr>
        <w:t xml:space="preserve">erhitungan jarak menggunakan metode </w:t>
      </w:r>
      <w:r w:rsidR="007222A1" w:rsidRPr="007222A1">
        <w:rPr>
          <w:rFonts w:ascii="Times New Roman" w:hAnsi="Times New Roman" w:cs="Times New Roman"/>
          <w:i/>
          <w:iCs/>
          <w:sz w:val="20"/>
          <w:szCs w:val="20"/>
        </w:rPr>
        <w:t xml:space="preserve">Euclidean </w:t>
      </w:r>
      <w:r w:rsidR="007222A1" w:rsidRPr="007222A1">
        <w:rPr>
          <w:rFonts w:ascii="Times New Roman" w:hAnsi="Times New Roman" w:cs="Times New Roman"/>
          <w:sz w:val="20"/>
          <w:szCs w:val="20"/>
        </w:rPr>
        <w:t>dinyatakan sebagai berikut</w:t>
      </w:r>
      <w:r w:rsidR="007222A1" w:rsidRPr="007222A1">
        <w:rPr>
          <w:rFonts w:ascii="Times New Roman" w:hAnsi="Times New Roman" w:cs="Times New Roman"/>
          <w:sz w:val="20"/>
          <w:szCs w:val="20"/>
          <w:lang w:val="id-ID"/>
        </w:rPr>
        <w:t xml:space="preserve"> :</w:t>
      </w:r>
    </w:p>
    <w:p w:rsidR="006F54EB" w:rsidRPr="00E62966" w:rsidRDefault="006F54EB" w:rsidP="006F54EB">
      <w:pPr>
        <w:rPr>
          <w:rFonts w:eastAsiaTheme="minorEastAsia"/>
          <w:sz w:val="20"/>
          <w:lang w:val="id-ID"/>
        </w:rPr>
      </w:pPr>
      <m:oMath>
        <m:r>
          <w:rPr>
            <w:rFonts w:ascii="Cambria Math" w:eastAsiaTheme="minorEastAsia" w:hAnsi="Cambria Math"/>
            <w:sz w:val="20"/>
          </w:rPr>
          <m:t>ⅆ</m:t>
        </m:r>
        <m:d>
          <m:dPr>
            <m:ctrlPr>
              <w:rPr>
                <w:rFonts w:ascii="Cambria Math" w:eastAsiaTheme="minorEastAsia" w:hAnsi="Cambria Math"/>
                <w:i/>
                <w:sz w:val="20"/>
              </w:rPr>
            </m:ctrlPr>
          </m:dPr>
          <m:e>
            <m:r>
              <w:rPr>
                <w:rFonts w:ascii="Cambria Math" w:eastAsiaTheme="minorEastAsia" w:hAnsi="Cambria Math"/>
                <w:sz w:val="20"/>
              </w:rPr>
              <m:t>x,y</m:t>
            </m:r>
          </m:e>
        </m:d>
        <m:r>
          <w:rPr>
            <w:rFonts w:ascii="Cambria Math" w:eastAsiaTheme="minorEastAsia" w:hAnsi="Cambria Math"/>
            <w:sz w:val="20"/>
          </w:rPr>
          <m:t>=</m:t>
        </m:r>
        <m:sSup>
          <m:sSupPr>
            <m:ctrlPr>
              <w:rPr>
                <w:rFonts w:ascii="Cambria Math" w:eastAsiaTheme="minorEastAsia" w:hAnsi="Cambria Math"/>
                <w:i/>
                <w:sz w:val="20"/>
              </w:rPr>
            </m:ctrlPr>
          </m:sSupPr>
          <m:e>
            <m:d>
              <m:dPr>
                <m:begChr m:val="‖"/>
                <m:endChr m:val="‖"/>
                <m:ctrlPr>
                  <w:rPr>
                    <w:rFonts w:ascii="Cambria Math" w:eastAsiaTheme="minorEastAsia" w:hAnsi="Cambria Math"/>
                    <w:i/>
                    <w:sz w:val="20"/>
                  </w:rPr>
                </m:ctrlPr>
              </m:dPr>
              <m:e>
                <m:r>
                  <w:rPr>
                    <w:rFonts w:ascii="Cambria Math" w:eastAsiaTheme="minorEastAsia" w:hAnsi="Cambria Math"/>
                    <w:sz w:val="20"/>
                  </w:rPr>
                  <m:t>x-y</m:t>
                </m:r>
              </m:e>
            </m:d>
          </m:e>
          <m:sup>
            <m:r>
              <w:rPr>
                <w:rFonts w:ascii="Cambria Math" w:eastAsiaTheme="minorEastAsia" w:hAnsi="Cambria Math"/>
                <w:sz w:val="20"/>
              </w:rPr>
              <m:t>2</m:t>
            </m:r>
          </m:sup>
        </m:sSup>
        <m:r>
          <w:rPr>
            <w:rFonts w:ascii="Cambria Math" w:eastAsiaTheme="minorEastAsia" w:hAnsi="Cambria Math"/>
            <w:sz w:val="20"/>
          </w:rPr>
          <m:t xml:space="preserve">= </m:t>
        </m:r>
        <m:rad>
          <m:radPr>
            <m:degHide m:val="1"/>
            <m:ctrlPr>
              <w:rPr>
                <w:rFonts w:ascii="Cambria Math" w:eastAsiaTheme="minorEastAsia" w:hAnsi="Cambria Math"/>
                <w:i/>
                <w:sz w:val="20"/>
              </w:rPr>
            </m:ctrlPr>
          </m:radPr>
          <m:deg/>
          <m:e>
            <m:nary>
              <m:naryPr>
                <m:chr m:val="∑"/>
                <m:limLoc m:val="undOvr"/>
                <m:grow m:val="1"/>
                <m:ctrlPr>
                  <w:rPr>
                    <w:rFonts w:ascii="Cambria Math" w:eastAsiaTheme="minorEastAsia" w:hAnsi="Cambria Math"/>
                    <w:i/>
                    <w:sz w:val="20"/>
                  </w:rPr>
                </m:ctrlPr>
              </m:naryPr>
              <m:sub>
                <m:r>
                  <w:rPr>
                    <w:rFonts w:ascii="Cambria Math" w:eastAsiaTheme="minorEastAsia" w:hAnsi="Cambria Math"/>
                    <w:sz w:val="20"/>
                  </w:rPr>
                  <m:t>i=1</m:t>
                </m:r>
              </m:sub>
              <m:sup>
                <m:r>
                  <w:rPr>
                    <w:rFonts w:ascii="Cambria Math" w:eastAsiaTheme="minorEastAsia" w:hAnsi="Cambria Math"/>
                    <w:sz w:val="20"/>
                  </w:rPr>
                  <m:t>n</m:t>
                </m:r>
              </m:sup>
              <m:e>
                <m:sSup>
                  <m:sSupPr>
                    <m:ctrlPr>
                      <w:rPr>
                        <w:rFonts w:ascii="Cambria Math" w:eastAsiaTheme="minorEastAsia" w:hAnsi="Cambria Math"/>
                        <w:i/>
                        <w:sz w:val="20"/>
                      </w:rPr>
                    </m:ctrlPr>
                  </m:sSupPr>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x</m:t>
                            </m:r>
                          </m:e>
                          <m:sub>
                            <m:r>
                              <w:rPr>
                                <w:rFonts w:ascii="Cambria Math" w:eastAsiaTheme="minorEastAsia" w:hAnsi="Cambria Math"/>
                                <w:sz w:val="20"/>
                              </w:rPr>
                              <m:t>i</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y</m:t>
                            </m:r>
                          </m:e>
                          <m:sub>
                            <m:r>
                              <w:rPr>
                                <w:rFonts w:ascii="Cambria Math" w:eastAsiaTheme="minorEastAsia" w:hAnsi="Cambria Math"/>
                                <w:sz w:val="20"/>
                              </w:rPr>
                              <m:t>i</m:t>
                            </m:r>
                          </m:sub>
                        </m:sSub>
                      </m:e>
                    </m:d>
                  </m:e>
                  <m:sup>
                    <m:r>
                      <w:rPr>
                        <w:rFonts w:ascii="Cambria Math" w:eastAsiaTheme="minorEastAsia" w:hAnsi="Cambria Math"/>
                        <w:sz w:val="20"/>
                      </w:rPr>
                      <m:t>2</m:t>
                    </m:r>
                  </m:sup>
                </m:sSup>
              </m:e>
            </m:nary>
          </m:e>
        </m:rad>
      </m:oMath>
      <w:r w:rsidR="00E62966">
        <w:rPr>
          <w:rFonts w:eastAsiaTheme="minorEastAsia"/>
          <w:sz w:val="20"/>
          <w:lang w:val="id-ID"/>
        </w:rPr>
        <w:t xml:space="preserve">  </w:t>
      </w:r>
      <w:r w:rsidR="00E62966">
        <w:rPr>
          <w:rFonts w:eastAsiaTheme="minorEastAsia"/>
          <w:sz w:val="20"/>
          <w:lang w:val="id-ID"/>
        </w:rPr>
        <w:tab/>
        <w:t>[1]</w:t>
      </w:r>
    </w:p>
    <w:p w:rsidR="006F54EB" w:rsidRPr="007515C1" w:rsidRDefault="006F54EB" w:rsidP="006F54EB">
      <w:pPr>
        <w:ind w:firstLine="284"/>
        <w:jc w:val="both"/>
        <w:rPr>
          <w:rFonts w:ascii="Times New Roman" w:hAnsi="Times New Roman" w:cs="Times New Roman"/>
          <w:sz w:val="20"/>
          <w:szCs w:val="20"/>
        </w:rPr>
      </w:pPr>
      <w:r w:rsidRPr="007515C1">
        <w:rPr>
          <w:rFonts w:ascii="Times New Roman" w:hAnsi="Times New Roman" w:cs="Times New Roman"/>
          <w:sz w:val="20"/>
          <w:szCs w:val="20"/>
        </w:rPr>
        <w:t>Adapun rumus perhitungan jarak lainnya didefinisikan sebagai berikut.</w:t>
      </w:r>
    </w:p>
    <w:p w:rsidR="006F54EB" w:rsidRPr="00E62966" w:rsidRDefault="006F54EB" w:rsidP="006F54EB">
      <w:pPr>
        <w:jc w:val="both"/>
        <w:rPr>
          <w:rFonts w:ascii="Times New Roman" w:eastAsiaTheme="minorEastAsia" w:hAnsi="Times New Roman" w:cs="Times New Roman"/>
          <w:sz w:val="20"/>
          <w:szCs w:val="20"/>
          <w:lang w:val="id-ID"/>
        </w:rPr>
      </w:pPr>
      <m:oMath>
        <m:r>
          <w:rPr>
            <w:rFonts w:ascii="Cambria Math" w:eastAsiaTheme="minorEastAsia" w:hAnsi="Cambria Math" w:cs="Times New Roman"/>
            <w:sz w:val="20"/>
            <w:szCs w:val="20"/>
          </w:rPr>
          <m:t>ⅆ(x,y)=</m:t>
        </m:r>
        <m:rad>
          <m:radPr>
            <m:degHide m:val="1"/>
            <m:ctrlPr>
              <w:rPr>
                <w:rFonts w:ascii="Cambria Math" w:eastAsiaTheme="minorEastAsia" w:hAnsi="Cambria Math" w:cs="Times New Roman"/>
                <w:i/>
                <w:sz w:val="20"/>
                <w:szCs w:val="20"/>
              </w:rPr>
            </m:ctrlPr>
          </m:radPr>
          <m:deg/>
          <m:e>
            <m:sSup>
              <m:sSupPr>
                <m:ctrlPr>
                  <w:rPr>
                    <w:rFonts w:ascii="Cambria Math" w:eastAsiaTheme="minorEastAsia" w:hAnsi="Cambria Math" w:cs="Times New Roman"/>
                    <w:i/>
                    <w:sz w:val="20"/>
                    <w:szCs w:val="20"/>
                  </w:rPr>
                </m:ctrlPr>
              </m:sSupPr>
              <m:e>
                <m:r>
                  <w:rPr>
                    <w:rFonts w:ascii="Cambria Math" w:hAnsi="Cambria Math" w:cs="Times New Roman"/>
                    <w:sz w:val="20"/>
                    <w:szCs w:val="20"/>
                  </w:rPr>
                  <m:t>(xi-yi)</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hAnsi="Cambria Math" w:cs="Times New Roman"/>
                    <w:sz w:val="20"/>
                    <w:szCs w:val="20"/>
                  </w:rPr>
                  <m:t>(xi-yi)</m:t>
                </m:r>
              </m:e>
              <m:sup>
                <m:r>
                  <w:rPr>
                    <w:rFonts w:ascii="Cambria Math" w:hAnsi="Cambria Math" w:cs="Times New Roman"/>
                    <w:sz w:val="20"/>
                    <w:szCs w:val="20"/>
                  </w:rPr>
                  <m:t>2</m:t>
                </m:r>
              </m:sup>
            </m:sSup>
          </m:e>
        </m:rad>
      </m:oMath>
      <w:r w:rsidR="00E62966">
        <w:rPr>
          <w:rFonts w:ascii="Times New Roman" w:eastAsiaTheme="minorEastAsia" w:hAnsi="Times New Roman" w:cs="Times New Roman"/>
          <w:sz w:val="20"/>
          <w:szCs w:val="20"/>
        </w:rPr>
        <w:tab/>
      </w:r>
      <w:r w:rsidR="00E62966">
        <w:rPr>
          <w:rFonts w:ascii="Times New Roman" w:eastAsiaTheme="minorEastAsia" w:hAnsi="Times New Roman" w:cs="Times New Roman"/>
          <w:sz w:val="20"/>
          <w:szCs w:val="20"/>
          <w:lang w:val="id-ID"/>
        </w:rPr>
        <w:t>[2]</w:t>
      </w:r>
    </w:p>
    <w:p w:rsidR="006F54EB" w:rsidRPr="007515C1" w:rsidRDefault="006F54EB" w:rsidP="006F54EB">
      <w:pPr>
        <w:pStyle w:val="Default"/>
        <w:spacing w:line="360" w:lineRule="auto"/>
        <w:jc w:val="both"/>
        <w:rPr>
          <w:sz w:val="20"/>
          <w:szCs w:val="20"/>
        </w:rPr>
      </w:pPr>
      <w:r w:rsidRPr="007515C1">
        <w:rPr>
          <w:sz w:val="20"/>
          <w:szCs w:val="20"/>
        </w:rPr>
        <w:t>Keterangan :</w:t>
      </w:r>
    </w:p>
    <w:p w:rsidR="007222A1" w:rsidRDefault="006F54EB" w:rsidP="006F54EB">
      <w:pPr>
        <w:pStyle w:val="Default"/>
        <w:spacing w:line="360" w:lineRule="auto"/>
        <w:jc w:val="both"/>
        <w:rPr>
          <w:i/>
          <w:iCs/>
          <w:sz w:val="20"/>
          <w:szCs w:val="20"/>
        </w:rPr>
      </w:pPr>
      <w:r w:rsidRPr="007515C1">
        <w:rPr>
          <w:sz w:val="20"/>
          <w:szCs w:val="20"/>
        </w:rPr>
        <w:t xml:space="preserve">d = titik dokumen </w:t>
      </w:r>
      <w:r w:rsidR="00AC66E0">
        <w:rPr>
          <w:sz w:val="20"/>
          <w:szCs w:val="20"/>
        </w:rPr>
        <w:tab/>
      </w:r>
      <w:r w:rsidRPr="007515C1">
        <w:rPr>
          <w:sz w:val="20"/>
          <w:szCs w:val="20"/>
        </w:rPr>
        <w:t xml:space="preserve">x = data </w:t>
      </w:r>
      <w:r w:rsidRPr="007515C1">
        <w:rPr>
          <w:i/>
          <w:iCs/>
          <w:sz w:val="20"/>
          <w:szCs w:val="20"/>
        </w:rPr>
        <w:t>record</w:t>
      </w:r>
      <w:r w:rsidRPr="007515C1">
        <w:rPr>
          <w:sz w:val="20"/>
          <w:szCs w:val="20"/>
        </w:rPr>
        <w:tab/>
      </w:r>
      <w:r w:rsidRPr="007515C1">
        <w:rPr>
          <w:i/>
          <w:iCs/>
          <w:sz w:val="20"/>
          <w:szCs w:val="20"/>
        </w:rPr>
        <w:t xml:space="preserve"> </w:t>
      </w:r>
    </w:p>
    <w:p w:rsidR="006F54EB" w:rsidRPr="007515C1" w:rsidRDefault="006F54EB" w:rsidP="006F54EB">
      <w:pPr>
        <w:pStyle w:val="Default"/>
        <w:spacing w:line="360" w:lineRule="auto"/>
        <w:jc w:val="both"/>
        <w:rPr>
          <w:sz w:val="20"/>
          <w:szCs w:val="20"/>
        </w:rPr>
      </w:pPr>
      <w:r w:rsidRPr="007515C1">
        <w:rPr>
          <w:sz w:val="20"/>
          <w:szCs w:val="20"/>
        </w:rPr>
        <w:t xml:space="preserve">y= data </w:t>
      </w:r>
      <w:r w:rsidRPr="007515C1">
        <w:rPr>
          <w:i/>
          <w:iCs/>
          <w:sz w:val="20"/>
          <w:szCs w:val="20"/>
        </w:rPr>
        <w:t xml:space="preserve">centroid </w:t>
      </w:r>
    </w:p>
    <w:p w:rsidR="006F54EB" w:rsidRPr="000C1A71" w:rsidRDefault="006F54EB" w:rsidP="006F54EB">
      <w:pPr>
        <w:ind w:firstLine="284"/>
        <w:jc w:val="both"/>
        <w:rPr>
          <w:rFonts w:ascii="Times New Roman" w:hAnsi="Times New Roman" w:cs="Times New Roman"/>
          <w:sz w:val="20"/>
          <w:szCs w:val="20"/>
        </w:rPr>
      </w:pPr>
      <w:r w:rsidRPr="000C1A71">
        <w:rPr>
          <w:rFonts w:ascii="Times New Roman" w:hAnsi="Times New Roman" w:cs="Times New Roman"/>
          <w:sz w:val="20"/>
          <w:szCs w:val="20"/>
        </w:rPr>
        <w:t xml:space="preserve">Jarak yang terpendek antara </w:t>
      </w:r>
      <w:r w:rsidRPr="000C1A71">
        <w:rPr>
          <w:rFonts w:ascii="Times New Roman" w:hAnsi="Times New Roman" w:cs="Times New Roman"/>
          <w:i/>
          <w:iCs/>
          <w:sz w:val="20"/>
          <w:szCs w:val="20"/>
        </w:rPr>
        <w:t xml:space="preserve">centroid </w:t>
      </w:r>
      <w:r w:rsidRPr="000C1A71">
        <w:rPr>
          <w:rFonts w:ascii="Times New Roman" w:hAnsi="Times New Roman" w:cs="Times New Roman"/>
          <w:sz w:val="20"/>
          <w:szCs w:val="20"/>
        </w:rPr>
        <w:t xml:space="preserve">dengan dokumen menentukan posisi </w:t>
      </w:r>
      <w:r w:rsidRPr="000C1A71">
        <w:rPr>
          <w:rFonts w:ascii="Times New Roman" w:hAnsi="Times New Roman" w:cs="Times New Roman"/>
          <w:i/>
          <w:iCs/>
          <w:sz w:val="20"/>
          <w:szCs w:val="20"/>
        </w:rPr>
        <w:t xml:space="preserve">cluster </w:t>
      </w:r>
      <w:r w:rsidRPr="000C1A71">
        <w:rPr>
          <w:rFonts w:ascii="Times New Roman" w:hAnsi="Times New Roman" w:cs="Times New Roman"/>
          <w:sz w:val="20"/>
          <w:szCs w:val="20"/>
        </w:rPr>
        <w:t xml:space="preserve">suatu dokumen. Misalnya dokumen A mempunyai jarak yang paling pendek ke </w:t>
      </w:r>
      <w:r w:rsidRPr="000C1A71">
        <w:rPr>
          <w:rFonts w:ascii="Times New Roman" w:hAnsi="Times New Roman" w:cs="Times New Roman"/>
          <w:i/>
          <w:iCs/>
          <w:sz w:val="20"/>
          <w:szCs w:val="20"/>
        </w:rPr>
        <w:t xml:space="preserve">centroid </w:t>
      </w:r>
      <w:r w:rsidRPr="000C1A71">
        <w:rPr>
          <w:rFonts w:ascii="Times New Roman" w:hAnsi="Times New Roman" w:cs="Times New Roman"/>
          <w:sz w:val="20"/>
          <w:szCs w:val="20"/>
        </w:rPr>
        <w:t xml:space="preserve">1 dibanding ke yang lain, maka dokumen A masuk ke group 1. Hitung kembali posisi </w:t>
      </w:r>
      <w:r w:rsidRPr="000C1A71">
        <w:rPr>
          <w:rFonts w:ascii="Times New Roman" w:hAnsi="Times New Roman" w:cs="Times New Roman"/>
          <w:i/>
          <w:iCs/>
          <w:sz w:val="20"/>
          <w:szCs w:val="20"/>
        </w:rPr>
        <w:t xml:space="preserve">centroid </w:t>
      </w:r>
      <w:r w:rsidRPr="000C1A71">
        <w:rPr>
          <w:rFonts w:ascii="Times New Roman" w:hAnsi="Times New Roman" w:cs="Times New Roman"/>
          <w:sz w:val="20"/>
          <w:szCs w:val="20"/>
        </w:rPr>
        <w:t xml:space="preserve">baru untuk tiap-tiap </w:t>
      </w:r>
      <w:r w:rsidRPr="000C1A71">
        <w:rPr>
          <w:rFonts w:ascii="Times New Roman" w:hAnsi="Times New Roman" w:cs="Times New Roman"/>
          <w:i/>
          <w:iCs/>
          <w:sz w:val="20"/>
          <w:szCs w:val="20"/>
        </w:rPr>
        <w:t xml:space="preserve">centroid </w:t>
      </w:r>
      <w:r w:rsidRPr="000C1A71">
        <w:rPr>
          <w:rFonts w:ascii="Times New Roman" w:hAnsi="Times New Roman" w:cs="Times New Roman"/>
          <w:sz w:val="20"/>
          <w:szCs w:val="20"/>
        </w:rPr>
        <w:t>(</w:t>
      </w:r>
      <w:proofErr w:type="gramStart"/>
      <w:r w:rsidRPr="000C1A71">
        <w:rPr>
          <w:rFonts w:ascii="Times New Roman" w:hAnsi="Times New Roman" w:cs="Times New Roman"/>
          <w:i/>
          <w:iCs/>
          <w:sz w:val="20"/>
          <w:szCs w:val="20"/>
        </w:rPr>
        <w:t>Ci..</w:t>
      </w:r>
      <w:proofErr w:type="gramEnd"/>
      <w:r w:rsidRPr="000C1A71">
        <w:rPr>
          <w:rFonts w:ascii="Times New Roman" w:hAnsi="Times New Roman" w:cs="Times New Roman"/>
          <w:i/>
          <w:iCs/>
          <w:sz w:val="20"/>
          <w:szCs w:val="20"/>
        </w:rPr>
        <w:t>j</w:t>
      </w:r>
      <w:r w:rsidRPr="000C1A71">
        <w:rPr>
          <w:rFonts w:ascii="Times New Roman" w:hAnsi="Times New Roman" w:cs="Times New Roman"/>
          <w:sz w:val="20"/>
          <w:szCs w:val="20"/>
        </w:rPr>
        <w:t xml:space="preserve">)dengan mengambil rata- rata dokumen yang masuk pada </w:t>
      </w:r>
      <w:r w:rsidRPr="000C1A71">
        <w:rPr>
          <w:rFonts w:ascii="Times New Roman" w:hAnsi="Times New Roman" w:cs="Times New Roman"/>
          <w:i/>
          <w:iCs/>
          <w:sz w:val="20"/>
          <w:szCs w:val="20"/>
        </w:rPr>
        <w:t xml:space="preserve">cluster </w:t>
      </w:r>
      <w:r w:rsidRPr="000C1A71">
        <w:rPr>
          <w:rFonts w:ascii="Times New Roman" w:hAnsi="Times New Roman" w:cs="Times New Roman"/>
          <w:sz w:val="20"/>
          <w:szCs w:val="20"/>
        </w:rPr>
        <w:t>awal (</w:t>
      </w:r>
      <w:r w:rsidRPr="000C1A71">
        <w:rPr>
          <w:rFonts w:ascii="Times New Roman" w:hAnsi="Times New Roman" w:cs="Times New Roman"/>
          <w:i/>
          <w:iCs/>
          <w:sz w:val="20"/>
          <w:szCs w:val="20"/>
        </w:rPr>
        <w:t xml:space="preserve">Gi..j </w:t>
      </w:r>
      <w:r w:rsidRPr="000C1A71">
        <w:rPr>
          <w:rFonts w:ascii="Times New Roman" w:hAnsi="Times New Roman" w:cs="Times New Roman"/>
          <w:sz w:val="20"/>
          <w:szCs w:val="20"/>
        </w:rPr>
        <w:t xml:space="preserve">). Iterasi dilakukan terus hingga posisi group tidak berubah. Berikut rumus dari penentuan </w:t>
      </w:r>
      <w:r w:rsidRPr="000C1A71">
        <w:rPr>
          <w:rFonts w:ascii="Times New Roman" w:hAnsi="Times New Roman" w:cs="Times New Roman"/>
          <w:i/>
          <w:iCs/>
          <w:sz w:val="20"/>
          <w:szCs w:val="20"/>
        </w:rPr>
        <w:t>centroid</w:t>
      </w:r>
      <w:r w:rsidRPr="000C1A71">
        <w:rPr>
          <w:rFonts w:ascii="Times New Roman" w:hAnsi="Times New Roman" w:cs="Times New Roman"/>
          <w:sz w:val="20"/>
          <w:szCs w:val="20"/>
        </w:rPr>
        <w:t>.</w:t>
      </w:r>
    </w:p>
    <w:p w:rsidR="006F54EB" w:rsidRPr="000C1A71" w:rsidRDefault="006F54EB" w:rsidP="006F54EB">
      <w:pPr>
        <w:ind w:firstLine="709"/>
        <w:rPr>
          <w:rFonts w:eastAsiaTheme="minorEastAsia"/>
          <w:sz w:val="20"/>
          <w:lang w:val="id-ID"/>
        </w:rPr>
      </w:pPr>
      <m:oMath>
        <m:r>
          <w:rPr>
            <w:rFonts w:ascii="Cambria Math" w:hAnsi="Cambria Math"/>
            <w:sz w:val="20"/>
            <w:lang w:val="id-ID"/>
          </w:rPr>
          <m:t>∁</m:t>
        </m:r>
        <m:d>
          <m:dPr>
            <m:ctrlPr>
              <w:rPr>
                <w:rFonts w:ascii="Cambria Math" w:hAnsi="Cambria Math"/>
                <w:i/>
                <w:sz w:val="20"/>
                <w:lang w:val="id-ID"/>
              </w:rPr>
            </m:ctrlPr>
          </m:dPr>
          <m:e>
            <m:r>
              <w:rPr>
                <w:rFonts w:ascii="Cambria Math" w:hAnsi="Cambria Math"/>
                <w:sz w:val="20"/>
                <w:lang w:val="id-ID"/>
              </w:rPr>
              <m:t>i</m:t>
            </m:r>
          </m:e>
        </m:d>
        <m:r>
          <w:rPr>
            <w:rFonts w:ascii="Cambria Math" w:hAnsi="Cambria Math"/>
            <w:sz w:val="20"/>
            <w:lang w:val="id-ID"/>
          </w:rPr>
          <m:t xml:space="preserve">= </m:t>
        </m:r>
        <m:f>
          <m:fPr>
            <m:ctrlPr>
              <w:rPr>
                <w:rFonts w:ascii="Cambria Math" w:hAnsi="Cambria Math"/>
                <w:i/>
                <w:sz w:val="20"/>
                <w:lang w:val="id-ID"/>
              </w:rPr>
            </m:ctrlPr>
          </m:fPr>
          <m:num>
            <m:r>
              <w:rPr>
                <w:rFonts w:ascii="Cambria Math" w:hAnsi="Cambria Math"/>
                <w:sz w:val="20"/>
              </w:rPr>
              <m:t>1</m:t>
            </m:r>
          </m:num>
          <m:den>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i</m:t>
                    </m:r>
                  </m:sub>
                </m:sSub>
              </m:e>
            </m:d>
          </m:den>
        </m:f>
        <m:nary>
          <m:naryPr>
            <m:chr m:val="∑"/>
            <m:limLoc m:val="subSup"/>
            <m:supHide m:val="1"/>
            <m:ctrlPr>
              <w:rPr>
                <w:rFonts w:ascii="Cambria Math" w:hAnsi="Cambria Math"/>
                <w:i/>
                <w:sz w:val="20"/>
                <w:lang w:val="id-ID"/>
              </w:rPr>
            </m:ctrlPr>
          </m:naryPr>
          <m:sub>
            <m:r>
              <w:rPr>
                <w:rFonts w:ascii="Cambria Math" w:hAnsi="Cambria Math"/>
                <w:sz w:val="20"/>
                <w:lang w:val="id-ID"/>
              </w:rPr>
              <m:t>xec</m:t>
            </m:r>
          </m:sub>
          <m:sup/>
          <m:e>
            <m:r>
              <w:rPr>
                <w:rFonts w:ascii="Cambria Math" w:hAnsi="Cambria Math"/>
                <w:sz w:val="20"/>
                <w:lang w:val="id-ID"/>
              </w:rPr>
              <m:t>d</m:t>
            </m:r>
            <m:acc>
              <m:accPr>
                <m:chr m:val="̅"/>
                <m:ctrlPr>
                  <w:rPr>
                    <w:rFonts w:ascii="Cambria Math" w:hAnsi="Cambria Math"/>
                    <w:i/>
                    <w:sz w:val="20"/>
                    <w:lang w:val="id-ID"/>
                  </w:rPr>
                </m:ctrlPr>
              </m:accPr>
              <m:e>
                <m:r>
                  <w:rPr>
                    <w:rFonts w:ascii="Cambria Math" w:hAnsi="Cambria Math"/>
                    <w:sz w:val="20"/>
                    <w:lang w:val="id-ID"/>
                  </w:rPr>
                  <m:t>x</m:t>
                </m:r>
              </m:e>
            </m:acc>
          </m:e>
        </m:nary>
      </m:oMath>
      <w:r w:rsidR="00E62966">
        <w:rPr>
          <w:rFonts w:eastAsiaTheme="minorEastAsia"/>
          <w:sz w:val="20"/>
          <w:lang w:val="id-ID"/>
        </w:rPr>
        <w:tab/>
      </w:r>
      <w:r w:rsidR="00E62966">
        <w:rPr>
          <w:rFonts w:eastAsiaTheme="minorEastAsia"/>
          <w:sz w:val="20"/>
          <w:lang w:val="id-ID"/>
        </w:rPr>
        <w:tab/>
        <w:t>[3]</w:t>
      </w:r>
    </w:p>
    <w:p w:rsidR="006F54EB" w:rsidRPr="000C1A71" w:rsidRDefault="006F54EB" w:rsidP="006F54EB">
      <w:pPr>
        <w:rPr>
          <w:rFonts w:ascii="Times New Roman" w:hAnsi="Times New Roman" w:cs="Times New Roman"/>
          <w:sz w:val="20"/>
          <w:szCs w:val="23"/>
        </w:rPr>
      </w:pPr>
      <w:r w:rsidRPr="000C1A71">
        <w:rPr>
          <w:rFonts w:ascii="Times New Roman" w:hAnsi="Times New Roman" w:cs="Times New Roman"/>
          <w:sz w:val="20"/>
          <w:szCs w:val="23"/>
        </w:rPr>
        <w:t xml:space="preserve">Adapun rumus </w:t>
      </w:r>
      <w:r w:rsidRPr="000C1A71">
        <w:rPr>
          <w:rFonts w:ascii="Times New Roman" w:hAnsi="Times New Roman" w:cs="Times New Roman"/>
          <w:i/>
          <w:iCs/>
          <w:sz w:val="20"/>
          <w:szCs w:val="23"/>
        </w:rPr>
        <w:t xml:space="preserve">iterasi </w:t>
      </w:r>
      <w:r w:rsidRPr="000C1A71">
        <w:rPr>
          <w:rFonts w:ascii="Times New Roman" w:hAnsi="Times New Roman" w:cs="Times New Roman"/>
          <w:sz w:val="20"/>
          <w:szCs w:val="23"/>
        </w:rPr>
        <w:t xml:space="preserve">lainnya didefinisikan sebagai </w:t>
      </w:r>
      <w:proofErr w:type="gramStart"/>
      <w:r w:rsidRPr="000C1A71">
        <w:rPr>
          <w:rFonts w:ascii="Times New Roman" w:hAnsi="Times New Roman" w:cs="Times New Roman"/>
          <w:sz w:val="20"/>
          <w:szCs w:val="23"/>
        </w:rPr>
        <w:t>berikut :</w:t>
      </w:r>
      <w:proofErr w:type="gramEnd"/>
    </w:p>
    <w:p w:rsidR="006F54EB" w:rsidRPr="000C1A71" w:rsidRDefault="006F54EB" w:rsidP="006F54EB">
      <w:pPr>
        <w:ind w:firstLine="709"/>
        <w:rPr>
          <w:rFonts w:eastAsiaTheme="minorEastAsia"/>
          <w:sz w:val="20"/>
          <w:lang w:val="id-ID"/>
        </w:rPr>
      </w:pPr>
      <m:oMathPara>
        <m:oMath>
          <m:r>
            <w:rPr>
              <w:rFonts w:ascii="Cambria Math" w:hAnsi="Cambria Math" w:cs="Times New Roman"/>
              <w:sz w:val="20"/>
              <w:lang w:val="id-ID"/>
            </w:rPr>
            <m:t>∁</m:t>
          </m:r>
          <m:d>
            <m:dPr>
              <m:ctrlPr>
                <w:rPr>
                  <w:rFonts w:ascii="Cambria Math" w:hAnsi="Cambria Math" w:cs="Times New Roman"/>
                  <w:i/>
                  <w:sz w:val="20"/>
                  <w:lang w:val="id-ID"/>
                </w:rPr>
              </m:ctrlPr>
            </m:dPr>
            <m:e>
              <m:r>
                <w:rPr>
                  <w:rFonts w:ascii="Cambria Math" w:hAnsi="Cambria Math" w:cs="Times New Roman"/>
                  <w:sz w:val="20"/>
                  <w:lang w:val="id-ID"/>
                </w:rPr>
                <m:t>i</m:t>
              </m:r>
            </m:e>
          </m:d>
          <m:r>
            <w:rPr>
              <w:rFonts w:ascii="Cambria Math" w:hAnsi="Cambria Math" w:cs="Times New Roman"/>
              <w:sz w:val="20"/>
              <w:lang w:val="id-ID"/>
            </w:rPr>
            <m:t xml:space="preserve">= </m:t>
          </m:r>
          <m:f>
            <m:fPr>
              <m:ctrlPr>
                <w:rPr>
                  <w:rFonts w:ascii="Cambria Math" w:hAnsi="Cambria Math" w:cs="Times New Roman"/>
                  <w:i/>
                  <w:sz w:val="20"/>
                  <w:lang w:val="id-ID"/>
                </w:rPr>
              </m:ctrlPr>
            </m:fPr>
            <m:num>
              <m:sSub>
                <m:sSubPr>
                  <m:ctrlPr>
                    <w:rPr>
                      <w:rFonts w:ascii="Cambria Math" w:hAnsi="Cambria Math" w:cs="Times New Roman"/>
                      <w:i/>
                      <w:sz w:val="20"/>
                    </w:rPr>
                  </m:ctrlPr>
                </m:sSubPr>
                <m:e>
                  <m:r>
                    <w:rPr>
                      <w:rFonts w:ascii="Cambria Math" w:hAnsi="Cambria Math" w:cs="Times New Roman"/>
                      <w:sz w:val="20"/>
                    </w:rPr>
                    <m:t>X</m:t>
                  </m:r>
                </m:e>
                <m:sub>
                  <m:r>
                    <w:rPr>
                      <w:rFonts w:ascii="Cambria Math" w:hAnsi="Cambria Math" w:cs="Times New Roman"/>
                      <w:sz w:val="20"/>
                    </w:rPr>
                    <m:t>1</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X</m:t>
                  </m:r>
                </m:e>
                <m:sub>
                  <m:r>
                    <w:rPr>
                      <w:rFonts w:ascii="Cambria Math" w:hAnsi="Cambria Math" w:cs="Times New Roman"/>
                      <w:sz w:val="20"/>
                    </w:rPr>
                    <m:t>2</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X</m:t>
                  </m:r>
                </m:e>
                <m:sub>
                  <m:r>
                    <w:rPr>
                      <w:rFonts w:ascii="Cambria Math" w:hAnsi="Cambria Math" w:cs="Times New Roman"/>
                      <w:sz w:val="20"/>
                    </w:rPr>
                    <m: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X</m:t>
                  </m:r>
                </m:e>
                <m:sub>
                  <m:r>
                    <w:rPr>
                      <w:rFonts w:ascii="Cambria Math" w:hAnsi="Cambria Math" w:cs="Times New Roman"/>
                      <w:sz w:val="20"/>
                    </w:rPr>
                    <m:t>…</m:t>
                  </m:r>
                </m:sub>
              </m:sSub>
              <m:r>
                <w:rPr>
                  <w:rFonts w:ascii="Cambria Math" w:hAnsi="Cambria Math" w:cs="Times New Roman"/>
                  <w:sz w:val="20"/>
                </w:rPr>
                <m:t xml:space="preserve"> </m:t>
              </m:r>
            </m:num>
            <m:den>
              <m:nary>
                <m:naryPr>
                  <m:chr m:val="∑"/>
                  <m:limLoc m:val="undOvr"/>
                  <m:subHide m:val="1"/>
                  <m:supHide m:val="1"/>
                  <m:ctrlPr>
                    <w:rPr>
                      <w:rFonts w:ascii="Cambria Math" w:hAnsi="Cambria Math" w:cs="Times New Roman"/>
                      <w:i/>
                      <w:sz w:val="20"/>
                    </w:rPr>
                  </m:ctrlPr>
                </m:naryPr>
                <m:sub/>
                <m:sup/>
                <m:e>
                  <m:r>
                    <w:rPr>
                      <w:rFonts w:ascii="Cambria Math" w:hAnsi="Cambria Math" w:cs="Times New Roman"/>
                      <w:sz w:val="20"/>
                    </w:rPr>
                    <m:t>X</m:t>
                  </m:r>
                </m:e>
              </m:nary>
            </m:den>
          </m:f>
          <m:r>
            <w:rPr>
              <w:rFonts w:ascii="Cambria Math" w:hAnsi="Cambria Math" w:cs="Times New Roman"/>
              <w:sz w:val="20"/>
              <w:lang w:val="id-ID"/>
            </w:rPr>
            <m:t xml:space="preserve">                    [4]</m:t>
          </m:r>
        </m:oMath>
      </m:oMathPara>
    </w:p>
    <w:p w:rsidR="006F54EB" w:rsidRPr="000C1A71" w:rsidRDefault="006F54EB" w:rsidP="006F54EB">
      <w:pPr>
        <w:ind w:firstLine="709"/>
        <w:jc w:val="both"/>
        <w:rPr>
          <w:rFonts w:ascii="Times New Roman" w:hAnsi="Times New Roman" w:cs="Times New Roman"/>
          <w:sz w:val="20"/>
          <w:szCs w:val="20"/>
          <w:lang w:val="id-ID"/>
        </w:rPr>
      </w:pPr>
      <w:proofErr w:type="gramStart"/>
      <w:r w:rsidRPr="000C1A71">
        <w:rPr>
          <w:rFonts w:ascii="Times New Roman" w:hAnsi="Times New Roman" w:cs="Times New Roman"/>
          <w:sz w:val="20"/>
          <w:szCs w:val="20"/>
        </w:rPr>
        <w:t>Keterangan :</w:t>
      </w:r>
      <w:proofErr w:type="gramEnd"/>
      <w:r w:rsidRPr="000C1A71">
        <w:rPr>
          <w:rFonts w:ascii="Times New Roman" w:hAnsi="Times New Roman" w:cs="Times New Roman"/>
          <w:sz w:val="20"/>
          <w:szCs w:val="20"/>
        </w:rPr>
        <w:t xml:space="preserve"> </w:t>
      </w:r>
    </w:p>
    <w:p w:rsidR="006F54EB" w:rsidRPr="000C1A71" w:rsidRDefault="006F54EB" w:rsidP="006F54EB">
      <w:pPr>
        <w:ind w:firstLine="709"/>
        <w:jc w:val="both"/>
        <w:rPr>
          <w:rFonts w:ascii="Times New Roman" w:hAnsi="Times New Roman" w:cs="Times New Roman"/>
          <w:sz w:val="20"/>
          <w:szCs w:val="20"/>
        </w:rPr>
      </w:pPr>
      <w:r w:rsidRPr="000C1A71">
        <w:rPr>
          <w:rFonts w:ascii="Times New Roman" w:hAnsi="Times New Roman" w:cs="Times New Roman"/>
          <w:sz w:val="20"/>
          <w:szCs w:val="20"/>
        </w:rPr>
        <w:t xml:space="preserve">x1 = nilai data </w:t>
      </w:r>
      <w:r w:rsidRPr="000C1A71">
        <w:rPr>
          <w:rFonts w:ascii="Times New Roman" w:hAnsi="Times New Roman" w:cs="Times New Roman"/>
          <w:i/>
          <w:iCs/>
          <w:sz w:val="20"/>
          <w:szCs w:val="20"/>
        </w:rPr>
        <w:t xml:space="preserve">record </w:t>
      </w:r>
      <w:r w:rsidRPr="000C1A71">
        <w:rPr>
          <w:rFonts w:ascii="Times New Roman" w:hAnsi="Times New Roman" w:cs="Times New Roman"/>
          <w:sz w:val="20"/>
          <w:szCs w:val="20"/>
        </w:rPr>
        <w:t>ke-1</w:t>
      </w:r>
    </w:p>
    <w:p w:rsidR="006F54EB" w:rsidRPr="000C1A71" w:rsidRDefault="006F54EB" w:rsidP="006F54EB">
      <w:pPr>
        <w:ind w:firstLine="709"/>
        <w:jc w:val="both"/>
        <w:rPr>
          <w:rFonts w:ascii="Times New Roman" w:hAnsi="Times New Roman" w:cs="Times New Roman"/>
          <w:sz w:val="20"/>
          <w:szCs w:val="20"/>
        </w:rPr>
      </w:pPr>
      <w:r w:rsidRPr="000C1A71">
        <w:rPr>
          <w:rFonts w:ascii="Times New Roman" w:hAnsi="Times New Roman" w:cs="Times New Roman"/>
          <w:sz w:val="20"/>
          <w:szCs w:val="20"/>
        </w:rPr>
        <w:t xml:space="preserve"> x2 = nilai data </w:t>
      </w:r>
      <w:r w:rsidRPr="000C1A71">
        <w:rPr>
          <w:rFonts w:ascii="Times New Roman" w:hAnsi="Times New Roman" w:cs="Times New Roman"/>
          <w:i/>
          <w:iCs/>
          <w:sz w:val="20"/>
          <w:szCs w:val="20"/>
        </w:rPr>
        <w:t xml:space="preserve">record </w:t>
      </w:r>
      <w:r w:rsidRPr="000C1A71">
        <w:rPr>
          <w:rFonts w:ascii="Times New Roman" w:hAnsi="Times New Roman" w:cs="Times New Roman"/>
          <w:sz w:val="20"/>
          <w:szCs w:val="20"/>
        </w:rPr>
        <w:t xml:space="preserve">ke-2 </w:t>
      </w:r>
    </w:p>
    <w:p w:rsidR="006F54EB" w:rsidRPr="000C1A71" w:rsidRDefault="006F54EB" w:rsidP="006F54EB">
      <w:pPr>
        <w:ind w:firstLine="709"/>
        <w:jc w:val="both"/>
        <w:rPr>
          <w:rFonts w:ascii="Times New Roman" w:hAnsi="Times New Roman" w:cs="Times New Roman"/>
          <w:i/>
          <w:iCs/>
          <w:sz w:val="20"/>
          <w:szCs w:val="20"/>
        </w:rPr>
      </w:pPr>
      <w:r w:rsidRPr="000C1A71">
        <w:rPr>
          <w:rFonts w:ascii="Times New Roman" w:hAnsi="Times New Roman" w:cs="Times New Roman"/>
          <w:sz w:val="20"/>
          <w:szCs w:val="20"/>
        </w:rPr>
        <w:t xml:space="preserve">Σx = jumlah data </w:t>
      </w:r>
      <w:r w:rsidRPr="000C1A71">
        <w:rPr>
          <w:rFonts w:ascii="Times New Roman" w:hAnsi="Times New Roman" w:cs="Times New Roman"/>
          <w:i/>
          <w:iCs/>
          <w:sz w:val="20"/>
          <w:szCs w:val="20"/>
        </w:rPr>
        <w:t xml:space="preserve">record </w:t>
      </w:r>
    </w:p>
    <w:p w:rsidR="000C1A71" w:rsidRPr="006F54EB" w:rsidRDefault="006F54EB" w:rsidP="006F54EB">
      <w:pPr>
        <w:jc w:val="both"/>
        <w:rPr>
          <w:rFonts w:ascii="Times New Roman" w:hAnsi="Times New Roman" w:cs="Times New Roman"/>
          <w:sz w:val="20"/>
          <w:szCs w:val="20"/>
          <w:lang w:val="id-ID"/>
        </w:rPr>
      </w:pPr>
      <w:r w:rsidRPr="000C1A71">
        <w:rPr>
          <w:rFonts w:ascii="Times New Roman" w:hAnsi="Times New Roman" w:cs="Times New Roman"/>
          <w:i/>
          <w:iCs/>
          <w:sz w:val="20"/>
          <w:szCs w:val="20"/>
        </w:rPr>
        <w:t xml:space="preserve">K-Means </w:t>
      </w:r>
      <w:r w:rsidRPr="000C1A71">
        <w:rPr>
          <w:rFonts w:ascii="Times New Roman" w:hAnsi="Times New Roman" w:cs="Times New Roman"/>
          <w:sz w:val="20"/>
          <w:szCs w:val="20"/>
        </w:rPr>
        <w:t xml:space="preserve">merupakan algoritma </w:t>
      </w:r>
      <w:r w:rsidRPr="000C1A71">
        <w:rPr>
          <w:rFonts w:ascii="Times New Roman" w:hAnsi="Times New Roman" w:cs="Times New Roman"/>
          <w:i/>
          <w:iCs/>
          <w:sz w:val="20"/>
          <w:szCs w:val="20"/>
        </w:rPr>
        <w:t xml:space="preserve">clustering </w:t>
      </w:r>
      <w:r w:rsidRPr="000C1A71">
        <w:rPr>
          <w:rFonts w:ascii="Times New Roman" w:hAnsi="Times New Roman" w:cs="Times New Roman"/>
          <w:sz w:val="20"/>
          <w:szCs w:val="20"/>
        </w:rPr>
        <w:t xml:space="preserve">yang bersifat </w:t>
      </w:r>
      <w:r w:rsidRPr="000C1A71">
        <w:rPr>
          <w:rFonts w:ascii="Times New Roman" w:hAnsi="Times New Roman" w:cs="Times New Roman"/>
          <w:i/>
          <w:iCs/>
          <w:sz w:val="20"/>
          <w:szCs w:val="20"/>
        </w:rPr>
        <w:t xml:space="preserve">partitional </w:t>
      </w:r>
      <w:r w:rsidRPr="000C1A71">
        <w:rPr>
          <w:rFonts w:ascii="Times New Roman" w:hAnsi="Times New Roman" w:cs="Times New Roman"/>
          <w:sz w:val="20"/>
          <w:szCs w:val="20"/>
        </w:rPr>
        <w:t>yaitu membagi himpunan objek data ke dalam sub himpunan (</w:t>
      </w:r>
      <w:r w:rsidRPr="000C1A71">
        <w:rPr>
          <w:rFonts w:ascii="Times New Roman" w:hAnsi="Times New Roman" w:cs="Times New Roman"/>
          <w:i/>
          <w:iCs/>
          <w:sz w:val="20"/>
          <w:szCs w:val="20"/>
        </w:rPr>
        <w:t>cluster</w:t>
      </w:r>
      <w:r w:rsidRPr="000C1A71">
        <w:rPr>
          <w:rFonts w:ascii="Times New Roman" w:hAnsi="Times New Roman" w:cs="Times New Roman"/>
          <w:sz w:val="20"/>
          <w:szCs w:val="20"/>
        </w:rPr>
        <w:t xml:space="preserve">) yang tidak </w:t>
      </w:r>
      <w:r w:rsidRPr="000C1A71">
        <w:rPr>
          <w:rFonts w:ascii="Times New Roman" w:hAnsi="Times New Roman" w:cs="Times New Roman"/>
          <w:i/>
          <w:iCs/>
          <w:sz w:val="20"/>
          <w:szCs w:val="20"/>
        </w:rPr>
        <w:t>overlap</w:t>
      </w:r>
      <w:r w:rsidRPr="000C1A71">
        <w:rPr>
          <w:rFonts w:ascii="Times New Roman" w:hAnsi="Times New Roman" w:cs="Times New Roman"/>
          <w:sz w:val="20"/>
          <w:szCs w:val="20"/>
        </w:rPr>
        <w:t xml:space="preserve">, sehingga setiap objek data berada tepat dalam satu </w:t>
      </w:r>
      <w:r w:rsidRPr="000C1A71">
        <w:rPr>
          <w:rFonts w:ascii="Times New Roman" w:hAnsi="Times New Roman" w:cs="Times New Roman"/>
          <w:i/>
          <w:iCs/>
          <w:sz w:val="20"/>
          <w:szCs w:val="20"/>
        </w:rPr>
        <w:t>cluster</w:t>
      </w:r>
      <w:r w:rsidRPr="000C1A71">
        <w:rPr>
          <w:rFonts w:ascii="Times New Roman" w:hAnsi="Times New Roman" w:cs="Times New Roman"/>
          <w:sz w:val="20"/>
          <w:szCs w:val="20"/>
        </w:rPr>
        <w:t xml:space="preserve">. Strategi </w:t>
      </w:r>
      <w:r w:rsidRPr="000C1A71">
        <w:rPr>
          <w:rFonts w:ascii="Times New Roman" w:hAnsi="Times New Roman" w:cs="Times New Roman"/>
          <w:i/>
          <w:iCs/>
          <w:sz w:val="20"/>
          <w:szCs w:val="20"/>
        </w:rPr>
        <w:t xml:space="preserve">partitional-clustering </w:t>
      </w:r>
      <w:r w:rsidRPr="000C1A71">
        <w:rPr>
          <w:rFonts w:ascii="Times New Roman" w:hAnsi="Times New Roman" w:cs="Times New Roman"/>
          <w:sz w:val="20"/>
          <w:szCs w:val="20"/>
        </w:rPr>
        <w:t xml:space="preserve">yang paling sering digunakan adalah berdasarkan kriteria </w:t>
      </w:r>
      <w:r w:rsidRPr="000C1A71">
        <w:rPr>
          <w:rFonts w:ascii="Times New Roman" w:hAnsi="Times New Roman" w:cs="Times New Roman"/>
          <w:i/>
          <w:iCs/>
          <w:sz w:val="20"/>
          <w:szCs w:val="20"/>
        </w:rPr>
        <w:t>square error</w:t>
      </w:r>
      <w:r w:rsidRPr="000C1A71">
        <w:rPr>
          <w:rFonts w:ascii="Times New Roman" w:hAnsi="Times New Roman" w:cs="Times New Roman"/>
          <w:sz w:val="20"/>
          <w:szCs w:val="20"/>
        </w:rPr>
        <w:t xml:space="preserve">. Secara umum, tujuan kriteria </w:t>
      </w:r>
      <w:r w:rsidRPr="000C1A71">
        <w:rPr>
          <w:rFonts w:ascii="Times New Roman" w:hAnsi="Times New Roman" w:cs="Times New Roman"/>
          <w:i/>
          <w:iCs/>
          <w:sz w:val="20"/>
          <w:szCs w:val="20"/>
        </w:rPr>
        <w:t xml:space="preserve">square error </w:t>
      </w:r>
      <w:r w:rsidRPr="000C1A71">
        <w:rPr>
          <w:rFonts w:ascii="Times New Roman" w:hAnsi="Times New Roman" w:cs="Times New Roman"/>
          <w:sz w:val="20"/>
          <w:szCs w:val="20"/>
        </w:rPr>
        <w:t xml:space="preserve">adalah untuk memperoleh partisi </w:t>
      </w:r>
      <w:r w:rsidRPr="000C1A71">
        <w:rPr>
          <w:rFonts w:ascii="Times New Roman" w:hAnsi="Times New Roman" w:cs="Times New Roman"/>
          <w:sz w:val="20"/>
          <w:szCs w:val="20"/>
        </w:rPr>
        <w:t xml:space="preserve">(jumlah </w:t>
      </w:r>
      <w:r w:rsidRPr="000C1A71">
        <w:rPr>
          <w:rFonts w:ascii="Times New Roman" w:hAnsi="Times New Roman" w:cs="Times New Roman"/>
          <w:i/>
          <w:iCs/>
          <w:sz w:val="20"/>
          <w:szCs w:val="20"/>
        </w:rPr>
        <w:t xml:space="preserve">cluster </w:t>
      </w:r>
      <w:r w:rsidRPr="000C1A71">
        <w:rPr>
          <w:rFonts w:ascii="Times New Roman" w:hAnsi="Times New Roman" w:cs="Times New Roman"/>
          <w:sz w:val="20"/>
          <w:szCs w:val="20"/>
        </w:rPr>
        <w:t xml:space="preserve">tetap) yang meminimalkan total </w:t>
      </w:r>
      <w:r w:rsidRPr="000C1A71">
        <w:rPr>
          <w:rFonts w:ascii="Times New Roman" w:hAnsi="Times New Roman" w:cs="Times New Roman"/>
          <w:i/>
          <w:iCs/>
          <w:sz w:val="20"/>
          <w:szCs w:val="20"/>
        </w:rPr>
        <w:t>square error</w:t>
      </w:r>
      <w:r>
        <w:rPr>
          <w:rFonts w:ascii="Times New Roman" w:hAnsi="Times New Roman" w:cs="Times New Roman"/>
          <w:i/>
          <w:iCs/>
          <w:sz w:val="20"/>
          <w:szCs w:val="20"/>
          <w:lang w:val="id-ID"/>
        </w:rPr>
        <w:t>.</w:t>
      </w:r>
    </w:p>
    <w:p w:rsidR="006F54EB" w:rsidRDefault="006F54EB" w:rsidP="001323FC">
      <w:pPr>
        <w:pStyle w:val="Heading2"/>
      </w:pPr>
      <w:r>
        <w:t>Anggaran Pendapatan dan Belanja Desa (APBDes)</w:t>
      </w:r>
    </w:p>
    <w:p w:rsidR="006F54EB" w:rsidRPr="008A0AE2" w:rsidRDefault="006F54EB" w:rsidP="008A0AE2">
      <w:pPr>
        <w:ind w:firstLine="284"/>
        <w:jc w:val="both"/>
        <w:rPr>
          <w:rFonts w:ascii="Times New Roman" w:hAnsi="Times New Roman" w:cs="Times New Roman"/>
          <w:sz w:val="20"/>
          <w:lang w:val="id-ID"/>
        </w:rPr>
      </w:pPr>
      <w:r w:rsidRPr="000C1A71">
        <w:rPr>
          <w:rFonts w:ascii="Times New Roman" w:hAnsi="Times New Roman" w:cs="Times New Roman"/>
          <w:sz w:val="20"/>
        </w:rPr>
        <w:t>Dalam Undang-Undang Nomor 6 Tahun 2014 Tentang Desa, pasal 73 dijelaskan</w:t>
      </w:r>
      <w:r w:rsidRPr="000C1A71">
        <w:rPr>
          <w:rFonts w:ascii="Times New Roman" w:hAnsi="Times New Roman" w:cs="Times New Roman"/>
          <w:sz w:val="20"/>
          <w:lang w:val="id-ID"/>
        </w:rPr>
        <w:t xml:space="preserve"> </w:t>
      </w:r>
      <w:r w:rsidRPr="000C1A71">
        <w:rPr>
          <w:rFonts w:ascii="Times New Roman" w:hAnsi="Times New Roman" w:cs="Times New Roman"/>
          <w:sz w:val="20"/>
        </w:rPr>
        <w:t>bahwa Anggaran Pendapatan dan Belanja Desa terdiri atas bagian pendapatan, belanja,</w:t>
      </w:r>
      <w:r w:rsidRPr="000C1A71">
        <w:rPr>
          <w:rFonts w:ascii="Times New Roman" w:hAnsi="Times New Roman" w:cs="Times New Roman"/>
          <w:sz w:val="20"/>
          <w:lang w:val="id-ID"/>
        </w:rPr>
        <w:t xml:space="preserve"> </w:t>
      </w:r>
      <w:r w:rsidRPr="000C1A71">
        <w:rPr>
          <w:rFonts w:ascii="Times New Roman" w:hAnsi="Times New Roman" w:cs="Times New Roman"/>
          <w:sz w:val="20"/>
        </w:rPr>
        <w:t>dan pembiayaan Desa, rancangan Anggaran Pendapatan dan Belanja Desa diajukan oleh</w:t>
      </w:r>
      <w:r w:rsidRPr="000C1A71">
        <w:rPr>
          <w:rFonts w:ascii="Times New Roman" w:hAnsi="Times New Roman" w:cs="Times New Roman"/>
          <w:sz w:val="20"/>
          <w:lang w:val="id-ID"/>
        </w:rPr>
        <w:t xml:space="preserve"> </w:t>
      </w:r>
      <w:r w:rsidRPr="000C1A71">
        <w:rPr>
          <w:rFonts w:ascii="Times New Roman" w:hAnsi="Times New Roman" w:cs="Times New Roman"/>
          <w:sz w:val="20"/>
        </w:rPr>
        <w:t>Kepala Desa dan dimusyawarahkanbersama Badan Permusyawaratan Desa, sesuai</w:t>
      </w:r>
      <w:r w:rsidRPr="000C1A71">
        <w:rPr>
          <w:rFonts w:ascii="Times New Roman" w:hAnsi="Times New Roman" w:cs="Times New Roman"/>
          <w:sz w:val="20"/>
          <w:lang w:val="id-ID"/>
        </w:rPr>
        <w:t xml:space="preserve"> </w:t>
      </w:r>
      <w:r w:rsidRPr="000C1A71">
        <w:rPr>
          <w:rFonts w:ascii="Times New Roman" w:hAnsi="Times New Roman" w:cs="Times New Roman"/>
          <w:sz w:val="20"/>
        </w:rPr>
        <w:t>dengan hasil musyawarah sebagaimana dimaksud, Kepala Desa menetapkan</w:t>
      </w:r>
      <w:r w:rsidRPr="000C1A71">
        <w:rPr>
          <w:rFonts w:ascii="Times New Roman" w:hAnsi="Times New Roman" w:cs="Times New Roman"/>
          <w:sz w:val="20"/>
          <w:lang w:val="id-ID"/>
        </w:rPr>
        <w:t xml:space="preserve"> </w:t>
      </w:r>
      <w:r w:rsidRPr="000C1A71">
        <w:rPr>
          <w:rFonts w:ascii="Times New Roman" w:hAnsi="Times New Roman" w:cs="Times New Roman"/>
          <w:sz w:val="20"/>
        </w:rPr>
        <w:t>Anggaran</w:t>
      </w:r>
      <w:r w:rsidRPr="000C1A71">
        <w:rPr>
          <w:rFonts w:ascii="Times New Roman" w:hAnsi="Times New Roman" w:cs="Times New Roman"/>
          <w:sz w:val="20"/>
          <w:lang w:val="id-ID"/>
        </w:rPr>
        <w:t xml:space="preserve"> </w:t>
      </w:r>
      <w:r w:rsidRPr="000C1A71">
        <w:rPr>
          <w:rFonts w:ascii="Times New Roman" w:hAnsi="Times New Roman" w:cs="Times New Roman"/>
          <w:sz w:val="20"/>
        </w:rPr>
        <w:t>Pendapatan dan Belanja Desa setiap tahun dengan Peraturan Desa</w:t>
      </w:r>
      <w:r>
        <w:rPr>
          <w:rFonts w:ascii="Times New Roman" w:hAnsi="Times New Roman" w:cs="Times New Roman"/>
          <w:sz w:val="20"/>
          <w:lang w:val="id-ID"/>
        </w:rPr>
        <w:t>.</w:t>
      </w:r>
    </w:p>
    <w:p w:rsidR="00366DEC" w:rsidRPr="00D734F8" w:rsidRDefault="001F6F87" w:rsidP="00B078FC">
      <w:pPr>
        <w:pStyle w:val="Heading1"/>
        <w:numPr>
          <w:ilvl w:val="0"/>
          <w:numId w:val="18"/>
        </w:numPr>
        <w:spacing w:before="240" w:after="240"/>
        <w:ind w:left="284" w:hanging="284"/>
        <w:jc w:val="left"/>
        <w:rPr>
          <w:sz w:val="22"/>
          <w:szCs w:val="22"/>
        </w:rPr>
      </w:pPr>
      <w:r>
        <w:rPr>
          <w:sz w:val="22"/>
          <w:szCs w:val="22"/>
          <w:lang w:val="id-ID"/>
        </w:rPr>
        <w:t>METODE PENELITIAN</w:t>
      </w:r>
    </w:p>
    <w:p w:rsidR="00B427E9" w:rsidRDefault="00DE52AE" w:rsidP="001323FC">
      <w:pPr>
        <w:pStyle w:val="Heading2"/>
      </w:pPr>
      <w:r>
        <w:t>Obyek Penelitian</w:t>
      </w:r>
    </w:p>
    <w:p w:rsidR="00DE52AE" w:rsidRPr="00DE52AE" w:rsidRDefault="000C1A71" w:rsidP="00DE52AE">
      <w:pPr>
        <w:spacing w:line="240" w:lineRule="auto"/>
        <w:ind w:firstLine="284"/>
        <w:jc w:val="both"/>
        <w:rPr>
          <w:rFonts w:ascii="Times New Roman" w:hAnsi="Times New Roman" w:cs="Times New Roman"/>
          <w:sz w:val="20"/>
          <w:szCs w:val="20"/>
          <w:lang w:val="id-ID"/>
        </w:rPr>
      </w:pPr>
      <w:r w:rsidRPr="000C1A71">
        <w:rPr>
          <w:rFonts w:ascii="Times New Roman" w:hAnsi="Times New Roman" w:cs="Times New Roman"/>
          <w:sz w:val="20"/>
          <w:szCs w:val="20"/>
        </w:rPr>
        <w:t>Dalam penelitian ini simulasi obyek yang akan diteliti yaitu dapat mengimplementasikan metode Data Mining</w:t>
      </w:r>
      <w:r w:rsidRPr="000C1A71">
        <w:rPr>
          <w:rFonts w:ascii="Times New Roman" w:hAnsi="Times New Roman" w:cs="Times New Roman"/>
          <w:i/>
          <w:sz w:val="20"/>
          <w:szCs w:val="20"/>
        </w:rPr>
        <w:t xml:space="preserve"> </w:t>
      </w:r>
      <w:r w:rsidRPr="000C1A71">
        <w:rPr>
          <w:rFonts w:ascii="Times New Roman" w:hAnsi="Times New Roman" w:cs="Times New Roman"/>
          <w:sz w:val="20"/>
          <w:szCs w:val="20"/>
        </w:rPr>
        <w:t xml:space="preserve">kedalam sistem aplikasi yang dirancang serta yang berhubungan dengan Anggaran Pendapatan dan Belanja Desa didapatkan informasi terkait biaya anggaran pendapatan desa, belanja desa </w:t>
      </w:r>
      <w:proofErr w:type="gramStart"/>
      <w:r w:rsidRPr="000C1A71">
        <w:rPr>
          <w:rFonts w:ascii="Times New Roman" w:hAnsi="Times New Roman" w:cs="Times New Roman"/>
          <w:sz w:val="20"/>
          <w:szCs w:val="20"/>
        </w:rPr>
        <w:t>dan  pembiayaan</w:t>
      </w:r>
      <w:proofErr w:type="gramEnd"/>
      <w:r w:rsidRPr="000C1A71">
        <w:rPr>
          <w:rFonts w:ascii="Times New Roman" w:hAnsi="Times New Roman" w:cs="Times New Roman"/>
          <w:sz w:val="20"/>
          <w:szCs w:val="20"/>
        </w:rPr>
        <w:t xml:space="preserve"> desa</w:t>
      </w:r>
      <w:r w:rsidR="00DE52AE" w:rsidRPr="000C1A71">
        <w:rPr>
          <w:rFonts w:ascii="Times New Roman" w:hAnsi="Times New Roman" w:cs="Times New Roman"/>
          <w:sz w:val="20"/>
          <w:szCs w:val="20"/>
          <w:lang w:val="id-ID"/>
        </w:rPr>
        <w:t>).</w:t>
      </w:r>
    </w:p>
    <w:p w:rsidR="00DE52AE" w:rsidRPr="00707B94" w:rsidRDefault="00DE52AE" w:rsidP="001323FC">
      <w:pPr>
        <w:pStyle w:val="Heading2"/>
      </w:pPr>
      <w:r>
        <w:t>Model Pengembangan Sistem</w:t>
      </w:r>
    </w:p>
    <w:p w:rsidR="005A71FE" w:rsidRPr="00C417B0" w:rsidRDefault="005A71FE" w:rsidP="00C417B0">
      <w:pPr>
        <w:spacing w:before="200" w:after="0" w:line="240" w:lineRule="auto"/>
        <w:jc w:val="both"/>
        <w:rPr>
          <w:rFonts w:ascii="Times New Roman" w:hAnsi="Times New Roman"/>
          <w:sz w:val="20"/>
        </w:rPr>
      </w:pPr>
      <w:r w:rsidRPr="00C417B0">
        <w:rPr>
          <w:rFonts w:ascii="Times New Roman" w:hAnsi="Times New Roman"/>
          <w:sz w:val="20"/>
          <w:lang w:val="id-ID"/>
        </w:rPr>
        <w:t>Analisis Kebutuhan Sistem</w:t>
      </w:r>
    </w:p>
    <w:p w:rsidR="005A71FE" w:rsidRDefault="005A71FE" w:rsidP="005A71FE">
      <w:pPr>
        <w:spacing w:after="0" w:line="240" w:lineRule="auto"/>
        <w:ind w:firstLine="284"/>
        <w:jc w:val="both"/>
        <w:rPr>
          <w:rFonts w:ascii="Times New Roman" w:hAnsi="Times New Roman" w:cs="Times New Roman"/>
          <w:sz w:val="20"/>
          <w:szCs w:val="20"/>
          <w:lang w:val="id-ID"/>
        </w:rPr>
      </w:pPr>
      <w:r w:rsidRPr="005A71FE">
        <w:rPr>
          <w:rFonts w:ascii="Times New Roman" w:hAnsi="Times New Roman" w:cs="Times New Roman"/>
          <w:sz w:val="20"/>
          <w:szCs w:val="20"/>
          <w:lang w:val="id-ID"/>
        </w:rPr>
        <w:t xml:space="preserve">Pada </w:t>
      </w:r>
      <w:r w:rsidR="000C1A71" w:rsidRPr="000C1A71">
        <w:rPr>
          <w:rFonts w:ascii="Times New Roman" w:hAnsi="Times New Roman" w:cs="Times New Roman"/>
          <w:color w:val="000000"/>
          <w:sz w:val="20"/>
          <w:lang w:eastAsia="id-ID"/>
        </w:rPr>
        <w:t xml:space="preserve">tahap ini akan dilakukan analisis </w:t>
      </w:r>
      <w:r w:rsidR="000C1A71" w:rsidRPr="000C1A71">
        <w:rPr>
          <w:rFonts w:ascii="Times New Roman" w:hAnsi="Times New Roman" w:cs="Times New Roman"/>
          <w:sz w:val="20"/>
        </w:rPr>
        <w:t>suatu kegiatan yang dilakukan menguraikan kebutuhan terhadap sistem yang akan dibangun, dengan maksud untuk mengidentifikasikan dan mengevaluasi permasalahan-permasalahan, dan kebutuhan-kebutuhan yang diharapkan sehingga dapat diusulkan perbaikan-perbaikannya</w:t>
      </w:r>
      <w:r w:rsidRPr="005A71FE">
        <w:rPr>
          <w:rFonts w:ascii="Times New Roman" w:hAnsi="Times New Roman" w:cs="Times New Roman"/>
          <w:sz w:val="20"/>
          <w:szCs w:val="20"/>
          <w:lang w:val="id-ID"/>
        </w:rPr>
        <w:t>.</w:t>
      </w:r>
    </w:p>
    <w:p w:rsidR="00366DEC" w:rsidRPr="00964DA1" w:rsidRDefault="00262A8E" w:rsidP="00964DA1">
      <w:pPr>
        <w:spacing w:after="0" w:line="240" w:lineRule="auto"/>
        <w:ind w:firstLine="284"/>
        <w:jc w:val="both"/>
        <w:rPr>
          <w:rFonts w:ascii="Times New Roman" w:hAnsi="Times New Roman" w:cs="Times New Roman"/>
          <w:sz w:val="18"/>
          <w:szCs w:val="20"/>
          <w:lang w:val="id-ID"/>
        </w:rPr>
      </w:pPr>
      <w:r w:rsidRPr="00262A8E">
        <w:rPr>
          <w:rFonts w:ascii="Times New Roman" w:hAnsi="Times New Roman" w:cs="Times New Roman"/>
          <w:color w:val="000000"/>
          <w:sz w:val="20"/>
          <w:lang w:eastAsia="id-ID"/>
        </w:rPr>
        <w:t xml:space="preserve">Permasalahan diatas dapat dijadikan </w:t>
      </w:r>
      <w:r w:rsidRPr="00262A8E">
        <w:rPr>
          <w:rFonts w:ascii="Times New Roman" w:hAnsi="Times New Roman" w:cs="Times New Roman"/>
          <w:sz w:val="20"/>
        </w:rPr>
        <w:t xml:space="preserve">diatas dapat dijadikan acuan untuk merancang sebuah sistem yang memudahkan pengguna sistem dalam melakukan proses pengolahan data dan mengakses dari sistem yang telah dibuat. Sehingga dalam pembuatan sistem ini berfokus mendeteksi penggunaan </w:t>
      </w:r>
      <w:r w:rsidR="00C417B0">
        <w:rPr>
          <w:rFonts w:ascii="Times New Roman" w:hAnsi="Times New Roman" w:cs="Times New Roman"/>
          <w:sz w:val="20"/>
          <w:lang w:val="id-ID"/>
        </w:rPr>
        <w:t>anggaran pendapatan dan belanja desa</w:t>
      </w:r>
      <w:r>
        <w:rPr>
          <w:rFonts w:ascii="Times New Roman" w:hAnsi="Times New Roman" w:cs="Times New Roman"/>
          <w:sz w:val="20"/>
          <w:lang w:val="id-ID"/>
        </w:rPr>
        <w:t>.</w:t>
      </w:r>
    </w:p>
    <w:p w:rsidR="00366DEC" w:rsidRPr="00262A8E" w:rsidRDefault="00262A8E" w:rsidP="008F0162">
      <w:pPr>
        <w:spacing w:after="0"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Pada </w:t>
      </w:r>
      <w:r w:rsidRPr="00262A8E">
        <w:rPr>
          <w:rFonts w:ascii="Times New Roman" w:hAnsi="Times New Roman" w:cs="Times New Roman"/>
          <w:sz w:val="20"/>
        </w:rPr>
        <w:t>tahap ini peneliti melakukan perancangan terhadap sistem Aplikasi anggran pendapatan dan belanja desa, maka dibutuhkannya beberapa hal meliputi flowchart, Entity Relationship Diagram dan Diagram Alir Data Activity Diagram  Perancangan sistem</w:t>
      </w:r>
      <w:r w:rsidRPr="00262A8E">
        <w:rPr>
          <w:rFonts w:ascii="Times New Roman" w:hAnsi="Times New Roman" w:cs="Times New Roman"/>
          <w:color w:val="000000"/>
          <w:sz w:val="20"/>
          <w:lang w:eastAsia="id-ID"/>
        </w:rPr>
        <w:t xml:space="preserve">. Dalam sistem ini memiliki dua hak akses yaitu Server dan User. Dimana Server memiliki hak akses lebih seperti pada umumnya yang melakukan pengelolaan data </w:t>
      </w:r>
      <w:r w:rsidRPr="00262A8E">
        <w:rPr>
          <w:rFonts w:ascii="Times New Roman" w:hAnsi="Times New Roman" w:cs="Times New Roman"/>
          <w:i/>
          <w:iCs/>
          <w:color w:val="000000"/>
          <w:sz w:val="20"/>
          <w:lang w:eastAsia="id-ID"/>
        </w:rPr>
        <w:t>intern</w:t>
      </w:r>
      <w:r w:rsidRPr="00262A8E">
        <w:rPr>
          <w:rFonts w:ascii="Times New Roman" w:hAnsi="Times New Roman" w:cs="Times New Roman"/>
          <w:color w:val="000000"/>
          <w:sz w:val="20"/>
          <w:lang w:eastAsia="id-ID"/>
        </w:rPr>
        <w:t xml:space="preserve"> yang meliputi menambah data, mengubah data, menghapus data dan mencetak laporan. Sedangkan User hanya dapat melakukan pencarian data anggaran berupa laporan APBDes sesuai yang dibutuhkan pengguna</w:t>
      </w:r>
      <w:r>
        <w:rPr>
          <w:rFonts w:ascii="Times New Roman" w:hAnsi="Times New Roman" w:cs="Times New Roman"/>
          <w:sz w:val="20"/>
          <w:szCs w:val="20"/>
          <w:lang w:val="id-ID"/>
        </w:rPr>
        <w:t>.</w:t>
      </w:r>
    </w:p>
    <w:p w:rsidR="00FC13A8" w:rsidRPr="009B427D" w:rsidRDefault="00262A8E" w:rsidP="009B427D">
      <w:pPr>
        <w:spacing w:after="0" w:line="240" w:lineRule="auto"/>
        <w:ind w:firstLine="284"/>
        <w:jc w:val="both"/>
        <w:rPr>
          <w:rFonts w:ascii="Times New Roman" w:hAnsi="Times New Roman" w:cs="Times New Roman"/>
          <w:sz w:val="20"/>
          <w:szCs w:val="20"/>
        </w:rPr>
      </w:pPr>
      <w:r>
        <w:rPr>
          <w:rFonts w:ascii="Times New Roman" w:hAnsi="Times New Roman" w:cs="Times New Roman"/>
          <w:color w:val="000000"/>
          <w:sz w:val="20"/>
          <w:szCs w:val="20"/>
          <w:lang w:val="id-ID" w:eastAsia="id-ID"/>
        </w:rPr>
        <w:lastRenderedPageBreak/>
        <w:t>Desain interface m</w:t>
      </w:r>
      <w:r w:rsidRPr="00262A8E">
        <w:rPr>
          <w:rFonts w:ascii="Times New Roman" w:hAnsi="Times New Roman" w:cs="Times New Roman"/>
          <w:color w:val="000000"/>
          <w:sz w:val="20"/>
          <w:szCs w:val="20"/>
          <w:lang w:eastAsia="id-ID"/>
        </w:rPr>
        <w:t>erupakan perancangan antarmuka dilakukan sesederhana mungkin tetapi tidak menghilangkan unsur-unsur penting dalam menyampaikan informasi, desain nampak sederhana tetapi tidak menghilangkan kelengkapan dan kompleksitas kebutuhan dari sistem. Untuk memenuhi kebutuhan sistem ini</w:t>
      </w:r>
      <w:r w:rsidR="00964DA1">
        <w:rPr>
          <w:rFonts w:ascii="Times New Roman" w:hAnsi="Times New Roman" w:cs="Times New Roman"/>
          <w:color w:val="000000"/>
          <w:sz w:val="20"/>
          <w:szCs w:val="20"/>
          <w:lang w:val="id-ID" w:eastAsia="id-ID"/>
        </w:rPr>
        <w:t>.</w:t>
      </w:r>
      <w:r w:rsidR="00635EDB" w:rsidRPr="00964DA1">
        <w:rPr>
          <w:rFonts w:ascii="Times New Roman" w:hAnsi="Times New Roman"/>
          <w:sz w:val="20"/>
          <w:szCs w:val="20"/>
          <w:lang w:val="id-ID"/>
        </w:rPr>
        <w:t xml:space="preserve"> </w:t>
      </w:r>
      <w:r w:rsidR="00635EDB" w:rsidRPr="00635EDB">
        <w:rPr>
          <w:rFonts w:ascii="Times New Roman" w:hAnsi="Times New Roman" w:cs="Times New Roman"/>
          <w:sz w:val="20"/>
        </w:rPr>
        <w:t>Desain input berfungsi memasukan data yang dilakukan pada sistem APBDes yaitu pendapatan, belanja dan pembiayaan desa</w:t>
      </w:r>
      <w:r w:rsidR="00964DA1">
        <w:rPr>
          <w:rFonts w:ascii="Times New Roman" w:hAnsi="Times New Roman" w:cs="Times New Roman"/>
          <w:sz w:val="20"/>
          <w:szCs w:val="20"/>
          <w:lang w:val="id-ID"/>
        </w:rPr>
        <w:t xml:space="preserve">. </w:t>
      </w:r>
      <w:r w:rsidR="00635EDB" w:rsidRPr="00635EDB">
        <w:rPr>
          <w:rFonts w:ascii="Times New Roman" w:hAnsi="Times New Roman" w:cs="Times New Roman"/>
          <w:sz w:val="20"/>
        </w:rPr>
        <w:t>Desain proses merupakan tahap untuk membuat sketsa yang akan terjadi pada setiap modul yang dimiliki sistem. Sketsa tersebut dijadikan acuan dalam membuat algoritma. Sehingga sistem ini lebih terlihat jelas dan terstruktu</w:t>
      </w:r>
      <w:r w:rsidR="00635EDB">
        <w:rPr>
          <w:rFonts w:ascii="Times New Roman" w:hAnsi="Times New Roman" w:cs="Times New Roman"/>
          <w:sz w:val="20"/>
          <w:lang w:val="id-ID"/>
        </w:rPr>
        <w:t>r</w:t>
      </w:r>
      <w:r w:rsidRPr="00635EDB">
        <w:rPr>
          <w:rFonts w:ascii="Times New Roman" w:hAnsi="Times New Roman" w:cs="Times New Roman"/>
          <w:color w:val="000000"/>
          <w:sz w:val="20"/>
          <w:lang w:eastAsia="id-ID"/>
        </w:rPr>
        <w:t>.</w:t>
      </w:r>
      <w:r w:rsidR="00964DA1">
        <w:rPr>
          <w:rFonts w:ascii="Times New Roman" w:hAnsi="Times New Roman" w:cs="Times New Roman"/>
          <w:sz w:val="20"/>
          <w:szCs w:val="20"/>
          <w:lang w:val="id-ID"/>
        </w:rPr>
        <w:t xml:space="preserve"> </w:t>
      </w:r>
      <w:r w:rsidR="00635EDB" w:rsidRPr="00964DA1">
        <w:rPr>
          <w:rFonts w:ascii="Times New Roman" w:hAnsi="Times New Roman" w:cs="Times New Roman"/>
          <w:sz w:val="20"/>
          <w:szCs w:val="20"/>
          <w:lang w:val="id-ID"/>
        </w:rPr>
        <w:t xml:space="preserve">Pada </w:t>
      </w:r>
      <w:r w:rsidR="00635EDB" w:rsidRPr="00964DA1">
        <w:rPr>
          <w:rFonts w:ascii="Times New Roman" w:hAnsi="Times New Roman" w:cs="Times New Roman"/>
          <w:color w:val="000000"/>
          <w:sz w:val="20"/>
          <w:lang w:eastAsia="id-ID"/>
        </w:rPr>
        <w:t xml:space="preserve">tahap ini </w:t>
      </w:r>
      <w:r w:rsidR="00635EDB" w:rsidRPr="00964DA1">
        <w:rPr>
          <w:rFonts w:ascii="Times New Roman" w:hAnsi="Times New Roman" w:cs="Times New Roman"/>
          <w:sz w:val="20"/>
        </w:rPr>
        <w:t>Pada tahap ini rancangan outputnya adalah nantinya dapat memberikan informasi mengenai laporan hasil perhitungan anggaran pendapatan desa, belanja desa, pembiayaan desa</w:t>
      </w:r>
      <w:r w:rsidR="00964DA1">
        <w:rPr>
          <w:rFonts w:ascii="Times New Roman" w:hAnsi="Times New Roman" w:cs="Times New Roman"/>
          <w:sz w:val="20"/>
          <w:szCs w:val="20"/>
          <w:lang w:val="id-ID"/>
        </w:rPr>
        <w:t xml:space="preserve">. </w:t>
      </w:r>
      <w:r w:rsidR="00635EDB">
        <w:rPr>
          <w:rFonts w:ascii="Times New Roman" w:hAnsi="Times New Roman" w:cs="Times New Roman"/>
          <w:bCs/>
          <w:sz w:val="20"/>
          <w:szCs w:val="20"/>
          <w:lang w:val="id-ID"/>
        </w:rPr>
        <w:t xml:space="preserve">Aplikasi </w:t>
      </w:r>
      <w:r w:rsidR="00635EDB" w:rsidRPr="00635EDB">
        <w:rPr>
          <w:rFonts w:ascii="Times New Roman" w:hAnsi="Times New Roman" w:cs="Times New Roman"/>
          <w:sz w:val="20"/>
        </w:rPr>
        <w:t>ini diimplementasikan menggunakan</w:t>
      </w:r>
      <w:r w:rsidR="00964DA1">
        <w:rPr>
          <w:rFonts w:ascii="Times New Roman" w:hAnsi="Times New Roman" w:cs="Times New Roman"/>
          <w:sz w:val="20"/>
          <w:lang w:val="id-ID"/>
        </w:rPr>
        <w:t xml:space="preserve"> </w:t>
      </w:r>
      <w:r w:rsidR="00964DA1" w:rsidRPr="00964DA1">
        <w:rPr>
          <w:rFonts w:ascii="Times New Roman" w:hAnsi="Times New Roman" w:cs="Times New Roman"/>
          <w:i/>
          <w:sz w:val="20"/>
          <w:lang w:val="id-ID"/>
        </w:rPr>
        <w:t>tools</w:t>
      </w:r>
      <w:r w:rsidR="00635EDB" w:rsidRPr="00635EDB">
        <w:rPr>
          <w:rFonts w:ascii="Times New Roman" w:hAnsi="Times New Roman" w:cs="Times New Roman"/>
          <w:sz w:val="20"/>
        </w:rPr>
        <w:t xml:space="preserve"> Sublime Text 3, Bootstrap dan DBMS </w:t>
      </w:r>
      <w:r w:rsidR="00635EDB" w:rsidRPr="00635EDB">
        <w:rPr>
          <w:rFonts w:ascii="Times New Roman" w:hAnsi="Times New Roman" w:cs="Times New Roman"/>
          <w:i/>
          <w:sz w:val="20"/>
        </w:rPr>
        <w:t>MySQL</w:t>
      </w:r>
      <w:r w:rsidR="00635EDB" w:rsidRPr="00635EDB">
        <w:rPr>
          <w:rFonts w:ascii="Times New Roman" w:hAnsi="Times New Roman" w:cs="Times New Roman"/>
          <w:sz w:val="20"/>
        </w:rPr>
        <w:t>. Selanjutnya aplikasi ini akan dilakukan pengujian untuk memastikan bahwa siste</w:t>
      </w:r>
      <w:r w:rsidR="00964DA1">
        <w:rPr>
          <w:rFonts w:ascii="Times New Roman" w:hAnsi="Times New Roman" w:cs="Times New Roman"/>
          <w:sz w:val="20"/>
          <w:lang w:val="id-ID"/>
        </w:rPr>
        <w:t>m</w:t>
      </w:r>
      <w:r w:rsidR="00635EDB" w:rsidRPr="00635EDB">
        <w:rPr>
          <w:rFonts w:ascii="Times New Roman" w:hAnsi="Times New Roman" w:cs="Times New Roman"/>
          <w:sz w:val="20"/>
        </w:rPr>
        <w:t xml:space="preserve"> sudah berjalan sesuai dengan yang diharapkan</w:t>
      </w:r>
      <w:r w:rsidR="00DC4D74" w:rsidRPr="00DC4D74">
        <w:rPr>
          <w:rFonts w:ascii="Times New Roman" w:hAnsi="Times New Roman" w:cs="Times New Roman"/>
          <w:sz w:val="20"/>
          <w:szCs w:val="20"/>
        </w:rPr>
        <w:t>.</w:t>
      </w:r>
      <w:r w:rsidR="009B427D">
        <w:rPr>
          <w:rFonts w:ascii="Times New Roman" w:hAnsi="Times New Roman" w:cs="Times New Roman"/>
          <w:sz w:val="20"/>
          <w:szCs w:val="20"/>
          <w:lang w:val="id-ID"/>
        </w:rPr>
        <w:t xml:space="preserve"> </w:t>
      </w:r>
      <w:r w:rsidR="00635EDB" w:rsidRPr="00635EDB">
        <w:rPr>
          <w:rFonts w:ascii="Times New Roman" w:hAnsi="Times New Roman" w:cs="Times New Roman"/>
          <w:sz w:val="20"/>
        </w:rPr>
        <w:t xml:space="preserve">Pada tahap ini semua unit pada sistem APBDes akan diintegrasikan sebagai satu kesatuan yang utuh untuk memastikan sistem sudah berjalan sesuai dengan metode algoritma </w:t>
      </w:r>
      <w:r w:rsidR="00635EDB" w:rsidRPr="00635EDB">
        <w:rPr>
          <w:rFonts w:ascii="Times New Roman" w:hAnsi="Times New Roman" w:cs="Times New Roman"/>
          <w:i/>
          <w:sz w:val="20"/>
        </w:rPr>
        <w:t>k-means cluster</w:t>
      </w:r>
      <w:r w:rsidR="00635EDB" w:rsidRPr="00635EDB">
        <w:rPr>
          <w:rFonts w:ascii="Times New Roman" w:hAnsi="Times New Roman" w:cs="Times New Roman"/>
          <w:sz w:val="20"/>
        </w:rPr>
        <w:t xml:space="preserve"> serta memenuhi persyaratan yang ada</w:t>
      </w:r>
      <w:r w:rsidR="00DC4D74" w:rsidRPr="00DC4D74">
        <w:rPr>
          <w:rFonts w:ascii="Times New Roman" w:hAnsi="Times New Roman" w:cs="Times New Roman"/>
          <w:sz w:val="20"/>
          <w:szCs w:val="20"/>
        </w:rPr>
        <w:t xml:space="preserve">. </w:t>
      </w:r>
      <w:r w:rsidR="00635EDB">
        <w:rPr>
          <w:rFonts w:ascii="Times New Roman" w:hAnsi="Times New Roman" w:cs="Times New Roman"/>
          <w:sz w:val="20"/>
          <w:szCs w:val="20"/>
          <w:lang w:val="id-ID"/>
        </w:rPr>
        <w:t xml:space="preserve">Aplikasi </w:t>
      </w:r>
      <w:r w:rsidR="00635EDB" w:rsidRPr="00635EDB">
        <w:rPr>
          <w:rFonts w:ascii="Times New Roman" w:hAnsi="Times New Roman" w:cs="Times New Roman"/>
          <w:color w:val="000000"/>
          <w:sz w:val="20"/>
          <w:lang w:eastAsia="id-ID"/>
        </w:rPr>
        <w:t xml:space="preserve">ini akan dilakukan mengujian atau </w:t>
      </w:r>
      <w:r w:rsidR="00635EDB" w:rsidRPr="00635EDB">
        <w:rPr>
          <w:rFonts w:ascii="Times New Roman" w:hAnsi="Times New Roman" w:cs="Times New Roman"/>
          <w:i/>
          <w:iCs/>
          <w:color w:val="000000"/>
          <w:sz w:val="20"/>
          <w:lang w:eastAsia="id-ID"/>
        </w:rPr>
        <w:t xml:space="preserve">testing </w:t>
      </w:r>
      <w:r w:rsidR="00635EDB" w:rsidRPr="00635EDB">
        <w:rPr>
          <w:rFonts w:ascii="Times New Roman" w:hAnsi="Times New Roman" w:cs="Times New Roman"/>
          <w:color w:val="000000"/>
          <w:sz w:val="20"/>
          <w:lang w:eastAsia="id-ID"/>
        </w:rPr>
        <w:t xml:space="preserve">dengan cara melihat dari alur kerja dan </w:t>
      </w:r>
      <w:r w:rsidR="00635EDB" w:rsidRPr="00635EDB">
        <w:rPr>
          <w:rFonts w:ascii="Times New Roman" w:hAnsi="Times New Roman" w:cs="Times New Roman"/>
          <w:i/>
          <w:iCs/>
          <w:color w:val="000000"/>
          <w:sz w:val="20"/>
          <w:lang w:eastAsia="id-ID"/>
        </w:rPr>
        <w:t>output</w:t>
      </w:r>
      <w:r w:rsidR="00635EDB" w:rsidRPr="00635EDB">
        <w:rPr>
          <w:rFonts w:ascii="Times New Roman" w:hAnsi="Times New Roman" w:cs="Times New Roman"/>
          <w:color w:val="000000"/>
          <w:sz w:val="20"/>
          <w:lang w:eastAsia="id-ID"/>
        </w:rPr>
        <w:t xml:space="preserve"> sistem yang disebut dengan </w:t>
      </w:r>
      <w:r w:rsidR="00635EDB" w:rsidRPr="00635EDB">
        <w:rPr>
          <w:rFonts w:ascii="Times New Roman" w:hAnsi="Times New Roman" w:cs="Times New Roman"/>
          <w:i/>
          <w:iCs/>
          <w:color w:val="000000"/>
          <w:sz w:val="20"/>
          <w:lang w:eastAsia="id-ID"/>
        </w:rPr>
        <w:t xml:space="preserve">blackbox testing, </w:t>
      </w:r>
      <w:r w:rsidR="00635EDB" w:rsidRPr="00635EDB">
        <w:rPr>
          <w:rFonts w:ascii="Times New Roman" w:hAnsi="Times New Roman" w:cs="Times New Roman"/>
          <w:color w:val="000000"/>
          <w:sz w:val="20"/>
          <w:lang w:eastAsia="id-ID"/>
        </w:rPr>
        <w:t>Untuk pengujian dari sistem ini dilakukan tidak hanya kepada orang yang mengerti Teknologi, tetapi kepada orang yang memiliki latar belakang yang berbeda untuk mendapat pengetahuan tentang seberapa baik kualitas sistem aplikasi yang dihasilkan</w:t>
      </w:r>
      <w:r w:rsidR="009B427D">
        <w:rPr>
          <w:rFonts w:ascii="Times New Roman" w:hAnsi="Times New Roman" w:cs="Times New Roman"/>
          <w:sz w:val="20"/>
          <w:szCs w:val="20"/>
          <w:lang w:val="id-ID"/>
        </w:rPr>
        <w:t xml:space="preserve">. </w:t>
      </w:r>
      <w:r w:rsidR="00781921">
        <w:rPr>
          <w:rFonts w:ascii="Times New Roman" w:hAnsi="Times New Roman"/>
          <w:sz w:val="20"/>
          <w:szCs w:val="20"/>
          <w:lang w:val="id-ID"/>
        </w:rPr>
        <w:t>Kegiatan pemeliharaan tambahan yang dilakukan dalam fase ini termasuk adaptasi dari perangkat lunak dengan lingkungannya, menampung kebutuhan pengguna baru, dan meningkatkan kualitas dari sistem itu sendiri.</w:t>
      </w:r>
      <w:r w:rsidR="00781921">
        <w:rPr>
          <w:rFonts w:ascii="Times New Roman" w:hAnsi="Times New Roman"/>
          <w:b/>
        </w:rPr>
        <w:t xml:space="preserve"> </w:t>
      </w:r>
    </w:p>
    <w:p w:rsidR="0041067C" w:rsidRPr="00781921" w:rsidRDefault="000F1ABD" w:rsidP="00781921">
      <w:pPr>
        <w:pStyle w:val="Heading1"/>
        <w:numPr>
          <w:ilvl w:val="0"/>
          <w:numId w:val="18"/>
        </w:numPr>
        <w:spacing w:before="240" w:after="240"/>
        <w:ind w:left="284" w:hanging="284"/>
        <w:jc w:val="left"/>
        <w:rPr>
          <w:sz w:val="22"/>
          <w:szCs w:val="22"/>
        </w:rPr>
      </w:pPr>
      <w:r>
        <w:rPr>
          <w:sz w:val="22"/>
          <w:szCs w:val="22"/>
          <w:lang w:val="id-ID"/>
        </w:rPr>
        <w:t xml:space="preserve">ANALISIS DAN </w:t>
      </w:r>
      <w:r w:rsidR="006F2847">
        <w:rPr>
          <w:sz w:val="22"/>
          <w:szCs w:val="22"/>
          <w:lang w:val="id-ID"/>
        </w:rPr>
        <w:t>PERANCANGAN</w:t>
      </w:r>
    </w:p>
    <w:p w:rsidR="000F1ABD" w:rsidRDefault="000F1ABD" w:rsidP="001323FC">
      <w:pPr>
        <w:pStyle w:val="Heading2"/>
      </w:pPr>
      <w:r>
        <w:t>Analisi</w:t>
      </w:r>
      <w:r w:rsidR="009B427D">
        <w:t>s</w:t>
      </w:r>
      <w:r>
        <w:t xml:space="preserve"> Sistem yang Dikembangkan</w:t>
      </w:r>
    </w:p>
    <w:p w:rsidR="00635EDB" w:rsidRDefault="00635EDB" w:rsidP="002E1F78">
      <w:pPr>
        <w:spacing w:line="240" w:lineRule="auto"/>
        <w:ind w:firstLine="284"/>
        <w:jc w:val="both"/>
        <w:rPr>
          <w:rFonts w:ascii="Times New Roman" w:hAnsi="Times New Roman" w:cs="Times New Roman"/>
          <w:sz w:val="20"/>
          <w:shd w:val="clear" w:color="auto" w:fill="FFFFFF"/>
          <w:lang w:val="id-ID"/>
        </w:rPr>
      </w:pPr>
      <w:r w:rsidRPr="00635EDB">
        <w:rPr>
          <w:rFonts w:ascii="Times New Roman" w:hAnsi="Times New Roman" w:cs="Times New Roman"/>
          <w:sz w:val="20"/>
          <w:shd w:val="clear" w:color="auto" w:fill="FFFFFF"/>
        </w:rPr>
        <w:t xml:space="preserve">Proses penyusunan </w:t>
      </w:r>
      <w:r w:rsidR="009B427D">
        <w:rPr>
          <w:rFonts w:ascii="Times New Roman" w:hAnsi="Times New Roman" w:cs="Times New Roman"/>
          <w:sz w:val="20"/>
          <w:shd w:val="clear" w:color="auto" w:fill="FFFFFF"/>
          <w:lang w:val="id-ID"/>
        </w:rPr>
        <w:t>anggaran</w:t>
      </w:r>
      <w:r w:rsidRPr="00635EDB">
        <w:rPr>
          <w:rFonts w:ascii="Times New Roman" w:hAnsi="Times New Roman" w:cs="Times New Roman"/>
          <w:sz w:val="20"/>
          <w:shd w:val="clear" w:color="auto" w:fill="FFFFFF"/>
        </w:rPr>
        <w:t xml:space="preserve"> dimulai dengan urutan sebagai </w:t>
      </w:r>
      <w:proofErr w:type="gramStart"/>
      <w:r w:rsidRPr="00635EDB">
        <w:rPr>
          <w:rFonts w:ascii="Times New Roman" w:hAnsi="Times New Roman" w:cs="Times New Roman"/>
          <w:sz w:val="20"/>
          <w:shd w:val="clear" w:color="auto" w:fill="FFFFFF"/>
        </w:rPr>
        <w:t>berikut</w:t>
      </w:r>
      <w:r>
        <w:rPr>
          <w:rFonts w:ascii="Times New Roman" w:hAnsi="Times New Roman" w:cs="Times New Roman"/>
          <w:sz w:val="20"/>
          <w:shd w:val="clear" w:color="auto" w:fill="FFFFFF"/>
          <w:lang w:val="id-ID"/>
        </w:rPr>
        <w:t xml:space="preserve"> :</w:t>
      </w:r>
      <w:proofErr w:type="gramEnd"/>
    </w:p>
    <w:p w:rsidR="00635EDB" w:rsidRPr="005757DD" w:rsidRDefault="005757DD" w:rsidP="005757DD">
      <w:pPr>
        <w:pStyle w:val="ListParagraph"/>
        <w:numPr>
          <w:ilvl w:val="0"/>
          <w:numId w:val="34"/>
        </w:numPr>
        <w:spacing w:line="240" w:lineRule="auto"/>
        <w:ind w:left="567" w:hanging="283"/>
        <w:jc w:val="both"/>
        <w:rPr>
          <w:rFonts w:ascii="Times New Roman" w:hAnsi="Times New Roman" w:cs="Times New Roman"/>
          <w:sz w:val="18"/>
          <w:szCs w:val="20"/>
          <w:lang w:val="id-ID"/>
        </w:rPr>
      </w:pPr>
      <w:r>
        <w:rPr>
          <w:rFonts w:ascii="Times New Roman" w:hAnsi="Times New Roman" w:cs="Times New Roman"/>
          <w:sz w:val="18"/>
          <w:szCs w:val="20"/>
          <w:lang w:val="id-ID"/>
        </w:rPr>
        <w:t xml:space="preserve">Pelaksana </w:t>
      </w:r>
      <w:r>
        <w:rPr>
          <w:rFonts w:ascii="Times New Roman" w:hAnsi="Times New Roman" w:cs="Times New Roman"/>
          <w:sz w:val="20"/>
          <w:lang w:val="id-ID"/>
        </w:rPr>
        <w:t>k</w:t>
      </w:r>
      <w:r w:rsidRPr="005757DD">
        <w:rPr>
          <w:rFonts w:ascii="Times New Roman" w:hAnsi="Times New Roman" w:cs="Times New Roman"/>
          <w:sz w:val="20"/>
        </w:rPr>
        <w:t>egiatan menyampaikan usulan anggaran kegiatan kepada Sekretaris Desa berdasarkan</w:t>
      </w:r>
      <w:r w:rsidRPr="005757DD">
        <w:rPr>
          <w:rFonts w:ascii="Times New Roman" w:hAnsi="Times New Roman" w:cs="Times New Roman"/>
          <w:color w:val="000000" w:themeColor="text1"/>
          <w:sz w:val="20"/>
        </w:rPr>
        <w:t> </w:t>
      </w:r>
      <w:hyperlink r:id="rId10" w:history="1">
        <w:r w:rsidRPr="005757DD">
          <w:rPr>
            <w:rStyle w:val="Hyperlink"/>
            <w:rFonts w:ascii="Times New Roman" w:hAnsi="Times New Roman" w:cs="Times New Roman"/>
            <w:color w:val="000000" w:themeColor="text1"/>
            <w:sz w:val="20"/>
            <w:u w:val="none"/>
            <w:bdr w:val="none" w:sz="0" w:space="0" w:color="auto" w:frame="1"/>
          </w:rPr>
          <w:t>RKPDesa</w:t>
        </w:r>
      </w:hyperlink>
      <w:r w:rsidRPr="005757DD">
        <w:rPr>
          <w:rFonts w:ascii="Times New Roman" w:hAnsi="Times New Roman" w:cs="Times New Roman"/>
          <w:sz w:val="20"/>
        </w:rPr>
        <w:t> yang telah ditetapkan</w:t>
      </w:r>
      <w:r>
        <w:rPr>
          <w:rFonts w:ascii="Times New Roman" w:hAnsi="Times New Roman" w:cs="Times New Roman"/>
          <w:sz w:val="20"/>
          <w:lang w:val="id-ID"/>
        </w:rPr>
        <w:t>.</w:t>
      </w:r>
    </w:p>
    <w:p w:rsidR="005757DD" w:rsidRPr="005757DD" w:rsidRDefault="005757DD" w:rsidP="005757DD">
      <w:pPr>
        <w:pStyle w:val="ListParagraph"/>
        <w:numPr>
          <w:ilvl w:val="0"/>
          <w:numId w:val="34"/>
        </w:numPr>
        <w:spacing w:line="240" w:lineRule="auto"/>
        <w:ind w:left="567" w:hanging="283"/>
        <w:jc w:val="both"/>
        <w:rPr>
          <w:rFonts w:ascii="Times New Roman" w:hAnsi="Times New Roman" w:cs="Times New Roman"/>
          <w:sz w:val="16"/>
          <w:szCs w:val="20"/>
          <w:lang w:val="id-ID"/>
        </w:rPr>
      </w:pPr>
      <w:r w:rsidRPr="005757DD">
        <w:rPr>
          <w:rFonts w:ascii="Times New Roman" w:hAnsi="Times New Roman" w:cs="Times New Roman"/>
          <w:sz w:val="20"/>
          <w:lang w:val="id-ID"/>
        </w:rPr>
        <w:t>Sekret</w:t>
      </w:r>
      <w:r w:rsidR="009B427D">
        <w:rPr>
          <w:rFonts w:ascii="Times New Roman" w:hAnsi="Times New Roman" w:cs="Times New Roman"/>
          <w:sz w:val="20"/>
          <w:lang w:val="id-ID"/>
        </w:rPr>
        <w:t>aris</w:t>
      </w:r>
      <w:r w:rsidRPr="005757DD">
        <w:rPr>
          <w:rFonts w:ascii="Times New Roman" w:hAnsi="Times New Roman" w:cs="Times New Roman"/>
          <w:sz w:val="20"/>
          <w:lang w:val="id-ID"/>
        </w:rPr>
        <w:t xml:space="preserve"> d</w:t>
      </w:r>
      <w:r w:rsidRPr="005757DD">
        <w:rPr>
          <w:rFonts w:ascii="Times New Roman" w:hAnsi="Times New Roman" w:cs="Times New Roman"/>
          <w:sz w:val="20"/>
        </w:rPr>
        <w:t>esa menyusun rancangan Peraturan Desa tentang APBDesa (RAPB Desa) dan menyampaikan kepada Kepala Desa</w:t>
      </w:r>
      <w:r>
        <w:rPr>
          <w:rFonts w:ascii="Times New Roman" w:hAnsi="Times New Roman" w:cs="Times New Roman"/>
          <w:sz w:val="20"/>
          <w:lang w:val="id-ID"/>
        </w:rPr>
        <w:t>.</w:t>
      </w:r>
    </w:p>
    <w:p w:rsidR="00D9743A" w:rsidRPr="00F9146D" w:rsidRDefault="005757DD" w:rsidP="00F9146D">
      <w:pPr>
        <w:pStyle w:val="ListParagraph"/>
        <w:numPr>
          <w:ilvl w:val="0"/>
          <w:numId w:val="34"/>
        </w:numPr>
        <w:spacing w:line="240" w:lineRule="auto"/>
        <w:ind w:left="567" w:hanging="283"/>
        <w:jc w:val="both"/>
        <w:rPr>
          <w:rFonts w:ascii="Times New Roman" w:hAnsi="Times New Roman" w:cs="Times New Roman"/>
          <w:sz w:val="16"/>
          <w:szCs w:val="20"/>
          <w:lang w:val="id-ID"/>
        </w:rPr>
      </w:pPr>
      <w:r>
        <w:rPr>
          <w:rFonts w:ascii="Times New Roman" w:hAnsi="Times New Roman" w:cs="Times New Roman"/>
          <w:sz w:val="20"/>
          <w:lang w:val="id-ID"/>
        </w:rPr>
        <w:t>Kepala d</w:t>
      </w:r>
      <w:r w:rsidRPr="005757DD">
        <w:rPr>
          <w:rFonts w:ascii="Times New Roman" w:hAnsi="Times New Roman" w:cs="Times New Roman"/>
          <w:sz w:val="20"/>
        </w:rPr>
        <w:t xml:space="preserve">esa selanjutnya menyampaikan kepada Badan Permusyawaratan Desa untuk dibahas dan disepakati bersama. Rancangan Peraturan Desa tentang APBDesa disepakati </w:t>
      </w:r>
      <w:r w:rsidRPr="005757DD">
        <w:rPr>
          <w:rFonts w:ascii="Times New Roman" w:hAnsi="Times New Roman" w:cs="Times New Roman"/>
          <w:sz w:val="20"/>
        </w:rPr>
        <w:t>bersama paling lambat </w:t>
      </w:r>
      <w:r w:rsidRPr="005757DD">
        <w:rPr>
          <w:rFonts w:ascii="Times New Roman" w:hAnsi="Times New Roman" w:cs="Times New Roman"/>
          <w:bCs/>
          <w:sz w:val="20"/>
          <w:bdr w:val="none" w:sz="0" w:space="0" w:color="auto" w:frame="1"/>
        </w:rPr>
        <w:t>bulan Oktober</w:t>
      </w:r>
      <w:r w:rsidRPr="005757DD">
        <w:rPr>
          <w:rFonts w:ascii="Times New Roman" w:hAnsi="Times New Roman" w:cs="Times New Roman"/>
          <w:sz w:val="20"/>
        </w:rPr>
        <w:t> tahun berjalan antara Kepala Desa dan BPD</w:t>
      </w:r>
      <w:r w:rsidR="00F9146D">
        <w:rPr>
          <w:lang w:val="id-ID"/>
        </w:rPr>
        <w:t>, s</w:t>
      </w:r>
      <w:r w:rsidR="00D9743A" w:rsidRPr="00F9146D">
        <w:rPr>
          <w:rFonts w:ascii="Times New Roman" w:hAnsi="Times New Roman" w:cs="Times New Roman"/>
          <w:sz w:val="20"/>
        </w:rPr>
        <w:t>elanjutnya disampaikan oleh Kepala Desa kepada Bupati/Walikota melalui Camat atau sebutan lain paling lambat 3 (tiga) hari sejak disepakati untuk dievaluasi</w:t>
      </w:r>
      <w:r w:rsidR="00D9743A" w:rsidRPr="00F9146D">
        <w:rPr>
          <w:rFonts w:ascii="Times New Roman" w:hAnsi="Times New Roman" w:cs="Times New Roman"/>
          <w:sz w:val="20"/>
          <w:lang w:val="id-ID"/>
        </w:rPr>
        <w:t>.</w:t>
      </w:r>
    </w:p>
    <w:p w:rsidR="00D9743A" w:rsidRPr="00D9743A" w:rsidRDefault="00D9743A" w:rsidP="00D9743A">
      <w:pPr>
        <w:pStyle w:val="ListParagraph"/>
        <w:numPr>
          <w:ilvl w:val="0"/>
          <w:numId w:val="34"/>
        </w:numPr>
        <w:spacing w:line="240" w:lineRule="auto"/>
        <w:ind w:left="567" w:hanging="283"/>
        <w:jc w:val="both"/>
        <w:rPr>
          <w:rFonts w:ascii="Times New Roman" w:hAnsi="Times New Roman" w:cs="Times New Roman"/>
          <w:sz w:val="12"/>
          <w:szCs w:val="20"/>
          <w:lang w:val="id-ID"/>
        </w:rPr>
      </w:pPr>
      <w:r w:rsidRPr="00D9743A">
        <w:rPr>
          <w:rFonts w:ascii="Times New Roman" w:hAnsi="Times New Roman" w:cs="Times New Roman"/>
          <w:sz w:val="20"/>
        </w:rPr>
        <w:t>Apabila hasil evaluasi tidak ditindaklanjuti oleh Kepala Desa dan Kepala Desa tetap menetapkan Rancangan Peraturan Desa tentang APBDesa menjadi Peraturan Desa, Bupati/Walikota membatalkan Peraturan Desa dengan Keputusan Bupati/Walikota yang sekaligus menyatakan berlakunya pagu APBDesa tahun anggaran sebelumnya</w:t>
      </w:r>
      <w:r>
        <w:rPr>
          <w:rFonts w:ascii="Times New Roman" w:hAnsi="Times New Roman" w:cs="Times New Roman"/>
          <w:sz w:val="20"/>
          <w:lang w:val="id-ID"/>
        </w:rPr>
        <w:t>.</w:t>
      </w:r>
    </w:p>
    <w:p w:rsidR="00D9743A" w:rsidRPr="00D9743A" w:rsidRDefault="00D9743A" w:rsidP="00D9743A">
      <w:pPr>
        <w:pStyle w:val="ListParagraph"/>
        <w:numPr>
          <w:ilvl w:val="0"/>
          <w:numId w:val="34"/>
        </w:numPr>
        <w:spacing w:line="240" w:lineRule="auto"/>
        <w:ind w:left="567" w:hanging="283"/>
        <w:jc w:val="both"/>
        <w:rPr>
          <w:rFonts w:ascii="Times New Roman" w:hAnsi="Times New Roman" w:cs="Times New Roman"/>
          <w:sz w:val="10"/>
          <w:szCs w:val="20"/>
          <w:lang w:val="id-ID"/>
        </w:rPr>
      </w:pPr>
      <w:r w:rsidRPr="00D9743A">
        <w:rPr>
          <w:rFonts w:ascii="Times New Roman" w:hAnsi="Times New Roman" w:cs="Times New Roman"/>
          <w:sz w:val="20"/>
        </w:rPr>
        <w:t>Peraturan Desa tentang APBDesa ditetapkan paling lambat tanggal 31 Desember tahun anggaran berjalan</w:t>
      </w:r>
      <w:r>
        <w:rPr>
          <w:rFonts w:ascii="Times New Roman" w:hAnsi="Times New Roman" w:cs="Times New Roman"/>
          <w:sz w:val="20"/>
          <w:lang w:val="id-ID"/>
        </w:rPr>
        <w:t>.</w:t>
      </w:r>
    </w:p>
    <w:p w:rsidR="000F1ABD" w:rsidRDefault="00D9743A" w:rsidP="001323FC">
      <w:pPr>
        <w:pStyle w:val="Heading2"/>
      </w:pPr>
      <w:r>
        <w:t>Teknik Clustering Dalam Algoritma K-means</w:t>
      </w:r>
    </w:p>
    <w:p w:rsidR="00CC1542" w:rsidRDefault="001702E1" w:rsidP="001702E1">
      <w:pPr>
        <w:spacing w:line="240" w:lineRule="auto"/>
        <w:ind w:firstLine="284"/>
        <w:jc w:val="both"/>
        <w:rPr>
          <w:rFonts w:ascii="Times New Roman" w:hAnsi="Times New Roman" w:cs="Times New Roman"/>
          <w:sz w:val="20"/>
          <w:lang w:val="id-ID"/>
        </w:rPr>
      </w:pPr>
      <w:r w:rsidRPr="001702E1">
        <w:rPr>
          <w:rFonts w:ascii="Times New Roman" w:hAnsi="Times New Roman" w:cs="Times New Roman"/>
          <w:sz w:val="20"/>
        </w:rPr>
        <w:t xml:space="preserve">Flowchart Metode </w:t>
      </w:r>
      <w:r w:rsidRPr="001702E1">
        <w:rPr>
          <w:rFonts w:ascii="Times New Roman" w:hAnsi="Times New Roman" w:cs="Times New Roman"/>
          <w:i/>
          <w:sz w:val="20"/>
        </w:rPr>
        <w:t>K-Means Clustering</w:t>
      </w:r>
      <w:r w:rsidRPr="001702E1">
        <w:rPr>
          <w:rFonts w:ascii="Times New Roman" w:hAnsi="Times New Roman" w:cs="Times New Roman"/>
          <w:sz w:val="20"/>
        </w:rPr>
        <w:t xml:space="preserve"> </w:t>
      </w:r>
      <w:r w:rsidRPr="001702E1">
        <w:rPr>
          <w:rFonts w:ascii="Times New Roman" w:hAnsi="Times New Roman" w:cs="Times New Roman"/>
          <w:sz w:val="20"/>
          <w:lang w:val="id-ID"/>
        </w:rPr>
        <w:t>yang diterapkan pada sistem Anggaran Pendapatan dan Belanja Desa (APBDes). Alur program dimulai dari menentukan nilai cluster kemudian mengambil nilai dari rata-rata selanjutnya</w:t>
      </w:r>
      <w:r w:rsidRPr="001702E1">
        <w:rPr>
          <w:sz w:val="20"/>
          <w:lang w:val="id-ID"/>
        </w:rPr>
        <w:t xml:space="preserve"> </w:t>
      </w:r>
      <w:r w:rsidRPr="001702E1">
        <w:rPr>
          <w:rFonts w:ascii="Times New Roman" w:hAnsi="Times New Roman" w:cs="Times New Roman"/>
          <w:sz w:val="20"/>
          <w:lang w:val="id-ID"/>
        </w:rPr>
        <w:t xml:space="preserve">menentukan nilai cluster secara acak dengan menhitung nilai jarak setiap masing-masing centroid dilanjutlkan hasil dari perhitungan jarak dikelompokan sesuai jarak terdekat dan dapat dihasilkan untuk menghitung nilai pusat cluster baru kemudian membandingkan hasil dari posisi centroid baru dengan centroid sebelumnya. Flowchart metode k-means clustering APBDes dapat dilihat pada gambar </w:t>
      </w:r>
      <w:r>
        <w:rPr>
          <w:rFonts w:ascii="Times New Roman" w:hAnsi="Times New Roman" w:cs="Times New Roman"/>
          <w:sz w:val="20"/>
          <w:lang w:val="id-ID"/>
        </w:rPr>
        <w:t>1</w:t>
      </w:r>
      <w:r w:rsidRPr="001702E1">
        <w:rPr>
          <w:rFonts w:ascii="Times New Roman" w:hAnsi="Times New Roman" w:cs="Times New Roman"/>
          <w:sz w:val="20"/>
          <w:lang w:val="id-ID"/>
        </w:rPr>
        <w:t>.</w:t>
      </w:r>
    </w:p>
    <w:p w:rsidR="001702E1" w:rsidRDefault="001702E1" w:rsidP="001702E1">
      <w:pPr>
        <w:spacing w:line="240" w:lineRule="auto"/>
        <w:jc w:val="both"/>
      </w:pPr>
      <w:r>
        <w:object w:dxaOrig="10049" w:dyaOrig="8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4.7pt;height:173.85pt" o:ole="">
            <v:imagedata r:id="rId11" o:title=""/>
          </v:shape>
          <o:OLEObject Type="Embed" ProgID="Visio.Drawing.11" ShapeID="_x0000_i1041" DrawAspect="Content" ObjectID="_1582631646" r:id="rId12"/>
        </w:object>
      </w:r>
    </w:p>
    <w:p w:rsidR="001702E1" w:rsidRPr="000C1A8D" w:rsidRDefault="001702E1" w:rsidP="000C1A8D">
      <w:pPr>
        <w:pStyle w:val="Caption"/>
        <w:rPr>
          <w:sz w:val="17"/>
          <w:szCs w:val="17"/>
        </w:rPr>
      </w:pPr>
      <w:bookmarkStart w:id="1" w:name="_Toc507155128"/>
      <w:r w:rsidRPr="001702E1">
        <w:rPr>
          <w:sz w:val="17"/>
          <w:szCs w:val="17"/>
        </w:rPr>
        <w:t xml:space="preserve">Gambar </w:t>
      </w:r>
      <w:r>
        <w:rPr>
          <w:sz w:val="17"/>
          <w:szCs w:val="17"/>
          <w:lang w:val="id-ID"/>
        </w:rPr>
        <w:t>1</w:t>
      </w:r>
      <w:r w:rsidR="00984411">
        <w:rPr>
          <w:sz w:val="17"/>
          <w:szCs w:val="17"/>
          <w:lang w:val="id-ID"/>
        </w:rPr>
        <w:t xml:space="preserve">. </w:t>
      </w:r>
      <w:r w:rsidRPr="001702E1">
        <w:rPr>
          <w:sz w:val="17"/>
          <w:szCs w:val="17"/>
        </w:rPr>
        <w:t xml:space="preserve">Flowchart Metode </w:t>
      </w:r>
      <w:r w:rsidRPr="001702E1">
        <w:rPr>
          <w:i/>
          <w:sz w:val="17"/>
          <w:szCs w:val="17"/>
        </w:rPr>
        <w:t>K-Means Clustering</w:t>
      </w:r>
      <w:r w:rsidRPr="001702E1">
        <w:rPr>
          <w:sz w:val="17"/>
          <w:szCs w:val="17"/>
        </w:rPr>
        <w:t xml:space="preserve"> APBDesa</w:t>
      </w:r>
      <w:bookmarkEnd w:id="1"/>
    </w:p>
    <w:p w:rsidR="001702E1" w:rsidRDefault="001702E1" w:rsidP="001702E1">
      <w:pPr>
        <w:spacing w:line="240" w:lineRule="auto"/>
        <w:ind w:firstLine="284"/>
        <w:jc w:val="both"/>
        <w:rPr>
          <w:rFonts w:ascii="Times New Roman" w:hAnsi="Times New Roman" w:cs="Times New Roman"/>
          <w:sz w:val="20"/>
          <w:lang w:val="id-ID"/>
        </w:rPr>
      </w:pPr>
      <w:r w:rsidRPr="001702E1">
        <w:rPr>
          <w:rFonts w:ascii="Times New Roman" w:hAnsi="Times New Roman" w:cs="Times New Roman"/>
          <w:sz w:val="20"/>
        </w:rPr>
        <w:t xml:space="preserve">Langkah-langkah dari metode </w:t>
      </w:r>
      <w:r w:rsidRPr="001702E1">
        <w:rPr>
          <w:rFonts w:ascii="Times New Roman" w:hAnsi="Times New Roman" w:cs="Times New Roman"/>
          <w:i/>
          <w:sz w:val="20"/>
        </w:rPr>
        <w:t>K-Means</w:t>
      </w:r>
      <w:r w:rsidRPr="001702E1">
        <w:rPr>
          <w:rFonts w:ascii="Times New Roman" w:hAnsi="Times New Roman" w:cs="Times New Roman"/>
          <w:sz w:val="20"/>
        </w:rPr>
        <w:t xml:space="preserve"> adalah sebagi </w:t>
      </w:r>
      <w:proofErr w:type="gramStart"/>
      <w:r w:rsidRPr="001702E1">
        <w:rPr>
          <w:rFonts w:ascii="Times New Roman" w:hAnsi="Times New Roman" w:cs="Times New Roman"/>
          <w:sz w:val="20"/>
        </w:rPr>
        <w:t>berikut</w:t>
      </w:r>
      <w:r>
        <w:rPr>
          <w:rFonts w:ascii="Times New Roman" w:hAnsi="Times New Roman" w:cs="Times New Roman"/>
          <w:sz w:val="20"/>
          <w:lang w:val="id-ID"/>
        </w:rPr>
        <w:t xml:space="preserve"> :</w:t>
      </w:r>
      <w:proofErr w:type="gramEnd"/>
    </w:p>
    <w:p w:rsidR="001702E1" w:rsidRP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sidRPr="001702E1">
        <w:rPr>
          <w:rFonts w:ascii="Times New Roman" w:hAnsi="Times New Roman" w:cs="Times New Roman"/>
          <w:sz w:val="20"/>
          <w:szCs w:val="20"/>
          <w:lang w:val="id-ID"/>
        </w:rPr>
        <w:t xml:space="preserve">Tentukan </w:t>
      </w:r>
      <w:r w:rsidRPr="001702E1">
        <w:rPr>
          <w:rFonts w:ascii="Times New Roman" w:hAnsi="Times New Roman" w:cs="Times New Roman"/>
          <w:sz w:val="20"/>
          <w:szCs w:val="20"/>
        </w:rPr>
        <w:t xml:space="preserve">nilai k sebagai jumlah </w:t>
      </w:r>
      <w:r w:rsidRPr="001702E1">
        <w:rPr>
          <w:rFonts w:ascii="Times New Roman" w:hAnsi="Times New Roman" w:cs="Times New Roman"/>
          <w:i/>
          <w:sz w:val="20"/>
          <w:szCs w:val="20"/>
        </w:rPr>
        <w:t>cluster</w:t>
      </w:r>
      <w:r w:rsidRPr="001702E1">
        <w:rPr>
          <w:rFonts w:ascii="Times New Roman" w:hAnsi="Times New Roman" w:cs="Times New Roman"/>
          <w:sz w:val="20"/>
          <w:szCs w:val="20"/>
        </w:rPr>
        <w:t xml:space="preserve"> yang ingin dibentuk</w:t>
      </w:r>
      <w:r w:rsidRPr="001702E1">
        <w:rPr>
          <w:rFonts w:ascii="Times New Roman" w:hAnsi="Times New Roman" w:cs="Times New Roman"/>
          <w:sz w:val="20"/>
          <w:szCs w:val="20"/>
          <w:lang w:val="id-ID"/>
        </w:rPr>
        <w:t>.</w:t>
      </w:r>
    </w:p>
    <w:p w:rsidR="001702E1" w:rsidRP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sidRPr="001702E1">
        <w:rPr>
          <w:rFonts w:ascii="Times New Roman" w:hAnsi="Times New Roman" w:cs="Times New Roman"/>
          <w:sz w:val="20"/>
          <w:szCs w:val="20"/>
          <w:lang w:val="id-ID"/>
        </w:rPr>
        <w:t xml:space="preserve">Bangkitkan </w:t>
      </w:r>
      <w:r w:rsidRPr="001702E1">
        <w:rPr>
          <w:rFonts w:ascii="Times New Roman" w:hAnsi="Times New Roman" w:cs="Times New Roman"/>
          <w:sz w:val="20"/>
          <w:szCs w:val="20"/>
        </w:rPr>
        <w:t xml:space="preserve">k </w:t>
      </w:r>
      <w:r w:rsidRPr="001702E1">
        <w:rPr>
          <w:rFonts w:ascii="Times New Roman" w:hAnsi="Times New Roman" w:cs="Times New Roman"/>
          <w:i/>
          <w:sz w:val="20"/>
          <w:szCs w:val="20"/>
        </w:rPr>
        <w:t>centroid</w:t>
      </w:r>
      <w:r w:rsidRPr="001702E1">
        <w:rPr>
          <w:rFonts w:ascii="Times New Roman" w:hAnsi="Times New Roman" w:cs="Times New Roman"/>
          <w:sz w:val="20"/>
          <w:szCs w:val="20"/>
        </w:rPr>
        <w:t xml:space="preserve"> (titik pusat </w:t>
      </w:r>
      <w:r w:rsidRPr="001702E1">
        <w:rPr>
          <w:rFonts w:ascii="Times New Roman" w:hAnsi="Times New Roman" w:cs="Times New Roman"/>
          <w:i/>
          <w:sz w:val="20"/>
          <w:szCs w:val="20"/>
        </w:rPr>
        <w:t>cluster</w:t>
      </w:r>
      <w:r w:rsidRPr="001702E1">
        <w:rPr>
          <w:rFonts w:ascii="Times New Roman" w:hAnsi="Times New Roman" w:cs="Times New Roman"/>
          <w:sz w:val="20"/>
          <w:szCs w:val="20"/>
        </w:rPr>
        <w:t>) awal secara acak</w:t>
      </w:r>
      <w:r w:rsidRPr="001702E1">
        <w:rPr>
          <w:rFonts w:ascii="Times New Roman" w:hAnsi="Times New Roman" w:cs="Times New Roman"/>
          <w:sz w:val="20"/>
          <w:szCs w:val="20"/>
          <w:lang w:val="id-ID"/>
        </w:rPr>
        <w:t>.</w:t>
      </w:r>
    </w:p>
    <w:p w:rsid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sidRPr="001702E1">
        <w:rPr>
          <w:rFonts w:ascii="Times New Roman" w:hAnsi="Times New Roman" w:cs="Times New Roman"/>
          <w:sz w:val="20"/>
          <w:szCs w:val="20"/>
          <w:lang w:val="id-ID"/>
        </w:rPr>
        <w:lastRenderedPageBreak/>
        <w:t xml:space="preserve">Hitung </w:t>
      </w:r>
      <w:r w:rsidRPr="001702E1">
        <w:rPr>
          <w:rFonts w:ascii="Times New Roman" w:hAnsi="Times New Roman" w:cs="Times New Roman"/>
          <w:sz w:val="20"/>
          <w:szCs w:val="20"/>
        </w:rPr>
        <w:t xml:space="preserve">jarak setiap data ke masing-masing </w:t>
      </w:r>
      <w:r w:rsidRPr="001702E1">
        <w:rPr>
          <w:rFonts w:ascii="Times New Roman" w:hAnsi="Times New Roman" w:cs="Times New Roman"/>
          <w:i/>
          <w:sz w:val="20"/>
          <w:szCs w:val="20"/>
        </w:rPr>
        <w:t>centroid</w:t>
      </w:r>
      <w:r w:rsidRPr="001702E1">
        <w:rPr>
          <w:rFonts w:ascii="Times New Roman" w:hAnsi="Times New Roman" w:cs="Times New Roman"/>
          <w:sz w:val="20"/>
          <w:szCs w:val="20"/>
        </w:rPr>
        <w:t xml:space="preserve"> menggunakan rumus korelasi antar dua objek</w:t>
      </w:r>
      <w:r>
        <w:rPr>
          <w:rFonts w:ascii="Times New Roman" w:hAnsi="Times New Roman" w:cs="Times New Roman"/>
          <w:sz w:val="20"/>
          <w:szCs w:val="20"/>
          <w:lang w:val="id-ID"/>
        </w:rPr>
        <w:t>.</w:t>
      </w:r>
    </w:p>
    <w:p w:rsidR="001702E1" w:rsidRP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Kelompokan </w:t>
      </w:r>
      <w:r w:rsidRPr="001702E1">
        <w:rPr>
          <w:rFonts w:ascii="Times New Roman" w:hAnsi="Times New Roman" w:cs="Times New Roman"/>
          <w:sz w:val="20"/>
        </w:rPr>
        <w:t xml:space="preserve">setiap data berdasarkan jarak terdekat antara data dengan </w:t>
      </w:r>
      <w:r w:rsidRPr="001702E1">
        <w:rPr>
          <w:rFonts w:ascii="Times New Roman" w:hAnsi="Times New Roman" w:cs="Times New Roman"/>
          <w:i/>
          <w:sz w:val="20"/>
        </w:rPr>
        <w:t>centroid</w:t>
      </w:r>
      <w:r w:rsidRPr="001702E1">
        <w:rPr>
          <w:rFonts w:ascii="Times New Roman" w:hAnsi="Times New Roman" w:cs="Times New Roman"/>
          <w:sz w:val="20"/>
        </w:rPr>
        <w:t>nya</w:t>
      </w:r>
      <w:r>
        <w:rPr>
          <w:rFonts w:ascii="Times New Roman" w:hAnsi="Times New Roman" w:cs="Times New Roman"/>
          <w:sz w:val="20"/>
          <w:lang w:val="id-ID"/>
        </w:rPr>
        <w:t>.</w:t>
      </w:r>
    </w:p>
    <w:p w:rsidR="001702E1" w:rsidRP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Tentukan </w:t>
      </w:r>
      <w:r w:rsidRPr="001702E1">
        <w:rPr>
          <w:rFonts w:ascii="Times New Roman" w:hAnsi="Times New Roman" w:cs="Times New Roman"/>
          <w:sz w:val="20"/>
        </w:rPr>
        <w:t xml:space="preserve">posisi </w:t>
      </w:r>
      <w:r w:rsidRPr="001702E1">
        <w:rPr>
          <w:rFonts w:ascii="Times New Roman" w:hAnsi="Times New Roman" w:cs="Times New Roman"/>
          <w:i/>
          <w:sz w:val="20"/>
        </w:rPr>
        <w:t>centroid</w:t>
      </w:r>
      <w:r w:rsidRPr="001702E1">
        <w:rPr>
          <w:rFonts w:ascii="Times New Roman" w:hAnsi="Times New Roman" w:cs="Times New Roman"/>
          <w:sz w:val="20"/>
        </w:rPr>
        <w:t xml:space="preserve"> baru ,dengan cara menghitung nilai rata-rata dari data yang ada pada </w:t>
      </w:r>
      <w:r w:rsidRPr="001702E1">
        <w:rPr>
          <w:rFonts w:ascii="Times New Roman" w:hAnsi="Times New Roman" w:cs="Times New Roman"/>
          <w:i/>
          <w:sz w:val="20"/>
        </w:rPr>
        <w:t>centroid</w:t>
      </w:r>
      <w:r w:rsidRPr="001702E1">
        <w:rPr>
          <w:rFonts w:ascii="Times New Roman" w:hAnsi="Times New Roman" w:cs="Times New Roman"/>
          <w:sz w:val="20"/>
        </w:rPr>
        <w:t xml:space="preserve"> yang sama. Dimana nk adalah jumlah dokumen dalam </w:t>
      </w:r>
      <w:r w:rsidRPr="001702E1">
        <w:rPr>
          <w:rFonts w:ascii="Times New Roman" w:hAnsi="Times New Roman" w:cs="Times New Roman"/>
          <w:i/>
          <w:sz w:val="20"/>
        </w:rPr>
        <w:t>cluster</w:t>
      </w:r>
      <w:r w:rsidRPr="001702E1">
        <w:rPr>
          <w:rFonts w:ascii="Times New Roman" w:hAnsi="Times New Roman" w:cs="Times New Roman"/>
          <w:sz w:val="20"/>
        </w:rPr>
        <w:t xml:space="preserve"> k dan di adalah dokumen dalam </w:t>
      </w:r>
      <w:r w:rsidRPr="001702E1">
        <w:rPr>
          <w:rFonts w:ascii="Times New Roman" w:hAnsi="Times New Roman" w:cs="Times New Roman"/>
          <w:i/>
          <w:sz w:val="20"/>
        </w:rPr>
        <w:t>cluster</w:t>
      </w:r>
      <w:r w:rsidRPr="001702E1">
        <w:rPr>
          <w:rFonts w:ascii="Times New Roman" w:hAnsi="Times New Roman" w:cs="Times New Roman"/>
          <w:sz w:val="20"/>
        </w:rPr>
        <w:t xml:space="preserve"> k</w:t>
      </w:r>
      <w:r>
        <w:rPr>
          <w:rFonts w:ascii="Times New Roman" w:hAnsi="Times New Roman" w:cs="Times New Roman"/>
          <w:sz w:val="20"/>
          <w:lang w:val="id-ID"/>
        </w:rPr>
        <w:t>.</w:t>
      </w:r>
    </w:p>
    <w:p w:rsidR="001702E1" w:rsidRDefault="001702E1" w:rsidP="001702E1">
      <w:pPr>
        <w:pStyle w:val="ListParagraph"/>
        <w:numPr>
          <w:ilvl w:val="0"/>
          <w:numId w:val="35"/>
        </w:numPr>
        <w:spacing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Cluster k</w:t>
      </w:r>
    </w:p>
    <w:p w:rsidR="007A5230" w:rsidRPr="007A5230" w:rsidRDefault="007A5230" w:rsidP="007A5230">
      <w:pPr>
        <w:pStyle w:val="ListParagraph"/>
        <w:numPr>
          <w:ilvl w:val="0"/>
          <w:numId w:val="35"/>
        </w:numPr>
        <w:tabs>
          <w:tab w:val="left" w:pos="142"/>
        </w:tabs>
        <w:rPr>
          <w:rFonts w:ascii="Times New Roman" w:hAnsi="Times New Roman" w:cs="Times New Roman"/>
          <w:sz w:val="18"/>
        </w:rPr>
      </w:pPr>
      <w:r w:rsidRPr="007A5230">
        <w:rPr>
          <w:rFonts w:ascii="Times New Roman" w:hAnsi="Times New Roman" w:cs="Times New Roman"/>
          <w:sz w:val="20"/>
          <w:lang w:val="id-ID"/>
        </w:rPr>
        <w:t xml:space="preserve">Kembali </w:t>
      </w:r>
      <w:r w:rsidRPr="007A5230">
        <w:rPr>
          <w:rFonts w:ascii="Times New Roman" w:hAnsi="Times New Roman" w:cs="Times New Roman"/>
          <w:sz w:val="20"/>
        </w:rPr>
        <w:t xml:space="preserve">ke langkah 3 jika posisi </w:t>
      </w:r>
      <w:r w:rsidRPr="007A5230">
        <w:rPr>
          <w:rFonts w:ascii="Times New Roman" w:hAnsi="Times New Roman" w:cs="Times New Roman"/>
          <w:i/>
          <w:sz w:val="20"/>
        </w:rPr>
        <w:t>centroid</w:t>
      </w:r>
      <w:r w:rsidRPr="007A5230">
        <w:rPr>
          <w:rFonts w:ascii="Times New Roman" w:hAnsi="Times New Roman" w:cs="Times New Roman"/>
          <w:sz w:val="20"/>
        </w:rPr>
        <w:t xml:space="preserve"> baru dengan </w:t>
      </w:r>
      <w:r w:rsidRPr="007A5230">
        <w:rPr>
          <w:rFonts w:ascii="Times New Roman" w:hAnsi="Times New Roman" w:cs="Times New Roman"/>
          <w:i/>
          <w:sz w:val="20"/>
        </w:rPr>
        <w:t>centroid</w:t>
      </w:r>
      <w:r w:rsidRPr="007A5230">
        <w:rPr>
          <w:rFonts w:ascii="Times New Roman" w:hAnsi="Times New Roman" w:cs="Times New Roman"/>
          <w:sz w:val="20"/>
        </w:rPr>
        <w:t xml:space="preserve"> lama, tidak sama.</w:t>
      </w:r>
    </w:p>
    <w:p w:rsidR="00E736AA" w:rsidRDefault="007A5230" w:rsidP="007A5230">
      <w:pPr>
        <w:autoSpaceDE w:val="0"/>
        <w:autoSpaceDN w:val="0"/>
        <w:adjustRightInd w:val="0"/>
        <w:rPr>
          <w:rFonts w:ascii="Times New Roman" w:hAnsi="Times New Roman" w:cs="Times New Roman"/>
          <w:sz w:val="20"/>
        </w:rPr>
      </w:pPr>
      <w:r w:rsidRPr="007A5230">
        <w:rPr>
          <w:rFonts w:ascii="Times New Roman" w:hAnsi="Times New Roman" w:cs="Times New Roman"/>
          <w:sz w:val="20"/>
        </w:rPr>
        <w:t xml:space="preserve">Misal </w:t>
      </w:r>
      <w:proofErr w:type="gramStart"/>
      <w:r w:rsidRPr="007A5230">
        <w:rPr>
          <w:rFonts w:ascii="Times New Roman" w:hAnsi="Times New Roman" w:cs="Times New Roman"/>
          <w:sz w:val="20"/>
        </w:rPr>
        <w:t>diketahui :</w:t>
      </w:r>
      <w:proofErr w:type="gramEnd"/>
      <w:r w:rsidRPr="007A5230">
        <w:rPr>
          <w:rFonts w:ascii="Times New Roman" w:hAnsi="Times New Roman" w:cs="Times New Roman"/>
          <w:sz w:val="20"/>
        </w:rPr>
        <w:t xml:space="preserve"> </w:t>
      </w:r>
    </w:p>
    <w:p w:rsidR="00E736AA" w:rsidRDefault="007A5230" w:rsidP="007A5230">
      <w:pPr>
        <w:autoSpaceDE w:val="0"/>
        <w:autoSpaceDN w:val="0"/>
        <w:adjustRightInd w:val="0"/>
        <w:rPr>
          <w:rFonts w:ascii="Times New Roman" w:hAnsi="Times New Roman" w:cs="Times New Roman"/>
          <w:sz w:val="20"/>
        </w:rPr>
      </w:pPr>
      <w:r w:rsidRPr="007A5230">
        <w:rPr>
          <w:rFonts w:ascii="Times New Roman" w:hAnsi="Times New Roman" w:cs="Times New Roman"/>
          <w:sz w:val="20"/>
        </w:rPr>
        <w:t xml:space="preserve">Jumlah </w:t>
      </w:r>
      <w:r w:rsidRPr="007A5230">
        <w:rPr>
          <w:rFonts w:ascii="Times New Roman" w:hAnsi="Times New Roman" w:cs="Times New Roman"/>
          <w:i/>
          <w:sz w:val="20"/>
        </w:rPr>
        <w:t>Cluster</w:t>
      </w:r>
      <w:r w:rsidRPr="007A5230">
        <w:rPr>
          <w:rFonts w:ascii="Times New Roman" w:hAnsi="Times New Roman" w:cs="Times New Roman"/>
          <w:sz w:val="20"/>
        </w:rPr>
        <w:t xml:space="preserve"> = 3,</w:t>
      </w:r>
      <w:r w:rsidR="00E736AA">
        <w:rPr>
          <w:rFonts w:ascii="Times New Roman" w:hAnsi="Times New Roman" w:cs="Times New Roman"/>
          <w:sz w:val="20"/>
          <w:lang w:val="id-ID"/>
        </w:rPr>
        <w:tab/>
        <w:t>J</w:t>
      </w:r>
      <w:r w:rsidRPr="007A5230">
        <w:rPr>
          <w:rFonts w:ascii="Times New Roman" w:hAnsi="Times New Roman" w:cs="Times New Roman"/>
          <w:sz w:val="20"/>
        </w:rPr>
        <w:t>umlah data =12</w:t>
      </w:r>
    </w:p>
    <w:p w:rsidR="007A5230" w:rsidRDefault="00E736AA" w:rsidP="007A5230">
      <w:pPr>
        <w:autoSpaceDE w:val="0"/>
        <w:autoSpaceDN w:val="0"/>
        <w:adjustRightInd w:val="0"/>
        <w:rPr>
          <w:rFonts w:ascii="Times New Roman" w:hAnsi="Times New Roman" w:cs="Times New Roman"/>
          <w:sz w:val="20"/>
        </w:rPr>
      </w:pPr>
      <w:r>
        <w:rPr>
          <w:rFonts w:ascii="Times New Roman" w:hAnsi="Times New Roman" w:cs="Times New Roman"/>
          <w:sz w:val="20"/>
          <w:lang w:val="id-ID"/>
        </w:rPr>
        <w:t>J</w:t>
      </w:r>
      <w:r w:rsidR="007A5230" w:rsidRPr="007A5230">
        <w:rPr>
          <w:rFonts w:ascii="Times New Roman" w:hAnsi="Times New Roman" w:cs="Times New Roman"/>
          <w:sz w:val="20"/>
        </w:rPr>
        <w:t>umlah atribut= 3</w:t>
      </w:r>
    </w:p>
    <w:p w:rsidR="008A0768" w:rsidRDefault="008A0768" w:rsidP="009B6847">
      <w:pPr>
        <w:autoSpaceDE w:val="0"/>
        <w:autoSpaceDN w:val="0"/>
        <w:adjustRightInd w:val="0"/>
        <w:jc w:val="center"/>
        <w:rPr>
          <w:rFonts w:ascii="Times New Roman" w:hAnsi="Times New Roman" w:cs="Times New Roman"/>
          <w:sz w:val="20"/>
          <w:lang w:val="id-ID"/>
        </w:rPr>
        <w:sectPr w:rsidR="008A0768" w:rsidSect="00FC13A8">
          <w:type w:val="continuous"/>
          <w:pgSz w:w="11909" w:h="16834" w:code="9"/>
          <w:pgMar w:top="1701" w:right="1134" w:bottom="1134" w:left="1701" w:header="720" w:footer="720" w:gutter="0"/>
          <w:cols w:num="2" w:space="720"/>
          <w:docGrid w:linePitch="360"/>
        </w:sectPr>
      </w:pPr>
    </w:p>
    <w:p w:rsidR="009B6847" w:rsidRPr="009B6847" w:rsidRDefault="009B6847" w:rsidP="008A0768">
      <w:pPr>
        <w:autoSpaceDE w:val="0"/>
        <w:autoSpaceDN w:val="0"/>
        <w:adjustRightInd w:val="0"/>
        <w:jc w:val="center"/>
        <w:rPr>
          <w:rFonts w:ascii="Times New Roman" w:hAnsi="Times New Roman" w:cs="Times New Roman"/>
          <w:sz w:val="20"/>
          <w:lang w:val="id-ID"/>
        </w:rPr>
      </w:pPr>
      <w:r>
        <w:rPr>
          <w:rFonts w:ascii="Times New Roman" w:hAnsi="Times New Roman" w:cs="Times New Roman"/>
          <w:sz w:val="20"/>
          <w:lang w:val="id-ID"/>
        </w:rPr>
        <w:t>Tabel 1 Data</w:t>
      </w:r>
      <w:r w:rsidR="001323FC">
        <w:rPr>
          <w:rFonts w:ascii="Times New Roman" w:hAnsi="Times New Roman" w:cs="Times New Roman"/>
          <w:sz w:val="20"/>
          <w:lang w:val="id-ID"/>
        </w:rPr>
        <w:t xml:space="preserve"> APBDes</w:t>
      </w:r>
    </w:p>
    <w:tbl>
      <w:tblPr>
        <w:tblStyle w:val="TableGrid"/>
        <w:tblW w:w="7984" w:type="dxa"/>
        <w:jc w:val="center"/>
        <w:tblLook w:val="04A0" w:firstRow="1" w:lastRow="0" w:firstColumn="1" w:lastColumn="0" w:noHBand="0" w:noVBand="1"/>
      </w:tblPr>
      <w:tblGrid>
        <w:gridCol w:w="650"/>
        <w:gridCol w:w="986"/>
        <w:gridCol w:w="2116"/>
        <w:gridCol w:w="2116"/>
        <w:gridCol w:w="2116"/>
      </w:tblGrid>
      <w:tr w:rsidR="008A0768" w:rsidTr="008A0768">
        <w:trPr>
          <w:trHeight w:val="227"/>
          <w:jc w:val="center"/>
        </w:trPr>
        <w:tc>
          <w:tcPr>
            <w:tcW w:w="650" w:type="dxa"/>
          </w:tcPr>
          <w:p w:rsidR="008A0768" w:rsidRPr="007B301B" w:rsidRDefault="008A0768" w:rsidP="008A0768">
            <w:pPr>
              <w:autoSpaceDE w:val="0"/>
              <w:autoSpaceDN w:val="0"/>
              <w:adjustRightInd w:val="0"/>
              <w:rPr>
                <w:rFonts w:ascii="Times New Roman" w:hAnsi="Times New Roman" w:cs="Times New Roman"/>
                <w:sz w:val="16"/>
                <w:lang w:val="id-ID"/>
              </w:rPr>
            </w:pPr>
            <w:r w:rsidRPr="007B301B">
              <w:rPr>
                <w:rFonts w:ascii="Times New Roman" w:hAnsi="Times New Roman" w:cs="Times New Roman"/>
                <w:sz w:val="16"/>
                <w:lang w:val="id-ID"/>
              </w:rPr>
              <w:t>No</w:t>
            </w:r>
          </w:p>
        </w:tc>
        <w:tc>
          <w:tcPr>
            <w:tcW w:w="986" w:type="dxa"/>
          </w:tcPr>
          <w:p w:rsidR="008A0768" w:rsidRPr="007B301B" w:rsidRDefault="008A0768" w:rsidP="00E1027B">
            <w:pPr>
              <w:autoSpaceDE w:val="0"/>
              <w:autoSpaceDN w:val="0"/>
              <w:adjustRightInd w:val="0"/>
              <w:jc w:val="center"/>
              <w:rPr>
                <w:rFonts w:ascii="Times New Roman" w:hAnsi="Times New Roman" w:cs="Times New Roman"/>
                <w:sz w:val="16"/>
                <w:lang w:val="id-ID"/>
              </w:rPr>
            </w:pPr>
            <w:r w:rsidRPr="007B301B">
              <w:rPr>
                <w:rFonts w:ascii="Times New Roman" w:hAnsi="Times New Roman" w:cs="Times New Roman"/>
                <w:sz w:val="16"/>
                <w:lang w:val="id-ID"/>
              </w:rPr>
              <w:t>Tahun</w:t>
            </w:r>
          </w:p>
        </w:tc>
        <w:tc>
          <w:tcPr>
            <w:tcW w:w="2116" w:type="dxa"/>
          </w:tcPr>
          <w:p w:rsidR="008A0768" w:rsidRPr="007B301B" w:rsidRDefault="008A0768" w:rsidP="00E1027B">
            <w:pPr>
              <w:autoSpaceDE w:val="0"/>
              <w:autoSpaceDN w:val="0"/>
              <w:adjustRightInd w:val="0"/>
              <w:jc w:val="center"/>
              <w:rPr>
                <w:rFonts w:ascii="Times New Roman" w:hAnsi="Times New Roman" w:cs="Times New Roman"/>
                <w:sz w:val="16"/>
                <w:lang w:val="id-ID"/>
              </w:rPr>
            </w:pPr>
            <w:r w:rsidRPr="007B301B">
              <w:rPr>
                <w:rFonts w:ascii="Times New Roman" w:hAnsi="Times New Roman" w:cs="Times New Roman"/>
                <w:sz w:val="16"/>
                <w:lang w:val="id-ID"/>
              </w:rPr>
              <w:t>Pendapatan</w:t>
            </w:r>
          </w:p>
        </w:tc>
        <w:tc>
          <w:tcPr>
            <w:tcW w:w="2116" w:type="dxa"/>
          </w:tcPr>
          <w:p w:rsidR="008A0768" w:rsidRPr="007B301B" w:rsidRDefault="008A0768" w:rsidP="00E1027B">
            <w:pPr>
              <w:autoSpaceDE w:val="0"/>
              <w:autoSpaceDN w:val="0"/>
              <w:adjustRightInd w:val="0"/>
              <w:jc w:val="center"/>
              <w:rPr>
                <w:rFonts w:ascii="Times New Roman" w:hAnsi="Times New Roman" w:cs="Times New Roman"/>
                <w:sz w:val="16"/>
                <w:lang w:val="id-ID"/>
              </w:rPr>
            </w:pPr>
            <w:r w:rsidRPr="007B301B">
              <w:rPr>
                <w:rFonts w:ascii="Times New Roman" w:hAnsi="Times New Roman" w:cs="Times New Roman"/>
                <w:sz w:val="16"/>
                <w:lang w:val="id-ID"/>
              </w:rPr>
              <w:t>Pembiayaan</w:t>
            </w:r>
          </w:p>
        </w:tc>
        <w:tc>
          <w:tcPr>
            <w:tcW w:w="2116" w:type="dxa"/>
          </w:tcPr>
          <w:p w:rsidR="008A0768" w:rsidRPr="007B301B" w:rsidRDefault="008A0768" w:rsidP="00E1027B">
            <w:pPr>
              <w:autoSpaceDE w:val="0"/>
              <w:autoSpaceDN w:val="0"/>
              <w:adjustRightInd w:val="0"/>
              <w:jc w:val="center"/>
              <w:rPr>
                <w:rFonts w:ascii="Times New Roman" w:hAnsi="Times New Roman" w:cs="Times New Roman"/>
                <w:sz w:val="16"/>
                <w:lang w:val="id-ID"/>
              </w:rPr>
            </w:pPr>
            <w:r w:rsidRPr="007B301B">
              <w:rPr>
                <w:rFonts w:ascii="Times New Roman" w:hAnsi="Times New Roman" w:cs="Times New Roman"/>
                <w:sz w:val="16"/>
                <w:lang w:val="id-ID"/>
              </w:rPr>
              <w:t>Belanja</w:t>
            </w:r>
          </w:p>
        </w:tc>
      </w:tr>
      <w:tr w:rsidR="008A0768" w:rsidTr="008A0768">
        <w:trPr>
          <w:trHeight w:val="247"/>
          <w:jc w:val="center"/>
        </w:trPr>
        <w:tc>
          <w:tcPr>
            <w:tcW w:w="650"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1</w:t>
            </w:r>
          </w:p>
        </w:tc>
        <w:tc>
          <w:tcPr>
            <w:tcW w:w="986"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2013</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4.077.569.832</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80</w:t>
            </w:r>
            <w:r>
              <w:rPr>
                <w:rFonts w:ascii="Times New Roman" w:hAnsi="Times New Roman" w:cs="Times New Roman"/>
                <w:sz w:val="18"/>
                <w:szCs w:val="20"/>
                <w:lang w:val="id-ID"/>
              </w:rPr>
              <w:t>.</w:t>
            </w:r>
            <w:r w:rsidRPr="007B301B">
              <w:rPr>
                <w:rFonts w:ascii="Times New Roman" w:hAnsi="Times New Roman" w:cs="Times New Roman"/>
                <w:sz w:val="18"/>
                <w:szCs w:val="20"/>
              </w:rPr>
              <w:t>589.600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1.742.569.428</w:t>
            </w:r>
          </w:p>
        </w:tc>
      </w:tr>
      <w:tr w:rsidR="008A0768" w:rsidTr="008A0768">
        <w:trPr>
          <w:trHeight w:val="267"/>
          <w:jc w:val="center"/>
        </w:trPr>
        <w:tc>
          <w:tcPr>
            <w:tcW w:w="650"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w:t>
            </w:r>
          </w:p>
        </w:tc>
        <w:tc>
          <w:tcPr>
            <w:tcW w:w="986"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2014</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5.355.653.240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120.728.160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2.876.026.400</w:t>
            </w:r>
          </w:p>
        </w:tc>
      </w:tr>
      <w:tr w:rsidR="008A0768" w:rsidTr="008A0768">
        <w:trPr>
          <w:trHeight w:val="247"/>
          <w:jc w:val="center"/>
        </w:trPr>
        <w:tc>
          <w:tcPr>
            <w:tcW w:w="650"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3</w:t>
            </w:r>
          </w:p>
        </w:tc>
        <w:tc>
          <w:tcPr>
            <w:tcW w:w="986"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2015</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836.390.000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1.321.264.150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2.152.500.000</w:t>
            </w:r>
          </w:p>
        </w:tc>
      </w:tr>
      <w:tr w:rsidR="008A0768" w:rsidTr="008A0768">
        <w:trPr>
          <w:trHeight w:val="267"/>
          <w:jc w:val="center"/>
        </w:trPr>
        <w:tc>
          <w:tcPr>
            <w:tcW w:w="650"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4</w:t>
            </w:r>
          </w:p>
        </w:tc>
        <w:tc>
          <w:tcPr>
            <w:tcW w:w="986"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2016</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66.257.916.500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11.732.700.000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10.739.653.200</w:t>
            </w:r>
          </w:p>
        </w:tc>
      </w:tr>
      <w:tr w:rsidR="008A0768" w:rsidTr="008A0768">
        <w:trPr>
          <w:trHeight w:val="247"/>
          <w:jc w:val="center"/>
        </w:trPr>
        <w:tc>
          <w:tcPr>
            <w:tcW w:w="650"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5</w:t>
            </w:r>
          </w:p>
        </w:tc>
        <w:tc>
          <w:tcPr>
            <w:tcW w:w="986" w:type="dxa"/>
          </w:tcPr>
          <w:p w:rsidR="008A0768" w:rsidRPr="007A5230" w:rsidRDefault="008A0768" w:rsidP="00E1027B">
            <w:pPr>
              <w:autoSpaceDE w:val="0"/>
              <w:autoSpaceDN w:val="0"/>
              <w:adjustRightInd w:val="0"/>
              <w:jc w:val="center"/>
              <w:rPr>
                <w:rFonts w:ascii="Times New Roman" w:hAnsi="Times New Roman" w:cs="Times New Roman"/>
                <w:sz w:val="18"/>
                <w:lang w:val="id-ID"/>
              </w:rPr>
            </w:pPr>
            <w:r>
              <w:rPr>
                <w:rFonts w:ascii="Times New Roman" w:hAnsi="Times New Roman" w:cs="Times New Roman"/>
                <w:sz w:val="18"/>
                <w:lang w:val="id-ID"/>
              </w:rPr>
              <w:t>2017</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36.480.000.000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37.584.000.000</w:t>
            </w:r>
          </w:p>
        </w:tc>
        <w:tc>
          <w:tcPr>
            <w:tcW w:w="2116" w:type="dxa"/>
            <w:vAlign w:val="center"/>
          </w:tcPr>
          <w:p w:rsidR="008A0768" w:rsidRPr="007B301B" w:rsidRDefault="008A0768" w:rsidP="00E1027B">
            <w:pPr>
              <w:jc w:val="center"/>
              <w:rPr>
                <w:rFonts w:ascii="Times New Roman" w:hAnsi="Times New Roman" w:cs="Times New Roman"/>
                <w:sz w:val="18"/>
                <w:szCs w:val="20"/>
              </w:rPr>
            </w:pPr>
            <w:r w:rsidRPr="007B301B">
              <w:rPr>
                <w:rFonts w:ascii="Times New Roman" w:hAnsi="Times New Roman" w:cs="Times New Roman"/>
                <w:sz w:val="18"/>
                <w:szCs w:val="20"/>
              </w:rPr>
              <w:t>11.880.000.000</w:t>
            </w:r>
          </w:p>
        </w:tc>
      </w:tr>
    </w:tbl>
    <w:p w:rsidR="008A0768" w:rsidRPr="008A0768" w:rsidRDefault="008A0768" w:rsidP="008A0768">
      <w:pPr>
        <w:autoSpaceDE w:val="0"/>
        <w:autoSpaceDN w:val="0"/>
        <w:adjustRightInd w:val="0"/>
        <w:jc w:val="center"/>
        <w:rPr>
          <w:rFonts w:ascii="Times New Roman" w:hAnsi="Times New Roman" w:cs="Times New Roman"/>
          <w:sz w:val="20"/>
          <w:szCs w:val="20"/>
          <w:lang w:val="id-ID"/>
        </w:rPr>
        <w:sectPr w:rsidR="008A0768" w:rsidRPr="008A0768" w:rsidSect="008A0768">
          <w:type w:val="continuous"/>
          <w:pgSz w:w="11909" w:h="16834" w:code="9"/>
          <w:pgMar w:top="1701" w:right="1134" w:bottom="1134" w:left="1701" w:header="720" w:footer="720" w:gutter="0"/>
          <w:cols w:space="720"/>
          <w:docGrid w:linePitch="360"/>
        </w:sectPr>
      </w:pPr>
    </w:p>
    <w:p w:rsidR="007A5230" w:rsidRDefault="007A5230" w:rsidP="007A5230">
      <w:pPr>
        <w:pStyle w:val="ListParagraph"/>
        <w:numPr>
          <w:ilvl w:val="0"/>
          <w:numId w:val="37"/>
        </w:numPr>
        <w:autoSpaceDE w:val="0"/>
        <w:autoSpaceDN w:val="0"/>
        <w:adjustRightInd w:val="0"/>
        <w:ind w:left="284" w:hanging="284"/>
        <w:jc w:val="both"/>
        <w:rPr>
          <w:rFonts w:ascii="Times New Roman" w:hAnsi="Times New Roman" w:cs="Times New Roman"/>
          <w:sz w:val="20"/>
          <w:szCs w:val="20"/>
        </w:rPr>
      </w:pPr>
      <w:r w:rsidRPr="007A5230">
        <w:rPr>
          <w:rFonts w:ascii="Times New Roman" w:hAnsi="Times New Roman" w:cs="Times New Roman"/>
          <w:sz w:val="20"/>
          <w:szCs w:val="20"/>
          <w:lang w:val="id-ID"/>
        </w:rPr>
        <w:t xml:space="preserve">Dari </w:t>
      </w:r>
      <w:r w:rsidRPr="007A5230">
        <w:rPr>
          <w:rFonts w:ascii="Times New Roman" w:hAnsi="Times New Roman" w:cs="Times New Roman"/>
          <w:sz w:val="20"/>
          <w:szCs w:val="20"/>
        </w:rPr>
        <w:t xml:space="preserve">data diatas akan ditentukan pusat awal </w:t>
      </w:r>
      <w:r w:rsidRPr="007A5230">
        <w:rPr>
          <w:rFonts w:ascii="Times New Roman" w:hAnsi="Times New Roman" w:cs="Times New Roman"/>
          <w:i/>
          <w:sz w:val="20"/>
          <w:szCs w:val="20"/>
        </w:rPr>
        <w:t>cluster</w:t>
      </w:r>
      <w:r w:rsidRPr="007A5230">
        <w:rPr>
          <w:rFonts w:ascii="Times New Roman" w:hAnsi="Times New Roman" w:cs="Times New Roman"/>
          <w:sz w:val="20"/>
          <w:szCs w:val="20"/>
        </w:rPr>
        <w:t xml:space="preserve"> secara acak,misalnya :</w:t>
      </w:r>
    </w:p>
    <w:p w:rsidR="007B301B" w:rsidRPr="00787D98" w:rsidRDefault="007B301B" w:rsidP="007B301B">
      <w:pPr>
        <w:autoSpaceDE w:val="0"/>
        <w:autoSpaceDN w:val="0"/>
        <w:adjustRightInd w:val="0"/>
        <w:spacing w:line="240" w:lineRule="auto"/>
        <w:jc w:val="both"/>
        <w:rPr>
          <w:rFonts w:ascii="Times New Roman" w:hAnsi="Times New Roman" w:cs="Times New Roman"/>
          <w:sz w:val="20"/>
        </w:rPr>
      </w:pPr>
      <w:r w:rsidRPr="00787D98">
        <w:rPr>
          <w:rFonts w:ascii="Times New Roman" w:hAnsi="Times New Roman" w:cs="Times New Roman"/>
          <w:sz w:val="20"/>
        </w:rPr>
        <w:t xml:space="preserve">Di ambil data ke-1 sebagai pusat </w:t>
      </w:r>
      <w:r w:rsidRPr="00787D98">
        <w:rPr>
          <w:rFonts w:ascii="Times New Roman" w:hAnsi="Times New Roman" w:cs="Times New Roman"/>
          <w:i/>
          <w:sz w:val="20"/>
        </w:rPr>
        <w:t>cluster</w:t>
      </w:r>
      <w:r w:rsidRPr="00787D98">
        <w:rPr>
          <w:rFonts w:ascii="Times New Roman" w:hAnsi="Times New Roman" w:cs="Times New Roman"/>
          <w:sz w:val="20"/>
        </w:rPr>
        <w:t xml:space="preserve"> ke-1 </w:t>
      </w:r>
      <w:proofErr w:type="gramStart"/>
      <w:r w:rsidRPr="00787D98">
        <w:rPr>
          <w:rFonts w:ascii="Times New Roman" w:hAnsi="Times New Roman" w:cs="Times New Roman"/>
          <w:sz w:val="20"/>
        </w:rPr>
        <w:t>–  (</w:t>
      </w:r>
      <w:proofErr w:type="gramEnd"/>
      <w:r w:rsidRPr="00787D98">
        <w:rPr>
          <w:rFonts w:ascii="Times New Roman" w:hAnsi="Times New Roman" w:cs="Times New Roman"/>
          <w:sz w:val="20"/>
        </w:rPr>
        <w:t>C1)</w:t>
      </w:r>
    </w:p>
    <w:p w:rsidR="007B301B" w:rsidRPr="009B6847" w:rsidRDefault="007B301B" w:rsidP="009B6847">
      <w:pPr>
        <w:shd w:val="clear" w:color="auto" w:fill="FFFFFF" w:themeFill="background1"/>
        <w:autoSpaceDE w:val="0"/>
        <w:autoSpaceDN w:val="0"/>
        <w:adjustRightInd w:val="0"/>
        <w:spacing w:line="240" w:lineRule="auto"/>
        <w:jc w:val="both"/>
        <w:rPr>
          <w:rFonts w:ascii="Times New Roman" w:hAnsi="Times New Roman" w:cs="Times New Roman"/>
          <w:sz w:val="20"/>
        </w:rPr>
      </w:pPr>
      <w:proofErr w:type="gramStart"/>
      <w:r w:rsidRPr="009B6847">
        <w:rPr>
          <w:rFonts w:ascii="Times New Roman" w:hAnsi="Times New Roman" w:cs="Times New Roman"/>
          <w:sz w:val="20"/>
        </w:rPr>
        <w:t xml:space="preserve">4.077.569.832 </w:t>
      </w:r>
      <w:r w:rsidRPr="009B6847">
        <w:rPr>
          <w:rFonts w:ascii="Times New Roman" w:hAnsi="Times New Roman" w:cs="Times New Roman"/>
          <w:sz w:val="20"/>
          <w:lang w:val="id-ID"/>
        </w:rPr>
        <w:t xml:space="preserve"> </w:t>
      </w:r>
      <w:r w:rsidRPr="009B6847">
        <w:rPr>
          <w:rFonts w:ascii="Times New Roman" w:hAnsi="Times New Roman" w:cs="Times New Roman"/>
          <w:sz w:val="20"/>
          <w:lang w:val="id-ID"/>
        </w:rPr>
        <w:tab/>
      </w:r>
      <w:proofErr w:type="gramEnd"/>
      <w:r w:rsidRPr="009B6847">
        <w:rPr>
          <w:rFonts w:ascii="Times New Roman" w:hAnsi="Times New Roman" w:cs="Times New Roman"/>
          <w:sz w:val="20"/>
        </w:rPr>
        <w:t>8.0589.600</w:t>
      </w:r>
      <w:r w:rsidR="00787D98" w:rsidRPr="009B6847">
        <w:rPr>
          <w:rFonts w:ascii="Times New Roman" w:hAnsi="Times New Roman" w:cs="Times New Roman"/>
          <w:sz w:val="20"/>
          <w:lang w:val="id-ID"/>
        </w:rPr>
        <w:t xml:space="preserve"> </w:t>
      </w:r>
      <w:r w:rsidR="00787D98" w:rsidRPr="009B6847">
        <w:rPr>
          <w:rFonts w:ascii="Times New Roman" w:hAnsi="Times New Roman" w:cs="Times New Roman"/>
          <w:sz w:val="20"/>
          <w:lang w:val="id-ID"/>
        </w:rPr>
        <w:tab/>
      </w:r>
      <w:r w:rsidRPr="009B6847">
        <w:rPr>
          <w:rFonts w:ascii="Times New Roman" w:hAnsi="Times New Roman" w:cs="Times New Roman"/>
          <w:sz w:val="20"/>
        </w:rPr>
        <w:t>1.742.569.428</w:t>
      </w:r>
    </w:p>
    <w:p w:rsidR="007B301B" w:rsidRPr="009B6847" w:rsidRDefault="007B301B" w:rsidP="009B6847">
      <w:pPr>
        <w:shd w:val="clear" w:color="auto" w:fill="FFFFFF" w:themeFill="background1"/>
        <w:autoSpaceDE w:val="0"/>
        <w:autoSpaceDN w:val="0"/>
        <w:adjustRightInd w:val="0"/>
        <w:spacing w:line="240" w:lineRule="auto"/>
        <w:jc w:val="both"/>
        <w:rPr>
          <w:rFonts w:ascii="Times New Roman" w:hAnsi="Times New Roman" w:cs="Times New Roman"/>
          <w:sz w:val="20"/>
        </w:rPr>
      </w:pPr>
      <w:r w:rsidRPr="009B6847">
        <w:rPr>
          <w:rFonts w:ascii="Times New Roman" w:hAnsi="Times New Roman" w:cs="Times New Roman"/>
          <w:sz w:val="20"/>
        </w:rPr>
        <w:t xml:space="preserve">Di ambil data ke-4 sebagai pusat </w:t>
      </w:r>
      <w:r w:rsidRPr="009B6847">
        <w:rPr>
          <w:rFonts w:ascii="Times New Roman" w:hAnsi="Times New Roman" w:cs="Times New Roman"/>
          <w:i/>
          <w:sz w:val="20"/>
        </w:rPr>
        <w:t>cluster</w:t>
      </w:r>
      <w:r w:rsidRPr="009B6847">
        <w:rPr>
          <w:rFonts w:ascii="Times New Roman" w:hAnsi="Times New Roman" w:cs="Times New Roman"/>
          <w:sz w:val="20"/>
        </w:rPr>
        <w:t xml:space="preserve"> ke-2 – (C2)</w:t>
      </w:r>
    </w:p>
    <w:p w:rsidR="007B301B" w:rsidRPr="009B6847" w:rsidRDefault="007B301B" w:rsidP="009B6847">
      <w:pPr>
        <w:shd w:val="clear" w:color="auto" w:fill="FFFFFF" w:themeFill="background1"/>
        <w:autoSpaceDE w:val="0"/>
        <w:autoSpaceDN w:val="0"/>
        <w:adjustRightInd w:val="0"/>
        <w:spacing w:line="240" w:lineRule="auto"/>
        <w:jc w:val="both"/>
        <w:rPr>
          <w:rFonts w:ascii="Times New Roman" w:hAnsi="Times New Roman" w:cs="Times New Roman"/>
          <w:sz w:val="20"/>
        </w:rPr>
      </w:pPr>
      <w:r w:rsidRPr="009B6847">
        <w:rPr>
          <w:rFonts w:ascii="Times New Roman" w:hAnsi="Times New Roman" w:cs="Times New Roman"/>
          <w:sz w:val="20"/>
        </w:rPr>
        <w:t xml:space="preserve">66.257.916.500 </w:t>
      </w:r>
      <w:r w:rsidRPr="009B6847">
        <w:rPr>
          <w:rFonts w:ascii="Times New Roman" w:hAnsi="Times New Roman" w:cs="Times New Roman"/>
          <w:sz w:val="20"/>
        </w:rPr>
        <w:tab/>
        <w:t xml:space="preserve">11.732.700.000 </w:t>
      </w:r>
      <w:r w:rsidRPr="009B6847">
        <w:rPr>
          <w:rFonts w:ascii="Times New Roman" w:hAnsi="Times New Roman" w:cs="Times New Roman"/>
          <w:sz w:val="20"/>
        </w:rPr>
        <w:tab/>
        <w:t>10.739.653.200</w:t>
      </w:r>
    </w:p>
    <w:p w:rsidR="007B301B" w:rsidRPr="009B6847" w:rsidRDefault="007B301B" w:rsidP="009B6847">
      <w:pPr>
        <w:shd w:val="clear" w:color="auto" w:fill="FFFFFF" w:themeFill="background1"/>
        <w:autoSpaceDE w:val="0"/>
        <w:autoSpaceDN w:val="0"/>
        <w:adjustRightInd w:val="0"/>
        <w:spacing w:line="240" w:lineRule="auto"/>
        <w:jc w:val="both"/>
        <w:rPr>
          <w:rFonts w:ascii="Times New Roman" w:hAnsi="Times New Roman" w:cs="Times New Roman"/>
          <w:sz w:val="20"/>
        </w:rPr>
      </w:pPr>
      <w:r w:rsidRPr="009B6847">
        <w:rPr>
          <w:rFonts w:ascii="Times New Roman" w:hAnsi="Times New Roman" w:cs="Times New Roman"/>
          <w:sz w:val="20"/>
        </w:rPr>
        <w:t xml:space="preserve">Di ambil data ke-5 sebagai pusat </w:t>
      </w:r>
      <w:r w:rsidRPr="009B6847">
        <w:rPr>
          <w:rFonts w:ascii="Times New Roman" w:hAnsi="Times New Roman" w:cs="Times New Roman"/>
          <w:i/>
          <w:sz w:val="20"/>
        </w:rPr>
        <w:t>cluster</w:t>
      </w:r>
      <w:r w:rsidRPr="009B6847">
        <w:rPr>
          <w:rFonts w:ascii="Times New Roman" w:hAnsi="Times New Roman" w:cs="Times New Roman"/>
          <w:sz w:val="20"/>
        </w:rPr>
        <w:t xml:space="preserve"> ke-3 – (C3)</w:t>
      </w:r>
    </w:p>
    <w:p w:rsidR="00787D98" w:rsidRPr="009B6847" w:rsidRDefault="007B301B" w:rsidP="009B6847">
      <w:pPr>
        <w:shd w:val="clear" w:color="auto" w:fill="FFFFFF" w:themeFill="background1"/>
        <w:autoSpaceDE w:val="0"/>
        <w:autoSpaceDN w:val="0"/>
        <w:adjustRightInd w:val="0"/>
        <w:spacing w:line="240" w:lineRule="auto"/>
        <w:jc w:val="both"/>
        <w:rPr>
          <w:rFonts w:ascii="Times New Roman" w:hAnsi="Times New Roman" w:cs="Times New Roman"/>
          <w:sz w:val="20"/>
        </w:rPr>
      </w:pPr>
      <w:r w:rsidRPr="009B6847">
        <w:rPr>
          <w:rFonts w:ascii="Times New Roman" w:hAnsi="Times New Roman" w:cs="Times New Roman"/>
          <w:sz w:val="20"/>
        </w:rPr>
        <w:t xml:space="preserve">36.480.000.000   </w:t>
      </w:r>
      <w:r w:rsidRPr="009B6847">
        <w:rPr>
          <w:rFonts w:ascii="Times New Roman" w:hAnsi="Times New Roman" w:cs="Times New Roman"/>
          <w:sz w:val="20"/>
        </w:rPr>
        <w:tab/>
        <w:t>37.584.000.000    11.880.000.000</w:t>
      </w:r>
    </w:p>
    <w:p w:rsidR="007A5230" w:rsidRPr="00EE07C4" w:rsidRDefault="00EE07C4" w:rsidP="00EE07C4">
      <w:pPr>
        <w:pStyle w:val="ListParagraph"/>
        <w:numPr>
          <w:ilvl w:val="0"/>
          <w:numId w:val="37"/>
        </w:numPr>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lang w:val="id-ID"/>
        </w:rPr>
        <w:t>Perhitungan jarak</w:t>
      </w:r>
    </w:p>
    <w:p w:rsidR="001323FC" w:rsidRDefault="00EE07C4" w:rsidP="00E04EA2">
      <w:pPr>
        <w:autoSpaceDE w:val="0"/>
        <w:autoSpaceDN w:val="0"/>
        <w:adjustRightInd w:val="0"/>
        <w:rPr>
          <w:rFonts w:ascii="Times New Roman" w:hAnsi="Times New Roman" w:cs="Times New Roman"/>
          <w:sz w:val="20"/>
        </w:rPr>
      </w:pPr>
      <w:proofErr w:type="gramStart"/>
      <w:r w:rsidRPr="00EE07C4">
        <w:rPr>
          <w:rFonts w:ascii="Times New Roman" w:hAnsi="Times New Roman" w:cs="Times New Roman"/>
          <w:sz w:val="20"/>
        </w:rPr>
        <w:t>Keterangan :</w:t>
      </w:r>
      <w:proofErr w:type="gramEnd"/>
      <w:r w:rsidRPr="00EE07C4">
        <w:rPr>
          <w:rFonts w:ascii="Times New Roman" w:hAnsi="Times New Roman" w:cs="Times New Roman"/>
          <w:sz w:val="20"/>
        </w:rPr>
        <w:t xml:space="preserve"> </w:t>
      </w:r>
    </w:p>
    <w:p w:rsidR="001323FC" w:rsidRDefault="00EE07C4" w:rsidP="001323FC">
      <w:pPr>
        <w:autoSpaceDE w:val="0"/>
        <w:autoSpaceDN w:val="0"/>
        <w:adjustRightInd w:val="0"/>
        <w:rPr>
          <w:rFonts w:ascii="Times New Roman" w:hAnsi="Times New Roman" w:cs="Times New Roman"/>
          <w:sz w:val="20"/>
        </w:rPr>
      </w:pPr>
      <w:r w:rsidRPr="00EE07C4">
        <w:rPr>
          <w:rFonts w:ascii="Times New Roman" w:hAnsi="Times New Roman" w:cs="Times New Roman"/>
          <w:sz w:val="20"/>
        </w:rPr>
        <w:t>Pd = Pendapatan</w:t>
      </w:r>
      <w:r w:rsidR="001323FC">
        <w:rPr>
          <w:rFonts w:ascii="Times New Roman" w:hAnsi="Times New Roman" w:cs="Times New Roman"/>
          <w:sz w:val="20"/>
        </w:rPr>
        <w:tab/>
      </w:r>
      <w:r w:rsidRPr="00EE07C4">
        <w:rPr>
          <w:rFonts w:ascii="Times New Roman" w:hAnsi="Times New Roman" w:cs="Times New Roman"/>
          <w:sz w:val="20"/>
        </w:rPr>
        <w:tab/>
        <w:t>Bj = Belanja</w:t>
      </w:r>
    </w:p>
    <w:p w:rsidR="00E04EA2" w:rsidRPr="001323FC" w:rsidRDefault="00EE07C4" w:rsidP="001323FC">
      <w:pPr>
        <w:autoSpaceDE w:val="0"/>
        <w:autoSpaceDN w:val="0"/>
        <w:adjustRightInd w:val="0"/>
        <w:rPr>
          <w:rFonts w:ascii="Times New Roman" w:hAnsi="Times New Roman" w:cs="Times New Roman"/>
          <w:sz w:val="20"/>
        </w:rPr>
      </w:pPr>
      <w:r w:rsidRPr="001323FC">
        <w:rPr>
          <w:rFonts w:ascii="Times New Roman" w:hAnsi="Times New Roman" w:cs="Times New Roman"/>
          <w:sz w:val="20"/>
        </w:rPr>
        <w:t xml:space="preserve">Pb = </w:t>
      </w:r>
      <w:proofErr w:type="gramStart"/>
      <w:r w:rsidRPr="001323FC">
        <w:rPr>
          <w:rFonts w:ascii="Times New Roman" w:hAnsi="Times New Roman" w:cs="Times New Roman"/>
          <w:sz w:val="20"/>
        </w:rPr>
        <w:t>Pembiayaa</w:t>
      </w:r>
      <w:r w:rsidR="001323FC">
        <w:rPr>
          <w:rFonts w:ascii="Times New Roman" w:hAnsi="Times New Roman" w:cs="Times New Roman"/>
          <w:sz w:val="20"/>
          <w:lang w:val="id-ID"/>
        </w:rPr>
        <w:t>n</w:t>
      </w:r>
      <w:r w:rsidRPr="001323FC">
        <w:rPr>
          <w:rFonts w:ascii="Times New Roman" w:hAnsi="Times New Roman" w:cs="Times New Roman"/>
          <w:sz w:val="20"/>
          <w:lang w:val="id-ID"/>
        </w:rPr>
        <w:t xml:space="preserve">  </w:t>
      </w:r>
      <w:r w:rsidR="001323FC">
        <w:rPr>
          <w:rFonts w:ascii="Times New Roman" w:hAnsi="Times New Roman" w:cs="Times New Roman"/>
          <w:sz w:val="20"/>
          <w:lang w:val="id-ID"/>
        </w:rPr>
        <w:tab/>
      </w:r>
      <w:proofErr w:type="gramEnd"/>
      <w:r w:rsidRPr="001323FC">
        <w:rPr>
          <w:rFonts w:ascii="Times New Roman" w:hAnsi="Times New Roman" w:cs="Times New Roman"/>
          <w:sz w:val="20"/>
        </w:rPr>
        <w:t xml:space="preserve">Jt = Jarak Terpendek </w:t>
      </w:r>
    </w:p>
    <w:p w:rsidR="008A0768" w:rsidRDefault="008A0768" w:rsidP="00E04EA2">
      <w:pPr>
        <w:pStyle w:val="ListParagraph"/>
        <w:autoSpaceDE w:val="0"/>
        <w:autoSpaceDN w:val="0"/>
        <w:adjustRightInd w:val="0"/>
        <w:spacing w:after="0" w:line="240" w:lineRule="auto"/>
        <w:ind w:left="567"/>
        <w:rPr>
          <w:rFonts w:ascii="Times New Roman" w:hAnsi="Times New Roman" w:cs="Times New Roman"/>
          <w:sz w:val="20"/>
          <w:lang w:val="id-ID"/>
        </w:rPr>
        <w:sectPr w:rsidR="008A0768" w:rsidSect="00FC13A8">
          <w:type w:val="continuous"/>
          <w:pgSz w:w="11909" w:h="16834" w:code="9"/>
          <w:pgMar w:top="1701" w:right="1134" w:bottom="1134" w:left="1701" w:header="720" w:footer="720" w:gutter="0"/>
          <w:cols w:num="2" w:space="720"/>
          <w:docGrid w:linePitch="360"/>
        </w:sectPr>
      </w:pPr>
    </w:p>
    <w:p w:rsidR="009B6847" w:rsidRPr="009B6847" w:rsidRDefault="009B6847" w:rsidP="008A0768">
      <w:pPr>
        <w:pStyle w:val="ListParagraph"/>
        <w:autoSpaceDE w:val="0"/>
        <w:autoSpaceDN w:val="0"/>
        <w:adjustRightInd w:val="0"/>
        <w:spacing w:after="0" w:line="240" w:lineRule="auto"/>
        <w:ind w:left="567"/>
        <w:jc w:val="center"/>
        <w:rPr>
          <w:rFonts w:ascii="Times New Roman" w:hAnsi="Times New Roman" w:cs="Times New Roman"/>
          <w:sz w:val="20"/>
          <w:lang w:val="id-ID"/>
        </w:rPr>
      </w:pPr>
      <w:r>
        <w:rPr>
          <w:rFonts w:ascii="Times New Roman" w:hAnsi="Times New Roman" w:cs="Times New Roman"/>
          <w:sz w:val="20"/>
          <w:lang w:val="id-ID"/>
        </w:rPr>
        <w:t>Tabel 2 Jarak Pusat Cluster Pertama</w:t>
      </w:r>
    </w:p>
    <w:tbl>
      <w:tblPr>
        <w:tblStyle w:val="TableGrid"/>
        <w:tblW w:w="0" w:type="auto"/>
        <w:tblLook w:val="04A0" w:firstRow="1" w:lastRow="0" w:firstColumn="1" w:lastColumn="0" w:noHBand="0" w:noVBand="1"/>
      </w:tblPr>
      <w:tblGrid>
        <w:gridCol w:w="402"/>
        <w:gridCol w:w="604"/>
        <w:gridCol w:w="1162"/>
        <w:gridCol w:w="1162"/>
        <w:gridCol w:w="1162"/>
        <w:gridCol w:w="1162"/>
        <w:gridCol w:w="1162"/>
        <w:gridCol w:w="1162"/>
        <w:gridCol w:w="1086"/>
      </w:tblGrid>
      <w:tr w:rsidR="009B6847" w:rsidRPr="008A0768" w:rsidTr="008A0768">
        <w:tc>
          <w:tcPr>
            <w:tcW w:w="40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N</w:t>
            </w:r>
            <w:r w:rsidRPr="008A0768">
              <w:rPr>
                <w:rFonts w:ascii="Times New Roman" w:hAnsi="Times New Roman" w:cs="Times New Roman"/>
                <w:color w:val="000000"/>
                <w:sz w:val="16"/>
                <w:szCs w:val="18"/>
                <w:lang w:val="id-ID"/>
              </w:rPr>
              <w:t>o</w:t>
            </w:r>
          </w:p>
        </w:tc>
        <w:tc>
          <w:tcPr>
            <w:tcW w:w="604"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Tah</w:t>
            </w:r>
            <w:r w:rsidR="008A0768">
              <w:rPr>
                <w:rFonts w:ascii="Times New Roman" w:hAnsi="Times New Roman" w:cs="Times New Roman"/>
                <w:color w:val="000000"/>
                <w:sz w:val="16"/>
                <w:szCs w:val="18"/>
                <w:lang w:val="id-ID"/>
              </w:rPr>
              <w:t>un</w:t>
            </w:r>
          </w:p>
        </w:tc>
        <w:tc>
          <w:tcPr>
            <w:tcW w:w="116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P</w:t>
            </w:r>
            <w:r w:rsidR="008A0768">
              <w:rPr>
                <w:rFonts w:ascii="Times New Roman" w:hAnsi="Times New Roman" w:cs="Times New Roman"/>
                <w:color w:val="000000"/>
                <w:sz w:val="16"/>
                <w:szCs w:val="18"/>
                <w:lang w:val="id-ID"/>
              </w:rPr>
              <w:t>endapatan</w:t>
            </w:r>
          </w:p>
        </w:tc>
        <w:tc>
          <w:tcPr>
            <w:tcW w:w="116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P</w:t>
            </w:r>
            <w:r w:rsidR="008A0768">
              <w:rPr>
                <w:rFonts w:ascii="Times New Roman" w:hAnsi="Times New Roman" w:cs="Times New Roman"/>
                <w:color w:val="000000"/>
                <w:sz w:val="16"/>
                <w:szCs w:val="18"/>
                <w:lang w:val="id-ID"/>
              </w:rPr>
              <w:t>embiayaan</w:t>
            </w:r>
          </w:p>
        </w:tc>
        <w:tc>
          <w:tcPr>
            <w:tcW w:w="116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B</w:t>
            </w:r>
            <w:r w:rsidR="008A0768">
              <w:rPr>
                <w:rFonts w:ascii="Times New Roman" w:hAnsi="Times New Roman" w:cs="Times New Roman"/>
                <w:color w:val="000000"/>
                <w:sz w:val="16"/>
                <w:szCs w:val="18"/>
                <w:lang w:val="id-ID"/>
              </w:rPr>
              <w:t>elanja</w:t>
            </w:r>
          </w:p>
        </w:tc>
        <w:tc>
          <w:tcPr>
            <w:tcW w:w="116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C1</w:t>
            </w:r>
          </w:p>
        </w:tc>
        <w:tc>
          <w:tcPr>
            <w:tcW w:w="1162"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C2</w:t>
            </w:r>
          </w:p>
        </w:tc>
        <w:tc>
          <w:tcPr>
            <w:tcW w:w="1259"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C3</w:t>
            </w:r>
          </w:p>
        </w:tc>
        <w:tc>
          <w:tcPr>
            <w:tcW w:w="989" w:type="dxa"/>
            <w:vAlign w:val="center"/>
          </w:tcPr>
          <w:p w:rsidR="009B6847" w:rsidRPr="008A0768" w:rsidRDefault="009B6847" w:rsidP="008A0768">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J</w:t>
            </w:r>
            <w:r w:rsidR="008A0768">
              <w:rPr>
                <w:rFonts w:ascii="Times New Roman" w:hAnsi="Times New Roman" w:cs="Times New Roman"/>
                <w:color w:val="000000"/>
                <w:sz w:val="16"/>
                <w:szCs w:val="18"/>
                <w:lang w:val="id-ID"/>
              </w:rPr>
              <w:t>arak Terdekat</w:t>
            </w:r>
          </w:p>
        </w:tc>
      </w:tr>
      <w:tr w:rsidR="009B6847" w:rsidRPr="008A0768" w:rsidTr="008A0768">
        <w:tc>
          <w:tcPr>
            <w:tcW w:w="402" w:type="dxa"/>
            <w:vAlign w:val="center"/>
          </w:tcPr>
          <w:p w:rsidR="009B6847" w:rsidRPr="008A0768" w:rsidRDefault="009B6847" w:rsidP="009B6847">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1</w:t>
            </w:r>
          </w:p>
        </w:tc>
        <w:tc>
          <w:tcPr>
            <w:tcW w:w="604"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2013</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4.077.569.832</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80</w:t>
            </w:r>
            <w:r w:rsidR="00984411">
              <w:rPr>
                <w:rFonts w:ascii="Times New Roman" w:hAnsi="Times New Roman" w:cs="Times New Roman"/>
                <w:sz w:val="16"/>
                <w:szCs w:val="18"/>
                <w:lang w:val="id-ID"/>
              </w:rPr>
              <w:t>.</w:t>
            </w:r>
            <w:r w:rsidRPr="008A0768">
              <w:rPr>
                <w:rFonts w:ascii="Times New Roman" w:hAnsi="Times New Roman" w:cs="Times New Roman"/>
                <w:sz w:val="16"/>
                <w:szCs w:val="18"/>
              </w:rPr>
              <w:t>589.600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1.742.569.428</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63.899.254.338</w:t>
            </w:r>
          </w:p>
        </w:tc>
        <w:tc>
          <w:tcPr>
            <w:tcW w:w="125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50.588.445.035</w:t>
            </w:r>
          </w:p>
        </w:tc>
        <w:tc>
          <w:tcPr>
            <w:tcW w:w="98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r>
      <w:tr w:rsidR="009B6847" w:rsidRPr="008A0768" w:rsidTr="008A0768">
        <w:tc>
          <w:tcPr>
            <w:tcW w:w="402" w:type="dxa"/>
            <w:vAlign w:val="center"/>
          </w:tcPr>
          <w:p w:rsidR="009B6847" w:rsidRPr="008A0768" w:rsidRDefault="009B6847" w:rsidP="009B6847">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2</w:t>
            </w:r>
          </w:p>
        </w:tc>
        <w:tc>
          <w:tcPr>
            <w:tcW w:w="604"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2014</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5.355.653.240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120.728.160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2.876.026.400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1.708.751.886</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62.496.081.370</w:t>
            </w:r>
          </w:p>
        </w:tc>
        <w:tc>
          <w:tcPr>
            <w:tcW w:w="125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49.530.730.247</w:t>
            </w:r>
          </w:p>
        </w:tc>
        <w:tc>
          <w:tcPr>
            <w:tcW w:w="98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1.708.751.886</w:t>
            </w:r>
          </w:p>
        </w:tc>
      </w:tr>
      <w:tr w:rsidR="009B6847" w:rsidRPr="008A0768" w:rsidTr="008A0768">
        <w:tc>
          <w:tcPr>
            <w:tcW w:w="402" w:type="dxa"/>
            <w:vAlign w:val="center"/>
          </w:tcPr>
          <w:p w:rsidR="009B6847" w:rsidRPr="008A0768" w:rsidRDefault="009B6847" w:rsidP="009B6847">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3</w:t>
            </w:r>
          </w:p>
        </w:tc>
        <w:tc>
          <w:tcPr>
            <w:tcW w:w="604"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2015</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836.390.000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1.321.264.150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2.152.500.000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3.494.647.781</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66.799.051.836</w:t>
            </w:r>
          </w:p>
        </w:tc>
        <w:tc>
          <w:tcPr>
            <w:tcW w:w="125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51.769.462.054</w:t>
            </w:r>
          </w:p>
        </w:tc>
        <w:tc>
          <w:tcPr>
            <w:tcW w:w="98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3.494.647.781</w:t>
            </w:r>
          </w:p>
        </w:tc>
      </w:tr>
      <w:tr w:rsidR="009B6847" w:rsidRPr="008A0768" w:rsidTr="008A0768">
        <w:tc>
          <w:tcPr>
            <w:tcW w:w="402" w:type="dxa"/>
            <w:vAlign w:val="center"/>
          </w:tcPr>
          <w:p w:rsidR="009B6847" w:rsidRPr="008A0768" w:rsidRDefault="009B6847" w:rsidP="009B6847">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4</w:t>
            </w:r>
          </w:p>
        </w:tc>
        <w:tc>
          <w:tcPr>
            <w:tcW w:w="604"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2016</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66.257.916.500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11.732.700.000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10.739.653.200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63.899.254.338</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c>
          <w:tcPr>
            <w:tcW w:w="125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39.450.150.996</w:t>
            </w:r>
          </w:p>
        </w:tc>
        <w:tc>
          <w:tcPr>
            <w:tcW w:w="98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r>
      <w:tr w:rsidR="009B6847" w:rsidRPr="008A0768" w:rsidTr="008A0768">
        <w:tc>
          <w:tcPr>
            <w:tcW w:w="402" w:type="dxa"/>
            <w:vAlign w:val="center"/>
          </w:tcPr>
          <w:p w:rsidR="009B6847" w:rsidRPr="008A0768" w:rsidRDefault="009B6847" w:rsidP="009B6847">
            <w:pPr>
              <w:jc w:val="center"/>
              <w:rPr>
                <w:rFonts w:ascii="Times New Roman" w:hAnsi="Times New Roman" w:cs="Times New Roman"/>
                <w:sz w:val="16"/>
                <w:szCs w:val="18"/>
                <w:lang w:val="id-ID"/>
              </w:rPr>
            </w:pPr>
            <w:r w:rsidRPr="008A0768">
              <w:rPr>
                <w:rFonts w:ascii="Times New Roman" w:hAnsi="Times New Roman" w:cs="Times New Roman"/>
                <w:color w:val="000000"/>
                <w:sz w:val="16"/>
                <w:szCs w:val="18"/>
              </w:rPr>
              <w:t>5</w:t>
            </w:r>
          </w:p>
        </w:tc>
        <w:tc>
          <w:tcPr>
            <w:tcW w:w="604"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2017</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36.480.000.000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37.584.000.000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sz w:val="16"/>
                <w:szCs w:val="18"/>
              </w:rPr>
              <w:t>11.880.000.000</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50.588.445.035</w:t>
            </w:r>
          </w:p>
        </w:tc>
        <w:tc>
          <w:tcPr>
            <w:tcW w:w="1162"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39.450.150.996</w:t>
            </w:r>
          </w:p>
        </w:tc>
        <w:tc>
          <w:tcPr>
            <w:tcW w:w="125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c>
          <w:tcPr>
            <w:tcW w:w="989" w:type="dxa"/>
            <w:vAlign w:val="center"/>
          </w:tcPr>
          <w:p w:rsidR="009B6847" w:rsidRPr="008A0768" w:rsidRDefault="009B6847" w:rsidP="009B6847">
            <w:pPr>
              <w:rPr>
                <w:rFonts w:ascii="Times New Roman" w:hAnsi="Times New Roman" w:cs="Times New Roman"/>
                <w:sz w:val="16"/>
                <w:szCs w:val="18"/>
                <w:lang w:val="id-ID"/>
              </w:rPr>
            </w:pPr>
            <w:r w:rsidRPr="008A0768">
              <w:rPr>
                <w:rFonts w:ascii="Times New Roman" w:hAnsi="Times New Roman" w:cs="Times New Roman"/>
                <w:color w:val="000000"/>
                <w:sz w:val="16"/>
                <w:szCs w:val="18"/>
              </w:rPr>
              <w:t>0</w:t>
            </w:r>
          </w:p>
        </w:tc>
      </w:tr>
    </w:tbl>
    <w:p w:rsidR="008A0768" w:rsidRDefault="008A0768" w:rsidP="00982A85">
      <w:pPr>
        <w:pStyle w:val="ListParagraph"/>
        <w:numPr>
          <w:ilvl w:val="0"/>
          <w:numId w:val="37"/>
        </w:numPr>
        <w:autoSpaceDE w:val="0"/>
        <w:autoSpaceDN w:val="0"/>
        <w:adjustRightInd w:val="0"/>
        <w:ind w:left="284" w:hanging="284"/>
        <w:jc w:val="both"/>
        <w:rPr>
          <w:rFonts w:ascii="Times New Roman" w:hAnsi="Times New Roman" w:cs="Times New Roman"/>
          <w:color w:val="000000" w:themeColor="text1"/>
          <w:sz w:val="20"/>
          <w:szCs w:val="20"/>
          <w:lang w:val="id-ID"/>
        </w:rPr>
        <w:sectPr w:rsidR="008A0768" w:rsidSect="008A0768">
          <w:type w:val="continuous"/>
          <w:pgSz w:w="11909" w:h="16834" w:code="9"/>
          <w:pgMar w:top="1701" w:right="1134" w:bottom="1134" w:left="1701" w:header="720" w:footer="720" w:gutter="0"/>
          <w:cols w:space="720"/>
          <w:docGrid w:linePitch="360"/>
        </w:sectPr>
      </w:pPr>
    </w:p>
    <w:p w:rsidR="006659EE" w:rsidRPr="00982A85" w:rsidRDefault="00982A85" w:rsidP="00982A85">
      <w:pPr>
        <w:pStyle w:val="ListParagraph"/>
        <w:numPr>
          <w:ilvl w:val="0"/>
          <w:numId w:val="37"/>
        </w:numPr>
        <w:autoSpaceDE w:val="0"/>
        <w:autoSpaceDN w:val="0"/>
        <w:adjustRightInd w:val="0"/>
        <w:ind w:left="284" w:hanging="284"/>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id-ID"/>
        </w:rPr>
        <w:t xml:space="preserve">Pengelompokan data </w:t>
      </w:r>
      <w:r w:rsidR="00A843EF">
        <w:rPr>
          <w:rFonts w:ascii="Times New Roman" w:hAnsi="Times New Roman" w:cs="Times New Roman"/>
          <w:color w:val="000000" w:themeColor="text1"/>
          <w:sz w:val="20"/>
          <w:szCs w:val="20"/>
          <w:lang w:val="id-ID"/>
        </w:rPr>
        <w:t>pertama</w:t>
      </w:r>
    </w:p>
    <w:p w:rsidR="00982A85" w:rsidRDefault="00982A85" w:rsidP="009B6847">
      <w:pPr>
        <w:autoSpaceDE w:val="0"/>
        <w:autoSpaceDN w:val="0"/>
        <w:adjustRightInd w:val="0"/>
        <w:spacing w:line="240" w:lineRule="auto"/>
        <w:ind w:firstLine="284"/>
        <w:jc w:val="both"/>
        <w:rPr>
          <w:rFonts w:ascii="Times New Roman" w:hAnsi="Times New Roman" w:cs="Times New Roman"/>
          <w:sz w:val="20"/>
          <w:lang w:val="id-ID"/>
        </w:rPr>
      </w:pPr>
      <w:r w:rsidRPr="009B6847">
        <w:rPr>
          <w:rFonts w:ascii="Times New Roman" w:hAnsi="Times New Roman" w:cs="Times New Roman"/>
          <w:sz w:val="20"/>
        </w:rPr>
        <w:t xml:space="preserve">Pengelompokan data adalah memisahkan data berdasar jarak terpendek untuk setiap </w:t>
      </w:r>
      <w:r w:rsidRPr="009B6847">
        <w:rPr>
          <w:rFonts w:ascii="Times New Roman" w:hAnsi="Times New Roman" w:cs="Times New Roman"/>
          <w:i/>
          <w:sz w:val="20"/>
        </w:rPr>
        <w:t>cluster</w:t>
      </w:r>
      <w:r w:rsidRPr="009B6847">
        <w:rPr>
          <w:rFonts w:ascii="Times New Roman" w:hAnsi="Times New Roman" w:cs="Times New Roman"/>
          <w:sz w:val="20"/>
        </w:rPr>
        <w:t xml:space="preserve"> yang didapat dari </w:t>
      </w:r>
      <w:r w:rsidR="00AB5823">
        <w:rPr>
          <w:rFonts w:ascii="Times New Roman" w:hAnsi="Times New Roman" w:cs="Times New Roman"/>
          <w:sz w:val="20"/>
        </w:rPr>
        <w:t>table</w:t>
      </w:r>
      <w:r w:rsidR="00AB5823">
        <w:rPr>
          <w:rFonts w:ascii="Times New Roman" w:hAnsi="Times New Roman" w:cs="Times New Roman"/>
          <w:sz w:val="20"/>
          <w:lang w:val="id-ID"/>
        </w:rPr>
        <w:t xml:space="preserve"> 3</w:t>
      </w:r>
      <w:r w:rsidRPr="009B6847">
        <w:rPr>
          <w:rFonts w:ascii="Times New Roman" w:hAnsi="Times New Roman" w:cs="Times New Roman"/>
          <w:sz w:val="20"/>
          <w:lang w:val="id-ID"/>
        </w:rPr>
        <w:t xml:space="preserve"> di bawah ini.</w:t>
      </w:r>
    </w:p>
    <w:p w:rsidR="009B6847" w:rsidRPr="009B6847" w:rsidRDefault="009B6847" w:rsidP="009B6847">
      <w:pPr>
        <w:autoSpaceDE w:val="0"/>
        <w:autoSpaceDN w:val="0"/>
        <w:adjustRightInd w:val="0"/>
        <w:spacing w:line="240" w:lineRule="auto"/>
        <w:ind w:firstLine="284"/>
        <w:jc w:val="center"/>
        <w:rPr>
          <w:rFonts w:ascii="Times New Roman" w:hAnsi="Times New Roman" w:cs="Times New Roman"/>
          <w:sz w:val="20"/>
          <w:lang w:val="id-ID"/>
        </w:rPr>
      </w:pPr>
      <w:r>
        <w:rPr>
          <w:rFonts w:ascii="Times New Roman" w:hAnsi="Times New Roman" w:cs="Times New Roman"/>
          <w:sz w:val="20"/>
          <w:lang w:val="id-ID"/>
        </w:rPr>
        <w:t>Tabel 3 Pengelompokan Data Pertama</w:t>
      </w:r>
    </w:p>
    <w:tbl>
      <w:tblPr>
        <w:tblStyle w:val="TableGrid"/>
        <w:tblW w:w="0" w:type="auto"/>
        <w:tblLook w:val="04A0" w:firstRow="1" w:lastRow="0" w:firstColumn="1" w:lastColumn="0" w:noHBand="0" w:noVBand="1"/>
      </w:tblPr>
      <w:tblGrid>
        <w:gridCol w:w="562"/>
        <w:gridCol w:w="1276"/>
        <w:gridCol w:w="1287"/>
        <w:gridCol w:w="1042"/>
      </w:tblGrid>
      <w:tr w:rsidR="00982A85" w:rsidRPr="006659EE" w:rsidTr="00B045B8">
        <w:tc>
          <w:tcPr>
            <w:tcW w:w="562" w:type="dxa"/>
          </w:tcPr>
          <w:p w:rsidR="00982A85" w:rsidRPr="006659EE" w:rsidRDefault="00982A85" w:rsidP="00B045B8">
            <w:pPr>
              <w:autoSpaceDE w:val="0"/>
              <w:autoSpaceDN w:val="0"/>
              <w:adjustRightInd w:val="0"/>
              <w:jc w:val="both"/>
              <w:rPr>
                <w:rFonts w:ascii="Times New Roman" w:hAnsi="Times New Roman" w:cs="Times New Roman"/>
                <w:sz w:val="18"/>
                <w:szCs w:val="18"/>
                <w:lang w:val="id-ID"/>
              </w:rPr>
            </w:pPr>
            <w:r w:rsidRPr="006659EE">
              <w:rPr>
                <w:rFonts w:ascii="Times New Roman" w:hAnsi="Times New Roman" w:cs="Times New Roman"/>
                <w:sz w:val="18"/>
                <w:szCs w:val="18"/>
                <w:lang w:val="id-ID"/>
              </w:rPr>
              <w:t xml:space="preserve">No </w:t>
            </w:r>
          </w:p>
        </w:tc>
        <w:tc>
          <w:tcPr>
            <w:tcW w:w="1276" w:type="dxa"/>
          </w:tcPr>
          <w:p w:rsidR="00982A85" w:rsidRPr="006659EE" w:rsidRDefault="00982A85" w:rsidP="00B045B8">
            <w:pPr>
              <w:autoSpaceDE w:val="0"/>
              <w:autoSpaceDN w:val="0"/>
              <w:adjustRightInd w:val="0"/>
              <w:jc w:val="both"/>
              <w:rPr>
                <w:rFonts w:ascii="Times New Roman" w:hAnsi="Times New Roman" w:cs="Times New Roman"/>
                <w:sz w:val="18"/>
                <w:szCs w:val="18"/>
                <w:lang w:val="id-ID"/>
              </w:rPr>
            </w:pPr>
            <w:r w:rsidRPr="006659EE">
              <w:rPr>
                <w:rFonts w:ascii="Times New Roman" w:hAnsi="Times New Roman" w:cs="Times New Roman"/>
                <w:sz w:val="18"/>
                <w:szCs w:val="18"/>
                <w:lang w:val="id-ID"/>
              </w:rPr>
              <w:t xml:space="preserve">C1 </w:t>
            </w:r>
          </w:p>
        </w:tc>
        <w:tc>
          <w:tcPr>
            <w:tcW w:w="1287" w:type="dxa"/>
          </w:tcPr>
          <w:p w:rsidR="00982A85" w:rsidRPr="006659EE" w:rsidRDefault="00982A85" w:rsidP="00B045B8">
            <w:pPr>
              <w:autoSpaceDE w:val="0"/>
              <w:autoSpaceDN w:val="0"/>
              <w:adjustRightInd w:val="0"/>
              <w:jc w:val="both"/>
              <w:rPr>
                <w:rFonts w:ascii="Times New Roman" w:hAnsi="Times New Roman" w:cs="Times New Roman"/>
                <w:sz w:val="18"/>
                <w:szCs w:val="18"/>
                <w:lang w:val="id-ID"/>
              </w:rPr>
            </w:pPr>
            <w:r w:rsidRPr="006659EE">
              <w:rPr>
                <w:rFonts w:ascii="Times New Roman" w:hAnsi="Times New Roman" w:cs="Times New Roman"/>
                <w:sz w:val="18"/>
                <w:szCs w:val="18"/>
                <w:lang w:val="id-ID"/>
              </w:rPr>
              <w:t>C2</w:t>
            </w:r>
          </w:p>
        </w:tc>
        <w:tc>
          <w:tcPr>
            <w:tcW w:w="1042" w:type="dxa"/>
          </w:tcPr>
          <w:p w:rsidR="00982A85" w:rsidRPr="006659EE" w:rsidRDefault="00982A85" w:rsidP="00B045B8">
            <w:pPr>
              <w:autoSpaceDE w:val="0"/>
              <w:autoSpaceDN w:val="0"/>
              <w:adjustRightInd w:val="0"/>
              <w:jc w:val="both"/>
              <w:rPr>
                <w:rFonts w:ascii="Times New Roman" w:hAnsi="Times New Roman" w:cs="Times New Roman"/>
                <w:sz w:val="18"/>
                <w:szCs w:val="18"/>
                <w:lang w:val="id-ID"/>
              </w:rPr>
            </w:pPr>
            <w:r w:rsidRPr="006659EE">
              <w:rPr>
                <w:rFonts w:ascii="Times New Roman" w:hAnsi="Times New Roman" w:cs="Times New Roman"/>
                <w:sz w:val="18"/>
                <w:szCs w:val="18"/>
                <w:lang w:val="id-ID"/>
              </w:rPr>
              <w:t>C3</w:t>
            </w:r>
          </w:p>
        </w:tc>
      </w:tr>
      <w:tr w:rsidR="009B6847" w:rsidRPr="006659EE" w:rsidTr="00B045B8">
        <w:tc>
          <w:tcPr>
            <w:tcW w:w="562" w:type="dxa"/>
            <w:vAlign w:val="bottom"/>
          </w:tcPr>
          <w:p w:rsidR="009B6847" w:rsidRDefault="009B6847" w:rsidP="009B6847">
            <w:pPr>
              <w:rPr>
                <w:lang w:val="id-ID"/>
              </w:rPr>
            </w:pPr>
            <w:r w:rsidRPr="005D65E9">
              <w:rPr>
                <w:color w:val="000000"/>
                <w:sz w:val="20"/>
                <w:szCs w:val="20"/>
              </w:rPr>
              <w:t>1</w:t>
            </w:r>
          </w:p>
        </w:tc>
        <w:tc>
          <w:tcPr>
            <w:tcW w:w="1276"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r w:rsidRPr="009B6847">
              <w:rPr>
                <w:rFonts w:ascii="Times New Roman" w:hAnsi="Times New Roman" w:cs="Times New Roman"/>
                <w:color w:val="000000"/>
                <w:sz w:val="18"/>
                <w:szCs w:val="20"/>
              </w:rPr>
              <w:t>1</w:t>
            </w:r>
          </w:p>
        </w:tc>
        <w:tc>
          <w:tcPr>
            <w:tcW w:w="1287"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042"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r>
      <w:tr w:rsidR="009B6847" w:rsidRPr="006659EE" w:rsidTr="00B045B8">
        <w:tc>
          <w:tcPr>
            <w:tcW w:w="562" w:type="dxa"/>
            <w:vAlign w:val="bottom"/>
          </w:tcPr>
          <w:p w:rsidR="009B6847" w:rsidRDefault="009B6847" w:rsidP="009B6847">
            <w:pPr>
              <w:rPr>
                <w:lang w:val="id-ID"/>
              </w:rPr>
            </w:pPr>
            <w:r w:rsidRPr="005D65E9">
              <w:rPr>
                <w:color w:val="000000"/>
                <w:sz w:val="20"/>
                <w:szCs w:val="20"/>
              </w:rPr>
              <w:t>2</w:t>
            </w:r>
          </w:p>
        </w:tc>
        <w:tc>
          <w:tcPr>
            <w:tcW w:w="1276"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r w:rsidRPr="009B6847">
              <w:rPr>
                <w:rFonts w:ascii="Times New Roman" w:hAnsi="Times New Roman" w:cs="Times New Roman"/>
                <w:color w:val="000000"/>
                <w:sz w:val="18"/>
                <w:szCs w:val="20"/>
              </w:rPr>
              <w:t>1</w:t>
            </w:r>
          </w:p>
        </w:tc>
        <w:tc>
          <w:tcPr>
            <w:tcW w:w="1287"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042"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r>
      <w:tr w:rsidR="009B6847" w:rsidRPr="006659EE" w:rsidTr="00B045B8">
        <w:tc>
          <w:tcPr>
            <w:tcW w:w="562" w:type="dxa"/>
            <w:vAlign w:val="bottom"/>
          </w:tcPr>
          <w:p w:rsidR="009B6847" w:rsidRPr="006659EE" w:rsidRDefault="009B6847" w:rsidP="009B6847">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3</w:t>
            </w:r>
          </w:p>
        </w:tc>
        <w:tc>
          <w:tcPr>
            <w:tcW w:w="1276"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r w:rsidRPr="009B6847">
              <w:rPr>
                <w:rFonts w:ascii="Times New Roman" w:hAnsi="Times New Roman" w:cs="Times New Roman"/>
                <w:color w:val="000000"/>
                <w:sz w:val="18"/>
                <w:szCs w:val="20"/>
              </w:rPr>
              <w:t>1</w:t>
            </w:r>
          </w:p>
        </w:tc>
        <w:tc>
          <w:tcPr>
            <w:tcW w:w="1287"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042"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r>
      <w:tr w:rsidR="009B6847" w:rsidRPr="006659EE" w:rsidTr="00B045B8">
        <w:tc>
          <w:tcPr>
            <w:tcW w:w="562" w:type="dxa"/>
            <w:vAlign w:val="bottom"/>
          </w:tcPr>
          <w:p w:rsidR="009B6847" w:rsidRPr="006659EE" w:rsidRDefault="009B6847" w:rsidP="009B6847">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4</w:t>
            </w:r>
          </w:p>
        </w:tc>
        <w:tc>
          <w:tcPr>
            <w:tcW w:w="1276"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287"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r w:rsidRPr="009B6847">
              <w:rPr>
                <w:rFonts w:ascii="Times New Roman" w:hAnsi="Times New Roman" w:cs="Times New Roman"/>
                <w:color w:val="000000"/>
                <w:sz w:val="18"/>
                <w:szCs w:val="20"/>
              </w:rPr>
              <w:t>1</w:t>
            </w:r>
          </w:p>
        </w:tc>
        <w:tc>
          <w:tcPr>
            <w:tcW w:w="1042"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r>
      <w:tr w:rsidR="009B6847" w:rsidRPr="006659EE" w:rsidTr="00B045B8">
        <w:tc>
          <w:tcPr>
            <w:tcW w:w="562" w:type="dxa"/>
            <w:vAlign w:val="bottom"/>
          </w:tcPr>
          <w:p w:rsidR="009B6847" w:rsidRPr="006659EE" w:rsidRDefault="009B6847" w:rsidP="009B6847">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5</w:t>
            </w:r>
          </w:p>
        </w:tc>
        <w:tc>
          <w:tcPr>
            <w:tcW w:w="1276"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287"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p>
        </w:tc>
        <w:tc>
          <w:tcPr>
            <w:tcW w:w="1042" w:type="dxa"/>
            <w:vAlign w:val="bottom"/>
          </w:tcPr>
          <w:p w:rsidR="009B6847" w:rsidRPr="009B6847" w:rsidRDefault="009B6847" w:rsidP="009B6847">
            <w:pPr>
              <w:autoSpaceDE w:val="0"/>
              <w:autoSpaceDN w:val="0"/>
              <w:adjustRightInd w:val="0"/>
              <w:jc w:val="center"/>
              <w:rPr>
                <w:rFonts w:ascii="Times New Roman" w:hAnsi="Times New Roman" w:cs="Times New Roman"/>
                <w:sz w:val="18"/>
              </w:rPr>
            </w:pPr>
            <w:r w:rsidRPr="009B6847">
              <w:rPr>
                <w:rFonts w:ascii="Times New Roman" w:hAnsi="Times New Roman" w:cs="Times New Roman"/>
                <w:color w:val="000000"/>
                <w:sz w:val="18"/>
                <w:szCs w:val="20"/>
              </w:rPr>
              <w:t>1</w:t>
            </w:r>
          </w:p>
        </w:tc>
      </w:tr>
    </w:tbl>
    <w:p w:rsidR="00982A85" w:rsidRPr="00B045B8" w:rsidRDefault="00982A85" w:rsidP="00B045B8">
      <w:pPr>
        <w:autoSpaceDE w:val="0"/>
        <w:autoSpaceDN w:val="0"/>
        <w:adjustRightInd w:val="0"/>
        <w:spacing w:line="240" w:lineRule="auto"/>
        <w:ind w:firstLine="284"/>
        <w:jc w:val="both"/>
        <w:rPr>
          <w:rFonts w:ascii="Times New Roman" w:hAnsi="Times New Roman" w:cs="Times New Roman"/>
          <w:color w:val="000000" w:themeColor="text1"/>
          <w:sz w:val="16"/>
          <w:szCs w:val="20"/>
          <w:lang w:val="id-ID"/>
        </w:rPr>
      </w:pPr>
      <w:r w:rsidRPr="00982A85">
        <w:rPr>
          <w:rFonts w:ascii="Times New Roman" w:hAnsi="Times New Roman" w:cs="Times New Roman"/>
          <w:sz w:val="20"/>
        </w:rPr>
        <w:t xml:space="preserve">Setelah mendapatkan pengelompokkan data </w:t>
      </w:r>
      <w:r w:rsidR="009B6847">
        <w:rPr>
          <w:rFonts w:ascii="Times New Roman" w:hAnsi="Times New Roman" w:cs="Times New Roman"/>
          <w:sz w:val="20"/>
          <w:lang w:val="id-ID"/>
        </w:rPr>
        <w:t>pertama</w:t>
      </w:r>
      <w:r w:rsidRPr="00982A85">
        <w:rPr>
          <w:rFonts w:ascii="Times New Roman" w:hAnsi="Times New Roman" w:cs="Times New Roman"/>
          <w:sz w:val="20"/>
        </w:rPr>
        <w:t xml:space="preserve"> selanjutny</w:t>
      </w:r>
      <w:r w:rsidR="009B6847">
        <w:rPr>
          <w:rFonts w:ascii="Times New Roman" w:hAnsi="Times New Roman" w:cs="Times New Roman"/>
          <w:sz w:val="20"/>
          <w:lang w:val="id-ID"/>
        </w:rPr>
        <w:t xml:space="preserve">a menentukan pusat cluster </w:t>
      </w:r>
      <w:r w:rsidR="002A6E7C">
        <w:rPr>
          <w:rFonts w:ascii="Times New Roman" w:hAnsi="Times New Roman" w:cs="Times New Roman"/>
          <w:sz w:val="20"/>
          <w:lang w:val="id-ID"/>
        </w:rPr>
        <w:t>baru</w:t>
      </w:r>
      <w:r w:rsidR="00B045B8">
        <w:rPr>
          <w:rFonts w:ascii="Times New Roman" w:hAnsi="Times New Roman" w:cs="Times New Roman"/>
          <w:sz w:val="20"/>
          <w:lang w:val="id-ID"/>
        </w:rPr>
        <w:t>.</w:t>
      </w:r>
    </w:p>
    <w:p w:rsidR="006659EE" w:rsidRDefault="00B045B8" w:rsidP="00B045B8">
      <w:pPr>
        <w:pStyle w:val="ListParagraph"/>
        <w:numPr>
          <w:ilvl w:val="0"/>
          <w:numId w:val="37"/>
        </w:numPr>
        <w:autoSpaceDE w:val="0"/>
        <w:autoSpaceDN w:val="0"/>
        <w:adjustRightInd w:val="0"/>
        <w:ind w:left="284" w:hanging="284"/>
        <w:jc w:val="both"/>
        <w:rPr>
          <w:rFonts w:ascii="Times New Roman" w:hAnsi="Times New Roman" w:cs="Times New Roman"/>
          <w:sz w:val="20"/>
          <w:lang w:val="id-ID"/>
        </w:rPr>
      </w:pPr>
      <w:r>
        <w:rPr>
          <w:rFonts w:ascii="Times New Roman" w:hAnsi="Times New Roman" w:cs="Times New Roman"/>
          <w:sz w:val="20"/>
          <w:lang w:val="id-ID"/>
        </w:rPr>
        <w:t>Penentuan Pusat Cluster Baru</w:t>
      </w:r>
    </w:p>
    <w:p w:rsidR="002A6E7C" w:rsidRPr="00E04EA2" w:rsidRDefault="002A6E7C" w:rsidP="002A6E7C">
      <w:pPr>
        <w:tabs>
          <w:tab w:val="left" w:pos="426"/>
        </w:tabs>
        <w:autoSpaceDE w:val="0"/>
        <w:autoSpaceDN w:val="0"/>
        <w:adjustRightInd w:val="0"/>
        <w:spacing w:line="240" w:lineRule="auto"/>
        <w:jc w:val="both"/>
        <w:rPr>
          <w:rFonts w:ascii="Times New Roman" w:hAnsi="Times New Roman" w:cs="Times New Roman"/>
          <w:sz w:val="20"/>
          <w:szCs w:val="20"/>
        </w:rPr>
      </w:pPr>
      <w:r w:rsidRPr="00E04EA2">
        <w:rPr>
          <w:rFonts w:ascii="Times New Roman" w:hAnsi="Times New Roman" w:cs="Times New Roman"/>
          <w:sz w:val="20"/>
          <w:szCs w:val="20"/>
        </w:rPr>
        <w:t>C1</w:t>
      </w:r>
      <w:proofErr w:type="gramStart"/>
      <w:r w:rsidRPr="00E04EA2">
        <w:rPr>
          <w:rFonts w:ascii="Times New Roman" w:hAnsi="Times New Roman" w:cs="Times New Roman"/>
          <w:sz w:val="20"/>
          <w:szCs w:val="20"/>
        </w:rPr>
        <w:t>=(</w:t>
      </w:r>
      <w:proofErr w:type="gramEnd"/>
      <w:r w:rsidRPr="00E04EA2">
        <w:rPr>
          <w:rFonts w:ascii="Times New Roman" w:hAnsi="Times New Roman" w:cs="Times New Roman"/>
          <w:sz w:val="20"/>
          <w:szCs w:val="20"/>
        </w:rPr>
        <w:t>4.077.569.832+5.355.653.240+836.390.000)/3</w:t>
      </w:r>
    </w:p>
    <w:p w:rsidR="002A6E7C" w:rsidRPr="00E04EA2" w:rsidRDefault="0088717C" w:rsidP="002A6E7C">
      <w:pPr>
        <w:tabs>
          <w:tab w:val="left" w:pos="426"/>
        </w:tabs>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3.423.204.357</w:t>
      </w:r>
    </w:p>
    <w:p w:rsidR="002A6E7C" w:rsidRPr="00E04EA2" w:rsidRDefault="0088717C" w:rsidP="002A6E7C">
      <w:pPr>
        <w:tabs>
          <w:tab w:val="left" w:pos="426"/>
        </w:tabs>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(80</w:t>
      </w:r>
      <w:r w:rsidR="002A6E7C" w:rsidRPr="00E04EA2">
        <w:rPr>
          <w:rFonts w:ascii="Times New Roman" w:hAnsi="Times New Roman" w:cs="Times New Roman"/>
          <w:sz w:val="20"/>
          <w:szCs w:val="20"/>
          <w:lang w:val="id-ID"/>
        </w:rPr>
        <w:t>.</w:t>
      </w:r>
      <w:r w:rsidR="002A6E7C" w:rsidRPr="00E04EA2">
        <w:rPr>
          <w:rFonts w:ascii="Times New Roman" w:hAnsi="Times New Roman" w:cs="Times New Roman"/>
          <w:sz w:val="20"/>
          <w:szCs w:val="20"/>
        </w:rPr>
        <w:t>589.600+120.728.160+1.321.264.150)/3</w:t>
      </w:r>
    </w:p>
    <w:p w:rsidR="002A6E7C" w:rsidRPr="00E04EA2" w:rsidRDefault="0088717C" w:rsidP="002A6E7C">
      <w:pPr>
        <w:tabs>
          <w:tab w:val="left" w:pos="426"/>
        </w:tabs>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494.147.783,3</w:t>
      </w:r>
    </w:p>
    <w:p w:rsidR="002A6E7C" w:rsidRPr="00E04EA2" w:rsidRDefault="0088717C" w:rsidP="002A6E7C">
      <w:pPr>
        <w:tabs>
          <w:tab w:val="left" w:pos="426"/>
        </w:tabs>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w:t>
      </w:r>
      <w:r w:rsidR="002A6E7C" w:rsidRPr="00E04EA2">
        <w:rPr>
          <w:rFonts w:ascii="Times New Roman" w:hAnsi="Times New Roman" w:cs="Times New Roman"/>
          <w:sz w:val="20"/>
          <w:szCs w:val="20"/>
          <w:lang w:val="id-ID"/>
        </w:rPr>
        <w:t>1.742.569.428</w:t>
      </w:r>
      <w:r w:rsidR="002A6E7C" w:rsidRPr="00E04EA2">
        <w:rPr>
          <w:rFonts w:ascii="Times New Roman" w:hAnsi="Times New Roman" w:cs="Times New Roman"/>
          <w:sz w:val="20"/>
          <w:szCs w:val="20"/>
        </w:rPr>
        <w:t>+</w:t>
      </w:r>
      <w:r w:rsidR="002A6E7C" w:rsidRPr="00E04EA2">
        <w:rPr>
          <w:rFonts w:ascii="Times New Roman" w:hAnsi="Times New Roman" w:cs="Times New Roman"/>
          <w:sz w:val="20"/>
          <w:szCs w:val="20"/>
          <w:lang w:val="id-ID"/>
        </w:rPr>
        <w:t>2.876.026.400</w:t>
      </w:r>
      <w:r w:rsidR="002A6E7C" w:rsidRPr="00E04EA2">
        <w:rPr>
          <w:rFonts w:ascii="Times New Roman" w:hAnsi="Times New Roman" w:cs="Times New Roman"/>
          <w:sz w:val="20"/>
          <w:szCs w:val="20"/>
        </w:rPr>
        <w:t>+</w:t>
      </w:r>
      <w:r w:rsidR="002A6E7C" w:rsidRPr="00E04EA2">
        <w:rPr>
          <w:rFonts w:ascii="Times New Roman" w:hAnsi="Times New Roman" w:cs="Times New Roman"/>
          <w:sz w:val="20"/>
          <w:szCs w:val="20"/>
          <w:lang w:val="id-ID"/>
        </w:rPr>
        <w:t>2.152.500.000</w:t>
      </w:r>
      <w:r w:rsidR="002A6E7C" w:rsidRPr="00E04EA2">
        <w:rPr>
          <w:rFonts w:ascii="Times New Roman" w:hAnsi="Times New Roman" w:cs="Times New Roman"/>
          <w:sz w:val="20"/>
          <w:szCs w:val="20"/>
        </w:rPr>
        <w:t>)/3</w:t>
      </w:r>
    </w:p>
    <w:p w:rsidR="002A6E7C" w:rsidRPr="00E04EA2" w:rsidRDefault="0088717C" w:rsidP="002A6E7C">
      <w:pPr>
        <w:tabs>
          <w:tab w:val="left" w:pos="426"/>
        </w:tabs>
        <w:autoSpaceDE w:val="0"/>
        <w:autoSpaceDN w:val="0"/>
        <w:adjustRightInd w:val="0"/>
        <w:spacing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xml:space="preserve">= </w:t>
      </w:r>
      <w:r w:rsidR="002A6E7C" w:rsidRPr="00E04EA2">
        <w:rPr>
          <w:rFonts w:ascii="Times New Roman" w:hAnsi="Times New Roman" w:cs="Times New Roman"/>
          <w:sz w:val="20"/>
          <w:szCs w:val="20"/>
          <w:lang w:val="id-ID"/>
        </w:rPr>
        <w:t>2.257.031.943</w:t>
      </w:r>
    </w:p>
    <w:p w:rsidR="002A6E7C" w:rsidRPr="00E04EA2" w:rsidRDefault="002A6E7C" w:rsidP="002A6E7C">
      <w:pPr>
        <w:autoSpaceDE w:val="0"/>
        <w:autoSpaceDN w:val="0"/>
        <w:adjustRightInd w:val="0"/>
        <w:spacing w:line="240" w:lineRule="auto"/>
        <w:jc w:val="both"/>
        <w:rPr>
          <w:rFonts w:ascii="Times New Roman" w:hAnsi="Times New Roman" w:cs="Times New Roman"/>
          <w:sz w:val="20"/>
          <w:szCs w:val="20"/>
        </w:rPr>
      </w:pPr>
      <w:r w:rsidRPr="00E04EA2">
        <w:rPr>
          <w:rFonts w:ascii="Times New Roman" w:hAnsi="Times New Roman" w:cs="Times New Roman"/>
          <w:sz w:val="20"/>
          <w:szCs w:val="20"/>
        </w:rPr>
        <w:t>C2= 66.257.916.500 / 1</w:t>
      </w:r>
      <w:r w:rsidR="00DD2BED" w:rsidRPr="00E04EA2">
        <w:rPr>
          <w:rFonts w:ascii="Times New Roman" w:hAnsi="Times New Roman" w:cs="Times New Roman"/>
          <w:sz w:val="20"/>
          <w:szCs w:val="20"/>
        </w:rPr>
        <w:tab/>
      </w:r>
      <w:r w:rsidRPr="00E04EA2">
        <w:rPr>
          <w:rFonts w:ascii="Times New Roman" w:hAnsi="Times New Roman" w:cs="Times New Roman"/>
          <w:sz w:val="20"/>
          <w:szCs w:val="20"/>
        </w:rPr>
        <w:t>= 66.257.916.500</w:t>
      </w:r>
    </w:p>
    <w:p w:rsidR="002A6E7C" w:rsidRPr="00E04EA2" w:rsidRDefault="0088717C" w:rsidP="0088717C">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11.732.700.000 / 1</w:t>
      </w:r>
      <w:r w:rsidR="00DD2BED" w:rsidRPr="00E04EA2">
        <w:rPr>
          <w:rFonts w:ascii="Times New Roman" w:hAnsi="Times New Roman" w:cs="Times New Roman"/>
          <w:sz w:val="20"/>
          <w:szCs w:val="20"/>
        </w:rPr>
        <w:tab/>
      </w:r>
      <w:r w:rsidR="002A6E7C" w:rsidRPr="00E04EA2">
        <w:rPr>
          <w:rFonts w:ascii="Times New Roman" w:hAnsi="Times New Roman" w:cs="Times New Roman"/>
          <w:sz w:val="20"/>
          <w:szCs w:val="20"/>
        </w:rPr>
        <w:t>= 11.732.700.000</w:t>
      </w:r>
    </w:p>
    <w:p w:rsidR="002A6E7C" w:rsidRPr="00E04EA2" w:rsidRDefault="0088717C" w:rsidP="002A6E7C">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10.739.653.200 / 1</w:t>
      </w:r>
      <w:r w:rsidR="00DD2BED" w:rsidRPr="00E04EA2">
        <w:rPr>
          <w:rFonts w:ascii="Times New Roman" w:hAnsi="Times New Roman" w:cs="Times New Roman"/>
          <w:sz w:val="20"/>
          <w:szCs w:val="20"/>
          <w:lang w:val="id-ID"/>
        </w:rPr>
        <w:tab/>
      </w:r>
      <w:r w:rsidR="002A6E7C" w:rsidRPr="00E04EA2">
        <w:rPr>
          <w:rFonts w:ascii="Times New Roman" w:hAnsi="Times New Roman" w:cs="Times New Roman"/>
          <w:sz w:val="20"/>
          <w:szCs w:val="20"/>
        </w:rPr>
        <w:t>= 10.739.653.200</w:t>
      </w:r>
    </w:p>
    <w:p w:rsidR="002A6E7C" w:rsidRPr="00E04EA2" w:rsidRDefault="002A6E7C" w:rsidP="002A6E7C">
      <w:pPr>
        <w:autoSpaceDE w:val="0"/>
        <w:autoSpaceDN w:val="0"/>
        <w:adjustRightInd w:val="0"/>
        <w:spacing w:line="240" w:lineRule="auto"/>
        <w:jc w:val="both"/>
        <w:rPr>
          <w:rFonts w:ascii="Times New Roman" w:hAnsi="Times New Roman" w:cs="Times New Roman"/>
          <w:sz w:val="20"/>
          <w:szCs w:val="20"/>
        </w:rPr>
      </w:pPr>
      <w:r w:rsidRPr="00E04EA2">
        <w:rPr>
          <w:rFonts w:ascii="Times New Roman" w:hAnsi="Times New Roman" w:cs="Times New Roman"/>
          <w:sz w:val="20"/>
          <w:szCs w:val="20"/>
        </w:rPr>
        <w:lastRenderedPageBreak/>
        <w:t>C3= 36.480.000.000/ 1</w:t>
      </w:r>
      <w:r w:rsidR="00DD2BED" w:rsidRPr="00E04EA2">
        <w:rPr>
          <w:rFonts w:ascii="Times New Roman" w:hAnsi="Times New Roman" w:cs="Times New Roman"/>
          <w:sz w:val="20"/>
          <w:szCs w:val="20"/>
        </w:rPr>
        <w:tab/>
      </w:r>
      <w:r w:rsidRPr="00E04EA2">
        <w:rPr>
          <w:rFonts w:ascii="Times New Roman" w:hAnsi="Times New Roman" w:cs="Times New Roman"/>
          <w:sz w:val="20"/>
          <w:szCs w:val="20"/>
        </w:rPr>
        <w:t>= 36.480.000.000</w:t>
      </w:r>
    </w:p>
    <w:p w:rsidR="002A6E7C" w:rsidRPr="00E04EA2" w:rsidRDefault="0088717C" w:rsidP="002A6E7C">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37.584.000.000 / 1</w:t>
      </w:r>
      <w:r w:rsidR="00DD2BED" w:rsidRPr="00E04EA2">
        <w:rPr>
          <w:rFonts w:ascii="Times New Roman" w:hAnsi="Times New Roman" w:cs="Times New Roman"/>
          <w:sz w:val="20"/>
          <w:szCs w:val="20"/>
        </w:rPr>
        <w:tab/>
      </w:r>
      <w:r w:rsidR="002A6E7C" w:rsidRPr="00E04EA2">
        <w:rPr>
          <w:rFonts w:ascii="Times New Roman" w:hAnsi="Times New Roman" w:cs="Times New Roman"/>
          <w:sz w:val="20"/>
          <w:szCs w:val="20"/>
        </w:rPr>
        <w:t>= 37.584.000.000</w:t>
      </w:r>
    </w:p>
    <w:p w:rsidR="005D5A8B" w:rsidRDefault="0088717C" w:rsidP="005D5A8B">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id-ID"/>
        </w:rPr>
        <w:t xml:space="preserve">     </w:t>
      </w:r>
      <w:r w:rsidR="002A6E7C" w:rsidRPr="00E04EA2">
        <w:rPr>
          <w:rFonts w:ascii="Times New Roman" w:hAnsi="Times New Roman" w:cs="Times New Roman"/>
          <w:sz w:val="20"/>
          <w:szCs w:val="20"/>
        </w:rPr>
        <w:t>= 11.880.000.000 / 1</w:t>
      </w:r>
      <w:r w:rsidR="00DD2BED" w:rsidRPr="00E04EA2">
        <w:rPr>
          <w:rFonts w:ascii="Times New Roman" w:hAnsi="Times New Roman" w:cs="Times New Roman"/>
          <w:sz w:val="20"/>
          <w:szCs w:val="20"/>
        </w:rPr>
        <w:tab/>
      </w:r>
      <w:r w:rsidR="002A6E7C" w:rsidRPr="00E04EA2">
        <w:rPr>
          <w:rFonts w:ascii="Times New Roman" w:hAnsi="Times New Roman" w:cs="Times New Roman"/>
          <w:sz w:val="20"/>
          <w:szCs w:val="20"/>
        </w:rPr>
        <w:t>= 11.880.000.000</w:t>
      </w:r>
    </w:p>
    <w:p w:rsidR="00FB0E25" w:rsidRDefault="00FB0E25" w:rsidP="005D5A8B">
      <w:pPr>
        <w:autoSpaceDE w:val="0"/>
        <w:autoSpaceDN w:val="0"/>
        <w:adjustRightInd w:val="0"/>
        <w:spacing w:line="240" w:lineRule="auto"/>
        <w:jc w:val="both"/>
        <w:rPr>
          <w:rFonts w:ascii="Times New Roman" w:hAnsi="Times New Roman" w:cs="Times New Roman"/>
          <w:sz w:val="20"/>
          <w:szCs w:val="20"/>
        </w:rPr>
      </w:pPr>
    </w:p>
    <w:p w:rsidR="00FB0E25" w:rsidRDefault="00FB0E25" w:rsidP="005D5A8B">
      <w:pPr>
        <w:autoSpaceDE w:val="0"/>
        <w:autoSpaceDN w:val="0"/>
        <w:adjustRightInd w:val="0"/>
        <w:spacing w:line="240" w:lineRule="auto"/>
        <w:jc w:val="both"/>
        <w:rPr>
          <w:rFonts w:ascii="Times New Roman" w:hAnsi="Times New Roman" w:cs="Times New Roman"/>
          <w:sz w:val="20"/>
          <w:szCs w:val="20"/>
        </w:rPr>
      </w:pPr>
    </w:p>
    <w:p w:rsidR="00FB0E25" w:rsidRPr="00E04EA2" w:rsidRDefault="00FB0E25" w:rsidP="005D5A8B">
      <w:pPr>
        <w:autoSpaceDE w:val="0"/>
        <w:autoSpaceDN w:val="0"/>
        <w:adjustRightInd w:val="0"/>
        <w:spacing w:line="240" w:lineRule="auto"/>
        <w:jc w:val="both"/>
        <w:rPr>
          <w:rFonts w:ascii="Times New Roman" w:hAnsi="Times New Roman" w:cs="Times New Roman"/>
          <w:sz w:val="20"/>
          <w:szCs w:val="20"/>
        </w:rPr>
      </w:pPr>
    </w:p>
    <w:p w:rsidR="008A0768" w:rsidRDefault="008A0768" w:rsidP="005D5A8B">
      <w:pPr>
        <w:autoSpaceDE w:val="0"/>
        <w:autoSpaceDN w:val="0"/>
        <w:adjustRightInd w:val="0"/>
        <w:spacing w:line="240" w:lineRule="auto"/>
        <w:jc w:val="center"/>
        <w:rPr>
          <w:rFonts w:ascii="Times New Roman" w:hAnsi="Times New Roman" w:cs="Times New Roman"/>
          <w:sz w:val="20"/>
          <w:szCs w:val="20"/>
          <w:lang w:val="id-ID"/>
        </w:rPr>
        <w:sectPr w:rsidR="008A0768" w:rsidSect="00FC13A8">
          <w:type w:val="continuous"/>
          <w:pgSz w:w="11909" w:h="16834" w:code="9"/>
          <w:pgMar w:top="1701" w:right="1134" w:bottom="1134" w:left="1701" w:header="720" w:footer="720" w:gutter="0"/>
          <w:cols w:num="2" w:space="720"/>
          <w:docGrid w:linePitch="360"/>
        </w:sectPr>
      </w:pPr>
    </w:p>
    <w:p w:rsidR="005D5A8B" w:rsidRPr="005D5A8B" w:rsidRDefault="005D5A8B" w:rsidP="005D5A8B">
      <w:pPr>
        <w:autoSpaceDE w:val="0"/>
        <w:autoSpaceDN w:val="0"/>
        <w:adjustRightInd w:val="0"/>
        <w:spacing w:line="24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Tabel 4 Pusat Cluster Kedua</w:t>
      </w:r>
    </w:p>
    <w:tbl>
      <w:tblPr>
        <w:tblStyle w:val="TableGrid"/>
        <w:tblW w:w="0" w:type="auto"/>
        <w:jc w:val="center"/>
        <w:tblLook w:val="04A0" w:firstRow="1" w:lastRow="0" w:firstColumn="1" w:lastColumn="0" w:noHBand="0" w:noVBand="1"/>
      </w:tblPr>
      <w:tblGrid>
        <w:gridCol w:w="412"/>
        <w:gridCol w:w="625"/>
        <w:gridCol w:w="1216"/>
        <w:gridCol w:w="1216"/>
        <w:gridCol w:w="1216"/>
        <w:gridCol w:w="1136"/>
        <w:gridCol w:w="1216"/>
        <w:gridCol w:w="1216"/>
      </w:tblGrid>
      <w:tr w:rsidR="00B045B8" w:rsidRPr="006659EE" w:rsidTr="008A0768">
        <w:trPr>
          <w:trHeight w:val="249"/>
          <w:jc w:val="center"/>
        </w:trPr>
        <w:tc>
          <w:tcPr>
            <w:tcW w:w="411"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 xml:space="preserve">No </w:t>
            </w:r>
          </w:p>
        </w:tc>
        <w:tc>
          <w:tcPr>
            <w:tcW w:w="62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 xml:space="preserve">Tahun </w:t>
            </w:r>
          </w:p>
        </w:tc>
        <w:tc>
          <w:tcPr>
            <w:tcW w:w="121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P</w:t>
            </w:r>
            <w:r w:rsidR="008A0768">
              <w:rPr>
                <w:rFonts w:ascii="Times New Roman" w:hAnsi="Times New Roman" w:cs="Times New Roman"/>
                <w:sz w:val="16"/>
                <w:lang w:val="id-ID"/>
              </w:rPr>
              <w:t>endapatan</w:t>
            </w:r>
          </w:p>
        </w:tc>
        <w:tc>
          <w:tcPr>
            <w:tcW w:w="121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P</w:t>
            </w:r>
            <w:r w:rsidR="008A0768">
              <w:rPr>
                <w:rFonts w:ascii="Times New Roman" w:hAnsi="Times New Roman" w:cs="Times New Roman"/>
                <w:sz w:val="16"/>
                <w:lang w:val="id-ID"/>
              </w:rPr>
              <w:t>embiayaan</w:t>
            </w:r>
            <w:r w:rsidRPr="002A6E7C">
              <w:rPr>
                <w:rFonts w:ascii="Times New Roman" w:hAnsi="Times New Roman" w:cs="Times New Roman"/>
                <w:sz w:val="16"/>
                <w:lang w:val="id-ID"/>
              </w:rPr>
              <w:t xml:space="preserve"> </w:t>
            </w:r>
          </w:p>
        </w:tc>
        <w:tc>
          <w:tcPr>
            <w:tcW w:w="121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B</w:t>
            </w:r>
            <w:r w:rsidR="008A0768">
              <w:rPr>
                <w:rFonts w:ascii="Times New Roman" w:hAnsi="Times New Roman" w:cs="Times New Roman"/>
                <w:sz w:val="16"/>
                <w:lang w:val="id-ID"/>
              </w:rPr>
              <w:t>elanja</w:t>
            </w:r>
          </w:p>
        </w:tc>
        <w:tc>
          <w:tcPr>
            <w:tcW w:w="113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 xml:space="preserve">C1 </w:t>
            </w:r>
          </w:p>
        </w:tc>
        <w:tc>
          <w:tcPr>
            <w:tcW w:w="121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C2</w:t>
            </w:r>
          </w:p>
        </w:tc>
        <w:tc>
          <w:tcPr>
            <w:tcW w:w="1213" w:type="dxa"/>
            <w:vAlign w:val="center"/>
          </w:tcPr>
          <w:p w:rsidR="00B045B8" w:rsidRPr="002A6E7C" w:rsidRDefault="00B045B8" w:rsidP="00B045B8">
            <w:pPr>
              <w:autoSpaceDE w:val="0"/>
              <w:autoSpaceDN w:val="0"/>
              <w:adjustRightInd w:val="0"/>
              <w:jc w:val="both"/>
              <w:rPr>
                <w:rFonts w:ascii="Times New Roman" w:hAnsi="Times New Roman" w:cs="Times New Roman"/>
                <w:sz w:val="16"/>
                <w:lang w:val="id-ID"/>
              </w:rPr>
            </w:pPr>
            <w:r w:rsidRPr="002A6E7C">
              <w:rPr>
                <w:rFonts w:ascii="Times New Roman" w:hAnsi="Times New Roman" w:cs="Times New Roman"/>
                <w:sz w:val="16"/>
                <w:lang w:val="id-ID"/>
              </w:rPr>
              <w:t>C3</w:t>
            </w:r>
          </w:p>
        </w:tc>
      </w:tr>
      <w:tr w:rsidR="002A6E7C" w:rsidRPr="006659EE" w:rsidTr="008A0768">
        <w:trPr>
          <w:trHeight w:val="249"/>
          <w:jc w:val="center"/>
        </w:trPr>
        <w:tc>
          <w:tcPr>
            <w:tcW w:w="411" w:type="dxa"/>
            <w:vAlign w:val="center"/>
          </w:tcPr>
          <w:p w:rsidR="002A6E7C" w:rsidRPr="006659EE" w:rsidRDefault="002A6E7C" w:rsidP="002A6E7C">
            <w:pPr>
              <w:rPr>
                <w:rFonts w:ascii="Times New Roman" w:hAnsi="Times New Roman" w:cs="Times New Roman"/>
                <w:sz w:val="14"/>
                <w:lang w:val="id-ID"/>
              </w:rPr>
            </w:pPr>
            <w:r w:rsidRPr="006659EE">
              <w:rPr>
                <w:rFonts w:ascii="Times New Roman" w:hAnsi="Times New Roman" w:cs="Times New Roman"/>
                <w:color w:val="000000"/>
                <w:sz w:val="14"/>
                <w:szCs w:val="20"/>
              </w:rPr>
              <w:t>1</w:t>
            </w:r>
          </w:p>
        </w:tc>
        <w:tc>
          <w:tcPr>
            <w:tcW w:w="62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w:t>
            </w:r>
            <w:r w:rsidRPr="002A6E7C">
              <w:rPr>
                <w:rFonts w:ascii="Times New Roman" w:hAnsi="Times New Roman" w:cs="Times New Roman"/>
                <w:color w:val="000000"/>
                <w:sz w:val="16"/>
                <w:szCs w:val="20"/>
                <w:lang w:val="id-ID"/>
              </w:rPr>
              <w:t>13</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4.077.569.832</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80</w:t>
            </w:r>
            <w:r w:rsidR="008A0768">
              <w:rPr>
                <w:rFonts w:ascii="Times New Roman" w:hAnsi="Times New Roman" w:cs="Times New Roman"/>
                <w:sz w:val="16"/>
                <w:szCs w:val="20"/>
                <w:lang w:val="id-ID"/>
              </w:rPr>
              <w:t>.</w:t>
            </w:r>
            <w:r w:rsidRPr="002A6E7C">
              <w:rPr>
                <w:rFonts w:ascii="Times New Roman" w:hAnsi="Times New Roman" w:cs="Times New Roman"/>
                <w:sz w:val="16"/>
                <w:szCs w:val="20"/>
              </w:rPr>
              <w:t>589.600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1.742.569.428</w:t>
            </w:r>
          </w:p>
        </w:tc>
        <w:tc>
          <w:tcPr>
            <w:tcW w:w="113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3.423.204.357</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66.257.916.500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36.480.000.000</w:t>
            </w:r>
          </w:p>
        </w:tc>
      </w:tr>
      <w:tr w:rsidR="002A6E7C" w:rsidRPr="006659EE" w:rsidTr="008A0768">
        <w:trPr>
          <w:trHeight w:val="249"/>
          <w:jc w:val="center"/>
        </w:trPr>
        <w:tc>
          <w:tcPr>
            <w:tcW w:w="411" w:type="dxa"/>
            <w:vAlign w:val="center"/>
          </w:tcPr>
          <w:p w:rsidR="002A6E7C" w:rsidRPr="006659EE" w:rsidRDefault="002A6E7C" w:rsidP="002A6E7C">
            <w:pPr>
              <w:rPr>
                <w:rFonts w:ascii="Times New Roman" w:hAnsi="Times New Roman" w:cs="Times New Roman"/>
                <w:sz w:val="14"/>
                <w:lang w:val="id-ID"/>
              </w:rPr>
            </w:pPr>
            <w:r w:rsidRPr="006659EE">
              <w:rPr>
                <w:rFonts w:ascii="Times New Roman" w:hAnsi="Times New Roman" w:cs="Times New Roman"/>
                <w:color w:val="000000"/>
                <w:sz w:val="14"/>
                <w:szCs w:val="20"/>
              </w:rPr>
              <w:t>2</w:t>
            </w:r>
          </w:p>
        </w:tc>
        <w:tc>
          <w:tcPr>
            <w:tcW w:w="62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w:t>
            </w:r>
            <w:r w:rsidRPr="002A6E7C">
              <w:rPr>
                <w:rFonts w:ascii="Times New Roman" w:hAnsi="Times New Roman" w:cs="Times New Roman"/>
                <w:color w:val="000000"/>
                <w:sz w:val="16"/>
                <w:szCs w:val="20"/>
                <w:lang w:val="id-ID"/>
              </w:rPr>
              <w:t>14</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5.355.653.240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120.728.160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2.876.026.400</w:t>
            </w:r>
          </w:p>
        </w:tc>
        <w:tc>
          <w:tcPr>
            <w:tcW w:w="113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494.147.783,3</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11.732.700.000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37.584.000.000</w:t>
            </w:r>
          </w:p>
        </w:tc>
      </w:tr>
      <w:tr w:rsidR="002A6E7C" w:rsidRPr="006659EE" w:rsidTr="008A0768">
        <w:trPr>
          <w:trHeight w:val="249"/>
          <w:jc w:val="center"/>
        </w:trPr>
        <w:tc>
          <w:tcPr>
            <w:tcW w:w="411" w:type="dxa"/>
            <w:vAlign w:val="center"/>
          </w:tcPr>
          <w:p w:rsidR="002A6E7C" w:rsidRPr="006659EE" w:rsidRDefault="002A6E7C" w:rsidP="002A6E7C">
            <w:pPr>
              <w:rPr>
                <w:rFonts w:ascii="Times New Roman" w:hAnsi="Times New Roman" w:cs="Times New Roman"/>
                <w:sz w:val="14"/>
                <w:lang w:val="id-ID"/>
              </w:rPr>
            </w:pPr>
            <w:r w:rsidRPr="006659EE">
              <w:rPr>
                <w:rFonts w:ascii="Times New Roman" w:hAnsi="Times New Roman" w:cs="Times New Roman"/>
                <w:color w:val="000000"/>
                <w:sz w:val="14"/>
                <w:szCs w:val="20"/>
              </w:rPr>
              <w:t>3</w:t>
            </w:r>
          </w:p>
        </w:tc>
        <w:tc>
          <w:tcPr>
            <w:tcW w:w="62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w:t>
            </w:r>
            <w:r w:rsidRPr="002A6E7C">
              <w:rPr>
                <w:rFonts w:ascii="Times New Roman" w:hAnsi="Times New Roman" w:cs="Times New Roman"/>
                <w:color w:val="000000"/>
                <w:sz w:val="16"/>
                <w:szCs w:val="20"/>
                <w:lang w:val="id-ID"/>
              </w:rPr>
              <w:t>15</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836.390.000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1.321.264.150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2.152.500.000</w:t>
            </w:r>
          </w:p>
        </w:tc>
        <w:tc>
          <w:tcPr>
            <w:tcW w:w="113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2.257.031.943</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10.739.653.200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11.880.000.000</w:t>
            </w:r>
          </w:p>
        </w:tc>
      </w:tr>
      <w:tr w:rsidR="002A6E7C" w:rsidRPr="006659EE" w:rsidTr="008A0768">
        <w:trPr>
          <w:trHeight w:val="249"/>
          <w:jc w:val="center"/>
        </w:trPr>
        <w:tc>
          <w:tcPr>
            <w:tcW w:w="411" w:type="dxa"/>
          </w:tcPr>
          <w:p w:rsidR="002A6E7C" w:rsidRPr="006659EE" w:rsidRDefault="002A6E7C" w:rsidP="002A6E7C">
            <w:pPr>
              <w:rPr>
                <w:rFonts w:ascii="Times New Roman" w:hAnsi="Times New Roman" w:cs="Times New Roman"/>
                <w:sz w:val="14"/>
                <w:lang w:val="id-ID"/>
              </w:rPr>
            </w:pPr>
            <w:r w:rsidRPr="006659EE">
              <w:rPr>
                <w:rFonts w:ascii="Times New Roman" w:hAnsi="Times New Roman" w:cs="Times New Roman"/>
                <w:color w:val="000000"/>
                <w:sz w:val="14"/>
                <w:szCs w:val="20"/>
              </w:rPr>
              <w:t>4</w:t>
            </w:r>
          </w:p>
        </w:tc>
        <w:tc>
          <w:tcPr>
            <w:tcW w:w="62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w:t>
            </w:r>
            <w:r w:rsidRPr="002A6E7C">
              <w:rPr>
                <w:rFonts w:ascii="Times New Roman" w:hAnsi="Times New Roman" w:cs="Times New Roman"/>
                <w:color w:val="000000"/>
                <w:sz w:val="16"/>
                <w:szCs w:val="20"/>
                <w:lang w:val="id-ID"/>
              </w:rPr>
              <w:t>16</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66.257.916.500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11.732.700.000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10.739.653.200</w:t>
            </w:r>
          </w:p>
        </w:tc>
        <w:tc>
          <w:tcPr>
            <w:tcW w:w="1133" w:type="dxa"/>
            <w:vAlign w:val="center"/>
          </w:tcPr>
          <w:p w:rsidR="002A6E7C" w:rsidRPr="002A6E7C" w:rsidRDefault="002A6E7C" w:rsidP="002A6E7C">
            <w:pPr>
              <w:rPr>
                <w:rFonts w:ascii="Times New Roman" w:hAnsi="Times New Roman" w:cs="Times New Roman"/>
                <w:sz w:val="16"/>
                <w:lang w:val="id-ID"/>
              </w:rPr>
            </w:pPr>
          </w:p>
        </w:tc>
        <w:tc>
          <w:tcPr>
            <w:tcW w:w="1213" w:type="dxa"/>
            <w:vAlign w:val="center"/>
          </w:tcPr>
          <w:p w:rsidR="002A6E7C" w:rsidRPr="002A6E7C" w:rsidRDefault="002A6E7C" w:rsidP="002A6E7C">
            <w:pPr>
              <w:rPr>
                <w:rFonts w:ascii="Times New Roman" w:hAnsi="Times New Roman" w:cs="Times New Roman"/>
                <w:sz w:val="16"/>
                <w:lang w:val="id-ID"/>
              </w:rPr>
            </w:pPr>
          </w:p>
        </w:tc>
        <w:tc>
          <w:tcPr>
            <w:tcW w:w="1213" w:type="dxa"/>
            <w:vAlign w:val="center"/>
          </w:tcPr>
          <w:p w:rsidR="002A6E7C" w:rsidRPr="002A6E7C" w:rsidRDefault="002A6E7C" w:rsidP="002A6E7C">
            <w:pPr>
              <w:rPr>
                <w:rFonts w:ascii="Times New Roman" w:hAnsi="Times New Roman" w:cs="Times New Roman"/>
                <w:sz w:val="16"/>
                <w:lang w:val="id-ID"/>
              </w:rPr>
            </w:pPr>
          </w:p>
        </w:tc>
      </w:tr>
      <w:tr w:rsidR="002A6E7C" w:rsidRPr="006659EE" w:rsidTr="008A0768">
        <w:trPr>
          <w:trHeight w:val="249"/>
          <w:jc w:val="center"/>
        </w:trPr>
        <w:tc>
          <w:tcPr>
            <w:tcW w:w="411" w:type="dxa"/>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5</w:t>
            </w:r>
          </w:p>
        </w:tc>
        <w:tc>
          <w:tcPr>
            <w:tcW w:w="62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w:t>
            </w:r>
            <w:r w:rsidRPr="002A6E7C">
              <w:rPr>
                <w:rFonts w:ascii="Times New Roman" w:hAnsi="Times New Roman" w:cs="Times New Roman"/>
                <w:color w:val="000000"/>
                <w:sz w:val="16"/>
                <w:szCs w:val="20"/>
                <w:lang w:val="id-ID"/>
              </w:rPr>
              <w:t>17</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3.648.000.0000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37.584.000.000</w:t>
            </w:r>
          </w:p>
        </w:tc>
        <w:tc>
          <w:tcPr>
            <w:tcW w:w="121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11.880.000.000</w:t>
            </w:r>
          </w:p>
        </w:tc>
        <w:tc>
          <w:tcPr>
            <w:tcW w:w="1133" w:type="dxa"/>
            <w:vAlign w:val="center"/>
          </w:tcPr>
          <w:p w:rsidR="002A6E7C" w:rsidRPr="002A6E7C" w:rsidRDefault="002A6E7C" w:rsidP="002A6E7C">
            <w:pPr>
              <w:rPr>
                <w:rFonts w:ascii="Times New Roman" w:hAnsi="Times New Roman" w:cs="Times New Roman"/>
                <w:sz w:val="16"/>
                <w:lang w:val="id-ID"/>
              </w:rPr>
            </w:pPr>
          </w:p>
        </w:tc>
        <w:tc>
          <w:tcPr>
            <w:tcW w:w="1213" w:type="dxa"/>
            <w:vAlign w:val="center"/>
          </w:tcPr>
          <w:p w:rsidR="002A6E7C" w:rsidRPr="002A6E7C" w:rsidRDefault="002A6E7C" w:rsidP="002A6E7C">
            <w:pPr>
              <w:rPr>
                <w:rFonts w:ascii="Times New Roman" w:hAnsi="Times New Roman" w:cs="Times New Roman"/>
                <w:sz w:val="16"/>
                <w:lang w:val="id-ID"/>
              </w:rPr>
            </w:pPr>
          </w:p>
        </w:tc>
        <w:tc>
          <w:tcPr>
            <w:tcW w:w="1213" w:type="dxa"/>
            <w:vAlign w:val="center"/>
          </w:tcPr>
          <w:p w:rsidR="002A6E7C" w:rsidRPr="002A6E7C" w:rsidRDefault="002A6E7C" w:rsidP="002A6E7C">
            <w:pPr>
              <w:rPr>
                <w:rFonts w:ascii="Times New Roman" w:hAnsi="Times New Roman" w:cs="Times New Roman"/>
                <w:sz w:val="16"/>
                <w:lang w:val="id-ID"/>
              </w:rPr>
            </w:pPr>
          </w:p>
        </w:tc>
      </w:tr>
    </w:tbl>
    <w:p w:rsidR="008A0768" w:rsidRDefault="008A0768" w:rsidP="00E04EA2">
      <w:pPr>
        <w:autoSpaceDE w:val="0"/>
        <w:autoSpaceDN w:val="0"/>
        <w:adjustRightInd w:val="0"/>
        <w:spacing w:after="0" w:line="240" w:lineRule="auto"/>
        <w:ind w:left="142"/>
        <w:jc w:val="both"/>
        <w:rPr>
          <w:rFonts w:ascii="Times New Roman" w:hAnsi="Times New Roman" w:cs="Times New Roman"/>
          <w:i/>
          <w:sz w:val="20"/>
          <w:szCs w:val="20"/>
        </w:rPr>
        <w:sectPr w:rsidR="008A0768" w:rsidSect="008A0768">
          <w:type w:val="continuous"/>
          <w:pgSz w:w="11909" w:h="16834" w:code="9"/>
          <w:pgMar w:top="1701" w:right="1134" w:bottom="1134" w:left="1701" w:header="720" w:footer="720" w:gutter="0"/>
          <w:cols w:space="720"/>
          <w:docGrid w:linePitch="360"/>
        </w:sectPr>
      </w:pPr>
    </w:p>
    <w:p w:rsidR="002A6E7C" w:rsidRPr="002A6E7C" w:rsidRDefault="002A6E7C" w:rsidP="00E04EA2">
      <w:pPr>
        <w:autoSpaceDE w:val="0"/>
        <w:autoSpaceDN w:val="0"/>
        <w:adjustRightInd w:val="0"/>
        <w:spacing w:after="0" w:line="240" w:lineRule="auto"/>
        <w:ind w:left="142"/>
        <w:jc w:val="both"/>
        <w:rPr>
          <w:rFonts w:ascii="Times New Roman" w:hAnsi="Times New Roman" w:cs="Times New Roman"/>
          <w:sz w:val="20"/>
          <w:szCs w:val="20"/>
        </w:rPr>
      </w:pPr>
      <w:r w:rsidRPr="002A6E7C">
        <w:rPr>
          <w:rFonts w:ascii="Times New Roman" w:hAnsi="Times New Roman" w:cs="Times New Roman"/>
          <w:i/>
          <w:sz w:val="20"/>
          <w:szCs w:val="20"/>
        </w:rPr>
        <w:t>Cluster</w:t>
      </w:r>
      <w:r w:rsidRPr="002A6E7C">
        <w:rPr>
          <w:rFonts w:ascii="Times New Roman" w:hAnsi="Times New Roman" w:cs="Times New Roman"/>
          <w:sz w:val="20"/>
          <w:szCs w:val="20"/>
        </w:rPr>
        <w:t xml:space="preserve"> baru yang ke-1</w:t>
      </w:r>
      <w:r>
        <w:rPr>
          <w:rFonts w:ascii="Times New Roman" w:hAnsi="Times New Roman" w:cs="Times New Roman"/>
          <w:sz w:val="20"/>
          <w:szCs w:val="20"/>
        </w:rPr>
        <w:tab/>
      </w:r>
      <w:r w:rsidRPr="002A6E7C">
        <w:rPr>
          <w:rFonts w:ascii="Times New Roman" w:hAnsi="Times New Roman" w:cs="Times New Roman"/>
          <w:sz w:val="20"/>
          <w:szCs w:val="20"/>
        </w:rPr>
        <w:t xml:space="preserve">3.423.204.357 </w:t>
      </w:r>
      <w:r w:rsidRPr="002A6E7C">
        <w:rPr>
          <w:rFonts w:ascii="Times New Roman" w:hAnsi="Times New Roman" w:cs="Times New Roman"/>
          <w:sz w:val="20"/>
          <w:szCs w:val="20"/>
          <w:lang w:val="id-ID"/>
        </w:rPr>
        <w:t xml:space="preserve">     </w:t>
      </w:r>
      <w:r w:rsidRPr="002A6E7C">
        <w:rPr>
          <w:rFonts w:ascii="Times New Roman" w:hAnsi="Times New Roman" w:cs="Times New Roman"/>
          <w:sz w:val="20"/>
          <w:szCs w:val="20"/>
        </w:rPr>
        <w:t>494.147.783,3</w:t>
      </w:r>
      <w:r>
        <w:rPr>
          <w:rFonts w:ascii="Times New Roman" w:hAnsi="Times New Roman" w:cs="Times New Roman"/>
          <w:sz w:val="20"/>
          <w:szCs w:val="20"/>
        </w:rPr>
        <w:tab/>
      </w:r>
      <w:r w:rsidRPr="002A6E7C">
        <w:rPr>
          <w:rFonts w:ascii="Times New Roman" w:hAnsi="Times New Roman" w:cs="Times New Roman"/>
          <w:sz w:val="20"/>
          <w:szCs w:val="20"/>
        </w:rPr>
        <w:t>2.257.031.943</w:t>
      </w:r>
    </w:p>
    <w:p w:rsidR="002A6E7C" w:rsidRPr="002A6E7C" w:rsidRDefault="002A6E7C" w:rsidP="00E04EA2">
      <w:pPr>
        <w:autoSpaceDE w:val="0"/>
        <w:autoSpaceDN w:val="0"/>
        <w:adjustRightInd w:val="0"/>
        <w:spacing w:after="0" w:line="240" w:lineRule="auto"/>
        <w:ind w:left="142"/>
        <w:jc w:val="both"/>
        <w:rPr>
          <w:rFonts w:ascii="Times New Roman" w:hAnsi="Times New Roman" w:cs="Times New Roman"/>
          <w:sz w:val="20"/>
          <w:szCs w:val="20"/>
        </w:rPr>
      </w:pPr>
      <w:r w:rsidRPr="002A6E7C">
        <w:rPr>
          <w:rFonts w:ascii="Times New Roman" w:hAnsi="Times New Roman" w:cs="Times New Roman"/>
          <w:i/>
          <w:sz w:val="20"/>
          <w:szCs w:val="20"/>
        </w:rPr>
        <w:t>Cluster</w:t>
      </w:r>
      <w:r w:rsidRPr="002A6E7C">
        <w:rPr>
          <w:rFonts w:ascii="Times New Roman" w:hAnsi="Times New Roman" w:cs="Times New Roman"/>
          <w:sz w:val="20"/>
          <w:szCs w:val="20"/>
        </w:rPr>
        <w:t xml:space="preserve"> baru yang ke-2</w:t>
      </w:r>
      <w:r>
        <w:rPr>
          <w:rFonts w:ascii="Times New Roman" w:hAnsi="Times New Roman" w:cs="Times New Roman"/>
          <w:sz w:val="20"/>
          <w:szCs w:val="20"/>
        </w:rPr>
        <w:tab/>
      </w:r>
      <w:r w:rsidRPr="002A6E7C">
        <w:rPr>
          <w:rFonts w:ascii="Times New Roman" w:hAnsi="Times New Roman" w:cs="Times New Roman"/>
          <w:sz w:val="20"/>
          <w:szCs w:val="20"/>
        </w:rPr>
        <w:t>66.257.916.500</w:t>
      </w:r>
      <w:r w:rsidRPr="002A6E7C">
        <w:rPr>
          <w:rFonts w:ascii="Times New Roman" w:hAnsi="Times New Roman" w:cs="Times New Roman"/>
          <w:sz w:val="20"/>
          <w:szCs w:val="20"/>
          <w:lang w:val="id-ID"/>
        </w:rPr>
        <w:t xml:space="preserve">    </w:t>
      </w:r>
      <w:r w:rsidRPr="002A6E7C">
        <w:rPr>
          <w:rFonts w:ascii="Times New Roman" w:hAnsi="Times New Roman" w:cs="Times New Roman"/>
          <w:sz w:val="20"/>
          <w:szCs w:val="20"/>
        </w:rPr>
        <w:t xml:space="preserve">11.732.700.000  </w:t>
      </w:r>
      <w:r w:rsidRPr="002A6E7C">
        <w:rPr>
          <w:rFonts w:ascii="Times New Roman" w:hAnsi="Times New Roman" w:cs="Times New Roman"/>
          <w:sz w:val="20"/>
          <w:szCs w:val="20"/>
          <w:lang w:val="id-ID"/>
        </w:rPr>
        <w:t xml:space="preserve">      </w:t>
      </w:r>
      <w:r w:rsidRPr="002A6E7C">
        <w:rPr>
          <w:rFonts w:ascii="Times New Roman" w:hAnsi="Times New Roman" w:cs="Times New Roman"/>
          <w:sz w:val="20"/>
          <w:szCs w:val="20"/>
        </w:rPr>
        <w:t>10.739.653.200</w:t>
      </w:r>
    </w:p>
    <w:p w:rsidR="002A6E7C" w:rsidRPr="002A6E7C" w:rsidRDefault="002A6E7C" w:rsidP="00E04EA2">
      <w:pPr>
        <w:autoSpaceDE w:val="0"/>
        <w:autoSpaceDN w:val="0"/>
        <w:adjustRightInd w:val="0"/>
        <w:spacing w:line="240" w:lineRule="auto"/>
        <w:ind w:left="142"/>
        <w:jc w:val="both"/>
        <w:rPr>
          <w:rFonts w:ascii="Times New Roman" w:hAnsi="Times New Roman" w:cs="Times New Roman"/>
          <w:sz w:val="20"/>
          <w:szCs w:val="20"/>
        </w:rPr>
      </w:pPr>
      <w:r w:rsidRPr="002A6E7C">
        <w:rPr>
          <w:rFonts w:ascii="Times New Roman" w:hAnsi="Times New Roman" w:cs="Times New Roman"/>
          <w:i/>
          <w:sz w:val="20"/>
          <w:szCs w:val="20"/>
        </w:rPr>
        <w:t>Cluster</w:t>
      </w:r>
      <w:r w:rsidRPr="002A6E7C">
        <w:rPr>
          <w:rFonts w:ascii="Times New Roman" w:hAnsi="Times New Roman" w:cs="Times New Roman"/>
          <w:sz w:val="20"/>
          <w:szCs w:val="20"/>
        </w:rPr>
        <w:t xml:space="preserve"> baru yang ke-3</w:t>
      </w:r>
      <w:r>
        <w:rPr>
          <w:rFonts w:ascii="Times New Roman" w:hAnsi="Times New Roman" w:cs="Times New Roman"/>
          <w:sz w:val="20"/>
          <w:szCs w:val="20"/>
        </w:rPr>
        <w:tab/>
      </w:r>
      <w:r w:rsidRPr="002A6E7C">
        <w:rPr>
          <w:rFonts w:ascii="Times New Roman" w:hAnsi="Times New Roman" w:cs="Times New Roman"/>
          <w:sz w:val="20"/>
          <w:szCs w:val="20"/>
        </w:rPr>
        <w:t>36.480.000.000</w:t>
      </w:r>
      <w:r w:rsidRPr="002A6E7C">
        <w:rPr>
          <w:rFonts w:ascii="Times New Roman" w:hAnsi="Times New Roman" w:cs="Times New Roman"/>
          <w:sz w:val="20"/>
          <w:szCs w:val="20"/>
          <w:lang w:val="id-ID"/>
        </w:rPr>
        <w:t xml:space="preserve">     </w:t>
      </w:r>
      <w:r w:rsidRPr="002A6E7C">
        <w:rPr>
          <w:rFonts w:ascii="Times New Roman" w:hAnsi="Times New Roman" w:cs="Times New Roman"/>
          <w:sz w:val="20"/>
          <w:szCs w:val="20"/>
        </w:rPr>
        <w:t>37.584.000.000</w:t>
      </w:r>
      <w:r w:rsidRPr="002A6E7C">
        <w:rPr>
          <w:rFonts w:ascii="Times New Roman" w:hAnsi="Times New Roman" w:cs="Times New Roman"/>
          <w:sz w:val="20"/>
          <w:szCs w:val="20"/>
          <w:lang w:val="id-ID"/>
        </w:rPr>
        <w:t xml:space="preserve">       </w:t>
      </w:r>
      <w:r w:rsidRPr="002A6E7C">
        <w:rPr>
          <w:rFonts w:ascii="Times New Roman" w:hAnsi="Times New Roman" w:cs="Times New Roman"/>
          <w:sz w:val="20"/>
          <w:szCs w:val="20"/>
        </w:rPr>
        <w:t>11.880.000.000</w:t>
      </w:r>
    </w:p>
    <w:p w:rsidR="005D5A8B" w:rsidRPr="000A79D5" w:rsidRDefault="00B045B8" w:rsidP="000A79D5">
      <w:pPr>
        <w:pStyle w:val="ListParagraph"/>
        <w:numPr>
          <w:ilvl w:val="0"/>
          <w:numId w:val="37"/>
        </w:numPr>
        <w:autoSpaceDE w:val="0"/>
        <w:autoSpaceDN w:val="0"/>
        <w:adjustRightInd w:val="0"/>
        <w:spacing w:after="0" w:line="240" w:lineRule="auto"/>
        <w:ind w:left="284" w:hanging="284"/>
        <w:jc w:val="both"/>
        <w:rPr>
          <w:rFonts w:ascii="Times New Roman" w:hAnsi="Times New Roman" w:cs="Times New Roman"/>
          <w:sz w:val="20"/>
        </w:rPr>
      </w:pPr>
      <w:r w:rsidRPr="00B045B8">
        <w:rPr>
          <w:rFonts w:ascii="Times New Roman" w:hAnsi="Times New Roman" w:cs="Times New Roman"/>
          <w:sz w:val="20"/>
          <w:lang w:val="id-ID"/>
        </w:rPr>
        <w:t xml:space="preserve">Perhitungan </w:t>
      </w:r>
      <w:r w:rsidRPr="00B045B8">
        <w:rPr>
          <w:rFonts w:ascii="Times New Roman" w:hAnsi="Times New Roman" w:cs="Times New Roman"/>
          <w:sz w:val="20"/>
        </w:rPr>
        <w:t xml:space="preserve">jarak pusat </w:t>
      </w:r>
      <w:r w:rsidRPr="00B045B8">
        <w:rPr>
          <w:rFonts w:ascii="Times New Roman" w:hAnsi="Times New Roman" w:cs="Times New Roman"/>
          <w:i/>
          <w:sz w:val="20"/>
        </w:rPr>
        <w:t>cluster</w:t>
      </w:r>
      <w:r w:rsidRPr="00B045B8">
        <w:rPr>
          <w:rFonts w:ascii="Times New Roman" w:hAnsi="Times New Roman" w:cs="Times New Roman"/>
          <w:sz w:val="20"/>
        </w:rPr>
        <w:t xml:space="preserve"> </w:t>
      </w:r>
      <w:r w:rsidR="000B364A">
        <w:rPr>
          <w:rFonts w:ascii="Times New Roman" w:hAnsi="Times New Roman" w:cs="Times New Roman"/>
          <w:sz w:val="20"/>
          <w:lang w:val="id-ID"/>
        </w:rPr>
        <w:t>kedua</w:t>
      </w:r>
    </w:p>
    <w:p w:rsidR="008A0768" w:rsidRDefault="008A0768" w:rsidP="002A6E7C">
      <w:pPr>
        <w:pStyle w:val="ListParagraph"/>
        <w:autoSpaceDE w:val="0"/>
        <w:autoSpaceDN w:val="0"/>
        <w:adjustRightInd w:val="0"/>
        <w:spacing w:after="0" w:line="240" w:lineRule="auto"/>
        <w:ind w:left="284"/>
        <w:jc w:val="center"/>
        <w:rPr>
          <w:rFonts w:ascii="Times New Roman" w:hAnsi="Times New Roman" w:cs="Times New Roman"/>
          <w:sz w:val="20"/>
          <w:lang w:val="id-ID"/>
        </w:rPr>
        <w:sectPr w:rsidR="008A0768" w:rsidSect="00FC13A8">
          <w:type w:val="continuous"/>
          <w:pgSz w:w="11909" w:h="16834" w:code="9"/>
          <w:pgMar w:top="1701" w:right="1134" w:bottom="1134" w:left="1701" w:header="720" w:footer="720" w:gutter="0"/>
          <w:cols w:num="2" w:space="720"/>
          <w:docGrid w:linePitch="360"/>
        </w:sectPr>
      </w:pPr>
    </w:p>
    <w:p w:rsidR="002A6E7C" w:rsidRPr="002A6E7C" w:rsidRDefault="002A6E7C" w:rsidP="002A6E7C">
      <w:pPr>
        <w:pStyle w:val="ListParagraph"/>
        <w:autoSpaceDE w:val="0"/>
        <w:autoSpaceDN w:val="0"/>
        <w:adjustRightInd w:val="0"/>
        <w:spacing w:after="0" w:line="240" w:lineRule="auto"/>
        <w:ind w:left="284"/>
        <w:jc w:val="center"/>
        <w:rPr>
          <w:rFonts w:ascii="Times New Roman" w:hAnsi="Times New Roman" w:cs="Times New Roman"/>
          <w:sz w:val="20"/>
          <w:lang w:val="id-ID"/>
        </w:rPr>
      </w:pPr>
      <w:r>
        <w:rPr>
          <w:rFonts w:ascii="Times New Roman" w:hAnsi="Times New Roman" w:cs="Times New Roman"/>
          <w:sz w:val="20"/>
          <w:lang w:val="id-ID"/>
        </w:rPr>
        <w:t xml:space="preserve">Tabel </w:t>
      </w:r>
      <w:r w:rsidR="005D5A8B">
        <w:rPr>
          <w:rFonts w:ascii="Times New Roman" w:hAnsi="Times New Roman" w:cs="Times New Roman"/>
          <w:sz w:val="20"/>
          <w:lang w:val="id-ID"/>
        </w:rPr>
        <w:t>5</w:t>
      </w:r>
      <w:r>
        <w:rPr>
          <w:rFonts w:ascii="Times New Roman" w:hAnsi="Times New Roman" w:cs="Times New Roman"/>
          <w:sz w:val="20"/>
          <w:lang w:val="id-ID"/>
        </w:rPr>
        <w:t xml:space="preserve"> Jarak Pusat Cluster Kedua</w:t>
      </w:r>
    </w:p>
    <w:tbl>
      <w:tblPr>
        <w:tblStyle w:val="TableGrid"/>
        <w:tblW w:w="0" w:type="auto"/>
        <w:tblLook w:val="04A0" w:firstRow="1" w:lastRow="0" w:firstColumn="1" w:lastColumn="0" w:noHBand="0" w:noVBand="1"/>
      </w:tblPr>
      <w:tblGrid>
        <w:gridCol w:w="402"/>
        <w:gridCol w:w="604"/>
        <w:gridCol w:w="1162"/>
        <w:gridCol w:w="1162"/>
        <w:gridCol w:w="1162"/>
        <w:gridCol w:w="1162"/>
        <w:gridCol w:w="1162"/>
        <w:gridCol w:w="1162"/>
        <w:gridCol w:w="1086"/>
      </w:tblGrid>
      <w:tr w:rsidR="00B045B8" w:rsidRPr="0013292D" w:rsidTr="002A6E7C">
        <w:tc>
          <w:tcPr>
            <w:tcW w:w="387"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No</w:t>
            </w:r>
          </w:p>
        </w:tc>
        <w:tc>
          <w:tcPr>
            <w:tcW w:w="573"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Tahun</w:t>
            </w:r>
          </w:p>
        </w:tc>
        <w:tc>
          <w:tcPr>
            <w:tcW w:w="363"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P</w:t>
            </w:r>
            <w:r w:rsidR="008A0768">
              <w:rPr>
                <w:rFonts w:ascii="Times New Roman" w:hAnsi="Times New Roman" w:cs="Times New Roman"/>
                <w:color w:val="000000" w:themeColor="text1"/>
                <w:sz w:val="16"/>
                <w:szCs w:val="14"/>
                <w:lang w:val="id-ID"/>
              </w:rPr>
              <w:t>endapatan</w:t>
            </w:r>
          </w:p>
        </w:tc>
        <w:tc>
          <w:tcPr>
            <w:tcW w:w="364"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P</w:t>
            </w:r>
            <w:r w:rsidR="008A0768">
              <w:rPr>
                <w:rFonts w:ascii="Times New Roman" w:hAnsi="Times New Roman" w:cs="Times New Roman"/>
                <w:color w:val="000000" w:themeColor="text1"/>
                <w:sz w:val="16"/>
                <w:szCs w:val="14"/>
                <w:lang w:val="id-ID"/>
              </w:rPr>
              <w:t>embiayaan</w:t>
            </w:r>
          </w:p>
        </w:tc>
        <w:tc>
          <w:tcPr>
            <w:tcW w:w="356"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B</w:t>
            </w:r>
            <w:r w:rsidR="008A0768">
              <w:rPr>
                <w:rFonts w:ascii="Times New Roman" w:hAnsi="Times New Roman" w:cs="Times New Roman"/>
                <w:color w:val="000000" w:themeColor="text1"/>
                <w:sz w:val="16"/>
                <w:szCs w:val="14"/>
                <w:lang w:val="id-ID"/>
              </w:rPr>
              <w:t>elanja</w:t>
            </w:r>
          </w:p>
        </w:tc>
        <w:tc>
          <w:tcPr>
            <w:tcW w:w="531"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C1</w:t>
            </w:r>
          </w:p>
        </w:tc>
        <w:tc>
          <w:tcPr>
            <w:tcW w:w="531"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C2</w:t>
            </w:r>
          </w:p>
        </w:tc>
        <w:tc>
          <w:tcPr>
            <w:tcW w:w="531"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C3</w:t>
            </w:r>
          </w:p>
        </w:tc>
        <w:tc>
          <w:tcPr>
            <w:tcW w:w="531" w:type="dxa"/>
            <w:vAlign w:val="center"/>
          </w:tcPr>
          <w:p w:rsidR="00B045B8" w:rsidRPr="000C1A8D" w:rsidRDefault="00B045B8" w:rsidP="00B045B8">
            <w:pPr>
              <w:autoSpaceDE w:val="0"/>
              <w:autoSpaceDN w:val="0"/>
              <w:adjustRightInd w:val="0"/>
              <w:jc w:val="center"/>
              <w:rPr>
                <w:rFonts w:ascii="Times New Roman" w:hAnsi="Times New Roman" w:cs="Times New Roman"/>
                <w:color w:val="000000" w:themeColor="text1"/>
                <w:sz w:val="16"/>
                <w:szCs w:val="14"/>
                <w:lang w:val="id-ID"/>
              </w:rPr>
            </w:pPr>
            <w:r w:rsidRPr="000C1A8D">
              <w:rPr>
                <w:rFonts w:ascii="Times New Roman" w:hAnsi="Times New Roman" w:cs="Times New Roman"/>
                <w:color w:val="000000" w:themeColor="text1"/>
                <w:sz w:val="16"/>
                <w:szCs w:val="14"/>
                <w:lang w:val="id-ID"/>
              </w:rPr>
              <w:t>J</w:t>
            </w:r>
            <w:r w:rsidR="008A0768">
              <w:rPr>
                <w:rFonts w:ascii="Times New Roman" w:hAnsi="Times New Roman" w:cs="Times New Roman"/>
                <w:color w:val="000000" w:themeColor="text1"/>
                <w:sz w:val="16"/>
                <w:szCs w:val="14"/>
                <w:lang w:val="id-ID"/>
              </w:rPr>
              <w:t>arak terdekat</w:t>
            </w:r>
          </w:p>
        </w:tc>
      </w:tr>
      <w:tr w:rsidR="002A6E7C" w:rsidRPr="006659EE" w:rsidTr="002A6E7C">
        <w:tc>
          <w:tcPr>
            <w:tcW w:w="387" w:type="dxa"/>
            <w:vAlign w:val="center"/>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1</w:t>
            </w:r>
          </w:p>
        </w:tc>
        <w:tc>
          <w:tcPr>
            <w:tcW w:w="57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lang w:val="id-ID"/>
              </w:rPr>
              <w:t>2013</w:t>
            </w:r>
          </w:p>
        </w:tc>
        <w:tc>
          <w:tcPr>
            <w:tcW w:w="36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4.077.569.832</w:t>
            </w:r>
          </w:p>
        </w:tc>
        <w:tc>
          <w:tcPr>
            <w:tcW w:w="364"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8.0589.600</w:t>
            </w:r>
          </w:p>
        </w:tc>
        <w:tc>
          <w:tcPr>
            <w:tcW w:w="356"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1.742.569.428</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929.460.179</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63.899.254.338</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50.588.445.035</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929.460.179</w:t>
            </w:r>
          </w:p>
        </w:tc>
      </w:tr>
      <w:tr w:rsidR="002A6E7C" w:rsidRPr="006659EE" w:rsidTr="002A6E7C">
        <w:tc>
          <w:tcPr>
            <w:tcW w:w="387" w:type="dxa"/>
            <w:vAlign w:val="center"/>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2</w:t>
            </w:r>
          </w:p>
        </w:tc>
        <w:tc>
          <w:tcPr>
            <w:tcW w:w="57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lang w:val="id-ID"/>
              </w:rPr>
              <w:t>2014</w:t>
            </w:r>
          </w:p>
        </w:tc>
        <w:tc>
          <w:tcPr>
            <w:tcW w:w="36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5.355.653.240</w:t>
            </w:r>
          </w:p>
        </w:tc>
        <w:tc>
          <w:tcPr>
            <w:tcW w:w="364"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120.728.160</w:t>
            </w:r>
          </w:p>
        </w:tc>
        <w:tc>
          <w:tcPr>
            <w:tcW w:w="356"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2.876.026.400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2.063.238.968</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62.496.081.370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49.530.730.247</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2.063.238.968</w:t>
            </w:r>
          </w:p>
        </w:tc>
      </w:tr>
      <w:tr w:rsidR="002A6E7C" w:rsidRPr="006659EE" w:rsidTr="002A6E7C">
        <w:tc>
          <w:tcPr>
            <w:tcW w:w="387" w:type="dxa"/>
            <w:vAlign w:val="center"/>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3</w:t>
            </w:r>
          </w:p>
        </w:tc>
        <w:tc>
          <w:tcPr>
            <w:tcW w:w="57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lang w:val="id-ID"/>
              </w:rPr>
              <w:t>2015</w:t>
            </w:r>
          </w:p>
        </w:tc>
        <w:tc>
          <w:tcPr>
            <w:tcW w:w="36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836.390.000</w:t>
            </w:r>
          </w:p>
        </w:tc>
        <w:tc>
          <w:tcPr>
            <w:tcW w:w="364"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1.321.264.150</w:t>
            </w:r>
          </w:p>
        </w:tc>
        <w:tc>
          <w:tcPr>
            <w:tcW w:w="356"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2.152.500.000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2.717.840.490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66.799.051.836</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51.769.462.054</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2.717.840.490</w:t>
            </w:r>
          </w:p>
        </w:tc>
      </w:tr>
      <w:tr w:rsidR="002A6E7C" w:rsidRPr="006659EE" w:rsidTr="002A6E7C">
        <w:tc>
          <w:tcPr>
            <w:tcW w:w="387" w:type="dxa"/>
            <w:vAlign w:val="center"/>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4</w:t>
            </w:r>
          </w:p>
        </w:tc>
        <w:tc>
          <w:tcPr>
            <w:tcW w:w="57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lang w:val="id-ID"/>
              </w:rPr>
              <w:t>2016</w:t>
            </w:r>
          </w:p>
        </w:tc>
        <w:tc>
          <w:tcPr>
            <w:tcW w:w="36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66.257.916.500</w:t>
            </w:r>
          </w:p>
        </w:tc>
        <w:tc>
          <w:tcPr>
            <w:tcW w:w="364"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11.732.700.000</w:t>
            </w:r>
          </w:p>
        </w:tc>
        <w:tc>
          <w:tcPr>
            <w:tcW w:w="356"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10.739.653.200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64.393.019.570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39.450.150.996</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0</w:t>
            </w:r>
          </w:p>
        </w:tc>
      </w:tr>
      <w:tr w:rsidR="002A6E7C" w:rsidRPr="006659EE" w:rsidTr="002A6E7C">
        <w:tc>
          <w:tcPr>
            <w:tcW w:w="387" w:type="dxa"/>
            <w:vAlign w:val="center"/>
          </w:tcPr>
          <w:p w:rsidR="002A6E7C" w:rsidRPr="006659EE" w:rsidRDefault="002A6E7C" w:rsidP="002A6E7C">
            <w:pPr>
              <w:rPr>
                <w:rFonts w:ascii="Times New Roman" w:hAnsi="Times New Roman" w:cs="Times New Roman"/>
                <w:sz w:val="14"/>
                <w:szCs w:val="14"/>
                <w:lang w:val="id-ID"/>
              </w:rPr>
            </w:pPr>
            <w:r w:rsidRPr="006659EE">
              <w:rPr>
                <w:rFonts w:ascii="Times New Roman" w:hAnsi="Times New Roman" w:cs="Times New Roman"/>
                <w:color w:val="000000"/>
                <w:sz w:val="14"/>
                <w:szCs w:val="14"/>
              </w:rPr>
              <w:t>5</w:t>
            </w:r>
          </w:p>
        </w:tc>
        <w:tc>
          <w:tcPr>
            <w:tcW w:w="573" w:type="dxa"/>
            <w:vAlign w:val="bottom"/>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lang w:val="id-ID"/>
              </w:rPr>
              <w:t>2017</w:t>
            </w:r>
          </w:p>
        </w:tc>
        <w:tc>
          <w:tcPr>
            <w:tcW w:w="363"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3.648.000.0000</w:t>
            </w:r>
          </w:p>
        </w:tc>
        <w:tc>
          <w:tcPr>
            <w:tcW w:w="364"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37.584.000.000</w:t>
            </w:r>
          </w:p>
        </w:tc>
        <w:tc>
          <w:tcPr>
            <w:tcW w:w="356"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sz w:val="16"/>
                <w:szCs w:val="20"/>
              </w:rPr>
              <w:t>11.880.000.000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50.606.426.369</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3.945.0150.996</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0</w:t>
            </w:r>
          </w:p>
        </w:tc>
        <w:tc>
          <w:tcPr>
            <w:tcW w:w="531" w:type="dxa"/>
            <w:vAlign w:val="center"/>
          </w:tcPr>
          <w:p w:rsidR="002A6E7C" w:rsidRPr="002A6E7C" w:rsidRDefault="002A6E7C" w:rsidP="002A6E7C">
            <w:pPr>
              <w:rPr>
                <w:rFonts w:ascii="Times New Roman" w:hAnsi="Times New Roman" w:cs="Times New Roman"/>
                <w:sz w:val="16"/>
                <w:lang w:val="id-ID"/>
              </w:rPr>
            </w:pPr>
            <w:r w:rsidRPr="002A6E7C">
              <w:rPr>
                <w:rFonts w:ascii="Times New Roman" w:hAnsi="Times New Roman" w:cs="Times New Roman"/>
                <w:color w:val="000000"/>
                <w:sz w:val="16"/>
                <w:szCs w:val="20"/>
              </w:rPr>
              <w:t>0</w:t>
            </w:r>
          </w:p>
        </w:tc>
      </w:tr>
    </w:tbl>
    <w:p w:rsidR="008A0768" w:rsidRDefault="008A0768" w:rsidP="00E70734">
      <w:pPr>
        <w:pStyle w:val="ListParagraph"/>
        <w:numPr>
          <w:ilvl w:val="0"/>
          <w:numId w:val="37"/>
        </w:numPr>
        <w:autoSpaceDE w:val="0"/>
        <w:autoSpaceDN w:val="0"/>
        <w:adjustRightInd w:val="0"/>
        <w:spacing w:after="0" w:line="240" w:lineRule="auto"/>
        <w:ind w:left="284" w:hanging="284"/>
        <w:jc w:val="both"/>
        <w:rPr>
          <w:rFonts w:ascii="Times New Roman" w:hAnsi="Times New Roman" w:cs="Times New Roman"/>
          <w:sz w:val="20"/>
        </w:rPr>
        <w:sectPr w:rsidR="008A0768" w:rsidSect="008A0768">
          <w:type w:val="continuous"/>
          <w:pgSz w:w="11909" w:h="16834" w:code="9"/>
          <w:pgMar w:top="1701" w:right="1134" w:bottom="1134" w:left="1701" w:header="720" w:footer="720" w:gutter="0"/>
          <w:cols w:space="720"/>
          <w:docGrid w:linePitch="360"/>
        </w:sectPr>
      </w:pPr>
    </w:p>
    <w:p w:rsidR="005D5A8B" w:rsidRPr="00E70734" w:rsidRDefault="00B045B8" w:rsidP="00E70734">
      <w:pPr>
        <w:pStyle w:val="ListParagraph"/>
        <w:numPr>
          <w:ilvl w:val="0"/>
          <w:numId w:val="37"/>
        </w:numPr>
        <w:autoSpaceDE w:val="0"/>
        <w:autoSpaceDN w:val="0"/>
        <w:adjustRightInd w:val="0"/>
        <w:spacing w:after="0" w:line="240" w:lineRule="auto"/>
        <w:ind w:left="284" w:hanging="284"/>
        <w:jc w:val="both"/>
        <w:rPr>
          <w:rFonts w:ascii="Times New Roman" w:hAnsi="Times New Roman" w:cs="Times New Roman"/>
          <w:sz w:val="18"/>
        </w:rPr>
      </w:pPr>
      <w:r w:rsidRPr="00B045B8">
        <w:rPr>
          <w:rFonts w:ascii="Times New Roman" w:hAnsi="Times New Roman" w:cs="Times New Roman"/>
          <w:sz w:val="20"/>
        </w:rPr>
        <w:t xml:space="preserve">Pengelompokan data adalah memisahkan data berdasar jarak terpendek untuk setiap </w:t>
      </w:r>
      <w:r w:rsidRPr="00B045B8">
        <w:rPr>
          <w:rFonts w:ascii="Times New Roman" w:hAnsi="Times New Roman" w:cs="Times New Roman"/>
          <w:i/>
          <w:sz w:val="20"/>
        </w:rPr>
        <w:t>cluster</w:t>
      </w:r>
      <w:r w:rsidRPr="00B045B8">
        <w:rPr>
          <w:rFonts w:ascii="Times New Roman" w:hAnsi="Times New Roman" w:cs="Times New Roman"/>
          <w:sz w:val="20"/>
        </w:rPr>
        <w:t xml:space="preserve"> yang didapat dari </w:t>
      </w:r>
      <w:r w:rsidR="00AB5823">
        <w:rPr>
          <w:rFonts w:ascii="Times New Roman" w:hAnsi="Times New Roman" w:cs="Times New Roman"/>
          <w:sz w:val="20"/>
        </w:rPr>
        <w:t>table</w:t>
      </w:r>
      <w:r w:rsidR="00AB5823">
        <w:rPr>
          <w:rFonts w:ascii="Times New Roman" w:hAnsi="Times New Roman" w:cs="Times New Roman"/>
          <w:sz w:val="20"/>
          <w:lang w:val="id-ID"/>
        </w:rPr>
        <w:t xml:space="preserve"> 6</w:t>
      </w:r>
      <w:r>
        <w:rPr>
          <w:rFonts w:ascii="Times New Roman" w:hAnsi="Times New Roman" w:cs="Times New Roman"/>
          <w:sz w:val="20"/>
          <w:lang w:val="id-ID"/>
        </w:rPr>
        <w:t xml:space="preserve"> dibawah ini.</w:t>
      </w:r>
    </w:p>
    <w:p w:rsidR="005D5A8B" w:rsidRPr="005D5A8B" w:rsidRDefault="005D5A8B" w:rsidP="005D5A8B">
      <w:pPr>
        <w:pStyle w:val="ListParagraph"/>
        <w:autoSpaceDE w:val="0"/>
        <w:autoSpaceDN w:val="0"/>
        <w:adjustRightInd w:val="0"/>
        <w:spacing w:after="0" w:line="240" w:lineRule="auto"/>
        <w:ind w:left="284"/>
        <w:jc w:val="center"/>
        <w:rPr>
          <w:rFonts w:ascii="Times New Roman" w:hAnsi="Times New Roman" w:cs="Times New Roman"/>
          <w:sz w:val="20"/>
          <w:lang w:val="id-ID"/>
        </w:rPr>
      </w:pPr>
      <w:r w:rsidRPr="005D5A8B">
        <w:rPr>
          <w:rFonts w:ascii="Times New Roman" w:hAnsi="Times New Roman" w:cs="Times New Roman"/>
          <w:sz w:val="20"/>
          <w:lang w:val="id-ID"/>
        </w:rPr>
        <w:t xml:space="preserve">Tabel </w:t>
      </w:r>
      <w:r>
        <w:rPr>
          <w:rFonts w:ascii="Times New Roman" w:hAnsi="Times New Roman" w:cs="Times New Roman"/>
          <w:sz w:val="20"/>
          <w:lang w:val="id-ID"/>
        </w:rPr>
        <w:t>6 Pengelompokan Data Kedua</w:t>
      </w:r>
    </w:p>
    <w:tbl>
      <w:tblPr>
        <w:tblStyle w:val="TableGrid"/>
        <w:tblW w:w="0" w:type="auto"/>
        <w:tblLook w:val="04A0" w:firstRow="1" w:lastRow="0" w:firstColumn="1" w:lastColumn="0" w:noHBand="0" w:noVBand="1"/>
      </w:tblPr>
      <w:tblGrid>
        <w:gridCol w:w="562"/>
        <w:gridCol w:w="1276"/>
        <w:gridCol w:w="1287"/>
        <w:gridCol w:w="1042"/>
      </w:tblGrid>
      <w:tr w:rsidR="00B045B8" w:rsidRPr="006659EE" w:rsidTr="00B045B8">
        <w:tc>
          <w:tcPr>
            <w:tcW w:w="562" w:type="dxa"/>
          </w:tcPr>
          <w:p w:rsidR="00B045B8" w:rsidRPr="006659EE" w:rsidRDefault="00B045B8" w:rsidP="002A6E7C">
            <w:pPr>
              <w:autoSpaceDE w:val="0"/>
              <w:autoSpaceDN w:val="0"/>
              <w:adjustRightInd w:val="0"/>
              <w:jc w:val="center"/>
              <w:rPr>
                <w:rFonts w:ascii="Times New Roman" w:hAnsi="Times New Roman" w:cs="Times New Roman"/>
                <w:sz w:val="18"/>
                <w:szCs w:val="18"/>
                <w:lang w:val="id-ID"/>
              </w:rPr>
            </w:pPr>
            <w:r w:rsidRPr="006659EE">
              <w:rPr>
                <w:rFonts w:ascii="Times New Roman" w:hAnsi="Times New Roman" w:cs="Times New Roman"/>
                <w:sz w:val="18"/>
                <w:szCs w:val="18"/>
                <w:lang w:val="id-ID"/>
              </w:rPr>
              <w:t>No</w:t>
            </w:r>
          </w:p>
        </w:tc>
        <w:tc>
          <w:tcPr>
            <w:tcW w:w="1276" w:type="dxa"/>
          </w:tcPr>
          <w:p w:rsidR="00B045B8" w:rsidRPr="006659EE" w:rsidRDefault="00B045B8" w:rsidP="002A6E7C">
            <w:pPr>
              <w:autoSpaceDE w:val="0"/>
              <w:autoSpaceDN w:val="0"/>
              <w:adjustRightInd w:val="0"/>
              <w:jc w:val="center"/>
              <w:rPr>
                <w:rFonts w:ascii="Times New Roman" w:hAnsi="Times New Roman" w:cs="Times New Roman"/>
                <w:sz w:val="18"/>
                <w:szCs w:val="18"/>
                <w:lang w:val="id-ID"/>
              </w:rPr>
            </w:pPr>
            <w:r w:rsidRPr="006659EE">
              <w:rPr>
                <w:rFonts w:ascii="Times New Roman" w:hAnsi="Times New Roman" w:cs="Times New Roman"/>
                <w:sz w:val="18"/>
                <w:szCs w:val="18"/>
                <w:lang w:val="id-ID"/>
              </w:rPr>
              <w:t>C1</w:t>
            </w:r>
          </w:p>
        </w:tc>
        <w:tc>
          <w:tcPr>
            <w:tcW w:w="1287" w:type="dxa"/>
          </w:tcPr>
          <w:p w:rsidR="00B045B8" w:rsidRPr="006659EE" w:rsidRDefault="00B045B8" w:rsidP="002A6E7C">
            <w:pPr>
              <w:autoSpaceDE w:val="0"/>
              <w:autoSpaceDN w:val="0"/>
              <w:adjustRightInd w:val="0"/>
              <w:jc w:val="center"/>
              <w:rPr>
                <w:rFonts w:ascii="Times New Roman" w:hAnsi="Times New Roman" w:cs="Times New Roman"/>
                <w:sz w:val="18"/>
                <w:szCs w:val="18"/>
                <w:lang w:val="id-ID"/>
              </w:rPr>
            </w:pPr>
            <w:r w:rsidRPr="006659EE">
              <w:rPr>
                <w:rFonts w:ascii="Times New Roman" w:hAnsi="Times New Roman" w:cs="Times New Roman"/>
                <w:sz w:val="18"/>
                <w:szCs w:val="18"/>
                <w:lang w:val="id-ID"/>
              </w:rPr>
              <w:t>C2</w:t>
            </w:r>
          </w:p>
        </w:tc>
        <w:tc>
          <w:tcPr>
            <w:tcW w:w="1042" w:type="dxa"/>
          </w:tcPr>
          <w:p w:rsidR="00B045B8" w:rsidRPr="006659EE" w:rsidRDefault="00B045B8" w:rsidP="002A6E7C">
            <w:pPr>
              <w:autoSpaceDE w:val="0"/>
              <w:autoSpaceDN w:val="0"/>
              <w:adjustRightInd w:val="0"/>
              <w:jc w:val="center"/>
              <w:rPr>
                <w:rFonts w:ascii="Times New Roman" w:hAnsi="Times New Roman" w:cs="Times New Roman"/>
                <w:sz w:val="18"/>
                <w:szCs w:val="18"/>
                <w:lang w:val="id-ID"/>
              </w:rPr>
            </w:pPr>
            <w:r w:rsidRPr="006659EE">
              <w:rPr>
                <w:rFonts w:ascii="Times New Roman" w:hAnsi="Times New Roman" w:cs="Times New Roman"/>
                <w:sz w:val="18"/>
                <w:szCs w:val="18"/>
                <w:lang w:val="id-ID"/>
              </w:rPr>
              <w:t>C3</w:t>
            </w:r>
          </w:p>
        </w:tc>
      </w:tr>
      <w:tr w:rsidR="002A6E7C" w:rsidTr="00B045B8">
        <w:tc>
          <w:tcPr>
            <w:tcW w:w="562" w:type="dxa"/>
            <w:vAlign w:val="bottom"/>
          </w:tcPr>
          <w:p w:rsidR="002A6E7C" w:rsidRDefault="002A6E7C" w:rsidP="002A6E7C">
            <w:pPr>
              <w:rPr>
                <w:lang w:val="id-ID"/>
              </w:rPr>
            </w:pPr>
            <w:r w:rsidRPr="005D65E9">
              <w:rPr>
                <w:color w:val="000000"/>
                <w:sz w:val="20"/>
                <w:szCs w:val="20"/>
              </w:rPr>
              <w:t>1</w:t>
            </w:r>
          </w:p>
        </w:tc>
        <w:tc>
          <w:tcPr>
            <w:tcW w:w="1276" w:type="dxa"/>
            <w:vAlign w:val="bottom"/>
          </w:tcPr>
          <w:p w:rsidR="002A6E7C" w:rsidRPr="002A6E7C" w:rsidRDefault="002A6E7C" w:rsidP="002A6E7C">
            <w:pPr>
              <w:jc w:val="center"/>
              <w:rPr>
                <w:rFonts w:ascii="Times New Roman" w:hAnsi="Times New Roman" w:cs="Times New Roman"/>
                <w:color w:val="000000"/>
                <w:sz w:val="20"/>
                <w:szCs w:val="20"/>
              </w:rPr>
            </w:pPr>
            <w:r w:rsidRPr="002A6E7C">
              <w:rPr>
                <w:rFonts w:ascii="Times New Roman" w:hAnsi="Times New Roman" w:cs="Times New Roman"/>
                <w:color w:val="000000"/>
                <w:sz w:val="20"/>
                <w:szCs w:val="20"/>
              </w:rPr>
              <w:t>1</w:t>
            </w:r>
          </w:p>
        </w:tc>
        <w:tc>
          <w:tcPr>
            <w:tcW w:w="1287"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042" w:type="dxa"/>
            <w:vAlign w:val="bottom"/>
          </w:tcPr>
          <w:p w:rsidR="002A6E7C" w:rsidRPr="002A6E7C" w:rsidRDefault="002A6E7C" w:rsidP="002A6E7C">
            <w:pPr>
              <w:jc w:val="center"/>
              <w:rPr>
                <w:rFonts w:ascii="Times New Roman" w:hAnsi="Times New Roman" w:cs="Times New Roman"/>
                <w:color w:val="000000"/>
                <w:sz w:val="20"/>
                <w:szCs w:val="20"/>
              </w:rPr>
            </w:pPr>
          </w:p>
        </w:tc>
      </w:tr>
      <w:tr w:rsidR="002A6E7C" w:rsidTr="00B045B8">
        <w:tc>
          <w:tcPr>
            <w:tcW w:w="562" w:type="dxa"/>
            <w:vAlign w:val="bottom"/>
          </w:tcPr>
          <w:p w:rsidR="002A6E7C" w:rsidRDefault="002A6E7C" w:rsidP="002A6E7C">
            <w:pPr>
              <w:rPr>
                <w:lang w:val="id-ID"/>
              </w:rPr>
            </w:pPr>
            <w:r w:rsidRPr="005D65E9">
              <w:rPr>
                <w:color w:val="000000"/>
                <w:sz w:val="20"/>
                <w:szCs w:val="20"/>
              </w:rPr>
              <w:t>2</w:t>
            </w:r>
          </w:p>
        </w:tc>
        <w:tc>
          <w:tcPr>
            <w:tcW w:w="1276" w:type="dxa"/>
            <w:vAlign w:val="bottom"/>
          </w:tcPr>
          <w:p w:rsidR="002A6E7C" w:rsidRPr="002A6E7C" w:rsidRDefault="002A6E7C" w:rsidP="002A6E7C">
            <w:pPr>
              <w:jc w:val="center"/>
              <w:rPr>
                <w:rFonts w:ascii="Times New Roman" w:hAnsi="Times New Roman" w:cs="Times New Roman"/>
                <w:color w:val="000000"/>
                <w:sz w:val="20"/>
                <w:szCs w:val="20"/>
              </w:rPr>
            </w:pPr>
            <w:r w:rsidRPr="002A6E7C">
              <w:rPr>
                <w:rFonts w:ascii="Times New Roman" w:hAnsi="Times New Roman" w:cs="Times New Roman"/>
                <w:color w:val="000000"/>
                <w:sz w:val="20"/>
                <w:szCs w:val="20"/>
              </w:rPr>
              <w:t>1</w:t>
            </w:r>
          </w:p>
        </w:tc>
        <w:tc>
          <w:tcPr>
            <w:tcW w:w="1287"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042" w:type="dxa"/>
            <w:vAlign w:val="bottom"/>
          </w:tcPr>
          <w:p w:rsidR="002A6E7C" w:rsidRPr="002A6E7C" w:rsidRDefault="002A6E7C" w:rsidP="002A6E7C">
            <w:pPr>
              <w:jc w:val="center"/>
              <w:rPr>
                <w:rFonts w:ascii="Times New Roman" w:hAnsi="Times New Roman" w:cs="Times New Roman"/>
                <w:color w:val="000000"/>
                <w:sz w:val="20"/>
                <w:szCs w:val="20"/>
              </w:rPr>
            </w:pPr>
          </w:p>
        </w:tc>
      </w:tr>
      <w:tr w:rsidR="002A6E7C" w:rsidTr="00B045B8">
        <w:tc>
          <w:tcPr>
            <w:tcW w:w="562" w:type="dxa"/>
            <w:vAlign w:val="bottom"/>
          </w:tcPr>
          <w:p w:rsidR="002A6E7C" w:rsidRPr="006659EE" w:rsidRDefault="002A6E7C" w:rsidP="002A6E7C">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3</w:t>
            </w:r>
          </w:p>
        </w:tc>
        <w:tc>
          <w:tcPr>
            <w:tcW w:w="1276" w:type="dxa"/>
            <w:vAlign w:val="bottom"/>
          </w:tcPr>
          <w:p w:rsidR="002A6E7C" w:rsidRPr="002A6E7C" w:rsidRDefault="002A6E7C" w:rsidP="002A6E7C">
            <w:pPr>
              <w:jc w:val="center"/>
              <w:rPr>
                <w:rFonts w:ascii="Times New Roman" w:hAnsi="Times New Roman" w:cs="Times New Roman"/>
                <w:color w:val="000000"/>
                <w:sz w:val="20"/>
                <w:szCs w:val="20"/>
              </w:rPr>
            </w:pPr>
            <w:r w:rsidRPr="002A6E7C">
              <w:rPr>
                <w:rFonts w:ascii="Times New Roman" w:hAnsi="Times New Roman" w:cs="Times New Roman"/>
                <w:color w:val="000000"/>
                <w:sz w:val="20"/>
                <w:szCs w:val="20"/>
              </w:rPr>
              <w:t>1</w:t>
            </w:r>
          </w:p>
        </w:tc>
        <w:tc>
          <w:tcPr>
            <w:tcW w:w="1287"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042" w:type="dxa"/>
            <w:vAlign w:val="bottom"/>
          </w:tcPr>
          <w:p w:rsidR="002A6E7C" w:rsidRPr="002A6E7C" w:rsidRDefault="002A6E7C" w:rsidP="002A6E7C">
            <w:pPr>
              <w:jc w:val="center"/>
              <w:rPr>
                <w:rFonts w:ascii="Times New Roman" w:hAnsi="Times New Roman" w:cs="Times New Roman"/>
                <w:color w:val="000000"/>
                <w:sz w:val="20"/>
                <w:szCs w:val="20"/>
              </w:rPr>
            </w:pPr>
          </w:p>
        </w:tc>
      </w:tr>
      <w:tr w:rsidR="002A6E7C" w:rsidTr="00B045B8">
        <w:tc>
          <w:tcPr>
            <w:tcW w:w="562" w:type="dxa"/>
            <w:vAlign w:val="bottom"/>
          </w:tcPr>
          <w:p w:rsidR="002A6E7C" w:rsidRPr="006659EE" w:rsidRDefault="002A6E7C" w:rsidP="002A6E7C">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4</w:t>
            </w:r>
          </w:p>
        </w:tc>
        <w:tc>
          <w:tcPr>
            <w:tcW w:w="1276"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287" w:type="dxa"/>
            <w:vAlign w:val="bottom"/>
          </w:tcPr>
          <w:p w:rsidR="002A6E7C" w:rsidRPr="002A6E7C" w:rsidRDefault="002A6E7C" w:rsidP="002A6E7C">
            <w:pPr>
              <w:jc w:val="center"/>
              <w:rPr>
                <w:rFonts w:ascii="Times New Roman" w:hAnsi="Times New Roman" w:cs="Times New Roman"/>
                <w:color w:val="000000"/>
                <w:sz w:val="20"/>
                <w:szCs w:val="20"/>
              </w:rPr>
            </w:pPr>
            <w:r w:rsidRPr="002A6E7C">
              <w:rPr>
                <w:rFonts w:ascii="Times New Roman" w:hAnsi="Times New Roman" w:cs="Times New Roman"/>
                <w:color w:val="000000"/>
                <w:sz w:val="20"/>
                <w:szCs w:val="20"/>
              </w:rPr>
              <w:t>1</w:t>
            </w:r>
          </w:p>
        </w:tc>
        <w:tc>
          <w:tcPr>
            <w:tcW w:w="1042" w:type="dxa"/>
            <w:vAlign w:val="bottom"/>
          </w:tcPr>
          <w:p w:rsidR="002A6E7C" w:rsidRPr="002A6E7C" w:rsidRDefault="002A6E7C" w:rsidP="002A6E7C">
            <w:pPr>
              <w:jc w:val="center"/>
              <w:rPr>
                <w:rFonts w:ascii="Times New Roman" w:hAnsi="Times New Roman" w:cs="Times New Roman"/>
                <w:color w:val="000000"/>
                <w:sz w:val="20"/>
                <w:szCs w:val="20"/>
              </w:rPr>
            </w:pPr>
          </w:p>
        </w:tc>
      </w:tr>
      <w:tr w:rsidR="002A6E7C" w:rsidRPr="00415B80" w:rsidTr="00B045B8">
        <w:tc>
          <w:tcPr>
            <w:tcW w:w="562" w:type="dxa"/>
            <w:vAlign w:val="bottom"/>
          </w:tcPr>
          <w:p w:rsidR="002A6E7C" w:rsidRPr="006659EE" w:rsidRDefault="002A6E7C" w:rsidP="002A6E7C">
            <w:pPr>
              <w:autoSpaceDE w:val="0"/>
              <w:autoSpaceDN w:val="0"/>
              <w:adjustRightInd w:val="0"/>
              <w:rPr>
                <w:rFonts w:ascii="Times New Roman" w:hAnsi="Times New Roman" w:cs="Times New Roman"/>
                <w:sz w:val="18"/>
                <w:szCs w:val="18"/>
              </w:rPr>
            </w:pPr>
            <w:r w:rsidRPr="006659EE">
              <w:rPr>
                <w:rFonts w:ascii="Times New Roman" w:hAnsi="Times New Roman" w:cs="Times New Roman"/>
                <w:color w:val="000000"/>
                <w:sz w:val="18"/>
                <w:szCs w:val="18"/>
              </w:rPr>
              <w:t>5</w:t>
            </w:r>
          </w:p>
        </w:tc>
        <w:tc>
          <w:tcPr>
            <w:tcW w:w="1276"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287" w:type="dxa"/>
            <w:vAlign w:val="bottom"/>
          </w:tcPr>
          <w:p w:rsidR="002A6E7C" w:rsidRPr="002A6E7C" w:rsidRDefault="002A6E7C" w:rsidP="002A6E7C">
            <w:pPr>
              <w:jc w:val="center"/>
              <w:rPr>
                <w:rFonts w:ascii="Times New Roman" w:hAnsi="Times New Roman" w:cs="Times New Roman"/>
                <w:color w:val="000000"/>
                <w:sz w:val="20"/>
                <w:szCs w:val="20"/>
              </w:rPr>
            </w:pPr>
          </w:p>
        </w:tc>
        <w:tc>
          <w:tcPr>
            <w:tcW w:w="1042" w:type="dxa"/>
            <w:vAlign w:val="bottom"/>
          </w:tcPr>
          <w:p w:rsidR="002A6E7C" w:rsidRPr="002A6E7C" w:rsidRDefault="002A6E7C" w:rsidP="002A6E7C">
            <w:pPr>
              <w:jc w:val="center"/>
              <w:rPr>
                <w:rFonts w:ascii="Times New Roman" w:hAnsi="Times New Roman" w:cs="Times New Roman"/>
                <w:color w:val="000000"/>
                <w:sz w:val="20"/>
                <w:szCs w:val="20"/>
              </w:rPr>
            </w:pPr>
            <w:r w:rsidRPr="002A6E7C">
              <w:rPr>
                <w:rFonts w:ascii="Times New Roman" w:hAnsi="Times New Roman" w:cs="Times New Roman"/>
                <w:color w:val="000000"/>
                <w:sz w:val="20"/>
                <w:szCs w:val="20"/>
              </w:rPr>
              <w:t>1</w:t>
            </w:r>
          </w:p>
        </w:tc>
      </w:tr>
    </w:tbl>
    <w:p w:rsidR="0092323D" w:rsidRPr="0092323D" w:rsidRDefault="0092323D" w:rsidP="0092323D">
      <w:pPr>
        <w:autoSpaceDE w:val="0"/>
        <w:autoSpaceDN w:val="0"/>
        <w:adjustRightInd w:val="0"/>
        <w:spacing w:line="240" w:lineRule="auto"/>
        <w:ind w:firstLine="284"/>
        <w:jc w:val="both"/>
        <w:rPr>
          <w:rFonts w:ascii="Times New Roman" w:hAnsi="Times New Roman" w:cs="Times New Roman"/>
          <w:sz w:val="20"/>
        </w:rPr>
      </w:pPr>
      <w:r w:rsidRPr="0092323D">
        <w:rPr>
          <w:rFonts w:ascii="Times New Roman" w:hAnsi="Times New Roman" w:cs="Times New Roman"/>
          <w:sz w:val="20"/>
        </w:rPr>
        <w:t xml:space="preserve">Karena kelompok data </w:t>
      </w:r>
      <w:r w:rsidR="003C031E">
        <w:rPr>
          <w:rFonts w:ascii="Times New Roman" w:hAnsi="Times New Roman" w:cs="Times New Roman"/>
          <w:sz w:val="20"/>
          <w:lang w:val="id-ID"/>
        </w:rPr>
        <w:t>pertama</w:t>
      </w:r>
      <w:r w:rsidRPr="0092323D">
        <w:rPr>
          <w:rFonts w:ascii="Times New Roman" w:hAnsi="Times New Roman" w:cs="Times New Roman"/>
          <w:sz w:val="20"/>
        </w:rPr>
        <w:t xml:space="preserve"> dan </w:t>
      </w:r>
      <w:r w:rsidR="003C031E">
        <w:rPr>
          <w:rFonts w:ascii="Times New Roman" w:hAnsi="Times New Roman" w:cs="Times New Roman"/>
          <w:sz w:val="20"/>
          <w:lang w:val="id-ID"/>
        </w:rPr>
        <w:t>kedua</w:t>
      </w:r>
      <w:r w:rsidRPr="0092323D">
        <w:rPr>
          <w:rFonts w:ascii="Times New Roman" w:hAnsi="Times New Roman" w:cs="Times New Roman"/>
          <w:sz w:val="20"/>
        </w:rPr>
        <w:t xml:space="preserve"> memliki pola yang sama maka iterasi berhenti pada iterasi ke</w:t>
      </w:r>
      <w:r w:rsidR="003C031E">
        <w:rPr>
          <w:rFonts w:ascii="Times New Roman" w:hAnsi="Times New Roman" w:cs="Times New Roman"/>
          <w:sz w:val="20"/>
          <w:lang w:val="id-ID"/>
        </w:rPr>
        <w:t>dua</w:t>
      </w:r>
      <w:r w:rsidRPr="0092323D">
        <w:rPr>
          <w:rFonts w:ascii="Times New Roman" w:hAnsi="Times New Roman" w:cs="Times New Roman"/>
          <w:sz w:val="20"/>
        </w:rPr>
        <w:t xml:space="preserve"> dan proses perhitungan </w:t>
      </w:r>
      <w:r w:rsidRPr="0092323D">
        <w:rPr>
          <w:rFonts w:ascii="Times New Roman" w:hAnsi="Times New Roman" w:cs="Times New Roman"/>
          <w:i/>
          <w:sz w:val="20"/>
        </w:rPr>
        <w:t>k-means clustering</w:t>
      </w:r>
      <w:r w:rsidRPr="0092323D">
        <w:rPr>
          <w:rFonts w:ascii="Times New Roman" w:hAnsi="Times New Roman" w:cs="Times New Roman"/>
          <w:sz w:val="20"/>
        </w:rPr>
        <w:t xml:space="preserve"> selesai yang selanjutnya bisa digunakan untuk analisa selanjutnya.</w:t>
      </w:r>
    </w:p>
    <w:p w:rsidR="002D7E01" w:rsidRPr="006664C0" w:rsidRDefault="002D7E01" w:rsidP="006664C0">
      <w:pPr>
        <w:spacing w:after="0" w:line="240" w:lineRule="auto"/>
        <w:jc w:val="both"/>
        <w:rPr>
          <w:rFonts w:ascii="Times New Roman" w:hAnsi="Times New Roman"/>
          <w:b/>
          <w:sz w:val="20"/>
          <w:szCs w:val="24"/>
          <w:lang w:val="id-ID"/>
        </w:rPr>
      </w:pPr>
      <w:r w:rsidRPr="006664C0">
        <w:rPr>
          <w:rFonts w:ascii="Times New Roman" w:hAnsi="Times New Roman"/>
          <w:b/>
          <w:sz w:val="20"/>
          <w:szCs w:val="24"/>
          <w:lang w:val="id-ID"/>
        </w:rPr>
        <w:t>Diagram Konteks</w:t>
      </w:r>
    </w:p>
    <w:p w:rsidR="002E4166" w:rsidRPr="000A79D5" w:rsidRDefault="002E4166" w:rsidP="002E4166">
      <w:pPr>
        <w:spacing w:after="0" w:line="240" w:lineRule="auto"/>
        <w:ind w:firstLine="284"/>
        <w:jc w:val="both"/>
        <w:rPr>
          <w:rFonts w:ascii="Times New Roman" w:hAnsi="Times New Roman" w:cs="Times New Roman"/>
          <w:sz w:val="20"/>
          <w:szCs w:val="20"/>
          <w:lang w:val="id-ID"/>
        </w:rPr>
      </w:pPr>
      <w:r w:rsidRPr="002E4166">
        <w:rPr>
          <w:rFonts w:ascii="Times New Roman" w:hAnsi="Times New Roman" w:cs="Times New Roman"/>
          <w:sz w:val="20"/>
          <w:szCs w:val="20"/>
          <w:lang w:val="id-ID"/>
        </w:rPr>
        <w:t xml:space="preserve">Diagram konteks </w:t>
      </w:r>
      <w:r w:rsidR="005D5A8B">
        <w:rPr>
          <w:rFonts w:ascii="Times New Roman" w:hAnsi="Times New Roman" w:cs="Times New Roman"/>
          <w:sz w:val="20"/>
          <w:szCs w:val="20"/>
          <w:lang w:val="id-ID"/>
        </w:rPr>
        <w:t xml:space="preserve">pada gambar </w:t>
      </w:r>
      <w:r w:rsidR="00DC31AE">
        <w:rPr>
          <w:rFonts w:ascii="Times New Roman" w:hAnsi="Times New Roman" w:cs="Times New Roman"/>
          <w:sz w:val="20"/>
          <w:szCs w:val="20"/>
          <w:lang w:val="id-ID"/>
        </w:rPr>
        <w:t>2</w:t>
      </w:r>
      <w:r w:rsidR="005D5A8B">
        <w:rPr>
          <w:rFonts w:ascii="Times New Roman" w:hAnsi="Times New Roman" w:cs="Times New Roman"/>
          <w:sz w:val="20"/>
          <w:szCs w:val="20"/>
          <w:lang w:val="id-ID"/>
        </w:rPr>
        <w:t xml:space="preserve"> </w:t>
      </w:r>
      <w:r w:rsidRPr="002E4166">
        <w:rPr>
          <w:rFonts w:ascii="Times New Roman" w:hAnsi="Times New Roman" w:cs="Times New Roman"/>
          <w:sz w:val="20"/>
          <w:szCs w:val="20"/>
        </w:rPr>
        <w:t>yang menampilkan jumlah entitas pengguna aplikasi yaitu bupati, camat, kepala desa</w:t>
      </w:r>
      <w:r w:rsidRPr="002E4166">
        <w:rPr>
          <w:rFonts w:ascii="Times New Roman" w:hAnsi="Times New Roman" w:cs="Times New Roman"/>
          <w:sz w:val="20"/>
          <w:szCs w:val="20"/>
          <w:lang w:val="id-ID"/>
        </w:rPr>
        <w:t xml:space="preserve">, </w:t>
      </w:r>
      <w:r w:rsidRPr="002E4166">
        <w:rPr>
          <w:rFonts w:ascii="Times New Roman" w:hAnsi="Times New Roman" w:cs="Times New Roman"/>
          <w:sz w:val="20"/>
          <w:szCs w:val="20"/>
        </w:rPr>
        <w:t>, sekretaris desa, BPD, kepala desa, dan tim pelaksana. Pada diagram konteks tersebut tim pelaksana merupakan tim yang betugas menyusun usulan anggaran APBDesa yang terdiri dari beberapa orang dari aparat kelurahan dan dari masyarakat</w:t>
      </w:r>
      <w:r w:rsidR="000A79D5">
        <w:rPr>
          <w:rFonts w:ascii="Times New Roman" w:hAnsi="Times New Roman" w:cs="Times New Roman"/>
          <w:sz w:val="20"/>
          <w:szCs w:val="20"/>
          <w:lang w:val="id-ID"/>
        </w:rPr>
        <w:t>.</w:t>
      </w:r>
    </w:p>
    <w:p w:rsidR="00A86E50" w:rsidRPr="00A86E50" w:rsidRDefault="00A86E50" w:rsidP="00A86E50">
      <w:pPr>
        <w:spacing w:after="0" w:line="240" w:lineRule="auto"/>
        <w:jc w:val="both"/>
        <w:rPr>
          <w:rFonts w:ascii="Times New Roman" w:hAnsi="Times New Roman" w:cs="Times New Roman"/>
          <w:sz w:val="20"/>
          <w:szCs w:val="20"/>
          <w:lang w:val="id-ID"/>
        </w:rPr>
      </w:pPr>
    </w:p>
    <w:p w:rsidR="00A86E50" w:rsidRPr="00A86E50" w:rsidRDefault="00A86E50" w:rsidP="00A86E50">
      <w:pPr>
        <w:spacing w:after="0" w:line="240" w:lineRule="auto"/>
        <w:jc w:val="both"/>
        <w:rPr>
          <w:rFonts w:ascii="Times New Roman" w:hAnsi="Times New Roman" w:cs="Times New Roman"/>
          <w:sz w:val="20"/>
          <w:szCs w:val="20"/>
          <w:lang w:val="id-ID"/>
        </w:rPr>
      </w:pPr>
      <w:r>
        <w:object w:dxaOrig="10495" w:dyaOrig="8596">
          <v:shape id="_x0000_i1081" type="#_x0000_t75" style="width:207.9pt;height:169.9pt" o:ole="">
            <v:imagedata r:id="rId13" o:title=""/>
          </v:shape>
          <o:OLEObject Type="Embed" ProgID="Visio.Drawing.11" ShapeID="_x0000_i1081" DrawAspect="Content" ObjectID="_1582631647" r:id="rId14"/>
        </w:object>
      </w:r>
    </w:p>
    <w:p w:rsidR="00A86E50" w:rsidRDefault="00A86E50" w:rsidP="00A86E50">
      <w:pPr>
        <w:spacing w:after="0" w:line="240" w:lineRule="auto"/>
        <w:jc w:val="center"/>
        <w:rPr>
          <w:rFonts w:ascii="Times New Roman" w:hAnsi="Times New Roman"/>
          <w:i/>
          <w:sz w:val="20"/>
          <w:lang w:val="id-ID"/>
        </w:rPr>
      </w:pPr>
      <w:r w:rsidRPr="00AE63BB">
        <w:rPr>
          <w:rFonts w:ascii="Times New Roman" w:hAnsi="Times New Roman"/>
          <w:i/>
          <w:sz w:val="20"/>
        </w:rPr>
        <w:t xml:space="preserve">Gambar </w:t>
      </w:r>
      <w:proofErr w:type="gramStart"/>
      <w:r w:rsidR="001323FC">
        <w:rPr>
          <w:rFonts w:ascii="Times New Roman" w:hAnsi="Times New Roman"/>
          <w:i/>
          <w:sz w:val="20"/>
          <w:lang w:val="id-ID"/>
        </w:rPr>
        <w:t>2</w:t>
      </w:r>
      <w:r w:rsidRPr="00AE63BB">
        <w:rPr>
          <w:rFonts w:ascii="Times New Roman" w:hAnsi="Times New Roman"/>
          <w:i/>
          <w:sz w:val="20"/>
        </w:rPr>
        <w:t xml:space="preserve"> :</w:t>
      </w:r>
      <w:proofErr w:type="gramEnd"/>
      <w:r w:rsidRPr="00AE63BB">
        <w:rPr>
          <w:rFonts w:ascii="Times New Roman" w:hAnsi="Times New Roman"/>
          <w:i/>
          <w:sz w:val="20"/>
        </w:rPr>
        <w:t xml:space="preserve"> </w:t>
      </w:r>
      <w:r w:rsidRPr="00AE63BB">
        <w:rPr>
          <w:rFonts w:ascii="Times New Roman" w:hAnsi="Times New Roman"/>
          <w:i/>
          <w:sz w:val="20"/>
          <w:lang w:val="id-ID"/>
        </w:rPr>
        <w:t xml:space="preserve">Diagram Konteks </w:t>
      </w:r>
    </w:p>
    <w:p w:rsidR="00A86E50" w:rsidRPr="006664C0" w:rsidRDefault="00A86E50" w:rsidP="006664C0">
      <w:pPr>
        <w:spacing w:before="160" w:after="0" w:line="240" w:lineRule="auto"/>
        <w:jc w:val="both"/>
        <w:rPr>
          <w:rFonts w:ascii="Times New Roman" w:hAnsi="Times New Roman"/>
          <w:b/>
          <w:sz w:val="20"/>
          <w:szCs w:val="24"/>
          <w:lang w:val="id-ID"/>
        </w:rPr>
      </w:pPr>
      <w:r w:rsidRPr="006664C0">
        <w:rPr>
          <w:rFonts w:ascii="Times New Roman" w:hAnsi="Times New Roman"/>
          <w:b/>
          <w:sz w:val="20"/>
          <w:szCs w:val="24"/>
          <w:lang w:val="id-ID"/>
        </w:rPr>
        <w:t>Diagram Jenjang</w:t>
      </w:r>
    </w:p>
    <w:p w:rsidR="00A86E50" w:rsidRDefault="00A86E50" w:rsidP="00A86E50">
      <w:pPr>
        <w:spacing w:after="0" w:line="240" w:lineRule="auto"/>
        <w:ind w:firstLine="284"/>
        <w:jc w:val="both"/>
        <w:rPr>
          <w:rFonts w:ascii="Times New Roman" w:hAnsi="Times New Roman" w:cs="Times New Roman"/>
          <w:sz w:val="20"/>
          <w:szCs w:val="20"/>
          <w:lang w:val="id-ID"/>
        </w:rPr>
      </w:pPr>
      <w:r>
        <w:t>D</w:t>
      </w:r>
      <w:r w:rsidRPr="002E4166">
        <w:rPr>
          <w:rFonts w:ascii="Times New Roman" w:hAnsi="Times New Roman" w:cs="Times New Roman"/>
          <w:sz w:val="20"/>
          <w:szCs w:val="20"/>
        </w:rPr>
        <w:t xml:space="preserve">iagram jenjang pada gambar </w:t>
      </w:r>
      <w:r w:rsidR="001323FC">
        <w:rPr>
          <w:rFonts w:ascii="Times New Roman" w:hAnsi="Times New Roman" w:cs="Times New Roman"/>
          <w:sz w:val="20"/>
          <w:szCs w:val="20"/>
          <w:lang w:val="id-ID"/>
        </w:rPr>
        <w:t>3</w:t>
      </w:r>
      <w:r w:rsidRPr="002E4166">
        <w:rPr>
          <w:rFonts w:ascii="Times New Roman" w:hAnsi="Times New Roman" w:cs="Times New Roman"/>
          <w:sz w:val="20"/>
          <w:szCs w:val="20"/>
        </w:rPr>
        <w:t xml:space="preserve"> merupakan gambaran dari menu atau fasilitas yang terdapat didalam aplikasi. Pada diagram jenjang tersebut menunjukkan terdapat 3 fasilitas utama, yaitu pendataan, proses analisa, dan pembuatan laporan</w:t>
      </w:r>
      <w:r w:rsidRPr="002E4166">
        <w:rPr>
          <w:rFonts w:ascii="Times New Roman" w:hAnsi="Times New Roman" w:cs="Times New Roman"/>
          <w:sz w:val="20"/>
          <w:szCs w:val="20"/>
          <w:lang w:val="id-ID"/>
        </w:rPr>
        <w:t>.</w:t>
      </w:r>
    </w:p>
    <w:p w:rsidR="002D7E01" w:rsidRPr="002D7E01" w:rsidRDefault="002D7E01" w:rsidP="002D7E01">
      <w:pPr>
        <w:spacing w:line="240" w:lineRule="auto"/>
        <w:jc w:val="both"/>
        <w:rPr>
          <w:rFonts w:ascii="Times New Roman" w:hAnsi="Times New Roman" w:cs="Times New Roman"/>
          <w:sz w:val="20"/>
          <w:szCs w:val="20"/>
          <w:lang w:val="id-ID"/>
        </w:rPr>
      </w:pPr>
    </w:p>
    <w:p w:rsidR="00C673A4" w:rsidRPr="002E4166" w:rsidRDefault="00C673A4" w:rsidP="00C673A4">
      <w:pPr>
        <w:spacing w:after="0" w:line="240" w:lineRule="auto"/>
        <w:jc w:val="both"/>
        <w:rPr>
          <w:rFonts w:ascii="Times New Roman" w:hAnsi="Times New Roman" w:cs="Times New Roman"/>
          <w:sz w:val="20"/>
          <w:szCs w:val="20"/>
          <w:lang w:val="id-ID"/>
        </w:rPr>
      </w:pPr>
      <w:r>
        <w:object w:dxaOrig="16222" w:dyaOrig="6811">
          <v:shape id="_x0000_i1082" type="#_x0000_t75" style="width:210.35pt;height:88.2pt" o:ole="">
            <v:imagedata r:id="rId15" o:title=""/>
          </v:shape>
          <o:OLEObject Type="Embed" ProgID="Visio.Drawing.11" ShapeID="_x0000_i1082" DrawAspect="Content" ObjectID="_1582631648" r:id="rId16"/>
        </w:object>
      </w:r>
    </w:p>
    <w:p w:rsidR="00240A08" w:rsidRPr="001C63FA" w:rsidRDefault="001C63FA" w:rsidP="001C63FA">
      <w:pPr>
        <w:spacing w:before="160" w:line="240" w:lineRule="auto"/>
        <w:jc w:val="center"/>
        <w:rPr>
          <w:rFonts w:ascii="Times New Roman" w:hAnsi="Times New Roman" w:cs="Times New Roman"/>
          <w:sz w:val="20"/>
          <w:szCs w:val="20"/>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3</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 xml:space="preserve">Diagram Jenjang </w:t>
      </w:r>
    </w:p>
    <w:p w:rsidR="002D7E01" w:rsidRPr="006664C0" w:rsidRDefault="002D7E01" w:rsidP="006664C0">
      <w:pPr>
        <w:spacing w:after="0" w:line="240" w:lineRule="auto"/>
        <w:jc w:val="both"/>
        <w:rPr>
          <w:rFonts w:ascii="Times New Roman" w:hAnsi="Times New Roman"/>
          <w:b/>
          <w:sz w:val="20"/>
          <w:szCs w:val="24"/>
          <w:lang w:val="id-ID"/>
        </w:rPr>
      </w:pPr>
      <w:r w:rsidRPr="006664C0">
        <w:rPr>
          <w:rFonts w:ascii="Times New Roman" w:hAnsi="Times New Roman"/>
          <w:b/>
          <w:sz w:val="20"/>
          <w:szCs w:val="24"/>
          <w:lang w:val="id-ID"/>
        </w:rPr>
        <w:t>D</w:t>
      </w:r>
      <w:r w:rsidR="00C673A4" w:rsidRPr="006664C0">
        <w:rPr>
          <w:rFonts w:ascii="Times New Roman" w:hAnsi="Times New Roman"/>
          <w:b/>
          <w:sz w:val="20"/>
          <w:szCs w:val="24"/>
          <w:lang w:val="id-ID"/>
        </w:rPr>
        <w:t>AD</w:t>
      </w:r>
      <w:r w:rsidRPr="006664C0">
        <w:rPr>
          <w:rFonts w:ascii="Times New Roman" w:hAnsi="Times New Roman"/>
          <w:b/>
          <w:sz w:val="20"/>
          <w:szCs w:val="24"/>
          <w:lang w:val="id-ID"/>
        </w:rPr>
        <w:t xml:space="preserve"> Level 1</w:t>
      </w:r>
    </w:p>
    <w:p w:rsidR="001C63FA" w:rsidRDefault="001C63FA" w:rsidP="001C63FA">
      <w:pPr>
        <w:spacing w:after="0" w:line="240" w:lineRule="auto"/>
        <w:ind w:firstLine="284"/>
        <w:jc w:val="both"/>
        <w:rPr>
          <w:rFonts w:ascii="Times New Roman" w:hAnsi="Times New Roman" w:cs="Times New Roman"/>
          <w:sz w:val="20"/>
          <w:szCs w:val="20"/>
          <w:lang w:val="id-ID"/>
        </w:rPr>
      </w:pPr>
      <w:r w:rsidRPr="00C673A4">
        <w:rPr>
          <w:rFonts w:ascii="Times New Roman" w:hAnsi="Times New Roman" w:cs="Times New Roman"/>
          <w:sz w:val="20"/>
          <w:szCs w:val="20"/>
          <w:lang w:val="id-ID"/>
        </w:rPr>
        <w:t>D</w:t>
      </w:r>
      <w:r w:rsidR="00C673A4" w:rsidRPr="00C673A4">
        <w:rPr>
          <w:rFonts w:ascii="Times New Roman" w:hAnsi="Times New Roman" w:cs="Times New Roman"/>
          <w:sz w:val="20"/>
          <w:szCs w:val="20"/>
          <w:lang w:val="id-ID"/>
        </w:rPr>
        <w:t>iagram</w:t>
      </w:r>
      <w:r w:rsidRPr="00C673A4">
        <w:rPr>
          <w:rFonts w:ascii="Times New Roman" w:hAnsi="Times New Roman" w:cs="Times New Roman"/>
          <w:sz w:val="20"/>
          <w:szCs w:val="20"/>
          <w:lang w:val="id-ID"/>
        </w:rPr>
        <w:t xml:space="preserve"> </w:t>
      </w:r>
      <w:r w:rsidR="00C673A4" w:rsidRPr="00C673A4">
        <w:rPr>
          <w:rFonts w:ascii="Times New Roman" w:hAnsi="Times New Roman" w:cs="Times New Roman"/>
          <w:sz w:val="20"/>
          <w:szCs w:val="20"/>
          <w:lang w:val="id-ID"/>
        </w:rPr>
        <w:t>Alir Data</w:t>
      </w:r>
      <w:r w:rsidRPr="00C673A4">
        <w:rPr>
          <w:rFonts w:ascii="Times New Roman" w:hAnsi="Times New Roman" w:cs="Times New Roman"/>
          <w:sz w:val="20"/>
          <w:szCs w:val="20"/>
          <w:lang w:val="id-ID"/>
        </w:rPr>
        <w:t xml:space="preserve"> </w:t>
      </w:r>
      <w:r w:rsidRPr="001C63FA">
        <w:rPr>
          <w:rFonts w:ascii="Times New Roman" w:hAnsi="Times New Roman" w:cs="Times New Roman"/>
          <w:sz w:val="20"/>
          <w:szCs w:val="20"/>
          <w:lang w:val="id-ID"/>
        </w:rPr>
        <w:t xml:space="preserve">Level 1 merupakan bagan yang menggambarkan proses alur </w:t>
      </w:r>
      <w:r w:rsidR="006664C0">
        <w:rPr>
          <w:rFonts w:ascii="Times New Roman" w:hAnsi="Times New Roman" w:cs="Times New Roman"/>
          <w:sz w:val="20"/>
          <w:szCs w:val="20"/>
          <w:lang w:val="id-ID"/>
        </w:rPr>
        <w:t xml:space="preserve">jalannya sistem </w:t>
      </w:r>
      <w:r w:rsidRPr="001C63FA">
        <w:rPr>
          <w:rFonts w:ascii="Times New Roman" w:hAnsi="Times New Roman" w:cs="Times New Roman"/>
          <w:sz w:val="20"/>
          <w:szCs w:val="20"/>
          <w:lang w:val="id-ID"/>
        </w:rPr>
        <w:t xml:space="preserve"> secara lengkap dan terperinci dari</w:t>
      </w:r>
      <w:r w:rsidR="006664C0">
        <w:rPr>
          <w:rFonts w:ascii="Times New Roman" w:hAnsi="Times New Roman" w:cs="Times New Roman"/>
          <w:sz w:val="20"/>
          <w:szCs w:val="20"/>
          <w:lang w:val="id-ID"/>
        </w:rPr>
        <w:t xml:space="preserve"> mulai tahap pendataan data-data, kemudian menganalisa data pada pros</w:t>
      </w:r>
      <w:r w:rsidRPr="001C63FA">
        <w:rPr>
          <w:rFonts w:ascii="Times New Roman" w:hAnsi="Times New Roman" w:cs="Times New Roman"/>
          <w:sz w:val="20"/>
          <w:szCs w:val="20"/>
          <w:lang w:val="id-ID"/>
        </w:rPr>
        <w:t xml:space="preserve"> sistem. </w:t>
      </w:r>
      <w:r>
        <w:rPr>
          <w:rFonts w:ascii="Times New Roman" w:hAnsi="Times New Roman" w:cs="Times New Roman"/>
          <w:sz w:val="20"/>
          <w:szCs w:val="20"/>
          <w:lang w:val="id-ID"/>
        </w:rPr>
        <w:t xml:space="preserve">DFD level 1 sistem </w:t>
      </w:r>
      <w:r w:rsidR="00C673A4">
        <w:rPr>
          <w:rFonts w:ascii="Times New Roman" w:hAnsi="Times New Roman" w:cs="Times New Roman"/>
          <w:sz w:val="20"/>
          <w:szCs w:val="20"/>
          <w:lang w:val="id-ID"/>
        </w:rPr>
        <w:t>APBDes</w:t>
      </w:r>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terlihat pada Gambar </w:t>
      </w:r>
      <w:r w:rsidR="005D5A8B">
        <w:rPr>
          <w:rFonts w:ascii="Times New Roman" w:hAnsi="Times New Roman" w:cs="Times New Roman"/>
          <w:sz w:val="20"/>
          <w:szCs w:val="20"/>
          <w:lang w:val="id-ID"/>
        </w:rPr>
        <w:t>4</w:t>
      </w:r>
      <w:r>
        <w:rPr>
          <w:rFonts w:ascii="Times New Roman" w:hAnsi="Times New Roman" w:cs="Times New Roman"/>
          <w:sz w:val="20"/>
          <w:szCs w:val="20"/>
          <w:lang w:val="id-ID"/>
        </w:rPr>
        <w:t>.</w:t>
      </w:r>
    </w:p>
    <w:bookmarkStart w:id="2" w:name="_Hlk508027221"/>
    <w:p w:rsidR="001C63FA" w:rsidRDefault="00AE63BB" w:rsidP="001C63FA">
      <w:pPr>
        <w:spacing w:after="0" w:line="240" w:lineRule="auto"/>
        <w:jc w:val="both"/>
        <w:rPr>
          <w:rFonts w:ascii="Times New Roman" w:hAnsi="Times New Roman" w:cs="Times New Roman"/>
          <w:sz w:val="20"/>
          <w:szCs w:val="20"/>
          <w:lang w:val="id-ID"/>
        </w:rPr>
      </w:pPr>
      <w:r>
        <w:object w:dxaOrig="19094" w:dyaOrig="15822">
          <v:shape id="_x0000_i1083" type="#_x0000_t75" style="width:207.9pt;height:178.8pt" o:ole="">
            <v:imagedata r:id="rId17" o:title=""/>
          </v:shape>
          <o:OLEObject Type="Embed" ProgID="Visio.Drawing.11" ShapeID="_x0000_i1083" DrawAspect="Content" ObjectID="_1582631649" r:id="rId18"/>
        </w:object>
      </w:r>
      <w:bookmarkEnd w:id="2"/>
    </w:p>
    <w:p w:rsidR="001C63FA" w:rsidRPr="00AE63BB" w:rsidRDefault="001C63FA" w:rsidP="001C63FA">
      <w:pPr>
        <w:spacing w:before="160" w:line="240" w:lineRule="auto"/>
        <w:jc w:val="center"/>
        <w:rPr>
          <w:rFonts w:ascii="Times New Roman" w:hAnsi="Times New Roman" w:cs="Times New Roman"/>
          <w:i/>
          <w:sz w:val="20"/>
          <w:szCs w:val="20"/>
          <w:lang w:val="id-ID"/>
        </w:rPr>
      </w:pPr>
      <w:r w:rsidRPr="00AE63BB">
        <w:rPr>
          <w:rFonts w:ascii="Times New Roman" w:hAnsi="Times New Roman"/>
          <w:i/>
          <w:sz w:val="18"/>
        </w:rPr>
        <w:t xml:space="preserve">Gambar </w:t>
      </w:r>
      <w:proofErr w:type="gramStart"/>
      <w:r w:rsidR="005D5A8B">
        <w:rPr>
          <w:rFonts w:ascii="Times New Roman" w:hAnsi="Times New Roman"/>
          <w:i/>
          <w:sz w:val="18"/>
          <w:lang w:val="id-ID"/>
        </w:rPr>
        <w:t>4</w:t>
      </w:r>
      <w:r w:rsidRPr="00AE63BB">
        <w:rPr>
          <w:rFonts w:ascii="Times New Roman" w:hAnsi="Times New Roman"/>
          <w:i/>
          <w:sz w:val="18"/>
        </w:rPr>
        <w:t xml:space="preserve"> :</w:t>
      </w:r>
      <w:proofErr w:type="gramEnd"/>
      <w:r w:rsidRPr="00AE63BB">
        <w:rPr>
          <w:rFonts w:ascii="Times New Roman" w:hAnsi="Times New Roman"/>
          <w:i/>
          <w:sz w:val="18"/>
        </w:rPr>
        <w:t xml:space="preserve"> </w:t>
      </w:r>
      <w:r w:rsidRPr="00AE63BB">
        <w:rPr>
          <w:rFonts w:ascii="Times New Roman" w:hAnsi="Times New Roman"/>
          <w:i/>
          <w:sz w:val="18"/>
          <w:lang w:val="id-ID"/>
        </w:rPr>
        <w:t>D</w:t>
      </w:r>
      <w:r w:rsidR="00AE63BB" w:rsidRPr="00AE63BB">
        <w:rPr>
          <w:rFonts w:ascii="Times New Roman" w:hAnsi="Times New Roman"/>
          <w:i/>
          <w:sz w:val="18"/>
          <w:lang w:val="id-ID"/>
        </w:rPr>
        <w:t>AD</w:t>
      </w:r>
      <w:r w:rsidRPr="00AE63BB">
        <w:rPr>
          <w:rFonts w:ascii="Times New Roman" w:hAnsi="Times New Roman"/>
          <w:i/>
          <w:sz w:val="18"/>
          <w:lang w:val="id-ID"/>
        </w:rPr>
        <w:t xml:space="preserve"> Level 1</w:t>
      </w:r>
      <w:r w:rsidR="00A35461" w:rsidRPr="00AE63BB">
        <w:rPr>
          <w:rFonts w:ascii="Times New Roman" w:hAnsi="Times New Roman"/>
          <w:i/>
          <w:sz w:val="18"/>
          <w:lang w:val="id-ID"/>
        </w:rPr>
        <w:t xml:space="preserve"> </w:t>
      </w:r>
    </w:p>
    <w:p w:rsidR="002D7E01" w:rsidRPr="002D7E01" w:rsidRDefault="002D7E01" w:rsidP="0046361B">
      <w:pPr>
        <w:pStyle w:val="ListParagraph"/>
        <w:numPr>
          <w:ilvl w:val="4"/>
          <w:numId w:val="14"/>
        </w:numPr>
        <w:spacing w:after="0" w:line="240" w:lineRule="auto"/>
        <w:ind w:left="284" w:hanging="284"/>
        <w:jc w:val="both"/>
        <w:rPr>
          <w:rFonts w:ascii="Times New Roman" w:hAnsi="Times New Roman"/>
          <w:b/>
          <w:sz w:val="20"/>
          <w:szCs w:val="24"/>
          <w:lang w:val="id-ID"/>
        </w:rPr>
      </w:pPr>
      <w:r>
        <w:rPr>
          <w:rFonts w:ascii="Times New Roman" w:hAnsi="Times New Roman"/>
          <w:b/>
          <w:sz w:val="20"/>
          <w:szCs w:val="24"/>
          <w:lang w:val="id-ID"/>
        </w:rPr>
        <w:t>Relasi Antar Tabel</w:t>
      </w:r>
    </w:p>
    <w:p w:rsidR="00A86E50" w:rsidRDefault="00A86E50" w:rsidP="00A86E50">
      <w:pPr>
        <w:spacing w:line="240" w:lineRule="auto"/>
        <w:ind w:firstLine="284"/>
        <w:jc w:val="both"/>
        <w:rPr>
          <w:rFonts w:ascii="Times New Roman" w:hAnsi="Times New Roman" w:cs="Times New Roman"/>
          <w:sz w:val="20"/>
          <w:szCs w:val="20"/>
          <w:lang w:val="id-ID"/>
        </w:rPr>
      </w:pPr>
      <w:r>
        <w:rPr>
          <w:noProof/>
        </w:rPr>
        <w:drawing>
          <wp:anchor distT="0" distB="0" distL="114300" distR="114300" simplePos="0" relativeHeight="251663360" behindDoc="0" locked="0" layoutInCell="1" allowOverlap="1" wp14:anchorId="395BA8A5" wp14:editId="0C619FFB">
            <wp:simplePos x="0" y="0"/>
            <wp:positionH relativeFrom="column">
              <wp:align>right</wp:align>
            </wp:positionH>
            <wp:positionV relativeFrom="paragraph">
              <wp:posOffset>820508</wp:posOffset>
            </wp:positionV>
            <wp:extent cx="2652395" cy="21050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401" t="6049" r="1951" b="3561"/>
                    <a:stretch/>
                  </pic:blipFill>
                  <pic:spPr bwMode="auto">
                    <a:xfrm>
                      <a:off x="0" y="0"/>
                      <a:ext cx="265239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61B" w:rsidRPr="0046361B">
        <w:rPr>
          <w:rFonts w:ascii="Times New Roman" w:hAnsi="Times New Roman" w:cs="Times New Roman"/>
          <w:sz w:val="20"/>
          <w:szCs w:val="20"/>
        </w:rPr>
        <w:t xml:space="preserve">Relasi tabel merupakan hubungan dari beberapa tabel, dimana setiap tabel yang terhubung dengan </w:t>
      </w:r>
      <w:r w:rsidR="0046361B" w:rsidRPr="0046361B">
        <w:rPr>
          <w:rFonts w:ascii="Times New Roman" w:hAnsi="Times New Roman" w:cs="Times New Roman"/>
          <w:i/>
          <w:sz w:val="20"/>
          <w:szCs w:val="20"/>
        </w:rPr>
        <w:t xml:space="preserve">primary key </w:t>
      </w:r>
      <w:r w:rsidR="0046361B" w:rsidRPr="0046361B">
        <w:rPr>
          <w:rFonts w:ascii="Times New Roman" w:hAnsi="Times New Roman" w:cs="Times New Roman"/>
          <w:sz w:val="20"/>
          <w:szCs w:val="20"/>
        </w:rPr>
        <w:t xml:space="preserve">dan </w:t>
      </w:r>
      <w:r w:rsidR="0046361B" w:rsidRPr="0046361B">
        <w:rPr>
          <w:rFonts w:ascii="Times New Roman" w:hAnsi="Times New Roman" w:cs="Times New Roman"/>
          <w:i/>
          <w:sz w:val="20"/>
          <w:szCs w:val="20"/>
        </w:rPr>
        <w:t>foreign key</w:t>
      </w:r>
      <w:r w:rsidR="0046361B" w:rsidRPr="0046361B">
        <w:rPr>
          <w:rFonts w:ascii="Times New Roman" w:hAnsi="Times New Roman" w:cs="Times New Roman"/>
          <w:i/>
          <w:sz w:val="20"/>
          <w:szCs w:val="20"/>
          <w:lang w:val="id-ID"/>
        </w:rPr>
        <w:t xml:space="preserve"> </w:t>
      </w:r>
      <w:r w:rsidR="0046361B" w:rsidRPr="0046361B">
        <w:rPr>
          <w:rFonts w:ascii="Times New Roman" w:hAnsi="Times New Roman" w:cs="Times New Roman"/>
          <w:sz w:val="20"/>
          <w:szCs w:val="20"/>
          <w:lang w:val="id-ID"/>
        </w:rPr>
        <w:t xml:space="preserve">pada salah satu </w:t>
      </w:r>
      <w:r w:rsidR="0046361B" w:rsidRPr="0046361B">
        <w:rPr>
          <w:rFonts w:ascii="Times New Roman" w:hAnsi="Times New Roman" w:cs="Times New Roman"/>
          <w:i/>
          <w:sz w:val="20"/>
          <w:szCs w:val="20"/>
          <w:lang w:val="id-ID"/>
        </w:rPr>
        <w:t xml:space="preserve">field </w:t>
      </w:r>
      <w:r w:rsidR="0046361B" w:rsidRPr="0046361B">
        <w:rPr>
          <w:rFonts w:ascii="Times New Roman" w:hAnsi="Times New Roman" w:cs="Times New Roman"/>
          <w:sz w:val="20"/>
          <w:szCs w:val="20"/>
          <w:lang w:val="id-ID"/>
        </w:rPr>
        <w:t>yang terdapat pada tabel</w:t>
      </w:r>
      <w:r w:rsidR="0046361B" w:rsidRPr="0046361B">
        <w:rPr>
          <w:rFonts w:ascii="Times New Roman" w:hAnsi="Times New Roman" w:cs="Times New Roman"/>
          <w:i/>
          <w:sz w:val="20"/>
          <w:szCs w:val="20"/>
        </w:rPr>
        <w:t>.</w:t>
      </w:r>
      <w:r w:rsidR="0046361B" w:rsidRPr="0046361B">
        <w:rPr>
          <w:rFonts w:ascii="Times New Roman" w:hAnsi="Times New Roman" w:cs="Times New Roman"/>
          <w:sz w:val="20"/>
          <w:szCs w:val="20"/>
        </w:rPr>
        <w:t xml:space="preserve"> </w:t>
      </w:r>
      <w:r w:rsidR="0046361B" w:rsidRPr="0046361B">
        <w:rPr>
          <w:rFonts w:ascii="Times New Roman" w:hAnsi="Times New Roman" w:cs="Times New Roman"/>
          <w:sz w:val="20"/>
          <w:szCs w:val="20"/>
          <w:lang w:val="id-ID"/>
        </w:rPr>
        <w:t>R</w:t>
      </w:r>
      <w:r w:rsidR="0046361B" w:rsidRPr="0046361B">
        <w:rPr>
          <w:rFonts w:ascii="Times New Roman" w:hAnsi="Times New Roman" w:cs="Times New Roman"/>
          <w:sz w:val="20"/>
          <w:szCs w:val="20"/>
        </w:rPr>
        <w:t xml:space="preserve">elasi tabel yang ada pada sistem terlihat pada </w:t>
      </w:r>
      <w:r w:rsidR="0046361B">
        <w:rPr>
          <w:rFonts w:ascii="Times New Roman" w:hAnsi="Times New Roman" w:cs="Times New Roman"/>
          <w:sz w:val="20"/>
          <w:szCs w:val="20"/>
          <w:lang w:val="id-ID"/>
        </w:rPr>
        <w:t xml:space="preserve">Gambar </w:t>
      </w:r>
      <w:r w:rsidR="001323FC">
        <w:rPr>
          <w:rFonts w:ascii="Times New Roman" w:hAnsi="Times New Roman" w:cs="Times New Roman"/>
          <w:sz w:val="20"/>
          <w:szCs w:val="20"/>
          <w:lang w:val="id-ID"/>
        </w:rPr>
        <w:t>5</w:t>
      </w:r>
      <w:r w:rsidR="0046361B">
        <w:rPr>
          <w:rFonts w:ascii="Times New Roman" w:hAnsi="Times New Roman" w:cs="Times New Roman"/>
          <w:sz w:val="20"/>
          <w:szCs w:val="20"/>
          <w:lang w:val="id-ID"/>
        </w:rPr>
        <w:t>.</w:t>
      </w:r>
    </w:p>
    <w:p w:rsidR="00A35461" w:rsidRDefault="00A35461" w:rsidP="007003A3">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5</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 xml:space="preserve">Relasi Tabel </w:t>
      </w:r>
    </w:p>
    <w:p w:rsidR="006D67DF" w:rsidRDefault="006D67DF" w:rsidP="007003A3">
      <w:pPr>
        <w:pStyle w:val="Heading1"/>
        <w:numPr>
          <w:ilvl w:val="0"/>
          <w:numId w:val="18"/>
        </w:numPr>
        <w:spacing w:after="200"/>
        <w:ind w:left="284" w:hanging="284"/>
        <w:jc w:val="left"/>
        <w:rPr>
          <w:sz w:val="22"/>
          <w:szCs w:val="22"/>
          <w:lang w:val="id-ID"/>
        </w:rPr>
      </w:pPr>
      <w:r>
        <w:rPr>
          <w:sz w:val="22"/>
          <w:szCs w:val="22"/>
          <w:lang w:val="id-ID"/>
        </w:rPr>
        <w:t>HASIL DAN PEMBAHASAN</w:t>
      </w:r>
    </w:p>
    <w:p w:rsidR="007003A3" w:rsidRDefault="00184D88" w:rsidP="001323FC">
      <w:pPr>
        <w:pStyle w:val="Heading2"/>
      </w:pPr>
      <w:r>
        <w:t>Tampilan Sistem</w:t>
      </w:r>
    </w:p>
    <w:p w:rsidR="00184D88" w:rsidRPr="00A47BC9" w:rsidRDefault="00AE63BB" w:rsidP="00A47BC9">
      <w:pPr>
        <w:spacing w:after="0" w:line="240" w:lineRule="auto"/>
        <w:jc w:val="both"/>
        <w:rPr>
          <w:rFonts w:ascii="Times New Roman" w:hAnsi="Times New Roman" w:cs="Times New Roman"/>
          <w:sz w:val="20"/>
          <w:szCs w:val="20"/>
          <w:lang w:val="id-ID"/>
        </w:rPr>
      </w:pPr>
      <w:r w:rsidRPr="00A47BC9">
        <w:rPr>
          <w:rFonts w:ascii="Times New Roman" w:hAnsi="Times New Roman" w:cs="Times New Roman"/>
          <w:sz w:val="20"/>
          <w:szCs w:val="20"/>
          <w:lang w:val="id-ID"/>
        </w:rPr>
        <w:t>Tampilan Halaman Utama</w:t>
      </w:r>
    </w:p>
    <w:p w:rsidR="00184D88" w:rsidRPr="00AE63BB" w:rsidRDefault="00AE63BB" w:rsidP="00184D88">
      <w:pPr>
        <w:pStyle w:val="BodyText"/>
        <w:spacing w:line="240" w:lineRule="auto"/>
        <w:ind w:firstLine="284"/>
        <w:rPr>
          <w:rFonts w:cs="Times New Roman"/>
          <w:sz w:val="20"/>
          <w:szCs w:val="20"/>
          <w:lang w:val="id-ID"/>
        </w:rPr>
      </w:pPr>
      <w:r w:rsidRPr="00AE63BB">
        <w:rPr>
          <w:sz w:val="20"/>
          <w:szCs w:val="20"/>
        </w:rPr>
        <w:t>Implementasi</w:t>
      </w:r>
      <w:r w:rsidRPr="00AE63BB">
        <w:rPr>
          <w:spacing w:val="44"/>
          <w:sz w:val="20"/>
          <w:szCs w:val="20"/>
        </w:rPr>
        <w:t xml:space="preserve"> </w:t>
      </w:r>
      <w:r w:rsidRPr="00AE63BB">
        <w:rPr>
          <w:sz w:val="20"/>
          <w:szCs w:val="20"/>
        </w:rPr>
        <w:t>halaman</w:t>
      </w:r>
      <w:r w:rsidRPr="00AE63BB">
        <w:rPr>
          <w:spacing w:val="43"/>
          <w:sz w:val="20"/>
          <w:szCs w:val="20"/>
        </w:rPr>
        <w:t xml:space="preserve"> </w:t>
      </w:r>
      <w:r w:rsidRPr="00AE63BB">
        <w:rPr>
          <w:sz w:val="20"/>
          <w:szCs w:val="20"/>
          <w:lang w:val="id-ID"/>
        </w:rPr>
        <w:t>utama (</w:t>
      </w:r>
      <w:r w:rsidRPr="00AE63BB">
        <w:rPr>
          <w:i/>
          <w:sz w:val="20"/>
          <w:szCs w:val="20"/>
          <w:lang w:val="id-ID"/>
        </w:rPr>
        <w:t>main interface</w:t>
      </w:r>
      <w:r w:rsidRPr="00AE63BB">
        <w:rPr>
          <w:sz w:val="20"/>
          <w:szCs w:val="20"/>
          <w:lang w:val="id-ID"/>
        </w:rPr>
        <w:t>)</w:t>
      </w:r>
      <w:r w:rsidRPr="00AE63BB">
        <w:rPr>
          <w:i/>
          <w:spacing w:val="45"/>
          <w:sz w:val="20"/>
          <w:szCs w:val="20"/>
        </w:rPr>
        <w:t xml:space="preserve"> </w:t>
      </w:r>
      <w:r w:rsidRPr="00AE63BB">
        <w:rPr>
          <w:sz w:val="20"/>
          <w:szCs w:val="20"/>
        </w:rPr>
        <w:t>merupakan</w:t>
      </w:r>
      <w:r w:rsidRPr="00AE63BB">
        <w:rPr>
          <w:spacing w:val="43"/>
          <w:sz w:val="20"/>
          <w:szCs w:val="20"/>
        </w:rPr>
        <w:t xml:space="preserve"> </w:t>
      </w:r>
      <w:r w:rsidRPr="00AE63BB">
        <w:rPr>
          <w:sz w:val="20"/>
          <w:szCs w:val="20"/>
        </w:rPr>
        <w:t>implementasi</w:t>
      </w:r>
      <w:r w:rsidRPr="00AE63BB">
        <w:rPr>
          <w:spacing w:val="43"/>
          <w:sz w:val="20"/>
          <w:szCs w:val="20"/>
        </w:rPr>
        <w:t xml:space="preserve"> </w:t>
      </w:r>
      <w:r w:rsidRPr="00AE63BB">
        <w:rPr>
          <w:sz w:val="20"/>
          <w:szCs w:val="20"/>
        </w:rPr>
        <w:t>halaman</w:t>
      </w:r>
      <w:r w:rsidRPr="00AE63BB">
        <w:rPr>
          <w:spacing w:val="45"/>
          <w:sz w:val="20"/>
          <w:szCs w:val="20"/>
        </w:rPr>
        <w:t xml:space="preserve"> </w:t>
      </w:r>
      <w:r w:rsidRPr="00AE63BB">
        <w:rPr>
          <w:sz w:val="20"/>
          <w:szCs w:val="20"/>
        </w:rPr>
        <w:t>web</w:t>
      </w:r>
      <w:r w:rsidRPr="00AE63BB">
        <w:rPr>
          <w:i/>
          <w:spacing w:val="48"/>
          <w:sz w:val="20"/>
          <w:szCs w:val="20"/>
        </w:rPr>
        <w:t xml:space="preserve"> </w:t>
      </w:r>
      <w:r w:rsidRPr="00AE63BB">
        <w:rPr>
          <w:sz w:val="20"/>
          <w:szCs w:val="20"/>
        </w:rPr>
        <w:t>yang</w:t>
      </w:r>
      <w:r w:rsidRPr="00AE63BB">
        <w:rPr>
          <w:spacing w:val="73"/>
          <w:sz w:val="20"/>
          <w:szCs w:val="20"/>
        </w:rPr>
        <w:t xml:space="preserve"> </w:t>
      </w:r>
      <w:r w:rsidRPr="00AE63BB">
        <w:rPr>
          <w:sz w:val="20"/>
          <w:szCs w:val="20"/>
        </w:rPr>
        <w:t>digunakan</w:t>
      </w:r>
      <w:r w:rsidRPr="00AE63BB">
        <w:rPr>
          <w:spacing w:val="28"/>
          <w:sz w:val="20"/>
          <w:szCs w:val="20"/>
        </w:rPr>
        <w:t xml:space="preserve"> </w:t>
      </w:r>
      <w:r w:rsidRPr="00AE63BB">
        <w:rPr>
          <w:sz w:val="20"/>
          <w:szCs w:val="20"/>
        </w:rPr>
        <w:t xml:space="preserve">oleh </w:t>
      </w:r>
      <w:r w:rsidRPr="00AE63BB">
        <w:rPr>
          <w:i/>
          <w:sz w:val="20"/>
          <w:szCs w:val="20"/>
        </w:rPr>
        <w:t>user</w:t>
      </w:r>
      <w:r w:rsidRPr="00AE63BB">
        <w:rPr>
          <w:sz w:val="20"/>
          <w:szCs w:val="20"/>
        </w:rPr>
        <w:t xml:space="preserve"> untuk login ke sistem.</w:t>
      </w:r>
      <w:r w:rsidRPr="00AE63BB">
        <w:rPr>
          <w:sz w:val="20"/>
          <w:szCs w:val="20"/>
          <w:lang w:val="id-ID"/>
        </w:rPr>
        <w:t xml:space="preserve"> Berikut adalah tampilan halaman utama sistem informasi </w:t>
      </w:r>
      <w:r w:rsidRPr="00AE63BB">
        <w:rPr>
          <w:sz w:val="20"/>
          <w:szCs w:val="20"/>
        </w:rPr>
        <w:t>anggaran pendapatan dan belanja desa berbasis web</w:t>
      </w:r>
      <w:r w:rsidRPr="00AE63BB">
        <w:rPr>
          <w:sz w:val="20"/>
          <w:szCs w:val="20"/>
          <w:lang w:val="id-ID"/>
        </w:rPr>
        <w:t xml:space="preserve"> yang ditunjukkan pada gambar </w:t>
      </w:r>
      <w:r w:rsidR="001323FC">
        <w:rPr>
          <w:sz w:val="20"/>
          <w:szCs w:val="20"/>
          <w:lang w:val="id-ID"/>
        </w:rPr>
        <w:t>6</w:t>
      </w:r>
      <w:r w:rsidR="00184D88" w:rsidRPr="00AE63BB">
        <w:rPr>
          <w:rFonts w:cs="Times New Roman"/>
          <w:sz w:val="20"/>
          <w:szCs w:val="20"/>
          <w:lang w:val="id-ID"/>
        </w:rPr>
        <w:t>.</w:t>
      </w:r>
    </w:p>
    <w:p w:rsidR="007003A3" w:rsidRPr="00184D88" w:rsidRDefault="00AE63BB" w:rsidP="00184D88">
      <w:pPr>
        <w:spacing w:before="120" w:line="240" w:lineRule="auto"/>
        <w:rPr>
          <w:rFonts w:ascii="Times New Roman" w:hAnsi="Times New Roman" w:cs="Times New Roman"/>
          <w:sz w:val="20"/>
          <w:szCs w:val="20"/>
          <w:lang w:val="id-ID"/>
        </w:rPr>
      </w:pPr>
      <w:r>
        <w:rPr>
          <w:noProof/>
          <w:lang w:val="id-ID" w:eastAsia="id-ID"/>
        </w:rPr>
        <w:drawing>
          <wp:inline distT="0" distB="0" distL="0" distR="0" wp14:anchorId="5CB594D1" wp14:editId="3D1AEC9E">
            <wp:extent cx="2652395" cy="1491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2395" cy="1491241"/>
                    </a:xfrm>
                    <a:prstGeom prst="rect">
                      <a:avLst/>
                    </a:prstGeom>
                  </pic:spPr>
                </pic:pic>
              </a:graphicData>
            </a:graphic>
          </wp:inline>
        </w:drawing>
      </w:r>
    </w:p>
    <w:p w:rsidR="00184D88" w:rsidRDefault="00184D88" w:rsidP="00184D88">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6</w:t>
      </w:r>
      <w:r w:rsidRPr="00352DCF">
        <w:rPr>
          <w:rFonts w:ascii="Times New Roman" w:hAnsi="Times New Roman"/>
          <w:i/>
          <w:sz w:val="18"/>
        </w:rPr>
        <w:t xml:space="preserve"> :</w:t>
      </w:r>
      <w:proofErr w:type="gramEnd"/>
      <w:r w:rsidRPr="00352DCF">
        <w:rPr>
          <w:rFonts w:ascii="Times New Roman" w:hAnsi="Times New Roman"/>
          <w:i/>
          <w:sz w:val="18"/>
        </w:rPr>
        <w:t xml:space="preserve"> </w:t>
      </w:r>
      <w:r w:rsidR="00BA531E">
        <w:rPr>
          <w:rFonts w:ascii="Times New Roman" w:hAnsi="Times New Roman"/>
          <w:i/>
          <w:sz w:val="18"/>
          <w:lang w:val="id-ID"/>
        </w:rPr>
        <w:t xml:space="preserve">Tampilan </w:t>
      </w:r>
      <w:r>
        <w:rPr>
          <w:rFonts w:ascii="Times New Roman" w:hAnsi="Times New Roman"/>
          <w:i/>
          <w:sz w:val="18"/>
          <w:lang w:val="id-ID"/>
        </w:rPr>
        <w:t>Halaman</w:t>
      </w:r>
      <w:r w:rsidR="00AE63BB">
        <w:rPr>
          <w:rFonts w:ascii="Times New Roman" w:hAnsi="Times New Roman"/>
          <w:i/>
          <w:sz w:val="18"/>
          <w:lang w:val="id-ID"/>
        </w:rPr>
        <w:t xml:space="preserve"> Utama</w:t>
      </w:r>
    </w:p>
    <w:p w:rsidR="00CB6A26" w:rsidRPr="00A47BC9" w:rsidRDefault="00AE63BB" w:rsidP="00A47BC9">
      <w:pPr>
        <w:spacing w:after="0" w:line="240" w:lineRule="auto"/>
        <w:jc w:val="both"/>
        <w:rPr>
          <w:rFonts w:ascii="Times New Roman" w:hAnsi="Times New Roman" w:cs="Times New Roman"/>
          <w:sz w:val="20"/>
          <w:szCs w:val="20"/>
          <w:lang w:val="id-ID"/>
        </w:rPr>
      </w:pPr>
      <w:r w:rsidRPr="00A47BC9">
        <w:rPr>
          <w:rFonts w:ascii="Times New Roman" w:hAnsi="Times New Roman" w:cs="Times New Roman"/>
          <w:sz w:val="20"/>
          <w:szCs w:val="20"/>
          <w:lang w:val="id-ID"/>
        </w:rPr>
        <w:t xml:space="preserve">Tampilan </w:t>
      </w:r>
      <w:r w:rsidR="00CB6A26" w:rsidRPr="00A47BC9">
        <w:rPr>
          <w:rFonts w:ascii="Times New Roman" w:hAnsi="Times New Roman" w:cs="Times New Roman"/>
          <w:sz w:val="20"/>
          <w:szCs w:val="20"/>
          <w:lang w:val="id-ID"/>
        </w:rPr>
        <w:t xml:space="preserve">Halaman </w:t>
      </w:r>
      <w:r w:rsidRPr="00A47BC9">
        <w:rPr>
          <w:rFonts w:ascii="Times New Roman" w:hAnsi="Times New Roman" w:cs="Times New Roman"/>
          <w:sz w:val="20"/>
          <w:szCs w:val="20"/>
          <w:lang w:val="id-ID"/>
        </w:rPr>
        <w:t>Home</w:t>
      </w:r>
    </w:p>
    <w:p w:rsidR="001C63A5" w:rsidRPr="00F62BBB" w:rsidRDefault="00BA531E" w:rsidP="001C63A5">
      <w:pPr>
        <w:spacing w:after="0" w:line="240" w:lineRule="auto"/>
        <w:ind w:firstLine="284"/>
        <w:jc w:val="both"/>
        <w:rPr>
          <w:rFonts w:ascii="Times New Roman" w:hAnsi="Times New Roman" w:cs="Times New Roman"/>
          <w:sz w:val="20"/>
          <w:szCs w:val="20"/>
          <w:lang w:val="id-ID"/>
        </w:rPr>
      </w:pPr>
      <w:r w:rsidRPr="00BA531E">
        <w:rPr>
          <w:rFonts w:ascii="Times New Roman" w:hAnsi="Times New Roman" w:cs="Times New Roman"/>
          <w:sz w:val="20"/>
          <w:lang w:val="id-ID"/>
        </w:rPr>
        <w:t xml:space="preserve">Halaman </w:t>
      </w:r>
      <w:r w:rsidRPr="00BA531E">
        <w:rPr>
          <w:rFonts w:ascii="Times New Roman" w:hAnsi="Times New Roman" w:cs="Times New Roman"/>
          <w:i/>
          <w:sz w:val="20"/>
        </w:rPr>
        <w:t>home</w:t>
      </w:r>
      <w:r w:rsidRPr="00BA531E">
        <w:rPr>
          <w:rFonts w:ascii="Times New Roman" w:hAnsi="Times New Roman" w:cs="Times New Roman"/>
          <w:sz w:val="20"/>
          <w:lang w:val="id-ID"/>
        </w:rPr>
        <w:t xml:space="preserve"> berisi sebuah </w:t>
      </w:r>
      <w:r w:rsidRPr="00BA531E">
        <w:rPr>
          <w:rFonts w:ascii="Times New Roman" w:hAnsi="Times New Roman" w:cs="Times New Roman"/>
          <w:i/>
          <w:sz w:val="20"/>
          <w:lang w:val="id-ID"/>
        </w:rPr>
        <w:t>form</w:t>
      </w:r>
      <w:r w:rsidRPr="00BA531E">
        <w:rPr>
          <w:rFonts w:ascii="Times New Roman" w:hAnsi="Times New Roman" w:cs="Times New Roman"/>
          <w:sz w:val="20"/>
          <w:lang w:val="id-ID"/>
        </w:rPr>
        <w:t xml:space="preserve"> yang digunakan </w:t>
      </w:r>
      <w:r w:rsidRPr="00BA531E">
        <w:rPr>
          <w:rFonts w:ascii="Times New Roman" w:hAnsi="Times New Roman" w:cs="Times New Roman"/>
          <w:sz w:val="20"/>
        </w:rPr>
        <w:t xml:space="preserve">setelah </w:t>
      </w:r>
      <w:r w:rsidRPr="00BA531E">
        <w:rPr>
          <w:rFonts w:ascii="Times New Roman" w:hAnsi="Times New Roman" w:cs="Times New Roman"/>
          <w:i/>
          <w:sz w:val="20"/>
        </w:rPr>
        <w:t>user</w:t>
      </w:r>
      <w:r w:rsidRPr="00BA531E">
        <w:rPr>
          <w:rFonts w:ascii="Times New Roman" w:hAnsi="Times New Roman" w:cs="Times New Roman"/>
          <w:sz w:val="20"/>
        </w:rPr>
        <w:t xml:space="preserve"> berhasil login ke </w:t>
      </w:r>
      <w:r w:rsidRPr="00BA531E">
        <w:rPr>
          <w:rFonts w:ascii="Times New Roman" w:hAnsi="Times New Roman" w:cs="Times New Roman"/>
          <w:sz w:val="20"/>
          <w:lang w:val="id-ID"/>
        </w:rPr>
        <w:t xml:space="preserve">sistem. </w:t>
      </w:r>
      <w:r w:rsidRPr="00BA531E">
        <w:rPr>
          <w:rFonts w:ascii="Times New Roman" w:hAnsi="Times New Roman" w:cs="Times New Roman"/>
          <w:sz w:val="20"/>
        </w:rPr>
        <w:t xml:space="preserve">Pada halaman ini berisi menu-menu yang dapat digunakan oleh </w:t>
      </w:r>
      <w:r w:rsidRPr="00BA531E">
        <w:rPr>
          <w:rFonts w:ascii="Times New Roman" w:hAnsi="Times New Roman" w:cs="Times New Roman"/>
          <w:i/>
          <w:sz w:val="20"/>
        </w:rPr>
        <w:t>user</w:t>
      </w:r>
      <w:r w:rsidRPr="00BA531E">
        <w:rPr>
          <w:rFonts w:ascii="Times New Roman" w:hAnsi="Times New Roman" w:cs="Times New Roman"/>
          <w:sz w:val="20"/>
        </w:rPr>
        <w:t xml:space="preserve"> untuk melakukan aktifitas berdasarkan hak akses masing-masing. </w:t>
      </w:r>
      <w:r w:rsidRPr="00BA531E">
        <w:rPr>
          <w:rFonts w:ascii="Times New Roman" w:hAnsi="Times New Roman" w:cs="Times New Roman"/>
          <w:sz w:val="20"/>
          <w:lang w:val="id-ID"/>
        </w:rPr>
        <w:t xml:space="preserve">Adapun tampilan halaman </w:t>
      </w:r>
      <w:r w:rsidRPr="00BA531E">
        <w:rPr>
          <w:rFonts w:ascii="Times New Roman" w:hAnsi="Times New Roman" w:cs="Times New Roman"/>
          <w:i/>
          <w:sz w:val="20"/>
        </w:rPr>
        <w:t>home</w:t>
      </w:r>
      <w:r w:rsidRPr="00BA531E">
        <w:rPr>
          <w:rFonts w:ascii="Times New Roman" w:hAnsi="Times New Roman" w:cs="Times New Roman"/>
          <w:sz w:val="20"/>
        </w:rPr>
        <w:t>/beranda</w:t>
      </w:r>
      <w:r w:rsidRPr="00BA531E">
        <w:rPr>
          <w:rFonts w:ascii="Times New Roman" w:hAnsi="Times New Roman" w:cs="Times New Roman"/>
          <w:sz w:val="20"/>
          <w:lang w:val="id-ID"/>
        </w:rPr>
        <w:t xml:space="preserve"> dapat dilihat pada</w:t>
      </w:r>
      <w:r w:rsidRPr="00BA531E">
        <w:rPr>
          <w:sz w:val="20"/>
          <w:lang w:val="id-ID"/>
        </w:rPr>
        <w:t xml:space="preserve"> </w:t>
      </w:r>
      <w:r w:rsidR="001C63A5" w:rsidRPr="00F62BBB">
        <w:rPr>
          <w:rFonts w:ascii="Times New Roman" w:hAnsi="Times New Roman" w:cs="Times New Roman"/>
          <w:sz w:val="20"/>
          <w:szCs w:val="20"/>
          <w:lang w:val="id-ID"/>
        </w:rPr>
        <w:t xml:space="preserve">Gambar </w:t>
      </w:r>
      <w:r w:rsidR="001323FC">
        <w:rPr>
          <w:rFonts w:ascii="Times New Roman" w:hAnsi="Times New Roman" w:cs="Times New Roman"/>
          <w:sz w:val="20"/>
          <w:szCs w:val="20"/>
          <w:lang w:val="id-ID"/>
        </w:rPr>
        <w:t>7</w:t>
      </w:r>
      <w:r w:rsidR="001C63A5" w:rsidRPr="00F62BBB">
        <w:rPr>
          <w:rFonts w:ascii="Times New Roman" w:hAnsi="Times New Roman" w:cs="Times New Roman"/>
          <w:sz w:val="20"/>
          <w:szCs w:val="20"/>
          <w:lang w:val="id-ID"/>
        </w:rPr>
        <w:t>.</w:t>
      </w:r>
    </w:p>
    <w:p w:rsidR="001C63A5" w:rsidRDefault="00BA531E" w:rsidP="00F62BBB">
      <w:pPr>
        <w:spacing w:before="120" w:after="0" w:line="240" w:lineRule="auto"/>
        <w:jc w:val="both"/>
        <w:rPr>
          <w:rFonts w:ascii="Times New Roman" w:hAnsi="Times New Roman" w:cs="Times New Roman"/>
          <w:sz w:val="20"/>
          <w:szCs w:val="20"/>
          <w:lang w:val="id-ID"/>
        </w:rPr>
      </w:pPr>
      <w:r>
        <w:rPr>
          <w:noProof/>
          <w:lang w:val="id-ID" w:eastAsia="id-ID"/>
        </w:rPr>
        <w:drawing>
          <wp:inline distT="0" distB="0" distL="0" distR="0" wp14:anchorId="056FDC18" wp14:editId="2F5B40E3">
            <wp:extent cx="2652395" cy="1491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395" cy="1491241"/>
                    </a:xfrm>
                    <a:prstGeom prst="rect">
                      <a:avLst/>
                    </a:prstGeom>
                  </pic:spPr>
                </pic:pic>
              </a:graphicData>
            </a:graphic>
          </wp:inline>
        </w:drawing>
      </w:r>
    </w:p>
    <w:p w:rsidR="001C63A5" w:rsidRPr="001C63A5" w:rsidRDefault="001C63A5" w:rsidP="001C63A5">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7</w:t>
      </w:r>
      <w:r w:rsidRPr="00352DCF">
        <w:rPr>
          <w:rFonts w:ascii="Times New Roman" w:hAnsi="Times New Roman"/>
          <w:i/>
          <w:sz w:val="18"/>
        </w:rPr>
        <w:t xml:space="preserve"> :</w:t>
      </w:r>
      <w:proofErr w:type="gramEnd"/>
      <w:r w:rsidRPr="00352DCF">
        <w:rPr>
          <w:rFonts w:ascii="Times New Roman" w:hAnsi="Times New Roman"/>
          <w:i/>
          <w:sz w:val="18"/>
        </w:rPr>
        <w:t xml:space="preserve"> </w:t>
      </w:r>
      <w:r w:rsidR="00BA531E">
        <w:rPr>
          <w:rFonts w:ascii="Times New Roman" w:hAnsi="Times New Roman"/>
          <w:i/>
          <w:sz w:val="18"/>
          <w:lang w:val="id-ID"/>
        </w:rPr>
        <w:t>Tampilan Halaman Home</w:t>
      </w:r>
    </w:p>
    <w:p w:rsidR="002B6C31" w:rsidRPr="00A47BC9" w:rsidRDefault="00BA531E" w:rsidP="00A47BC9">
      <w:pPr>
        <w:spacing w:after="0" w:line="240" w:lineRule="auto"/>
        <w:jc w:val="both"/>
        <w:rPr>
          <w:rFonts w:ascii="Times New Roman" w:hAnsi="Times New Roman" w:cs="Times New Roman"/>
          <w:sz w:val="20"/>
          <w:szCs w:val="20"/>
          <w:lang w:val="id-ID"/>
        </w:rPr>
      </w:pPr>
      <w:r w:rsidRPr="00A47BC9">
        <w:rPr>
          <w:rFonts w:ascii="Times New Roman" w:hAnsi="Times New Roman" w:cs="Times New Roman"/>
          <w:sz w:val="20"/>
          <w:szCs w:val="20"/>
          <w:lang w:val="id-ID"/>
        </w:rPr>
        <w:t xml:space="preserve">Tampilan </w:t>
      </w:r>
      <w:r w:rsidR="002B6C31" w:rsidRPr="00A47BC9">
        <w:rPr>
          <w:rFonts w:ascii="Times New Roman" w:hAnsi="Times New Roman" w:cs="Times New Roman"/>
          <w:sz w:val="20"/>
          <w:szCs w:val="20"/>
          <w:lang w:val="id-ID"/>
        </w:rPr>
        <w:t xml:space="preserve">Halaman </w:t>
      </w:r>
      <w:r w:rsidRPr="00A47BC9">
        <w:rPr>
          <w:rFonts w:ascii="Times New Roman" w:hAnsi="Times New Roman" w:cs="Times New Roman"/>
          <w:sz w:val="20"/>
          <w:szCs w:val="20"/>
          <w:lang w:val="id-ID"/>
        </w:rPr>
        <w:t>Generate Rata-Rata</w:t>
      </w:r>
    </w:p>
    <w:p w:rsidR="001A1E8D" w:rsidRDefault="008F0EBC" w:rsidP="00284144">
      <w:pPr>
        <w:spacing w:after="0" w:line="240" w:lineRule="auto"/>
        <w:ind w:firstLine="284"/>
        <w:jc w:val="both"/>
        <w:rPr>
          <w:rFonts w:ascii="Times New Roman" w:hAnsi="Times New Roman" w:cs="Times New Roman"/>
          <w:sz w:val="20"/>
          <w:szCs w:val="20"/>
          <w:lang w:val="id-ID"/>
        </w:rPr>
      </w:pPr>
      <w:r w:rsidRPr="008F0EBC">
        <w:rPr>
          <w:rFonts w:ascii="Times New Roman" w:hAnsi="Times New Roman" w:cs="Times New Roman"/>
          <w:sz w:val="20"/>
          <w:szCs w:val="20"/>
        </w:rPr>
        <w:t>Halaman</w:t>
      </w:r>
      <w:r w:rsidRPr="008F0EBC">
        <w:rPr>
          <w:rFonts w:ascii="Times New Roman" w:hAnsi="Times New Roman" w:cs="Times New Roman"/>
          <w:spacing w:val="21"/>
          <w:sz w:val="20"/>
          <w:szCs w:val="20"/>
        </w:rPr>
        <w:t xml:space="preserve"> </w:t>
      </w:r>
      <w:r w:rsidRPr="008F0EBC">
        <w:rPr>
          <w:rFonts w:ascii="Times New Roman" w:hAnsi="Times New Roman" w:cs="Times New Roman"/>
          <w:sz w:val="20"/>
          <w:szCs w:val="20"/>
        </w:rPr>
        <w:t>Generate Rata-rata dan Centroid merupakan</w:t>
      </w:r>
      <w:r w:rsidRPr="008F0EBC">
        <w:rPr>
          <w:rFonts w:ascii="Times New Roman" w:hAnsi="Times New Roman" w:cs="Times New Roman"/>
          <w:spacing w:val="19"/>
          <w:sz w:val="20"/>
          <w:szCs w:val="20"/>
        </w:rPr>
        <w:t xml:space="preserve"> </w:t>
      </w:r>
      <w:r w:rsidRPr="008F0EBC">
        <w:rPr>
          <w:rFonts w:ascii="Times New Roman" w:hAnsi="Times New Roman" w:cs="Times New Roman"/>
          <w:sz w:val="20"/>
          <w:szCs w:val="20"/>
        </w:rPr>
        <w:t>halaman</w:t>
      </w:r>
      <w:r w:rsidRPr="008F0EBC">
        <w:rPr>
          <w:rFonts w:ascii="Times New Roman" w:hAnsi="Times New Roman" w:cs="Times New Roman"/>
          <w:spacing w:val="19"/>
          <w:sz w:val="20"/>
          <w:szCs w:val="20"/>
        </w:rPr>
        <w:t xml:space="preserve"> </w:t>
      </w:r>
      <w:r w:rsidRPr="008F0EBC">
        <w:rPr>
          <w:rFonts w:ascii="Times New Roman" w:hAnsi="Times New Roman" w:cs="Times New Roman"/>
          <w:i/>
          <w:sz w:val="20"/>
          <w:szCs w:val="20"/>
          <w:lang w:val="id-ID"/>
        </w:rPr>
        <w:t xml:space="preserve">user </w:t>
      </w:r>
      <w:r w:rsidRPr="008F0EBC">
        <w:rPr>
          <w:rFonts w:ascii="Times New Roman" w:hAnsi="Times New Roman" w:cs="Times New Roman"/>
          <w:sz w:val="20"/>
          <w:szCs w:val="20"/>
        </w:rPr>
        <w:t>bendahara</w:t>
      </w:r>
      <w:r w:rsidRPr="008F0EBC">
        <w:rPr>
          <w:rFonts w:ascii="Times New Roman" w:hAnsi="Times New Roman" w:cs="Times New Roman"/>
          <w:sz w:val="20"/>
          <w:szCs w:val="20"/>
          <w:lang w:val="id-ID"/>
        </w:rPr>
        <w:t xml:space="preserve"> yang digunakan untuk men</w:t>
      </w:r>
      <w:r w:rsidRPr="008F0EBC">
        <w:rPr>
          <w:rFonts w:ascii="Times New Roman" w:hAnsi="Times New Roman" w:cs="Times New Roman"/>
          <w:sz w:val="20"/>
          <w:szCs w:val="20"/>
        </w:rPr>
        <w:t>ampilkan nominal pendapatan, pembiayaan dan belanja desa serta hasil rata-rata dari ketiga data tersebut berdasarkan pengelompokan tahun. Pada form tersebut terdapat button proses Data Akhir yang digunakan untuk memproses Centroid (pendapatan, pembiayaan dan belanja)</w:t>
      </w:r>
      <w:r>
        <w:rPr>
          <w:rFonts w:ascii="Times New Roman" w:hAnsi="Times New Roman" w:cs="Times New Roman"/>
          <w:sz w:val="20"/>
          <w:szCs w:val="20"/>
          <w:lang w:val="id-ID"/>
        </w:rPr>
        <w:t xml:space="preserve"> </w:t>
      </w:r>
      <w:r w:rsidRPr="008F0EBC">
        <w:rPr>
          <w:rFonts w:ascii="Times New Roman" w:hAnsi="Times New Roman" w:cs="Times New Roman"/>
          <w:sz w:val="20"/>
          <w:szCs w:val="20"/>
        </w:rPr>
        <w:t>beserta keterangan/predikat tertentu. Keterangan/predikat ini dibuat berdasarkan skala centroid yang sudah ditetapkan dalam rumus mencari rata-rata centroid.  Halaman</w:t>
      </w:r>
      <w:r w:rsidRPr="008F0EBC">
        <w:rPr>
          <w:rFonts w:ascii="Times New Roman" w:hAnsi="Times New Roman" w:cs="Times New Roman"/>
          <w:spacing w:val="4"/>
          <w:sz w:val="20"/>
          <w:szCs w:val="20"/>
        </w:rPr>
        <w:t xml:space="preserve"> </w:t>
      </w:r>
      <w:r w:rsidRPr="008F0EBC">
        <w:rPr>
          <w:rFonts w:ascii="Times New Roman" w:hAnsi="Times New Roman" w:cs="Times New Roman"/>
          <w:sz w:val="20"/>
          <w:szCs w:val="20"/>
        </w:rPr>
        <w:t>ini</w:t>
      </w:r>
      <w:r w:rsidRPr="008F0EBC">
        <w:rPr>
          <w:rFonts w:ascii="Times New Roman" w:hAnsi="Times New Roman" w:cs="Times New Roman"/>
          <w:spacing w:val="5"/>
          <w:sz w:val="20"/>
          <w:szCs w:val="20"/>
        </w:rPr>
        <w:t xml:space="preserve"> </w:t>
      </w:r>
      <w:r w:rsidRPr="008F0EBC">
        <w:rPr>
          <w:rFonts w:ascii="Times New Roman" w:hAnsi="Times New Roman" w:cs="Times New Roman"/>
          <w:sz w:val="20"/>
          <w:szCs w:val="20"/>
        </w:rPr>
        <w:t>berfungsi</w:t>
      </w:r>
      <w:r w:rsidRPr="008F0EBC">
        <w:rPr>
          <w:rFonts w:ascii="Times New Roman" w:hAnsi="Times New Roman" w:cs="Times New Roman"/>
          <w:spacing w:val="5"/>
          <w:sz w:val="20"/>
          <w:szCs w:val="20"/>
        </w:rPr>
        <w:t xml:space="preserve"> </w:t>
      </w:r>
      <w:r w:rsidRPr="008F0EBC">
        <w:rPr>
          <w:rFonts w:ascii="Times New Roman" w:hAnsi="Times New Roman" w:cs="Times New Roman"/>
          <w:sz w:val="20"/>
          <w:szCs w:val="20"/>
        </w:rPr>
        <w:t xml:space="preserve">sebagai tempat untuk menampilkan hasil perhitungan berdasarkan rumus yang sudah </w:t>
      </w:r>
      <w:r w:rsidRPr="008F0EBC">
        <w:rPr>
          <w:rFonts w:ascii="Times New Roman" w:hAnsi="Times New Roman" w:cs="Times New Roman"/>
          <w:sz w:val="20"/>
          <w:szCs w:val="20"/>
        </w:rPr>
        <w:lastRenderedPageBreak/>
        <w:t>ditentukan untuk mencari rata-rata centroid akhir</w:t>
      </w:r>
      <w:r>
        <w:rPr>
          <w:rFonts w:ascii="Times New Roman" w:hAnsi="Times New Roman" w:cs="Times New Roman"/>
          <w:sz w:val="20"/>
          <w:szCs w:val="20"/>
          <w:lang w:val="id-ID"/>
        </w:rPr>
        <w:t xml:space="preserve"> </w:t>
      </w:r>
      <w:r w:rsidR="00284144" w:rsidRPr="008F0EBC">
        <w:rPr>
          <w:rFonts w:ascii="Times New Roman" w:hAnsi="Times New Roman" w:cs="Times New Roman"/>
          <w:sz w:val="20"/>
          <w:szCs w:val="20"/>
          <w:lang w:val="id-ID"/>
        </w:rPr>
        <w:t>terlihat</w:t>
      </w:r>
      <w:r w:rsidR="00284144" w:rsidRPr="00284144">
        <w:rPr>
          <w:rFonts w:ascii="Times New Roman" w:hAnsi="Times New Roman" w:cs="Times New Roman"/>
          <w:sz w:val="20"/>
          <w:szCs w:val="20"/>
          <w:lang w:val="id-ID"/>
        </w:rPr>
        <w:t xml:space="preserve"> pada Gambar</w:t>
      </w:r>
      <w:r w:rsidR="004910DD">
        <w:rPr>
          <w:rFonts w:ascii="Times New Roman" w:hAnsi="Times New Roman" w:cs="Times New Roman"/>
          <w:sz w:val="20"/>
          <w:szCs w:val="20"/>
          <w:lang w:val="id-ID"/>
        </w:rPr>
        <w:t xml:space="preserve"> </w:t>
      </w:r>
      <w:r w:rsidR="001323FC">
        <w:rPr>
          <w:rFonts w:ascii="Times New Roman" w:hAnsi="Times New Roman" w:cs="Times New Roman"/>
          <w:sz w:val="20"/>
          <w:szCs w:val="20"/>
          <w:lang w:val="id-ID"/>
        </w:rPr>
        <w:t>8</w:t>
      </w:r>
      <w:r w:rsidR="004910DD">
        <w:rPr>
          <w:rFonts w:ascii="Times New Roman" w:hAnsi="Times New Roman" w:cs="Times New Roman"/>
          <w:sz w:val="20"/>
          <w:szCs w:val="20"/>
          <w:lang w:val="id-ID"/>
        </w:rPr>
        <w:t>.</w:t>
      </w:r>
    </w:p>
    <w:p w:rsidR="004910DD" w:rsidRDefault="008F0EBC" w:rsidP="004910DD">
      <w:pPr>
        <w:spacing w:after="0" w:line="240" w:lineRule="auto"/>
        <w:jc w:val="both"/>
        <w:rPr>
          <w:rFonts w:ascii="Times New Roman" w:hAnsi="Times New Roman" w:cs="Times New Roman"/>
          <w:sz w:val="20"/>
          <w:szCs w:val="20"/>
          <w:lang w:val="id-ID"/>
        </w:rPr>
      </w:pPr>
      <w:r>
        <w:rPr>
          <w:noProof/>
          <w:lang w:val="id-ID" w:eastAsia="id-ID"/>
        </w:rPr>
        <w:drawing>
          <wp:inline distT="0" distB="0" distL="0" distR="0" wp14:anchorId="33FE02AA" wp14:editId="32B9019C">
            <wp:extent cx="2652395" cy="14912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395" cy="1491241"/>
                    </a:xfrm>
                    <a:prstGeom prst="rect">
                      <a:avLst/>
                    </a:prstGeom>
                  </pic:spPr>
                </pic:pic>
              </a:graphicData>
            </a:graphic>
          </wp:inline>
        </w:drawing>
      </w:r>
    </w:p>
    <w:p w:rsidR="004910DD" w:rsidRPr="004910DD" w:rsidRDefault="004910DD" w:rsidP="004910DD">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8</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Halaman</w:t>
      </w:r>
      <w:r w:rsidR="008F0EBC">
        <w:rPr>
          <w:rFonts w:ascii="Times New Roman" w:hAnsi="Times New Roman"/>
          <w:i/>
          <w:sz w:val="18"/>
          <w:lang w:val="id-ID"/>
        </w:rPr>
        <w:t xml:space="preserve"> Generate Rata-Rata</w:t>
      </w:r>
    </w:p>
    <w:p w:rsidR="002B6C31" w:rsidRPr="00A47BC9" w:rsidRDefault="008F0EBC" w:rsidP="00A47BC9">
      <w:pPr>
        <w:spacing w:after="0" w:line="240" w:lineRule="auto"/>
        <w:jc w:val="both"/>
        <w:rPr>
          <w:rFonts w:ascii="Times New Roman" w:hAnsi="Times New Roman" w:cs="Times New Roman"/>
          <w:sz w:val="20"/>
          <w:szCs w:val="20"/>
          <w:lang w:val="id-ID"/>
        </w:rPr>
      </w:pPr>
      <w:r w:rsidRPr="00A47BC9">
        <w:rPr>
          <w:rFonts w:ascii="Times New Roman" w:hAnsi="Times New Roman" w:cs="Times New Roman"/>
          <w:sz w:val="20"/>
          <w:szCs w:val="20"/>
          <w:lang w:val="id-ID"/>
        </w:rPr>
        <w:t xml:space="preserve">Tampilan </w:t>
      </w:r>
      <w:r w:rsidR="002B6C31" w:rsidRPr="00A47BC9">
        <w:rPr>
          <w:rFonts w:ascii="Times New Roman" w:hAnsi="Times New Roman" w:cs="Times New Roman"/>
          <w:sz w:val="20"/>
          <w:szCs w:val="20"/>
          <w:lang w:val="id-ID"/>
        </w:rPr>
        <w:t xml:space="preserve">Halaman </w:t>
      </w:r>
      <w:r w:rsidRPr="00A47BC9">
        <w:rPr>
          <w:rFonts w:ascii="Times New Roman" w:hAnsi="Times New Roman" w:cs="Times New Roman"/>
          <w:sz w:val="20"/>
          <w:szCs w:val="20"/>
          <w:lang w:val="id-ID"/>
        </w:rPr>
        <w:t>Iterasi K-Means</w:t>
      </w:r>
    </w:p>
    <w:p w:rsidR="003E4A66" w:rsidRDefault="008F0EBC" w:rsidP="005E7C93">
      <w:pPr>
        <w:spacing w:after="0" w:line="240" w:lineRule="auto"/>
        <w:ind w:firstLine="284"/>
        <w:jc w:val="both"/>
        <w:rPr>
          <w:rFonts w:ascii="Times New Roman" w:hAnsi="Times New Roman" w:cs="Times New Roman"/>
          <w:sz w:val="20"/>
          <w:szCs w:val="20"/>
          <w:lang w:val="id-ID"/>
        </w:rPr>
      </w:pPr>
      <w:r w:rsidRPr="008F0EBC">
        <w:rPr>
          <w:rFonts w:ascii="Times New Roman" w:hAnsi="Times New Roman" w:cs="Times New Roman"/>
          <w:sz w:val="20"/>
          <w:szCs w:val="20"/>
        </w:rPr>
        <w:t>Halaman</w:t>
      </w:r>
      <w:r w:rsidRPr="008F0EBC">
        <w:rPr>
          <w:rFonts w:ascii="Times New Roman" w:hAnsi="Times New Roman" w:cs="Times New Roman"/>
          <w:spacing w:val="21"/>
          <w:sz w:val="20"/>
          <w:szCs w:val="20"/>
        </w:rPr>
        <w:t xml:space="preserve"> </w:t>
      </w:r>
      <w:r w:rsidRPr="008F0EBC">
        <w:rPr>
          <w:rFonts w:ascii="Times New Roman" w:hAnsi="Times New Roman" w:cs="Times New Roman"/>
          <w:sz w:val="20"/>
          <w:szCs w:val="20"/>
        </w:rPr>
        <w:t>Iterasi K-Means merupakan</w:t>
      </w:r>
      <w:r w:rsidRPr="008F0EBC">
        <w:rPr>
          <w:rFonts w:ascii="Times New Roman" w:hAnsi="Times New Roman" w:cs="Times New Roman"/>
          <w:spacing w:val="19"/>
          <w:sz w:val="20"/>
          <w:szCs w:val="20"/>
        </w:rPr>
        <w:t xml:space="preserve"> </w:t>
      </w:r>
      <w:r w:rsidRPr="008F0EBC">
        <w:rPr>
          <w:rFonts w:ascii="Times New Roman" w:hAnsi="Times New Roman" w:cs="Times New Roman"/>
          <w:sz w:val="20"/>
          <w:szCs w:val="20"/>
        </w:rPr>
        <w:t>halaman</w:t>
      </w:r>
      <w:r w:rsidRPr="008F0EBC">
        <w:rPr>
          <w:rFonts w:ascii="Times New Roman" w:hAnsi="Times New Roman" w:cs="Times New Roman"/>
          <w:spacing w:val="19"/>
          <w:sz w:val="20"/>
          <w:szCs w:val="20"/>
        </w:rPr>
        <w:t xml:space="preserve"> </w:t>
      </w:r>
      <w:r w:rsidRPr="008F0EBC">
        <w:rPr>
          <w:rFonts w:ascii="Times New Roman" w:hAnsi="Times New Roman" w:cs="Times New Roman"/>
          <w:i/>
          <w:sz w:val="20"/>
          <w:szCs w:val="20"/>
          <w:lang w:val="id-ID"/>
        </w:rPr>
        <w:t xml:space="preserve">user </w:t>
      </w:r>
      <w:r w:rsidRPr="008F0EBC">
        <w:rPr>
          <w:rFonts w:ascii="Times New Roman" w:hAnsi="Times New Roman" w:cs="Times New Roman"/>
          <w:sz w:val="20"/>
          <w:szCs w:val="20"/>
        </w:rPr>
        <w:t>bendahara</w:t>
      </w:r>
      <w:r w:rsidRPr="008F0EBC">
        <w:rPr>
          <w:rFonts w:ascii="Times New Roman" w:hAnsi="Times New Roman" w:cs="Times New Roman"/>
          <w:sz w:val="20"/>
          <w:szCs w:val="20"/>
          <w:lang w:val="id-ID"/>
        </w:rPr>
        <w:t xml:space="preserve"> yang digunakan untuk men</w:t>
      </w:r>
      <w:r w:rsidRPr="008F0EBC">
        <w:rPr>
          <w:rFonts w:ascii="Times New Roman" w:hAnsi="Times New Roman" w:cs="Times New Roman"/>
          <w:sz w:val="20"/>
          <w:szCs w:val="20"/>
        </w:rPr>
        <w:t xml:space="preserve">ampilkan </w:t>
      </w:r>
      <w:r w:rsidRPr="008F0EBC">
        <w:rPr>
          <w:rFonts w:ascii="Times New Roman" w:hAnsi="Times New Roman" w:cs="Times New Roman"/>
          <w:i/>
          <w:sz w:val="20"/>
          <w:szCs w:val="20"/>
        </w:rPr>
        <w:t>generate centroid</w:t>
      </w:r>
      <w:r w:rsidRPr="008F0EBC">
        <w:rPr>
          <w:rFonts w:ascii="Times New Roman" w:hAnsi="Times New Roman" w:cs="Times New Roman"/>
          <w:sz w:val="20"/>
          <w:szCs w:val="20"/>
        </w:rPr>
        <w:t xml:space="preserve"> yang dilengkapi dengan tahapan </w:t>
      </w:r>
      <w:r w:rsidRPr="008F0EBC">
        <w:rPr>
          <w:rFonts w:ascii="Times New Roman" w:hAnsi="Times New Roman" w:cs="Times New Roman"/>
          <w:i/>
          <w:sz w:val="20"/>
          <w:szCs w:val="20"/>
        </w:rPr>
        <w:t>output</w:t>
      </w:r>
      <w:r w:rsidRPr="008F0EBC">
        <w:rPr>
          <w:rFonts w:ascii="Times New Roman" w:hAnsi="Times New Roman" w:cs="Times New Roman"/>
          <w:sz w:val="20"/>
          <w:szCs w:val="20"/>
        </w:rPr>
        <w:t xml:space="preserve"> iterasi k-means. Output iterasi k-means ditampilkan dengan C1 (pendapatan desa), C2 (pembiayaan desa) dan C3 (belanja desa). Halaman</w:t>
      </w:r>
      <w:r w:rsidRPr="008F0EBC">
        <w:rPr>
          <w:rFonts w:ascii="Times New Roman" w:hAnsi="Times New Roman" w:cs="Times New Roman"/>
          <w:spacing w:val="4"/>
          <w:sz w:val="20"/>
          <w:szCs w:val="20"/>
        </w:rPr>
        <w:t xml:space="preserve"> </w:t>
      </w:r>
      <w:r w:rsidRPr="008F0EBC">
        <w:rPr>
          <w:rFonts w:ascii="Times New Roman" w:hAnsi="Times New Roman" w:cs="Times New Roman"/>
          <w:sz w:val="20"/>
          <w:szCs w:val="20"/>
        </w:rPr>
        <w:t>ini</w:t>
      </w:r>
      <w:r w:rsidRPr="008F0EBC">
        <w:rPr>
          <w:rFonts w:ascii="Times New Roman" w:hAnsi="Times New Roman" w:cs="Times New Roman"/>
          <w:spacing w:val="5"/>
          <w:sz w:val="20"/>
          <w:szCs w:val="20"/>
        </w:rPr>
        <w:t xml:space="preserve"> </w:t>
      </w:r>
      <w:r w:rsidRPr="008F0EBC">
        <w:rPr>
          <w:rFonts w:ascii="Times New Roman" w:hAnsi="Times New Roman" w:cs="Times New Roman"/>
          <w:sz w:val="20"/>
          <w:szCs w:val="20"/>
        </w:rPr>
        <w:t>berfungsi</w:t>
      </w:r>
      <w:r w:rsidRPr="008F0EBC">
        <w:rPr>
          <w:rFonts w:ascii="Times New Roman" w:hAnsi="Times New Roman" w:cs="Times New Roman"/>
          <w:spacing w:val="5"/>
          <w:sz w:val="20"/>
          <w:szCs w:val="20"/>
        </w:rPr>
        <w:t xml:space="preserve"> </w:t>
      </w:r>
      <w:r w:rsidRPr="008F0EBC">
        <w:rPr>
          <w:rFonts w:ascii="Times New Roman" w:hAnsi="Times New Roman" w:cs="Times New Roman"/>
          <w:sz w:val="20"/>
          <w:szCs w:val="20"/>
        </w:rPr>
        <w:t xml:space="preserve">sebagai tempat untuk menampilkan hasil iterasi dari metode </w:t>
      </w:r>
      <w:r w:rsidRPr="008F0EBC">
        <w:rPr>
          <w:rFonts w:ascii="Times New Roman" w:hAnsi="Times New Roman" w:cs="Times New Roman"/>
          <w:i/>
          <w:sz w:val="20"/>
          <w:szCs w:val="20"/>
        </w:rPr>
        <w:t>k-means clustering</w:t>
      </w:r>
      <w:r w:rsidRPr="008F0EBC">
        <w:rPr>
          <w:rFonts w:ascii="Times New Roman" w:hAnsi="Times New Roman" w:cs="Times New Roman"/>
          <w:sz w:val="20"/>
          <w:szCs w:val="20"/>
        </w:rPr>
        <w:t xml:space="preserve"> sebagai pengelompokan setiap tahap iterasi yang dihasilkan. Gambar dibawah ini merupakan tahap iterasi pertama pada pengelolaan data APBDes</w:t>
      </w:r>
      <w:r>
        <w:t xml:space="preserve"> </w:t>
      </w:r>
      <w:r w:rsidRPr="008F0EBC">
        <w:rPr>
          <w:rFonts w:ascii="Times New Roman" w:hAnsi="Times New Roman" w:cs="Times New Roman"/>
          <w:i/>
          <w:sz w:val="20"/>
          <w:szCs w:val="20"/>
        </w:rPr>
        <w:t>clustering</w:t>
      </w:r>
      <w:r>
        <w:rPr>
          <w:rFonts w:ascii="Times New Roman" w:hAnsi="Times New Roman" w:cs="Times New Roman"/>
          <w:i/>
          <w:sz w:val="20"/>
          <w:szCs w:val="20"/>
          <w:lang w:val="id-ID"/>
        </w:rPr>
        <w:t xml:space="preserve"> </w:t>
      </w:r>
      <w:r w:rsidR="005E7C93" w:rsidRPr="008F0EBC">
        <w:rPr>
          <w:rFonts w:ascii="Times New Roman" w:hAnsi="Times New Roman" w:cs="Times New Roman"/>
          <w:sz w:val="20"/>
          <w:szCs w:val="20"/>
          <w:lang w:val="id-ID"/>
        </w:rPr>
        <w:t>t</w:t>
      </w:r>
      <w:r w:rsidR="005E7C93" w:rsidRPr="005E7C93">
        <w:rPr>
          <w:rFonts w:ascii="Times New Roman" w:hAnsi="Times New Roman" w:cs="Times New Roman"/>
          <w:sz w:val="20"/>
          <w:szCs w:val="20"/>
          <w:lang w:val="id-ID"/>
        </w:rPr>
        <w:t>erlihat pada Gambar</w:t>
      </w:r>
      <w:r w:rsidR="005E7C93">
        <w:rPr>
          <w:rFonts w:ascii="Times New Roman" w:hAnsi="Times New Roman" w:cs="Times New Roman"/>
          <w:sz w:val="20"/>
          <w:szCs w:val="20"/>
          <w:lang w:val="id-ID"/>
        </w:rPr>
        <w:t xml:space="preserve"> </w:t>
      </w:r>
      <w:r w:rsidR="001323FC">
        <w:rPr>
          <w:rFonts w:ascii="Times New Roman" w:hAnsi="Times New Roman" w:cs="Times New Roman"/>
          <w:sz w:val="20"/>
          <w:szCs w:val="20"/>
          <w:lang w:val="id-ID"/>
        </w:rPr>
        <w:t>9</w:t>
      </w:r>
      <w:r w:rsidR="005E7C93">
        <w:rPr>
          <w:rFonts w:ascii="Times New Roman" w:hAnsi="Times New Roman" w:cs="Times New Roman"/>
          <w:sz w:val="20"/>
          <w:szCs w:val="20"/>
          <w:lang w:val="id-ID"/>
        </w:rPr>
        <w:t>.</w:t>
      </w:r>
    </w:p>
    <w:p w:rsidR="005E7C93" w:rsidRDefault="008F0EBC" w:rsidP="005E7C93">
      <w:pPr>
        <w:spacing w:before="120" w:after="0" w:line="240" w:lineRule="auto"/>
        <w:jc w:val="both"/>
        <w:rPr>
          <w:rFonts w:ascii="Times New Roman" w:hAnsi="Times New Roman" w:cs="Times New Roman"/>
          <w:sz w:val="20"/>
          <w:szCs w:val="20"/>
          <w:lang w:val="id-ID"/>
        </w:rPr>
      </w:pPr>
      <w:r>
        <w:rPr>
          <w:noProof/>
          <w:lang w:val="id-ID" w:eastAsia="id-ID"/>
        </w:rPr>
        <w:drawing>
          <wp:inline distT="0" distB="0" distL="0" distR="0" wp14:anchorId="70D22BC0" wp14:editId="49E56819">
            <wp:extent cx="2652395" cy="1491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2395" cy="1491241"/>
                    </a:xfrm>
                    <a:prstGeom prst="rect">
                      <a:avLst/>
                    </a:prstGeom>
                  </pic:spPr>
                </pic:pic>
              </a:graphicData>
            </a:graphic>
          </wp:inline>
        </w:drawing>
      </w:r>
    </w:p>
    <w:p w:rsidR="005E7C93" w:rsidRDefault="005E7C93" w:rsidP="005E7C93">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9</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 xml:space="preserve">Halaman </w:t>
      </w:r>
      <w:r w:rsidR="008F0EBC">
        <w:rPr>
          <w:rFonts w:ascii="Times New Roman" w:hAnsi="Times New Roman"/>
          <w:i/>
          <w:sz w:val="18"/>
          <w:lang w:val="id-ID"/>
        </w:rPr>
        <w:t>Iterasi K-Means</w:t>
      </w:r>
    </w:p>
    <w:p w:rsidR="008F0EBC" w:rsidRPr="00A47BC9" w:rsidRDefault="008F0EBC" w:rsidP="00A47BC9">
      <w:pPr>
        <w:spacing w:before="160" w:line="240" w:lineRule="auto"/>
        <w:rPr>
          <w:rFonts w:ascii="Times New Roman" w:hAnsi="Times New Roman"/>
          <w:i/>
          <w:sz w:val="20"/>
          <w:szCs w:val="20"/>
          <w:lang w:val="id-ID"/>
        </w:rPr>
      </w:pPr>
      <w:r w:rsidRPr="00A47BC9">
        <w:rPr>
          <w:rFonts w:ascii="Times New Roman" w:hAnsi="Times New Roman"/>
          <w:sz w:val="20"/>
          <w:szCs w:val="20"/>
          <w:lang w:val="id-ID"/>
        </w:rPr>
        <w:t>Tampilan Halaman Hasil Iterasi K-means</w:t>
      </w:r>
    </w:p>
    <w:p w:rsidR="008F0EBC" w:rsidRPr="008F0EBC" w:rsidRDefault="008F0EBC" w:rsidP="008F0EBC">
      <w:pPr>
        <w:spacing w:before="160" w:line="240" w:lineRule="auto"/>
        <w:ind w:firstLine="284"/>
        <w:jc w:val="both"/>
        <w:rPr>
          <w:rFonts w:ascii="Times New Roman" w:hAnsi="Times New Roman" w:cs="Times New Roman"/>
          <w:sz w:val="20"/>
          <w:lang w:val="id-ID"/>
        </w:rPr>
      </w:pPr>
      <w:r w:rsidRPr="008F0EBC">
        <w:rPr>
          <w:rFonts w:ascii="Times New Roman" w:hAnsi="Times New Roman" w:cs="Times New Roman"/>
          <w:sz w:val="20"/>
        </w:rPr>
        <w:t>Halaman</w:t>
      </w:r>
      <w:r w:rsidRPr="008F0EBC">
        <w:rPr>
          <w:rFonts w:ascii="Times New Roman" w:hAnsi="Times New Roman" w:cs="Times New Roman"/>
          <w:spacing w:val="21"/>
          <w:sz w:val="20"/>
        </w:rPr>
        <w:t xml:space="preserve"> Hasil </w:t>
      </w:r>
      <w:r w:rsidRPr="008F0EBC">
        <w:rPr>
          <w:rFonts w:ascii="Times New Roman" w:hAnsi="Times New Roman" w:cs="Times New Roman"/>
          <w:sz w:val="20"/>
        </w:rPr>
        <w:t>Iterasi K-Means merupakan</w:t>
      </w:r>
      <w:r w:rsidRPr="008F0EBC">
        <w:rPr>
          <w:rFonts w:ascii="Times New Roman" w:hAnsi="Times New Roman" w:cs="Times New Roman"/>
          <w:spacing w:val="19"/>
          <w:sz w:val="20"/>
        </w:rPr>
        <w:t xml:space="preserve"> </w:t>
      </w:r>
      <w:r w:rsidRPr="008F0EBC">
        <w:rPr>
          <w:rFonts w:ascii="Times New Roman" w:hAnsi="Times New Roman" w:cs="Times New Roman"/>
          <w:sz w:val="20"/>
        </w:rPr>
        <w:t>halaman</w:t>
      </w:r>
      <w:r w:rsidRPr="008F0EBC">
        <w:rPr>
          <w:rFonts w:ascii="Times New Roman" w:hAnsi="Times New Roman" w:cs="Times New Roman"/>
          <w:spacing w:val="19"/>
          <w:sz w:val="20"/>
        </w:rPr>
        <w:t xml:space="preserve"> </w:t>
      </w:r>
      <w:r w:rsidRPr="008F0EBC">
        <w:rPr>
          <w:rFonts w:ascii="Times New Roman" w:hAnsi="Times New Roman" w:cs="Times New Roman"/>
          <w:i/>
          <w:sz w:val="20"/>
          <w:lang w:val="id-ID"/>
        </w:rPr>
        <w:t xml:space="preserve">user </w:t>
      </w:r>
      <w:r w:rsidRPr="008F0EBC">
        <w:rPr>
          <w:rFonts w:ascii="Times New Roman" w:hAnsi="Times New Roman" w:cs="Times New Roman"/>
          <w:sz w:val="20"/>
        </w:rPr>
        <w:t>bendahara</w:t>
      </w:r>
      <w:r w:rsidRPr="008F0EBC">
        <w:rPr>
          <w:rFonts w:ascii="Times New Roman" w:hAnsi="Times New Roman" w:cs="Times New Roman"/>
          <w:sz w:val="20"/>
          <w:lang w:val="id-ID"/>
        </w:rPr>
        <w:t xml:space="preserve"> yang digunakan untuk men</w:t>
      </w:r>
      <w:r w:rsidRPr="008F0EBC">
        <w:rPr>
          <w:rFonts w:ascii="Times New Roman" w:hAnsi="Times New Roman" w:cs="Times New Roman"/>
          <w:sz w:val="20"/>
        </w:rPr>
        <w:t xml:space="preserve">ampilkan hasil iterasi k-means proses sebelumnya. Hanya saja pada halaman ini tidak disertakan nominal dan tahunnya, hanya ditampilkan hasil dari iterasinya saja sebagai bentuk kesimpulan pencarian iterasi </w:t>
      </w:r>
      <w:r w:rsidRPr="008F0EBC">
        <w:rPr>
          <w:rFonts w:ascii="Times New Roman" w:hAnsi="Times New Roman" w:cs="Times New Roman"/>
          <w:i/>
          <w:sz w:val="20"/>
        </w:rPr>
        <w:t>centroid-centroid</w:t>
      </w:r>
      <w:r w:rsidRPr="008F0EBC">
        <w:rPr>
          <w:rFonts w:ascii="Times New Roman" w:hAnsi="Times New Roman" w:cs="Times New Roman"/>
          <w:sz w:val="20"/>
        </w:rPr>
        <w:t>nya. APBDes sebagai bentuk pelaporan bendahara kepada kepala desa apakah dana pendapatan, pembiayaan dan belanja desa dalam tahun-tahun tersebut dikelola dengan baik atau tidak</w:t>
      </w:r>
      <w:r>
        <w:rPr>
          <w:rFonts w:ascii="Times New Roman" w:hAnsi="Times New Roman" w:cs="Times New Roman"/>
          <w:sz w:val="20"/>
          <w:lang w:val="id-ID"/>
        </w:rPr>
        <w:t xml:space="preserve"> terlihat pada Gambar </w:t>
      </w:r>
      <w:r w:rsidR="001323FC">
        <w:rPr>
          <w:rFonts w:ascii="Times New Roman" w:hAnsi="Times New Roman" w:cs="Times New Roman"/>
          <w:sz w:val="20"/>
          <w:lang w:val="id-ID"/>
        </w:rPr>
        <w:t>10</w:t>
      </w:r>
      <w:r>
        <w:rPr>
          <w:rFonts w:ascii="Times New Roman" w:hAnsi="Times New Roman" w:cs="Times New Roman"/>
          <w:sz w:val="20"/>
          <w:lang w:val="id-ID"/>
        </w:rPr>
        <w:t>.</w:t>
      </w:r>
    </w:p>
    <w:p w:rsidR="008F0EBC" w:rsidRDefault="008F0EBC" w:rsidP="008F0EBC">
      <w:pPr>
        <w:spacing w:before="160" w:line="240" w:lineRule="auto"/>
        <w:jc w:val="both"/>
        <w:rPr>
          <w:noProof/>
          <w:lang w:val="id-ID" w:eastAsia="id-ID"/>
        </w:rPr>
      </w:pPr>
      <w:r>
        <w:rPr>
          <w:noProof/>
          <w:lang w:val="id-ID" w:eastAsia="id-ID"/>
        </w:rPr>
        <w:drawing>
          <wp:inline distT="0" distB="0" distL="0" distR="0" wp14:anchorId="2E86F7F8" wp14:editId="0AE3A0E4">
            <wp:extent cx="2652395" cy="149124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2395" cy="1491241"/>
                    </a:xfrm>
                    <a:prstGeom prst="rect">
                      <a:avLst/>
                    </a:prstGeom>
                  </pic:spPr>
                </pic:pic>
              </a:graphicData>
            </a:graphic>
          </wp:inline>
        </w:drawing>
      </w:r>
    </w:p>
    <w:p w:rsidR="008F0EBC" w:rsidRPr="008F0EBC" w:rsidRDefault="008F0EBC" w:rsidP="008F0EBC">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10</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Halaman Hasil Iterasi K-Means</w:t>
      </w:r>
    </w:p>
    <w:p w:rsidR="008F0EBC" w:rsidRPr="00A47BC9" w:rsidRDefault="008F0EBC" w:rsidP="00A47BC9">
      <w:pPr>
        <w:spacing w:before="160" w:line="240" w:lineRule="auto"/>
        <w:rPr>
          <w:rFonts w:ascii="Times New Roman" w:hAnsi="Times New Roman"/>
          <w:sz w:val="20"/>
          <w:lang w:val="id-ID"/>
        </w:rPr>
      </w:pPr>
      <w:r w:rsidRPr="00A47BC9">
        <w:rPr>
          <w:rFonts w:ascii="Times New Roman" w:hAnsi="Times New Roman"/>
          <w:sz w:val="20"/>
          <w:lang w:val="id-ID"/>
        </w:rPr>
        <w:t>Tampilan Halaman Laporan Usulan Anggaran</w:t>
      </w:r>
    </w:p>
    <w:p w:rsidR="008F0EBC" w:rsidRDefault="008F0EBC" w:rsidP="008F0EBC">
      <w:pPr>
        <w:spacing w:before="160" w:line="240" w:lineRule="auto"/>
        <w:jc w:val="both"/>
        <w:rPr>
          <w:rFonts w:ascii="Times New Roman" w:hAnsi="Times New Roman" w:cs="Times New Roman"/>
          <w:sz w:val="20"/>
          <w:lang w:val="id-ID"/>
        </w:rPr>
      </w:pPr>
      <w:r w:rsidRPr="008F0EBC">
        <w:rPr>
          <w:rFonts w:ascii="Times New Roman" w:hAnsi="Times New Roman" w:cs="Times New Roman"/>
          <w:sz w:val="20"/>
        </w:rPr>
        <w:t>Halaman</w:t>
      </w:r>
      <w:r w:rsidRPr="008F0EBC">
        <w:rPr>
          <w:rFonts w:ascii="Times New Roman" w:hAnsi="Times New Roman" w:cs="Times New Roman"/>
          <w:spacing w:val="21"/>
          <w:sz w:val="20"/>
        </w:rPr>
        <w:t xml:space="preserve"> </w:t>
      </w:r>
      <w:r w:rsidRPr="008F0EBC">
        <w:rPr>
          <w:rFonts w:ascii="Times New Roman" w:hAnsi="Times New Roman" w:cs="Times New Roman"/>
          <w:sz w:val="20"/>
          <w:lang w:val="id-ID"/>
        </w:rPr>
        <w:t xml:space="preserve">Laporan </w:t>
      </w:r>
      <w:r w:rsidRPr="008F0EBC">
        <w:rPr>
          <w:rFonts w:ascii="Times New Roman" w:hAnsi="Times New Roman" w:cs="Times New Roman"/>
          <w:sz w:val="20"/>
        </w:rPr>
        <w:t>Usulan Anggaran</w:t>
      </w:r>
      <w:r w:rsidRPr="008F0EBC">
        <w:rPr>
          <w:rFonts w:ascii="Times New Roman" w:hAnsi="Times New Roman" w:cs="Times New Roman"/>
          <w:sz w:val="20"/>
          <w:lang w:val="id-ID"/>
        </w:rPr>
        <w:t xml:space="preserve"> </w:t>
      </w:r>
      <w:r w:rsidRPr="008F0EBC">
        <w:rPr>
          <w:rFonts w:ascii="Times New Roman" w:hAnsi="Times New Roman" w:cs="Times New Roman"/>
          <w:sz w:val="20"/>
        </w:rPr>
        <w:t>merupakan</w:t>
      </w:r>
      <w:r w:rsidRPr="008F0EBC">
        <w:rPr>
          <w:rFonts w:ascii="Times New Roman" w:hAnsi="Times New Roman" w:cs="Times New Roman"/>
          <w:spacing w:val="19"/>
          <w:sz w:val="20"/>
        </w:rPr>
        <w:t xml:space="preserve"> </w:t>
      </w:r>
      <w:r w:rsidRPr="008F0EBC">
        <w:rPr>
          <w:rFonts w:ascii="Times New Roman" w:hAnsi="Times New Roman" w:cs="Times New Roman"/>
          <w:sz w:val="20"/>
        </w:rPr>
        <w:t>halaman</w:t>
      </w:r>
      <w:r w:rsidRPr="008F0EBC">
        <w:rPr>
          <w:rFonts w:ascii="Times New Roman" w:hAnsi="Times New Roman" w:cs="Times New Roman"/>
          <w:spacing w:val="19"/>
          <w:sz w:val="20"/>
        </w:rPr>
        <w:t xml:space="preserve"> </w:t>
      </w:r>
      <w:r w:rsidRPr="008F0EBC">
        <w:rPr>
          <w:rFonts w:ascii="Times New Roman" w:hAnsi="Times New Roman" w:cs="Times New Roman"/>
          <w:i/>
          <w:sz w:val="20"/>
          <w:lang w:val="id-ID"/>
        </w:rPr>
        <w:t xml:space="preserve">user </w:t>
      </w:r>
      <w:r w:rsidRPr="008F0EBC">
        <w:rPr>
          <w:rFonts w:ascii="Times New Roman" w:hAnsi="Times New Roman" w:cs="Times New Roman"/>
          <w:sz w:val="20"/>
          <w:lang w:val="id-ID"/>
        </w:rPr>
        <w:t xml:space="preserve">kepala desa yang digunakan untuk menampilkan </w:t>
      </w:r>
      <w:r w:rsidRPr="008F0EBC">
        <w:rPr>
          <w:rFonts w:ascii="Times New Roman" w:hAnsi="Times New Roman" w:cs="Times New Roman"/>
          <w:sz w:val="20"/>
        </w:rPr>
        <w:t xml:space="preserve">seluruh </w:t>
      </w:r>
      <w:r w:rsidRPr="008F0EBC">
        <w:rPr>
          <w:rFonts w:ascii="Times New Roman" w:hAnsi="Times New Roman" w:cs="Times New Roman"/>
          <w:sz w:val="20"/>
          <w:lang w:val="id-ID"/>
        </w:rPr>
        <w:t xml:space="preserve">data </w:t>
      </w:r>
      <w:r w:rsidRPr="008F0EBC">
        <w:rPr>
          <w:rFonts w:ascii="Times New Roman" w:hAnsi="Times New Roman" w:cs="Times New Roman"/>
          <w:sz w:val="20"/>
        </w:rPr>
        <w:t>usulan anggaran yang disetujui yang pernah diusulkan/diajukan</w:t>
      </w:r>
      <w:r w:rsidRPr="008F0EBC">
        <w:rPr>
          <w:rFonts w:ascii="Times New Roman" w:hAnsi="Times New Roman" w:cs="Times New Roman"/>
          <w:sz w:val="20"/>
          <w:lang w:val="id-ID"/>
        </w:rPr>
        <w:t xml:space="preserve">. Laporan </w:t>
      </w:r>
      <w:r w:rsidRPr="008F0EBC">
        <w:rPr>
          <w:rFonts w:ascii="Times New Roman" w:hAnsi="Times New Roman" w:cs="Times New Roman"/>
          <w:sz w:val="20"/>
        </w:rPr>
        <w:t>usulan anggaran</w:t>
      </w:r>
      <w:r w:rsidRPr="008F0EBC">
        <w:rPr>
          <w:rFonts w:ascii="Times New Roman" w:hAnsi="Times New Roman" w:cs="Times New Roman"/>
          <w:sz w:val="20"/>
          <w:lang w:val="id-ID"/>
        </w:rPr>
        <w:t xml:space="preserve"> dapat ditampilkan secara periode </w:t>
      </w:r>
      <w:r w:rsidRPr="008F0EBC">
        <w:rPr>
          <w:rFonts w:ascii="Times New Roman" w:hAnsi="Times New Roman" w:cs="Times New Roman"/>
          <w:sz w:val="20"/>
        </w:rPr>
        <w:t>tahun</w:t>
      </w:r>
      <w:r w:rsidRPr="008F0EBC">
        <w:rPr>
          <w:rFonts w:ascii="Times New Roman" w:hAnsi="Times New Roman" w:cs="Times New Roman"/>
          <w:sz w:val="20"/>
          <w:lang w:val="id-ID"/>
        </w:rPr>
        <w:t xml:space="preserve"> yang diinputkan oleh </w:t>
      </w:r>
      <w:r w:rsidRPr="008F0EBC">
        <w:rPr>
          <w:rFonts w:ascii="Times New Roman" w:hAnsi="Times New Roman" w:cs="Times New Roman"/>
          <w:i/>
          <w:sz w:val="20"/>
          <w:lang w:val="id-ID"/>
        </w:rPr>
        <w:t>user</w:t>
      </w:r>
      <w:r w:rsidRPr="008F0EBC">
        <w:rPr>
          <w:rFonts w:ascii="Times New Roman" w:hAnsi="Times New Roman" w:cs="Times New Roman"/>
          <w:sz w:val="20"/>
          <w:lang w:val="id-ID"/>
        </w:rPr>
        <w:t xml:space="preserve"> sebagai pelaporan</w:t>
      </w:r>
      <w:r>
        <w:rPr>
          <w:rFonts w:ascii="Times New Roman" w:hAnsi="Times New Roman" w:cs="Times New Roman"/>
          <w:sz w:val="20"/>
          <w:lang w:val="id-ID"/>
        </w:rPr>
        <w:t xml:space="preserve"> terlihat pada Gambar </w:t>
      </w:r>
      <w:r w:rsidR="001323FC">
        <w:rPr>
          <w:rFonts w:ascii="Times New Roman" w:hAnsi="Times New Roman" w:cs="Times New Roman"/>
          <w:sz w:val="20"/>
          <w:lang w:val="id-ID"/>
        </w:rPr>
        <w:t>11</w:t>
      </w:r>
      <w:r>
        <w:rPr>
          <w:rFonts w:ascii="Times New Roman" w:hAnsi="Times New Roman" w:cs="Times New Roman"/>
          <w:sz w:val="20"/>
          <w:lang w:val="id-ID"/>
        </w:rPr>
        <w:t>.</w:t>
      </w:r>
    </w:p>
    <w:p w:rsidR="008F0EBC" w:rsidRDefault="008F0EBC" w:rsidP="008F0EBC">
      <w:pPr>
        <w:spacing w:before="160" w:line="240" w:lineRule="auto"/>
        <w:jc w:val="both"/>
        <w:rPr>
          <w:rFonts w:ascii="Times New Roman" w:hAnsi="Times New Roman" w:cs="Times New Roman"/>
          <w:sz w:val="18"/>
          <w:lang w:val="id-ID"/>
        </w:rPr>
      </w:pPr>
      <w:r>
        <w:rPr>
          <w:noProof/>
        </w:rPr>
        <w:drawing>
          <wp:inline distT="0" distB="0" distL="0" distR="0" wp14:anchorId="75DD1169" wp14:editId="3CF1D125">
            <wp:extent cx="2651671" cy="138223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079"/>
                    <a:stretch/>
                  </pic:blipFill>
                  <pic:spPr bwMode="auto">
                    <a:xfrm>
                      <a:off x="0" y="0"/>
                      <a:ext cx="2653302" cy="1383083"/>
                    </a:xfrm>
                    <a:prstGeom prst="rect">
                      <a:avLst/>
                    </a:prstGeom>
                    <a:ln>
                      <a:noFill/>
                    </a:ln>
                    <a:extLst>
                      <a:ext uri="{53640926-AAD7-44D8-BBD7-CCE9431645EC}">
                        <a14:shadowObscured xmlns:a14="http://schemas.microsoft.com/office/drawing/2010/main"/>
                      </a:ext>
                    </a:extLst>
                  </pic:spPr>
                </pic:pic>
              </a:graphicData>
            </a:graphic>
          </wp:inline>
        </w:drawing>
      </w:r>
    </w:p>
    <w:p w:rsidR="008F0EBC" w:rsidRPr="006B5B67" w:rsidRDefault="008F0EBC" w:rsidP="006B5B67">
      <w:pPr>
        <w:spacing w:before="160" w:line="240" w:lineRule="auto"/>
        <w:jc w:val="center"/>
        <w:rPr>
          <w:rFonts w:ascii="Times New Roman" w:hAnsi="Times New Roman"/>
          <w:i/>
          <w:sz w:val="18"/>
          <w:lang w:val="id-ID"/>
        </w:rPr>
      </w:pPr>
      <w:r w:rsidRPr="00352DCF">
        <w:rPr>
          <w:rFonts w:ascii="Times New Roman" w:hAnsi="Times New Roman"/>
          <w:i/>
          <w:sz w:val="18"/>
        </w:rPr>
        <w:t xml:space="preserve">Gambar </w:t>
      </w:r>
      <w:proofErr w:type="gramStart"/>
      <w:r w:rsidR="001323FC">
        <w:rPr>
          <w:rFonts w:ascii="Times New Roman" w:hAnsi="Times New Roman"/>
          <w:i/>
          <w:sz w:val="18"/>
          <w:lang w:val="id-ID"/>
        </w:rPr>
        <w:t>11</w:t>
      </w:r>
      <w:r w:rsidRPr="00352DCF">
        <w:rPr>
          <w:rFonts w:ascii="Times New Roman" w:hAnsi="Times New Roman"/>
          <w:i/>
          <w:sz w:val="18"/>
        </w:rPr>
        <w:t xml:space="preserve"> :</w:t>
      </w:r>
      <w:proofErr w:type="gramEnd"/>
      <w:r w:rsidRPr="00352DCF">
        <w:rPr>
          <w:rFonts w:ascii="Times New Roman" w:hAnsi="Times New Roman"/>
          <w:i/>
          <w:sz w:val="18"/>
        </w:rPr>
        <w:t xml:space="preserve"> </w:t>
      </w:r>
      <w:r>
        <w:rPr>
          <w:rFonts w:ascii="Times New Roman" w:hAnsi="Times New Roman"/>
          <w:i/>
          <w:sz w:val="18"/>
          <w:lang w:val="id-ID"/>
        </w:rPr>
        <w:t>Halaman Laporan Usulan Anggaran</w:t>
      </w:r>
    </w:p>
    <w:p w:rsidR="006D67DF" w:rsidRDefault="006D67DF" w:rsidP="006D67DF">
      <w:pPr>
        <w:pStyle w:val="Heading1"/>
        <w:numPr>
          <w:ilvl w:val="0"/>
          <w:numId w:val="18"/>
        </w:numPr>
        <w:spacing w:after="240"/>
        <w:ind w:left="284" w:hanging="284"/>
        <w:jc w:val="left"/>
        <w:rPr>
          <w:sz w:val="22"/>
          <w:szCs w:val="22"/>
          <w:lang w:val="id-ID"/>
        </w:rPr>
      </w:pPr>
      <w:r>
        <w:rPr>
          <w:sz w:val="22"/>
          <w:szCs w:val="22"/>
          <w:lang w:val="id-ID"/>
        </w:rPr>
        <w:t>PENUTUP</w:t>
      </w:r>
    </w:p>
    <w:p w:rsidR="007003A3" w:rsidRDefault="007003A3" w:rsidP="001323FC">
      <w:pPr>
        <w:pStyle w:val="Heading2"/>
      </w:pPr>
      <w:r>
        <w:t>Kesimpulan</w:t>
      </w:r>
    </w:p>
    <w:p w:rsidR="006B5B67" w:rsidRPr="00E27370" w:rsidRDefault="006B5B67" w:rsidP="00E27370">
      <w:pPr>
        <w:widowControl w:val="0"/>
        <w:spacing w:after="0" w:line="240" w:lineRule="auto"/>
        <w:ind w:firstLine="284"/>
        <w:jc w:val="both"/>
        <w:rPr>
          <w:rFonts w:ascii="Times New Roman" w:hAnsi="Times New Roman" w:cs="Times New Roman"/>
          <w:sz w:val="20"/>
          <w:szCs w:val="20"/>
        </w:rPr>
      </w:pPr>
      <w:r w:rsidRPr="00E27370">
        <w:rPr>
          <w:rFonts w:ascii="Times New Roman" w:hAnsi="Times New Roman" w:cs="Times New Roman"/>
          <w:sz w:val="20"/>
        </w:rPr>
        <w:t xml:space="preserve">Teknik data </w:t>
      </w:r>
      <w:r w:rsidRPr="00E27370">
        <w:rPr>
          <w:rFonts w:ascii="Times New Roman" w:hAnsi="Times New Roman" w:cs="Times New Roman"/>
          <w:i/>
          <w:sz w:val="20"/>
        </w:rPr>
        <w:t xml:space="preserve">mining </w:t>
      </w:r>
      <w:r w:rsidRPr="00E27370">
        <w:rPr>
          <w:rFonts w:ascii="Times New Roman" w:hAnsi="Times New Roman" w:cs="Times New Roman"/>
          <w:sz w:val="20"/>
        </w:rPr>
        <w:t xml:space="preserve">dengan algoritma </w:t>
      </w:r>
      <w:r w:rsidRPr="00E27370">
        <w:rPr>
          <w:rFonts w:ascii="Times New Roman" w:hAnsi="Times New Roman" w:cs="Times New Roman"/>
          <w:i/>
          <w:sz w:val="20"/>
        </w:rPr>
        <w:t>K-Means</w:t>
      </w:r>
      <w:r w:rsidRPr="00E27370">
        <w:rPr>
          <w:rFonts w:ascii="Times New Roman" w:hAnsi="Times New Roman" w:cs="Times New Roman"/>
          <w:sz w:val="20"/>
        </w:rPr>
        <w:t xml:space="preserve"> </w:t>
      </w:r>
      <w:r w:rsidRPr="00E27370">
        <w:rPr>
          <w:rFonts w:ascii="Times New Roman" w:hAnsi="Times New Roman" w:cs="Times New Roman"/>
          <w:i/>
          <w:sz w:val="20"/>
        </w:rPr>
        <w:t xml:space="preserve">Clustering </w:t>
      </w:r>
      <w:r w:rsidRPr="00E27370">
        <w:rPr>
          <w:rFonts w:ascii="Times New Roman" w:hAnsi="Times New Roman" w:cs="Times New Roman"/>
          <w:sz w:val="20"/>
        </w:rPr>
        <w:t>dapat diimplementasikan untuk menganalisa Anggaran Pendapatan dan Belanja Desa (APBDes</w:t>
      </w:r>
      <w:r w:rsidRPr="00E27370">
        <w:rPr>
          <w:lang w:val="id-ID"/>
        </w:rPr>
        <w:t>)</w:t>
      </w:r>
      <w:r w:rsidR="007003A3" w:rsidRPr="00E27370">
        <w:rPr>
          <w:rFonts w:ascii="Times New Roman" w:hAnsi="Times New Roman" w:cs="Times New Roman"/>
          <w:sz w:val="20"/>
          <w:szCs w:val="20"/>
          <w:lang w:val="id-ID"/>
        </w:rPr>
        <w:t>.</w:t>
      </w:r>
      <w:r w:rsidR="00E27370">
        <w:rPr>
          <w:rFonts w:ascii="Times New Roman" w:hAnsi="Times New Roman" w:cs="Times New Roman"/>
          <w:sz w:val="20"/>
          <w:szCs w:val="20"/>
          <w:lang w:val="id-ID"/>
        </w:rPr>
        <w:t xml:space="preserve"> </w:t>
      </w:r>
      <w:r w:rsidRPr="00E27370">
        <w:rPr>
          <w:rFonts w:ascii="Times New Roman" w:hAnsi="Times New Roman" w:cs="Times New Roman"/>
          <w:sz w:val="20"/>
        </w:rPr>
        <w:t>Dengan aplikasi yang berbasis teknologi informasi proses analisa APB Desa dapat dihasilkan dengan proses yang cepat</w:t>
      </w:r>
      <w:r w:rsidR="007003A3" w:rsidRPr="00E27370">
        <w:rPr>
          <w:rFonts w:ascii="Times New Roman" w:hAnsi="Times New Roman" w:cs="Times New Roman"/>
          <w:sz w:val="20"/>
          <w:szCs w:val="20"/>
          <w:lang w:val="id-ID"/>
        </w:rPr>
        <w:t xml:space="preserve">. </w:t>
      </w:r>
      <w:r w:rsidRPr="00E27370">
        <w:rPr>
          <w:rFonts w:ascii="Times New Roman" w:hAnsi="Times New Roman" w:cs="Times New Roman"/>
          <w:sz w:val="20"/>
        </w:rPr>
        <w:t xml:space="preserve">Semakin kecil batasan data yang digunakan dalam proses perhitungan dengan algoritma </w:t>
      </w:r>
      <w:r w:rsidRPr="00E27370">
        <w:rPr>
          <w:rFonts w:ascii="Times New Roman" w:hAnsi="Times New Roman" w:cs="Times New Roman"/>
          <w:i/>
          <w:sz w:val="20"/>
        </w:rPr>
        <w:t>K-Means Clustering</w:t>
      </w:r>
      <w:r w:rsidRPr="00E27370">
        <w:rPr>
          <w:rFonts w:ascii="Times New Roman" w:hAnsi="Times New Roman" w:cs="Times New Roman"/>
          <w:sz w:val="20"/>
        </w:rPr>
        <w:t xml:space="preserve"> dapat diproses dengan lebih c</w:t>
      </w:r>
      <w:r w:rsidRPr="00E27370">
        <w:rPr>
          <w:rFonts w:ascii="Times New Roman" w:hAnsi="Times New Roman" w:cs="Times New Roman"/>
          <w:sz w:val="20"/>
          <w:lang w:val="id-ID"/>
        </w:rPr>
        <w:t>epat</w:t>
      </w:r>
      <w:r w:rsidR="007003A3" w:rsidRPr="00E27370">
        <w:rPr>
          <w:rFonts w:ascii="Times New Roman" w:hAnsi="Times New Roman" w:cs="Times New Roman"/>
          <w:sz w:val="20"/>
          <w:szCs w:val="20"/>
          <w:lang w:val="id-ID"/>
        </w:rPr>
        <w:t>.</w:t>
      </w:r>
      <w:r w:rsidR="00E27370">
        <w:rPr>
          <w:rFonts w:ascii="Times New Roman" w:hAnsi="Times New Roman" w:cs="Times New Roman"/>
          <w:sz w:val="20"/>
          <w:szCs w:val="20"/>
          <w:lang w:val="id-ID"/>
        </w:rPr>
        <w:t xml:space="preserve"> </w:t>
      </w:r>
      <w:r w:rsidRPr="00E27370">
        <w:rPr>
          <w:rFonts w:ascii="Times New Roman" w:hAnsi="Times New Roman" w:cs="Times New Roman"/>
          <w:sz w:val="20"/>
        </w:rPr>
        <w:t>Proses pe</w:t>
      </w:r>
      <w:r w:rsidR="00E27370" w:rsidRPr="00E27370">
        <w:rPr>
          <w:rFonts w:ascii="Times New Roman" w:hAnsi="Times New Roman" w:cs="Times New Roman"/>
          <w:sz w:val="20"/>
          <w:lang w:val="id-ID"/>
        </w:rPr>
        <w:t>ngajuam</w:t>
      </w:r>
      <w:r w:rsidRPr="00E27370">
        <w:rPr>
          <w:rFonts w:ascii="Times New Roman" w:hAnsi="Times New Roman" w:cs="Times New Roman"/>
          <w:sz w:val="20"/>
        </w:rPr>
        <w:t xml:space="preserve"> dalam penyusunan usulan anggaran dari tingkat desa sampai persetujuan Bupati dapat diimplementasikan kedalam sistem</w:t>
      </w:r>
      <w:r w:rsidRPr="00E27370">
        <w:rPr>
          <w:rFonts w:ascii="Times New Roman" w:hAnsi="Times New Roman" w:cs="Times New Roman"/>
          <w:sz w:val="20"/>
          <w:lang w:val="id-ID"/>
        </w:rPr>
        <w:t>.</w:t>
      </w:r>
    </w:p>
    <w:p w:rsidR="007003A3" w:rsidRPr="007003A3" w:rsidRDefault="007003A3" w:rsidP="001323FC">
      <w:pPr>
        <w:pStyle w:val="Heading2"/>
      </w:pPr>
      <w:r>
        <w:t>Saran</w:t>
      </w:r>
    </w:p>
    <w:p w:rsidR="007003A3" w:rsidRPr="007003A3" w:rsidRDefault="006B5B67" w:rsidP="007003A3">
      <w:pPr>
        <w:spacing w:line="240" w:lineRule="auto"/>
        <w:ind w:firstLine="284"/>
        <w:jc w:val="both"/>
        <w:rPr>
          <w:rFonts w:ascii="Times New Roman" w:hAnsi="Times New Roman" w:cs="Times New Roman"/>
          <w:sz w:val="20"/>
          <w:szCs w:val="20"/>
          <w:lang w:val="id-ID"/>
        </w:rPr>
      </w:pPr>
      <w:r w:rsidRPr="006B5B67">
        <w:rPr>
          <w:rFonts w:ascii="Times New Roman" w:hAnsi="Times New Roman" w:cs="Times New Roman"/>
          <w:sz w:val="20"/>
          <w:lang w:val="id-ID"/>
        </w:rPr>
        <w:t>Secara umum sistem yang telah dibangun telah mengatasi permasalahan yang ada, namun ada beberapa hal yang penulis sarankan untuk pengembangan sistem kedepannya, yaitu</w:t>
      </w:r>
      <w:r w:rsidR="007003A3" w:rsidRPr="007003A3">
        <w:rPr>
          <w:rFonts w:ascii="Times New Roman" w:hAnsi="Times New Roman" w:cs="Times New Roman"/>
          <w:sz w:val="20"/>
          <w:szCs w:val="20"/>
          <w:lang w:val="id-ID"/>
        </w:rPr>
        <w:t>:</w:t>
      </w:r>
    </w:p>
    <w:p w:rsidR="007003A3" w:rsidRPr="007003A3" w:rsidRDefault="006B5B67" w:rsidP="007003A3">
      <w:pPr>
        <w:pStyle w:val="ListParagraph"/>
        <w:widowControl w:val="0"/>
        <w:numPr>
          <w:ilvl w:val="0"/>
          <w:numId w:val="27"/>
        </w:numPr>
        <w:spacing w:after="0" w:line="240" w:lineRule="auto"/>
        <w:ind w:left="567" w:hanging="283"/>
        <w:contextualSpacing w:val="0"/>
        <w:jc w:val="both"/>
        <w:rPr>
          <w:rFonts w:ascii="Times New Roman" w:hAnsi="Times New Roman" w:cs="Times New Roman"/>
          <w:sz w:val="20"/>
          <w:szCs w:val="20"/>
          <w:lang w:val="id-ID"/>
        </w:rPr>
      </w:pPr>
      <w:r w:rsidRPr="006B5B67">
        <w:rPr>
          <w:rFonts w:ascii="Times New Roman" w:hAnsi="Times New Roman" w:cs="Times New Roman"/>
          <w:sz w:val="20"/>
          <w:szCs w:val="20"/>
        </w:rPr>
        <w:t xml:space="preserve">Aplikasi penerapan data </w:t>
      </w:r>
      <w:r w:rsidRPr="006B5B67">
        <w:rPr>
          <w:rFonts w:ascii="Times New Roman" w:hAnsi="Times New Roman" w:cs="Times New Roman"/>
          <w:i/>
          <w:sz w:val="20"/>
          <w:szCs w:val="20"/>
        </w:rPr>
        <w:t>mining</w:t>
      </w:r>
      <w:r w:rsidRPr="006B5B67">
        <w:rPr>
          <w:rFonts w:ascii="Times New Roman" w:hAnsi="Times New Roman" w:cs="Times New Roman"/>
          <w:sz w:val="20"/>
          <w:szCs w:val="20"/>
        </w:rPr>
        <w:t xml:space="preserve"> dengan </w:t>
      </w:r>
      <w:r w:rsidRPr="006B5B67">
        <w:rPr>
          <w:rFonts w:ascii="Times New Roman" w:hAnsi="Times New Roman" w:cs="Times New Roman"/>
          <w:i/>
          <w:sz w:val="20"/>
          <w:szCs w:val="20"/>
        </w:rPr>
        <w:t>clustering</w:t>
      </w:r>
      <w:r w:rsidRPr="006B5B67">
        <w:rPr>
          <w:rFonts w:ascii="Times New Roman" w:hAnsi="Times New Roman" w:cs="Times New Roman"/>
          <w:sz w:val="20"/>
          <w:szCs w:val="20"/>
        </w:rPr>
        <w:t xml:space="preserve"> dapat dikembangkan tidak hanya untuk anggaran desa tapi juga dapat </w:t>
      </w:r>
      <w:r w:rsidRPr="006B5B67">
        <w:rPr>
          <w:rFonts w:ascii="Times New Roman" w:hAnsi="Times New Roman" w:cs="Times New Roman"/>
          <w:sz w:val="20"/>
          <w:szCs w:val="20"/>
        </w:rPr>
        <w:lastRenderedPageBreak/>
        <w:t xml:space="preserve">diimplementasikan untuk </w:t>
      </w:r>
      <w:r w:rsidRPr="006B5B67">
        <w:rPr>
          <w:rFonts w:ascii="Times New Roman" w:hAnsi="Times New Roman" w:cs="Times New Roman"/>
          <w:i/>
          <w:sz w:val="20"/>
          <w:szCs w:val="20"/>
        </w:rPr>
        <w:t>clustering</w:t>
      </w:r>
      <w:r w:rsidRPr="006B5B67">
        <w:rPr>
          <w:rFonts w:ascii="Times New Roman" w:hAnsi="Times New Roman" w:cs="Times New Roman"/>
          <w:sz w:val="20"/>
          <w:szCs w:val="20"/>
        </w:rPr>
        <w:t xml:space="preserve"> data</w:t>
      </w:r>
      <w:r w:rsidR="00FA2B18">
        <w:rPr>
          <w:rFonts w:ascii="Times New Roman" w:hAnsi="Times New Roman" w:cs="Times New Roman"/>
          <w:sz w:val="20"/>
          <w:szCs w:val="20"/>
          <w:lang w:val="id-ID"/>
        </w:rPr>
        <w:t xml:space="preserve"> Anggaran Pendapatan dan Belanja Daerah</w:t>
      </w:r>
      <w:r w:rsidRPr="006B5B67">
        <w:rPr>
          <w:rFonts w:ascii="Times New Roman" w:hAnsi="Times New Roman" w:cs="Times New Roman"/>
          <w:sz w:val="20"/>
          <w:szCs w:val="20"/>
        </w:rPr>
        <w:t xml:space="preserve"> </w:t>
      </w:r>
      <w:r w:rsidR="00FA2B18">
        <w:rPr>
          <w:rFonts w:ascii="Times New Roman" w:hAnsi="Times New Roman" w:cs="Times New Roman"/>
          <w:sz w:val="20"/>
          <w:szCs w:val="20"/>
          <w:lang w:val="id-ID"/>
        </w:rPr>
        <w:t>(APBD)</w:t>
      </w:r>
      <w:r w:rsidR="007003A3" w:rsidRPr="006B5B67">
        <w:rPr>
          <w:rFonts w:ascii="Times New Roman" w:hAnsi="Times New Roman" w:cs="Times New Roman"/>
          <w:sz w:val="20"/>
          <w:szCs w:val="20"/>
          <w:lang w:val="id-ID"/>
        </w:rPr>
        <w:t>.</w:t>
      </w:r>
      <w:r w:rsidR="007003A3" w:rsidRPr="007003A3">
        <w:rPr>
          <w:rFonts w:ascii="Times New Roman" w:hAnsi="Times New Roman" w:cs="Times New Roman"/>
          <w:sz w:val="20"/>
          <w:szCs w:val="20"/>
          <w:lang w:val="id-ID"/>
        </w:rPr>
        <w:t xml:space="preserve"> </w:t>
      </w:r>
    </w:p>
    <w:p w:rsidR="006E1F73" w:rsidRDefault="006B5B67" w:rsidP="006E1F73">
      <w:pPr>
        <w:pStyle w:val="ListParagraph"/>
        <w:widowControl w:val="0"/>
        <w:numPr>
          <w:ilvl w:val="0"/>
          <w:numId w:val="27"/>
        </w:numPr>
        <w:spacing w:after="0" w:line="240" w:lineRule="auto"/>
        <w:ind w:left="567" w:hanging="283"/>
        <w:contextualSpacing w:val="0"/>
        <w:jc w:val="both"/>
        <w:rPr>
          <w:rFonts w:ascii="Times New Roman" w:hAnsi="Times New Roman" w:cs="Times New Roman"/>
          <w:sz w:val="20"/>
          <w:szCs w:val="20"/>
          <w:lang w:val="id-ID"/>
        </w:rPr>
      </w:pPr>
      <w:r w:rsidRPr="006B5B67">
        <w:rPr>
          <w:rFonts w:ascii="Times New Roman" w:hAnsi="Times New Roman" w:cs="Times New Roman"/>
          <w:sz w:val="20"/>
        </w:rPr>
        <w:t xml:space="preserve">Pada penelitian selanjutnya dapat mencoba menggunakan teknik, algoritma dan aplikasi data </w:t>
      </w:r>
      <w:r w:rsidRPr="006B5B67">
        <w:rPr>
          <w:rFonts w:ascii="Times New Roman" w:hAnsi="Times New Roman" w:cs="Times New Roman"/>
          <w:i/>
          <w:sz w:val="20"/>
        </w:rPr>
        <w:t>mining</w:t>
      </w:r>
      <w:r w:rsidRPr="006B5B67">
        <w:rPr>
          <w:rFonts w:ascii="Times New Roman" w:hAnsi="Times New Roman" w:cs="Times New Roman"/>
          <w:sz w:val="20"/>
        </w:rPr>
        <w:t xml:space="preserve"> yang berbeda misalnya </w:t>
      </w:r>
      <w:r w:rsidRPr="006B5B67">
        <w:rPr>
          <w:rFonts w:ascii="Times New Roman" w:hAnsi="Times New Roman" w:cs="Times New Roman"/>
          <w:i/>
          <w:sz w:val="20"/>
        </w:rPr>
        <w:t>classification</w:t>
      </w:r>
      <w:r w:rsidRPr="006B5B67">
        <w:rPr>
          <w:rFonts w:ascii="Times New Roman" w:hAnsi="Times New Roman" w:cs="Times New Roman"/>
          <w:sz w:val="20"/>
        </w:rPr>
        <w:t xml:space="preserve"> atau </w:t>
      </w:r>
      <w:r w:rsidRPr="006B5B67">
        <w:rPr>
          <w:rFonts w:ascii="Times New Roman" w:hAnsi="Times New Roman" w:cs="Times New Roman"/>
          <w:i/>
          <w:sz w:val="20"/>
        </w:rPr>
        <w:t>association</w:t>
      </w:r>
      <w:r w:rsidRPr="006B5B67">
        <w:rPr>
          <w:rFonts w:ascii="Times New Roman" w:hAnsi="Times New Roman" w:cs="Times New Roman"/>
          <w:sz w:val="20"/>
        </w:rPr>
        <w:t xml:space="preserve"> sehingga dapat menghasilkan informasi yang variatif</w:t>
      </w:r>
      <w:r w:rsidR="007003A3" w:rsidRPr="007003A3">
        <w:rPr>
          <w:rFonts w:ascii="Times New Roman" w:hAnsi="Times New Roman" w:cs="Times New Roman"/>
          <w:sz w:val="20"/>
          <w:szCs w:val="20"/>
          <w:lang w:val="id-ID"/>
        </w:rPr>
        <w:t>.</w:t>
      </w:r>
    </w:p>
    <w:p w:rsidR="006B5B67" w:rsidRPr="006B5B67" w:rsidRDefault="006B5B67" w:rsidP="006E1F73">
      <w:pPr>
        <w:pStyle w:val="ListParagraph"/>
        <w:widowControl w:val="0"/>
        <w:numPr>
          <w:ilvl w:val="0"/>
          <w:numId w:val="27"/>
        </w:numPr>
        <w:spacing w:after="0" w:line="240" w:lineRule="auto"/>
        <w:ind w:left="567" w:hanging="283"/>
        <w:contextualSpacing w:val="0"/>
        <w:jc w:val="both"/>
        <w:rPr>
          <w:rFonts w:ascii="Times New Roman" w:hAnsi="Times New Roman" w:cs="Times New Roman"/>
          <w:sz w:val="20"/>
          <w:szCs w:val="20"/>
          <w:lang w:val="id-ID"/>
        </w:rPr>
      </w:pPr>
      <w:r w:rsidRPr="006B5B67">
        <w:rPr>
          <w:rFonts w:ascii="Times New Roman" w:hAnsi="Times New Roman" w:cs="Times New Roman"/>
          <w:sz w:val="20"/>
        </w:rPr>
        <w:t xml:space="preserve">Analisa yang dihasilkan pada penelitian ini merupakan analisa yang mendasar dan perlu dikembangkan lagi. Akan lebih baik jika </w:t>
      </w:r>
      <w:r w:rsidRPr="006B5B67">
        <w:rPr>
          <w:rFonts w:ascii="Times New Roman" w:hAnsi="Times New Roman" w:cs="Times New Roman"/>
          <w:sz w:val="20"/>
          <w:lang w:val="id-ID"/>
        </w:rPr>
        <w:t xml:space="preserve">mengembangkan </w:t>
      </w:r>
      <w:r w:rsidRPr="006B5B67">
        <w:rPr>
          <w:rFonts w:ascii="Times New Roman" w:hAnsi="Times New Roman" w:cs="Times New Roman"/>
          <w:sz w:val="20"/>
        </w:rPr>
        <w:t>yang lebih spesifik mengenai anggaran desa</w:t>
      </w:r>
      <w:r w:rsidRPr="006B5B67">
        <w:rPr>
          <w:rFonts w:ascii="Times New Roman" w:hAnsi="Times New Roman" w:cs="Times New Roman"/>
          <w:sz w:val="20"/>
          <w:lang w:val="id-ID"/>
        </w:rPr>
        <w:t>.</w:t>
      </w:r>
    </w:p>
    <w:p w:rsidR="006E1F73" w:rsidRPr="008303D6" w:rsidRDefault="006D67DF" w:rsidP="007003A3">
      <w:pPr>
        <w:pStyle w:val="Heading1"/>
        <w:numPr>
          <w:ilvl w:val="0"/>
          <w:numId w:val="0"/>
        </w:numPr>
        <w:spacing w:before="200" w:after="200"/>
        <w:jc w:val="left"/>
        <w:rPr>
          <w:sz w:val="22"/>
          <w:szCs w:val="22"/>
          <w:lang w:val="id-ID"/>
        </w:rPr>
      </w:pPr>
      <w:r>
        <w:rPr>
          <w:sz w:val="22"/>
          <w:szCs w:val="22"/>
          <w:lang w:val="id-ID"/>
        </w:rPr>
        <w:t>DAFTAR pUSTAKA</w:t>
      </w:r>
    </w:p>
    <w:p w:rsidR="00867D36" w:rsidRPr="00ED6E0A" w:rsidRDefault="00867D36" w:rsidP="00867D36">
      <w:pPr>
        <w:widowControl w:val="0"/>
        <w:autoSpaceDE w:val="0"/>
        <w:autoSpaceDN w:val="0"/>
        <w:adjustRightInd w:val="0"/>
        <w:spacing w:before="240" w:after="240" w:line="240" w:lineRule="auto"/>
        <w:ind w:left="480" w:hanging="480"/>
        <w:jc w:val="both"/>
        <w:rPr>
          <w:noProof/>
          <w:lang w:val="id-ID"/>
        </w:rPr>
      </w:pPr>
      <w:r>
        <w:rPr>
          <w:rFonts w:ascii="Times New Roman" w:hAnsi="Times New Roman" w:cs="Times New Roman"/>
          <w:noProof/>
          <w:sz w:val="20"/>
          <w:szCs w:val="24"/>
          <w:lang w:val="id-ID"/>
        </w:rPr>
        <w:t xml:space="preserve">[1] </w:t>
      </w:r>
      <w:r>
        <w:rPr>
          <w:rFonts w:ascii="Times New Roman" w:hAnsi="Times New Roman" w:cs="Times New Roman"/>
          <w:noProof/>
          <w:sz w:val="20"/>
          <w:szCs w:val="24"/>
          <w:lang w:val="id-ID"/>
        </w:rPr>
        <w:tab/>
      </w:r>
      <w:r w:rsidRPr="00867D36">
        <w:rPr>
          <w:rFonts w:ascii="Times New Roman" w:hAnsi="Times New Roman" w:cs="Times New Roman"/>
          <w:noProof/>
          <w:sz w:val="20"/>
          <w:lang w:val="id-ID"/>
        </w:rPr>
        <w:t xml:space="preserve">Anggara, M., Sujiani, H., &amp; Nasution, H. (2016). </w:t>
      </w:r>
      <w:r w:rsidRPr="00867D36">
        <w:rPr>
          <w:rFonts w:ascii="Times New Roman" w:hAnsi="Times New Roman" w:cs="Times New Roman"/>
          <w:sz w:val="20"/>
        </w:rPr>
        <w:t xml:space="preserve">Pemilihan Distance Measure Pada K-Means Clustering Untuk Pengelompokkan Member </w:t>
      </w:r>
      <w:proofErr w:type="gramStart"/>
      <w:r w:rsidRPr="00867D36">
        <w:rPr>
          <w:rFonts w:ascii="Times New Roman" w:hAnsi="Times New Roman" w:cs="Times New Roman"/>
          <w:sz w:val="20"/>
        </w:rPr>
        <w:t>Di</w:t>
      </w:r>
      <w:proofErr w:type="gramEnd"/>
      <w:r w:rsidRPr="00867D36">
        <w:rPr>
          <w:rFonts w:ascii="Times New Roman" w:hAnsi="Times New Roman" w:cs="Times New Roman"/>
          <w:sz w:val="20"/>
        </w:rPr>
        <w:t xml:space="preserve"> Alvaro Fitness</w:t>
      </w:r>
      <w:r w:rsidRPr="00867D36">
        <w:rPr>
          <w:rFonts w:ascii="Times New Roman" w:hAnsi="Times New Roman" w:cs="Times New Roman"/>
          <w:sz w:val="20"/>
          <w:lang w:val="id-ID"/>
        </w:rPr>
        <w:t xml:space="preserve">. </w:t>
      </w:r>
      <w:r w:rsidRPr="00867D36">
        <w:rPr>
          <w:rFonts w:ascii="Times New Roman" w:hAnsi="Times New Roman" w:cs="Times New Roman"/>
          <w:i/>
          <w:sz w:val="20"/>
        </w:rPr>
        <w:t>Jurnal Sistem dan Teknologi Informasi (JUSTIN)</w:t>
      </w:r>
      <w:r w:rsidRPr="00867D36">
        <w:rPr>
          <w:rFonts w:ascii="Times New Roman" w:hAnsi="Times New Roman" w:cs="Times New Roman"/>
          <w:sz w:val="20"/>
        </w:rPr>
        <w:t xml:space="preserve"> Vol. 1, No. 1</w:t>
      </w:r>
    </w:p>
    <w:p w:rsidR="006B5B67" w:rsidRDefault="00091461" w:rsidP="00867D36">
      <w:pPr>
        <w:widowControl w:val="0"/>
        <w:autoSpaceDE w:val="0"/>
        <w:autoSpaceDN w:val="0"/>
        <w:adjustRightInd w:val="0"/>
        <w:spacing w:line="240" w:lineRule="auto"/>
        <w:ind w:left="480" w:hanging="480"/>
        <w:jc w:val="both"/>
        <w:rPr>
          <w:noProof/>
          <w:szCs w:val="24"/>
          <w:lang w:val="id-ID"/>
        </w:rPr>
      </w:pPr>
      <w:r>
        <w:rPr>
          <w:rFonts w:ascii="Times New Roman" w:hAnsi="Times New Roman" w:cs="Times New Roman"/>
          <w:noProof/>
          <w:sz w:val="20"/>
          <w:szCs w:val="24"/>
        </w:rPr>
        <w:fldChar w:fldCharType="begin" w:fldLock="1"/>
      </w:r>
      <w:r>
        <w:rPr>
          <w:rFonts w:ascii="Times New Roman" w:hAnsi="Times New Roman" w:cs="Times New Roman"/>
          <w:noProof/>
          <w:sz w:val="20"/>
          <w:szCs w:val="24"/>
        </w:rPr>
        <w:instrText xml:space="preserve">ADDIN Mendeley Bibliography CSL_BIBLIOGRAPHY </w:instrText>
      </w:r>
      <w:r>
        <w:rPr>
          <w:rFonts w:ascii="Times New Roman" w:hAnsi="Times New Roman" w:cs="Times New Roman"/>
          <w:noProof/>
          <w:sz w:val="20"/>
          <w:szCs w:val="24"/>
        </w:rPr>
        <w:fldChar w:fldCharType="separate"/>
      </w:r>
      <w:r w:rsidR="00571481">
        <w:rPr>
          <w:rFonts w:ascii="Times New Roman" w:hAnsi="Times New Roman" w:cs="Times New Roman"/>
          <w:noProof/>
          <w:sz w:val="20"/>
          <w:szCs w:val="24"/>
          <w:lang w:val="id-ID"/>
        </w:rPr>
        <w:t>[</w:t>
      </w:r>
      <w:r w:rsidR="00E27370">
        <w:rPr>
          <w:rFonts w:ascii="Times New Roman" w:hAnsi="Times New Roman" w:cs="Times New Roman"/>
          <w:noProof/>
          <w:sz w:val="20"/>
          <w:szCs w:val="24"/>
          <w:lang w:val="id-ID"/>
        </w:rPr>
        <w:t>2</w:t>
      </w:r>
      <w:r w:rsidR="00571481">
        <w:rPr>
          <w:rFonts w:ascii="Times New Roman" w:hAnsi="Times New Roman" w:cs="Times New Roman"/>
          <w:noProof/>
          <w:sz w:val="20"/>
          <w:szCs w:val="24"/>
          <w:lang w:val="id-ID"/>
        </w:rPr>
        <w:t xml:space="preserve">]  </w:t>
      </w:r>
      <w:r w:rsidR="006B5B67" w:rsidRPr="006B5B67">
        <w:rPr>
          <w:rFonts w:ascii="Times New Roman" w:hAnsi="Times New Roman" w:cs="Times New Roman"/>
          <w:noProof/>
          <w:sz w:val="20"/>
          <w:szCs w:val="24"/>
        </w:rPr>
        <w:t xml:space="preserve">Bawias, R. Pangkey, M. dan Rorong Arie. (2015), </w:t>
      </w:r>
      <w:r w:rsidR="006B5B67" w:rsidRPr="006B5B67">
        <w:rPr>
          <w:rFonts w:ascii="Times New Roman" w:hAnsi="Times New Roman" w:cs="Times New Roman"/>
          <w:i/>
          <w:iCs/>
          <w:noProof/>
          <w:sz w:val="20"/>
          <w:szCs w:val="24"/>
        </w:rPr>
        <w:t xml:space="preserve">Pengelolaan Anggaran Pendapatan dan Belanja Desa Dalam Menunjang Pembiayaan Pembangunan Di Desa Bitunuris Kecaamatan Salibabu Kabupaten Kepulauan Talaud </w:t>
      </w:r>
      <w:r w:rsidR="006B5B67" w:rsidRPr="006B5B67">
        <w:rPr>
          <w:rFonts w:ascii="Times New Roman" w:hAnsi="Times New Roman" w:cs="Times New Roman"/>
          <w:noProof/>
          <w:sz w:val="20"/>
          <w:szCs w:val="24"/>
        </w:rPr>
        <w:t>,  Universitas Islam Negeri Sunan Kalijaga, Yogyakarta</w:t>
      </w:r>
      <w:r w:rsidR="006B5B67" w:rsidRPr="000C330D">
        <w:rPr>
          <w:noProof/>
          <w:szCs w:val="24"/>
        </w:rPr>
        <w:t>.</w:t>
      </w:r>
    </w:p>
    <w:p w:rsidR="006B5B67" w:rsidRDefault="00571481" w:rsidP="00DD2BED">
      <w:pPr>
        <w:widowControl w:val="0"/>
        <w:autoSpaceDE w:val="0"/>
        <w:autoSpaceDN w:val="0"/>
        <w:adjustRightInd w:val="0"/>
        <w:spacing w:line="240" w:lineRule="auto"/>
        <w:ind w:left="480" w:hanging="480"/>
        <w:jc w:val="both"/>
        <w:rPr>
          <w:rFonts w:ascii="Times New Roman" w:hAnsi="Times New Roman" w:cs="Times New Roman"/>
          <w:sz w:val="20"/>
          <w:szCs w:val="23"/>
          <w:lang w:val="id-ID"/>
        </w:rPr>
      </w:pPr>
      <w:r>
        <w:rPr>
          <w:rFonts w:ascii="Times New Roman" w:hAnsi="Times New Roman" w:cs="Times New Roman"/>
          <w:noProof/>
          <w:sz w:val="20"/>
          <w:szCs w:val="24"/>
          <w:lang w:val="id-ID"/>
        </w:rPr>
        <w:t>[</w:t>
      </w:r>
      <w:r w:rsidR="00E27370">
        <w:rPr>
          <w:rFonts w:ascii="Times New Roman" w:hAnsi="Times New Roman" w:cs="Times New Roman"/>
          <w:noProof/>
          <w:sz w:val="20"/>
          <w:szCs w:val="24"/>
          <w:lang w:val="id-ID"/>
        </w:rPr>
        <w:t>3</w:t>
      </w:r>
      <w:r>
        <w:rPr>
          <w:rFonts w:ascii="Times New Roman" w:hAnsi="Times New Roman" w:cs="Times New Roman"/>
          <w:noProof/>
          <w:sz w:val="20"/>
          <w:szCs w:val="24"/>
          <w:lang w:val="id-ID"/>
        </w:rPr>
        <w:t xml:space="preserve">] </w:t>
      </w:r>
      <w:r w:rsidR="006F2035">
        <w:rPr>
          <w:rFonts w:ascii="Times New Roman" w:hAnsi="Times New Roman" w:cs="Times New Roman"/>
          <w:noProof/>
          <w:sz w:val="20"/>
          <w:szCs w:val="24"/>
          <w:lang w:val="id-ID"/>
        </w:rPr>
        <w:tab/>
      </w:r>
      <w:r w:rsidR="006B5B67" w:rsidRPr="006B5B67">
        <w:rPr>
          <w:rFonts w:ascii="Times New Roman" w:hAnsi="Times New Roman" w:cs="Times New Roman"/>
          <w:sz w:val="20"/>
          <w:szCs w:val="23"/>
          <w:lang w:val="id-ID"/>
        </w:rPr>
        <w:t>Faridah (2015). Transparansi dan Akuntabilitas Pemerintah Desa Dalam Pengelolaan Anggaran Pendapatan dan Belanja Desa (APDES) (Studi Pada Alokasi Dana Desa Tahun Anggaran 2013 Di Desa Sidogedungbatu Kecamatan Sangkapuran Kabupaten Gres</w:t>
      </w:r>
      <w:r w:rsidR="006B5B67">
        <w:rPr>
          <w:rFonts w:ascii="Times New Roman" w:hAnsi="Times New Roman" w:cs="Times New Roman"/>
          <w:sz w:val="20"/>
          <w:szCs w:val="23"/>
          <w:lang w:val="id-ID"/>
        </w:rPr>
        <w:t>.</w:t>
      </w:r>
    </w:p>
    <w:p w:rsidR="00984411" w:rsidRPr="00984411" w:rsidRDefault="00984411" w:rsidP="00984411">
      <w:pPr>
        <w:widowControl w:val="0"/>
        <w:autoSpaceDE w:val="0"/>
        <w:autoSpaceDN w:val="0"/>
        <w:adjustRightInd w:val="0"/>
        <w:spacing w:after="240" w:line="240" w:lineRule="auto"/>
        <w:ind w:left="480" w:hanging="480"/>
        <w:jc w:val="both"/>
        <w:rPr>
          <w:rFonts w:ascii="Times New Roman" w:hAnsi="Times New Roman" w:cs="Times New Roman"/>
          <w:sz w:val="20"/>
          <w:szCs w:val="20"/>
          <w:lang w:val="id-ID"/>
        </w:rPr>
      </w:pPr>
      <w:r w:rsidRPr="00984411">
        <w:rPr>
          <w:rFonts w:ascii="Times New Roman" w:hAnsi="Times New Roman" w:cs="Times New Roman"/>
          <w:noProof/>
          <w:sz w:val="20"/>
          <w:szCs w:val="20"/>
          <w:lang w:val="id-ID"/>
        </w:rPr>
        <w:t>[</w:t>
      </w:r>
      <w:r w:rsidR="00E27370">
        <w:rPr>
          <w:rFonts w:ascii="Times New Roman" w:hAnsi="Times New Roman" w:cs="Times New Roman"/>
          <w:noProof/>
          <w:sz w:val="20"/>
          <w:szCs w:val="20"/>
          <w:lang w:val="id-ID"/>
        </w:rPr>
        <w:t>4</w:t>
      </w:r>
      <w:r w:rsidRPr="00984411">
        <w:rPr>
          <w:rFonts w:ascii="Times New Roman" w:hAnsi="Times New Roman" w:cs="Times New Roman"/>
          <w:noProof/>
          <w:sz w:val="20"/>
          <w:szCs w:val="20"/>
          <w:lang w:val="id-ID"/>
        </w:rPr>
        <w:t xml:space="preserve">] </w:t>
      </w:r>
      <w:r w:rsidRPr="00984411">
        <w:rPr>
          <w:rFonts w:ascii="Times New Roman" w:hAnsi="Times New Roman" w:cs="Times New Roman"/>
          <w:noProof/>
          <w:sz w:val="20"/>
          <w:szCs w:val="20"/>
          <w:lang w:val="id-ID"/>
        </w:rPr>
        <w:tab/>
      </w:r>
      <w:r w:rsidRPr="00984411">
        <w:rPr>
          <w:rFonts w:ascii="Times New Roman" w:hAnsi="Times New Roman" w:cs="Times New Roman"/>
          <w:sz w:val="20"/>
          <w:szCs w:val="20"/>
          <w:lang w:val="id-ID"/>
        </w:rPr>
        <w:t>Hadi Aulia, F., (2017). Analisis Data Mining Untuk Menentukan Variabel-Variabel Yang Mempengaruhi kelayakan kredit kepemilikan rumah menggunakan teknik klasifikasi.</w:t>
      </w:r>
      <w:r w:rsidRPr="00984411">
        <w:rPr>
          <w:rFonts w:ascii="Times New Roman" w:hAnsi="Times New Roman" w:cs="Times New Roman"/>
          <w:i/>
          <w:sz w:val="20"/>
          <w:szCs w:val="20"/>
          <w:lang w:val="id-ID"/>
        </w:rPr>
        <w:t xml:space="preserve"> </w:t>
      </w:r>
      <w:r w:rsidRPr="00984411">
        <w:rPr>
          <w:rFonts w:ascii="Times New Roman" w:hAnsi="Times New Roman" w:cs="Times New Roman"/>
          <w:i/>
          <w:sz w:val="20"/>
          <w:szCs w:val="20"/>
        </w:rPr>
        <w:t>Jurnal KomTekInfo</w:t>
      </w:r>
      <w:r w:rsidRPr="00984411">
        <w:rPr>
          <w:rFonts w:ascii="Times New Roman" w:hAnsi="Times New Roman" w:cs="Times New Roman"/>
          <w:sz w:val="20"/>
          <w:szCs w:val="20"/>
        </w:rPr>
        <w:t xml:space="preserve"> Vol. 4, No. 1, Juni 2017, Hal. 108-115</w:t>
      </w:r>
    </w:p>
    <w:p w:rsidR="00A86E50" w:rsidRPr="00A86E50" w:rsidRDefault="00A86E50" w:rsidP="00A86E50">
      <w:pPr>
        <w:widowControl w:val="0"/>
        <w:autoSpaceDE w:val="0"/>
        <w:autoSpaceDN w:val="0"/>
        <w:adjustRightInd w:val="0"/>
        <w:spacing w:line="240" w:lineRule="auto"/>
        <w:ind w:left="480" w:hanging="480"/>
        <w:jc w:val="both"/>
        <w:rPr>
          <w:rFonts w:ascii="Times New Roman" w:hAnsi="Times New Roman" w:cs="Times New Roman"/>
          <w:noProof/>
          <w:sz w:val="20"/>
        </w:rPr>
      </w:pPr>
      <w:r w:rsidRPr="00A86E50">
        <w:rPr>
          <w:rFonts w:ascii="Times New Roman" w:hAnsi="Times New Roman" w:cs="Times New Roman"/>
          <w:sz w:val="20"/>
          <w:szCs w:val="23"/>
          <w:lang w:val="id-ID"/>
        </w:rPr>
        <w:t>[</w:t>
      </w:r>
      <w:r w:rsidR="00E27370">
        <w:rPr>
          <w:rFonts w:ascii="Times New Roman" w:hAnsi="Times New Roman" w:cs="Times New Roman"/>
          <w:sz w:val="20"/>
          <w:szCs w:val="23"/>
          <w:lang w:val="id-ID"/>
        </w:rPr>
        <w:t>5</w:t>
      </w:r>
      <w:r w:rsidRPr="00A86E50">
        <w:rPr>
          <w:rFonts w:ascii="Times New Roman" w:hAnsi="Times New Roman" w:cs="Times New Roman"/>
          <w:sz w:val="20"/>
          <w:szCs w:val="23"/>
          <w:lang w:val="id-ID"/>
        </w:rPr>
        <w:t>]</w:t>
      </w:r>
      <w:r w:rsidRPr="00A86E50">
        <w:rPr>
          <w:rFonts w:ascii="Times New Roman" w:hAnsi="Times New Roman" w:cs="Times New Roman"/>
          <w:sz w:val="20"/>
          <w:szCs w:val="23"/>
          <w:lang w:val="id-ID"/>
        </w:rPr>
        <w:tab/>
      </w:r>
      <w:r w:rsidRPr="00A86E50">
        <w:rPr>
          <w:rFonts w:ascii="Times New Roman" w:hAnsi="Times New Roman" w:cs="Times New Roman"/>
          <w:noProof/>
          <w:sz w:val="20"/>
        </w:rPr>
        <w:t>Hamini, H., (2014)</w:t>
      </w:r>
      <w:r w:rsidRPr="00A86E50">
        <w:rPr>
          <w:rFonts w:ascii="Times New Roman" w:hAnsi="Times New Roman" w:cs="Times New Roman"/>
          <w:noProof/>
          <w:sz w:val="20"/>
          <w:lang w:val="id-ID"/>
        </w:rPr>
        <w:t>.</w:t>
      </w:r>
      <w:r w:rsidRPr="00A86E50">
        <w:rPr>
          <w:rFonts w:ascii="Times New Roman" w:hAnsi="Times New Roman" w:cs="Times New Roman"/>
          <w:noProof/>
          <w:sz w:val="20"/>
        </w:rPr>
        <w:t xml:space="preserve"> </w:t>
      </w:r>
      <w:r w:rsidRPr="00A86E50">
        <w:rPr>
          <w:rFonts w:ascii="Times New Roman" w:hAnsi="Times New Roman" w:cs="Times New Roman"/>
          <w:i/>
          <w:noProof/>
          <w:sz w:val="20"/>
        </w:rPr>
        <w:t>Anilisis Data Anggaran Pendapatan Belanja Daerah Menggunakan Clustering K-Means dan Forecasting</w:t>
      </w:r>
      <w:r w:rsidRPr="00A86E50">
        <w:rPr>
          <w:rFonts w:ascii="Times New Roman" w:hAnsi="Times New Roman" w:cs="Times New Roman"/>
          <w:noProof/>
          <w:sz w:val="20"/>
        </w:rPr>
        <w:t>, Universitas Negeri Padang, Padang.</w:t>
      </w:r>
    </w:p>
    <w:p w:rsidR="00091461" w:rsidRPr="00091461" w:rsidRDefault="00571481" w:rsidP="00DD2BED">
      <w:pPr>
        <w:widowControl w:val="0"/>
        <w:autoSpaceDE w:val="0"/>
        <w:autoSpaceDN w:val="0"/>
        <w:adjustRightInd w:val="0"/>
        <w:spacing w:line="240" w:lineRule="auto"/>
        <w:ind w:left="426" w:hanging="426"/>
        <w:jc w:val="both"/>
        <w:rPr>
          <w:rFonts w:ascii="Times New Roman" w:hAnsi="Times New Roman" w:cs="Times New Roman"/>
          <w:noProof/>
          <w:sz w:val="20"/>
        </w:rPr>
      </w:pPr>
      <w:r>
        <w:rPr>
          <w:rFonts w:ascii="Times New Roman" w:hAnsi="Times New Roman" w:cs="Times New Roman"/>
          <w:noProof/>
          <w:sz w:val="20"/>
          <w:szCs w:val="24"/>
          <w:lang w:val="id-ID"/>
        </w:rPr>
        <w:t>[</w:t>
      </w:r>
      <w:r w:rsidR="00E27370">
        <w:rPr>
          <w:rFonts w:ascii="Times New Roman" w:hAnsi="Times New Roman" w:cs="Times New Roman"/>
          <w:noProof/>
          <w:sz w:val="20"/>
          <w:szCs w:val="24"/>
          <w:lang w:val="id-ID"/>
        </w:rPr>
        <w:t>6</w:t>
      </w:r>
      <w:r>
        <w:rPr>
          <w:rFonts w:ascii="Times New Roman" w:hAnsi="Times New Roman" w:cs="Times New Roman"/>
          <w:noProof/>
          <w:sz w:val="20"/>
          <w:szCs w:val="24"/>
          <w:lang w:val="id-ID"/>
        </w:rPr>
        <w:t xml:space="preserve">]  </w:t>
      </w:r>
      <w:r w:rsidR="006F2035" w:rsidRPr="006F2035">
        <w:rPr>
          <w:rFonts w:ascii="Times New Roman" w:hAnsi="Times New Roman" w:cs="Times New Roman"/>
          <w:noProof/>
          <w:sz w:val="20"/>
          <w:szCs w:val="20"/>
        </w:rPr>
        <w:t xml:space="preserve">Handoko, K. (2016). Penerapan Data Mining Dalam Meningkatkan Mutu Pembelajaran Pada Instansi Perguruan Tinggi Menggunakan Metode K-Means Clustering (Studi Kasus Di Program Studi Tkj Akademi Komunitas Solok Selatan). </w:t>
      </w:r>
      <w:r w:rsidR="006F2035" w:rsidRPr="006F2035">
        <w:rPr>
          <w:rFonts w:ascii="Times New Roman" w:hAnsi="Times New Roman" w:cs="Times New Roman"/>
          <w:i/>
          <w:iCs/>
          <w:noProof/>
          <w:sz w:val="20"/>
          <w:szCs w:val="20"/>
        </w:rPr>
        <w:t>Jurnal Teknologi Dan Sistem Informasi</w:t>
      </w:r>
      <w:r w:rsidR="006F2035" w:rsidRPr="006F2035">
        <w:rPr>
          <w:rFonts w:ascii="Times New Roman" w:hAnsi="Times New Roman" w:cs="Times New Roman"/>
          <w:noProof/>
          <w:sz w:val="20"/>
          <w:szCs w:val="20"/>
        </w:rPr>
        <w:t xml:space="preserve">, </w:t>
      </w:r>
      <w:r w:rsidR="006F2035" w:rsidRPr="006F2035">
        <w:rPr>
          <w:rFonts w:ascii="Times New Roman" w:hAnsi="Times New Roman" w:cs="Times New Roman"/>
          <w:i/>
          <w:iCs/>
          <w:noProof/>
          <w:sz w:val="20"/>
          <w:szCs w:val="20"/>
        </w:rPr>
        <w:t>2</w:t>
      </w:r>
      <w:r w:rsidR="006F2035" w:rsidRPr="006F2035">
        <w:rPr>
          <w:rFonts w:ascii="Times New Roman" w:hAnsi="Times New Roman" w:cs="Times New Roman"/>
          <w:noProof/>
          <w:sz w:val="20"/>
          <w:szCs w:val="20"/>
        </w:rPr>
        <w:t>(3), 31</w:t>
      </w:r>
      <w:r w:rsidR="00091461" w:rsidRPr="006F2035">
        <w:rPr>
          <w:rFonts w:ascii="Times New Roman" w:hAnsi="Times New Roman" w:cs="Times New Roman"/>
          <w:noProof/>
          <w:sz w:val="20"/>
          <w:szCs w:val="20"/>
        </w:rPr>
        <w:t>.</w:t>
      </w:r>
    </w:p>
    <w:p w:rsidR="00571481" w:rsidRDefault="00091461" w:rsidP="00DD2BED">
      <w:pPr>
        <w:widowControl w:val="0"/>
        <w:autoSpaceDE w:val="0"/>
        <w:autoSpaceDN w:val="0"/>
        <w:adjustRightInd w:val="0"/>
        <w:spacing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4"/>
        </w:rPr>
        <w:fldChar w:fldCharType="end"/>
      </w:r>
      <w:r w:rsidR="007B3CD6">
        <w:rPr>
          <w:rFonts w:ascii="Times New Roman" w:hAnsi="Times New Roman" w:cs="Times New Roman"/>
          <w:noProof/>
          <w:sz w:val="20"/>
          <w:szCs w:val="24"/>
        </w:rPr>
        <w:t>[</w:t>
      </w:r>
      <w:r w:rsidR="00E27370">
        <w:rPr>
          <w:rFonts w:ascii="Times New Roman" w:hAnsi="Times New Roman" w:cs="Times New Roman"/>
          <w:noProof/>
          <w:sz w:val="20"/>
          <w:szCs w:val="24"/>
          <w:lang w:val="id-ID"/>
        </w:rPr>
        <w:t>7</w:t>
      </w:r>
      <w:r w:rsidR="007B3CD6" w:rsidRPr="006E1F73">
        <w:rPr>
          <w:rFonts w:ascii="Times New Roman" w:hAnsi="Times New Roman" w:cs="Times New Roman"/>
          <w:noProof/>
          <w:sz w:val="20"/>
          <w:szCs w:val="24"/>
        </w:rPr>
        <w:t xml:space="preserve">] </w:t>
      </w:r>
      <w:r w:rsidR="00571481">
        <w:rPr>
          <w:rFonts w:ascii="Times New Roman" w:hAnsi="Times New Roman" w:cs="Times New Roman"/>
          <w:noProof/>
          <w:sz w:val="20"/>
          <w:szCs w:val="24"/>
          <w:lang w:val="id-ID"/>
        </w:rPr>
        <w:t xml:space="preserve">  </w:t>
      </w:r>
      <w:r w:rsidR="006F2035" w:rsidRPr="006F2035">
        <w:rPr>
          <w:rFonts w:ascii="Times New Roman" w:hAnsi="Times New Roman" w:cs="Times New Roman"/>
          <w:noProof/>
          <w:sz w:val="20"/>
          <w:szCs w:val="24"/>
        </w:rPr>
        <w:t xml:space="preserve">Haryasyah, Novianto, E., &amp; Putri, E. T. (2014). Analisa Pengawasan Studi Mahasiswa Menggunakan Metode Analytic Hierarchy </w:t>
      </w:r>
      <w:r w:rsidR="006F2035" w:rsidRPr="006F2035">
        <w:rPr>
          <w:rFonts w:ascii="Times New Roman" w:hAnsi="Times New Roman" w:cs="Times New Roman"/>
          <w:noProof/>
          <w:sz w:val="20"/>
          <w:szCs w:val="24"/>
        </w:rPr>
        <w:t xml:space="preserve">Process (AHP) dan Clustering K-Means Sebagai Bahan Evaluasi Akademik. </w:t>
      </w:r>
      <w:r w:rsidR="006F2035" w:rsidRPr="006F2035">
        <w:rPr>
          <w:rFonts w:ascii="Times New Roman" w:hAnsi="Times New Roman" w:cs="Times New Roman"/>
          <w:i/>
          <w:iCs/>
          <w:noProof/>
          <w:sz w:val="20"/>
          <w:szCs w:val="24"/>
        </w:rPr>
        <w:t>Jurnal Informatika</w:t>
      </w:r>
      <w:r w:rsidR="006F2035" w:rsidRPr="006F2035">
        <w:rPr>
          <w:rFonts w:ascii="Times New Roman" w:hAnsi="Times New Roman" w:cs="Times New Roman"/>
          <w:noProof/>
          <w:sz w:val="20"/>
          <w:szCs w:val="24"/>
        </w:rPr>
        <w:t xml:space="preserve">, </w:t>
      </w:r>
      <w:r w:rsidR="006F2035" w:rsidRPr="006F2035">
        <w:rPr>
          <w:rFonts w:ascii="Times New Roman" w:hAnsi="Times New Roman" w:cs="Times New Roman"/>
          <w:i/>
          <w:iCs/>
          <w:noProof/>
          <w:sz w:val="20"/>
          <w:szCs w:val="24"/>
        </w:rPr>
        <w:t>2</w:t>
      </w:r>
      <w:r w:rsidR="006F2035" w:rsidRPr="006F2035">
        <w:rPr>
          <w:rFonts w:ascii="Times New Roman" w:hAnsi="Times New Roman" w:cs="Times New Roman"/>
          <w:noProof/>
          <w:sz w:val="20"/>
          <w:szCs w:val="24"/>
        </w:rPr>
        <w:t>(1), 7–12</w:t>
      </w:r>
      <w:r w:rsidR="00571481" w:rsidRPr="00571481">
        <w:rPr>
          <w:rFonts w:ascii="Times New Roman" w:hAnsi="Times New Roman" w:cs="Times New Roman"/>
          <w:noProof/>
          <w:sz w:val="20"/>
          <w:szCs w:val="20"/>
          <w:lang w:val="id-ID"/>
        </w:rPr>
        <w:t>.</w:t>
      </w:r>
    </w:p>
    <w:p w:rsidR="008B7691" w:rsidRDefault="008B7691" w:rsidP="008B7691">
      <w:pPr>
        <w:widowControl w:val="0"/>
        <w:autoSpaceDE w:val="0"/>
        <w:autoSpaceDN w:val="0"/>
        <w:adjustRightInd w:val="0"/>
        <w:spacing w:line="240" w:lineRule="auto"/>
        <w:ind w:left="426" w:hanging="426"/>
        <w:jc w:val="both"/>
        <w:rPr>
          <w:rFonts w:ascii="Times New Roman" w:hAnsi="Times New Roman" w:cs="Times New Roman"/>
          <w:noProof/>
          <w:sz w:val="20"/>
          <w:szCs w:val="24"/>
          <w:lang w:val="id-ID"/>
        </w:rPr>
      </w:pPr>
      <w:r>
        <w:rPr>
          <w:rFonts w:ascii="Times New Roman" w:hAnsi="Times New Roman" w:cs="Times New Roman"/>
          <w:noProof/>
          <w:sz w:val="20"/>
          <w:szCs w:val="24"/>
        </w:rPr>
        <w:t>[</w:t>
      </w:r>
      <w:r w:rsidR="00E27370">
        <w:rPr>
          <w:rFonts w:ascii="Times New Roman" w:hAnsi="Times New Roman" w:cs="Times New Roman"/>
          <w:noProof/>
          <w:sz w:val="20"/>
          <w:szCs w:val="24"/>
          <w:lang w:val="id-ID"/>
        </w:rPr>
        <w:t>8</w:t>
      </w:r>
      <w:r w:rsidRPr="006E1F73">
        <w:rPr>
          <w:rFonts w:ascii="Times New Roman" w:hAnsi="Times New Roman" w:cs="Times New Roman"/>
          <w:noProof/>
          <w:sz w:val="20"/>
          <w:szCs w:val="24"/>
        </w:rPr>
        <w:t xml:space="preserve">] </w:t>
      </w:r>
      <w:r>
        <w:rPr>
          <w:rFonts w:ascii="Times New Roman" w:hAnsi="Times New Roman" w:cs="Times New Roman"/>
          <w:noProof/>
          <w:sz w:val="20"/>
          <w:szCs w:val="24"/>
          <w:lang w:val="id-ID"/>
        </w:rPr>
        <w:t xml:space="preserve"> </w:t>
      </w:r>
      <w:r>
        <w:rPr>
          <w:rFonts w:ascii="Times New Roman" w:hAnsi="Times New Roman" w:cs="Times New Roman"/>
          <w:noProof/>
          <w:sz w:val="20"/>
          <w:szCs w:val="24"/>
          <w:lang w:val="id-ID"/>
        </w:rPr>
        <w:t>Herliato, D</w:t>
      </w:r>
      <w:r w:rsidRPr="006F2035">
        <w:rPr>
          <w:rFonts w:ascii="Times New Roman" w:hAnsi="Times New Roman" w:cs="Times New Roman"/>
          <w:noProof/>
          <w:sz w:val="20"/>
          <w:szCs w:val="24"/>
        </w:rPr>
        <w:t>. (201</w:t>
      </w:r>
      <w:r>
        <w:rPr>
          <w:rFonts w:ascii="Times New Roman" w:hAnsi="Times New Roman" w:cs="Times New Roman"/>
          <w:noProof/>
          <w:sz w:val="20"/>
          <w:szCs w:val="24"/>
          <w:lang w:val="id-ID"/>
        </w:rPr>
        <w:t>7</w:t>
      </w:r>
      <w:r w:rsidRPr="006F2035">
        <w:rPr>
          <w:rFonts w:ascii="Times New Roman" w:hAnsi="Times New Roman" w:cs="Times New Roman"/>
          <w:noProof/>
          <w:sz w:val="20"/>
          <w:szCs w:val="24"/>
        </w:rPr>
        <w:t>)</w:t>
      </w:r>
      <w:r w:rsidRPr="006F2035">
        <w:rPr>
          <w:rFonts w:ascii="Times New Roman" w:hAnsi="Times New Roman" w:cs="Times New Roman"/>
          <w:noProof/>
          <w:sz w:val="20"/>
          <w:szCs w:val="24"/>
          <w:lang w:val="id-ID"/>
        </w:rPr>
        <w:t>.</w:t>
      </w:r>
      <w:r w:rsidRPr="006F2035">
        <w:rPr>
          <w:rFonts w:ascii="Times New Roman" w:hAnsi="Times New Roman" w:cs="Times New Roman"/>
          <w:noProof/>
          <w:sz w:val="20"/>
          <w:szCs w:val="24"/>
        </w:rPr>
        <w:t xml:space="preserve"> </w:t>
      </w:r>
      <w:r>
        <w:rPr>
          <w:rFonts w:ascii="Times New Roman" w:hAnsi="Times New Roman" w:cs="Times New Roman"/>
          <w:i/>
          <w:iCs/>
          <w:noProof/>
          <w:sz w:val="20"/>
          <w:szCs w:val="24"/>
          <w:lang w:val="id-ID"/>
        </w:rPr>
        <w:t>Manajemen Keuangan Desa</w:t>
      </w:r>
      <w:r w:rsidRPr="006F2035">
        <w:rPr>
          <w:rFonts w:ascii="Times New Roman" w:hAnsi="Times New Roman" w:cs="Times New Roman"/>
          <w:noProof/>
          <w:sz w:val="20"/>
          <w:szCs w:val="24"/>
        </w:rPr>
        <w:t xml:space="preserve">, </w:t>
      </w:r>
      <w:r>
        <w:rPr>
          <w:rFonts w:ascii="Times New Roman" w:hAnsi="Times New Roman" w:cs="Times New Roman"/>
          <w:noProof/>
          <w:sz w:val="20"/>
          <w:szCs w:val="24"/>
          <w:lang w:val="id-ID"/>
        </w:rPr>
        <w:t>Yogyakarta : Gosyen Publishing.</w:t>
      </w:r>
    </w:p>
    <w:p w:rsidR="00867D36" w:rsidRPr="008B7691" w:rsidRDefault="00867D36" w:rsidP="00867D36">
      <w:pPr>
        <w:widowControl w:val="0"/>
        <w:autoSpaceDE w:val="0"/>
        <w:autoSpaceDN w:val="0"/>
        <w:adjustRightInd w:val="0"/>
        <w:spacing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w:t>
      </w:r>
      <w:r w:rsidR="00E27370">
        <w:rPr>
          <w:rFonts w:ascii="Times New Roman" w:hAnsi="Times New Roman" w:cs="Times New Roman"/>
          <w:noProof/>
          <w:sz w:val="20"/>
          <w:szCs w:val="20"/>
          <w:lang w:val="id-ID"/>
        </w:rPr>
        <w:t>9</w:t>
      </w:r>
      <w:r>
        <w:rPr>
          <w:rFonts w:ascii="Times New Roman" w:hAnsi="Times New Roman" w:cs="Times New Roman"/>
          <w:noProof/>
          <w:sz w:val="20"/>
          <w:szCs w:val="20"/>
          <w:lang w:val="id-ID"/>
        </w:rPr>
        <w:t>]</w:t>
      </w:r>
      <w:r>
        <w:rPr>
          <w:rFonts w:ascii="Times New Roman" w:hAnsi="Times New Roman" w:cs="Times New Roman"/>
          <w:noProof/>
          <w:sz w:val="20"/>
          <w:szCs w:val="20"/>
          <w:lang w:val="id-ID"/>
        </w:rPr>
        <w:tab/>
      </w:r>
      <w:r w:rsidRPr="00867D36">
        <w:rPr>
          <w:rFonts w:ascii="Times New Roman" w:hAnsi="Times New Roman" w:cs="Times New Roman"/>
          <w:noProof/>
          <w:sz w:val="20"/>
          <w:szCs w:val="20"/>
          <w:lang w:val="id-ID"/>
        </w:rPr>
        <w:t xml:space="preserve">Kadjudju, D., Morassa, J., &amp; Lambey, R. (2017). </w:t>
      </w:r>
      <w:r w:rsidRPr="00867D36">
        <w:rPr>
          <w:rFonts w:ascii="Times New Roman" w:hAnsi="Times New Roman" w:cs="Times New Roman"/>
          <w:bCs/>
          <w:sz w:val="20"/>
          <w:szCs w:val="20"/>
          <w:lang w:val="id-ID"/>
        </w:rPr>
        <w:t>Analisis Penerapan Permendagri No.113 Tahun 2014 Dalam Perencanaan, Pelaksanaan Dan Pertanggungjawaban Apbdes di Desa Motandoi dan Motandoi Selatan kecamatan Pinolosian Timur Kabupaten Bolaang Mongondow Selatan. Jurnal Riset Akuntansi Going Concern 12(1), 2017, 160-16</w:t>
      </w:r>
    </w:p>
    <w:p w:rsidR="006F2035" w:rsidRDefault="006F2035" w:rsidP="00DD2BED">
      <w:pPr>
        <w:widowControl w:val="0"/>
        <w:autoSpaceDE w:val="0"/>
        <w:autoSpaceDN w:val="0"/>
        <w:adjustRightInd w:val="0"/>
        <w:spacing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4"/>
        </w:rPr>
        <w:t>[</w:t>
      </w:r>
      <w:r w:rsidR="00E27370">
        <w:rPr>
          <w:rFonts w:ascii="Times New Roman" w:hAnsi="Times New Roman" w:cs="Times New Roman"/>
          <w:noProof/>
          <w:sz w:val="20"/>
          <w:szCs w:val="24"/>
          <w:lang w:val="id-ID"/>
        </w:rPr>
        <w:t>10</w:t>
      </w:r>
      <w:r w:rsidRPr="006E1F73">
        <w:rPr>
          <w:rFonts w:ascii="Times New Roman" w:hAnsi="Times New Roman" w:cs="Times New Roman"/>
          <w:noProof/>
          <w:sz w:val="20"/>
          <w:szCs w:val="24"/>
        </w:rPr>
        <w:t xml:space="preserve">] </w:t>
      </w:r>
      <w:r>
        <w:rPr>
          <w:rFonts w:ascii="Times New Roman" w:hAnsi="Times New Roman" w:cs="Times New Roman"/>
          <w:noProof/>
          <w:sz w:val="20"/>
          <w:szCs w:val="24"/>
          <w:lang w:val="id-ID"/>
        </w:rPr>
        <w:t xml:space="preserve">  </w:t>
      </w:r>
      <w:r w:rsidRPr="006F2035">
        <w:rPr>
          <w:rFonts w:ascii="Times New Roman" w:hAnsi="Times New Roman" w:cs="Times New Roman"/>
          <w:noProof/>
          <w:sz w:val="20"/>
          <w:szCs w:val="24"/>
        </w:rPr>
        <w:t>Nango, D. (2012)</w:t>
      </w:r>
      <w:r w:rsidRPr="006F2035">
        <w:rPr>
          <w:rFonts w:ascii="Times New Roman" w:hAnsi="Times New Roman" w:cs="Times New Roman"/>
          <w:noProof/>
          <w:sz w:val="20"/>
          <w:szCs w:val="24"/>
          <w:lang w:val="id-ID"/>
        </w:rPr>
        <w:t>.</w:t>
      </w:r>
      <w:r w:rsidRPr="006F2035">
        <w:rPr>
          <w:rFonts w:ascii="Times New Roman" w:hAnsi="Times New Roman" w:cs="Times New Roman"/>
          <w:noProof/>
          <w:sz w:val="20"/>
          <w:szCs w:val="24"/>
        </w:rPr>
        <w:t xml:space="preserve"> </w:t>
      </w:r>
      <w:r w:rsidRPr="006F2035">
        <w:rPr>
          <w:rFonts w:ascii="Times New Roman" w:hAnsi="Times New Roman" w:cs="Times New Roman"/>
          <w:i/>
          <w:iCs/>
          <w:noProof/>
          <w:sz w:val="20"/>
          <w:szCs w:val="24"/>
        </w:rPr>
        <w:t>Penenerapan Algoritma K-Means Untuk Clustering</w:t>
      </w:r>
      <w:r w:rsidRPr="006F2035">
        <w:rPr>
          <w:rFonts w:ascii="Times New Roman" w:hAnsi="Times New Roman" w:cs="Times New Roman"/>
          <w:i/>
          <w:noProof/>
          <w:sz w:val="20"/>
          <w:szCs w:val="24"/>
        </w:rPr>
        <w:t xml:space="preserve"> Data Anggaran Pendapatan Belanja Daerah</w:t>
      </w:r>
      <w:r w:rsidRPr="006F2035">
        <w:rPr>
          <w:rFonts w:ascii="Times New Roman" w:hAnsi="Times New Roman" w:cs="Times New Roman"/>
          <w:noProof/>
          <w:sz w:val="20"/>
          <w:szCs w:val="24"/>
        </w:rPr>
        <w:t>, Universitas Negeri Gorontalo, Gorontalo</w:t>
      </w:r>
      <w:r w:rsidRPr="00571481">
        <w:rPr>
          <w:rFonts w:ascii="Times New Roman" w:hAnsi="Times New Roman" w:cs="Times New Roman"/>
          <w:noProof/>
          <w:sz w:val="20"/>
          <w:szCs w:val="20"/>
          <w:lang w:val="id-ID"/>
        </w:rPr>
        <w:t>.</w:t>
      </w:r>
    </w:p>
    <w:p w:rsidR="006F2035" w:rsidRDefault="006F2035" w:rsidP="00DD2BED">
      <w:pPr>
        <w:pStyle w:val="NormalWeb"/>
        <w:ind w:left="480" w:hanging="480"/>
        <w:jc w:val="both"/>
        <w:rPr>
          <w:sz w:val="20"/>
        </w:rPr>
      </w:pPr>
      <w:r>
        <w:rPr>
          <w:noProof/>
          <w:sz w:val="20"/>
        </w:rPr>
        <w:t>[</w:t>
      </w:r>
      <w:r w:rsidR="00E27370">
        <w:rPr>
          <w:noProof/>
          <w:sz w:val="20"/>
          <w:lang w:val="id-ID"/>
        </w:rPr>
        <w:t>11</w:t>
      </w:r>
      <w:r w:rsidRPr="006E1F73">
        <w:rPr>
          <w:noProof/>
          <w:sz w:val="20"/>
        </w:rPr>
        <w:t xml:space="preserve">] </w:t>
      </w:r>
      <w:r>
        <w:rPr>
          <w:noProof/>
          <w:sz w:val="20"/>
          <w:lang w:val="id-ID"/>
        </w:rPr>
        <w:t xml:space="preserve"> </w:t>
      </w:r>
      <w:r>
        <w:rPr>
          <w:noProof/>
          <w:sz w:val="20"/>
          <w:lang w:val="id-ID"/>
        </w:rPr>
        <w:tab/>
      </w:r>
      <w:r w:rsidRPr="00755E56">
        <w:rPr>
          <w:sz w:val="20"/>
        </w:rPr>
        <w:t xml:space="preserve">Nugraha, R. A., &amp; Kurniawan, D. (2012). Sistem Pendukung Keputusan Menggunakan Algoritma K-Means untuk penilaian Kinerja Guru(PKG) di SMK N 1 DEMAK. </w:t>
      </w:r>
      <w:r w:rsidRPr="00755E56">
        <w:rPr>
          <w:i/>
          <w:iCs/>
          <w:sz w:val="20"/>
        </w:rPr>
        <w:t>Jurnal Online Informatika (JOIN)</w:t>
      </w:r>
      <w:r w:rsidRPr="00755E56">
        <w:rPr>
          <w:sz w:val="20"/>
        </w:rPr>
        <w:t xml:space="preserve">, </w:t>
      </w:r>
      <w:r w:rsidRPr="00755E56">
        <w:rPr>
          <w:i/>
          <w:iCs/>
          <w:sz w:val="20"/>
        </w:rPr>
        <w:t>2</w:t>
      </w:r>
      <w:r w:rsidRPr="00755E56">
        <w:rPr>
          <w:sz w:val="20"/>
        </w:rPr>
        <w:t>(2), 1–11.</w:t>
      </w:r>
    </w:p>
    <w:p w:rsidR="00C06BD3" w:rsidRPr="00C06BD3" w:rsidRDefault="00C06BD3" w:rsidP="00DD2BED">
      <w:pPr>
        <w:pStyle w:val="NormalWeb"/>
        <w:ind w:left="480" w:hanging="480"/>
        <w:jc w:val="both"/>
        <w:rPr>
          <w:sz w:val="20"/>
          <w:lang w:val="id-ID"/>
        </w:rPr>
      </w:pPr>
      <w:r>
        <w:rPr>
          <w:sz w:val="20"/>
          <w:lang w:val="id-ID"/>
        </w:rPr>
        <w:t>[</w:t>
      </w:r>
      <w:r w:rsidR="00E27370">
        <w:rPr>
          <w:sz w:val="20"/>
          <w:lang w:val="id-ID"/>
        </w:rPr>
        <w:t>12</w:t>
      </w:r>
      <w:r>
        <w:rPr>
          <w:sz w:val="20"/>
          <w:lang w:val="id-ID"/>
        </w:rPr>
        <w:t>]</w:t>
      </w:r>
      <w:r>
        <w:rPr>
          <w:sz w:val="20"/>
          <w:lang w:val="id-ID"/>
        </w:rPr>
        <w:tab/>
        <w:t>Peraturan Pemerintah Nomer 72 Tahun 2005 Tentang Desa.</w:t>
      </w:r>
    </w:p>
    <w:p w:rsidR="007434BC" w:rsidRDefault="007434BC" w:rsidP="007434BC">
      <w:pPr>
        <w:autoSpaceDE w:val="0"/>
        <w:autoSpaceDN w:val="0"/>
        <w:adjustRightInd w:val="0"/>
        <w:spacing w:line="240" w:lineRule="auto"/>
        <w:ind w:left="426" w:hanging="426"/>
        <w:jc w:val="both"/>
        <w:rPr>
          <w:rFonts w:ascii="Times New Roman" w:hAnsi="Times New Roman" w:cs="Times New Roman"/>
          <w:sz w:val="20"/>
          <w:szCs w:val="18"/>
        </w:rPr>
      </w:pPr>
      <w:r>
        <w:rPr>
          <w:rFonts w:ascii="Times New Roman" w:hAnsi="Times New Roman" w:cs="Times New Roman"/>
          <w:noProof/>
          <w:sz w:val="20"/>
          <w:szCs w:val="24"/>
        </w:rPr>
        <w:t>[</w:t>
      </w:r>
      <w:r w:rsidR="00E27370">
        <w:rPr>
          <w:rFonts w:ascii="Times New Roman" w:hAnsi="Times New Roman" w:cs="Times New Roman"/>
          <w:noProof/>
          <w:sz w:val="20"/>
          <w:szCs w:val="24"/>
          <w:lang w:val="id-ID"/>
        </w:rPr>
        <w:t>13</w:t>
      </w:r>
      <w:r w:rsidRPr="006E1F73">
        <w:rPr>
          <w:rFonts w:ascii="Times New Roman" w:hAnsi="Times New Roman" w:cs="Times New Roman"/>
          <w:noProof/>
          <w:sz w:val="20"/>
          <w:szCs w:val="24"/>
        </w:rPr>
        <w:t xml:space="preserve">] </w:t>
      </w:r>
      <w:r w:rsidRPr="007434BC">
        <w:rPr>
          <w:rFonts w:ascii="Times New Roman" w:hAnsi="Times New Roman" w:cs="Times New Roman"/>
          <w:sz w:val="20"/>
        </w:rPr>
        <w:t>Sari, R</w:t>
      </w:r>
      <w:r w:rsidRPr="007434BC">
        <w:rPr>
          <w:rFonts w:ascii="Times New Roman" w:hAnsi="Times New Roman" w:cs="Times New Roman"/>
          <w:noProof/>
          <w:sz w:val="20"/>
        </w:rPr>
        <w:t>.</w:t>
      </w:r>
      <w:r w:rsidRPr="007434BC">
        <w:rPr>
          <w:rFonts w:ascii="Times New Roman" w:hAnsi="Times New Roman" w:cs="Times New Roman"/>
          <w:noProof/>
          <w:sz w:val="20"/>
          <w:lang w:val="id-ID"/>
        </w:rPr>
        <w:t xml:space="preserve"> </w:t>
      </w:r>
      <w:r w:rsidRPr="007434BC">
        <w:rPr>
          <w:rFonts w:ascii="Times New Roman" w:hAnsi="Times New Roman" w:cs="Times New Roman"/>
          <w:noProof/>
          <w:sz w:val="20"/>
        </w:rPr>
        <w:t>(2015)</w:t>
      </w:r>
      <w:r w:rsidRPr="007434BC">
        <w:rPr>
          <w:rFonts w:ascii="Times New Roman" w:hAnsi="Times New Roman" w:cs="Times New Roman"/>
          <w:noProof/>
          <w:sz w:val="20"/>
          <w:lang w:val="id-ID"/>
        </w:rPr>
        <w:t>.</w:t>
      </w:r>
      <w:r w:rsidRPr="007434BC">
        <w:rPr>
          <w:rFonts w:ascii="Times New Roman" w:hAnsi="Times New Roman" w:cs="Times New Roman"/>
          <w:noProof/>
          <w:sz w:val="20"/>
        </w:rPr>
        <w:t xml:space="preserve"> </w:t>
      </w:r>
      <w:r w:rsidRPr="007434BC">
        <w:rPr>
          <w:rFonts w:ascii="Times New Roman" w:hAnsi="Times New Roman" w:cs="Times New Roman"/>
          <w:bCs/>
          <w:i/>
          <w:sz w:val="20"/>
        </w:rPr>
        <w:t>Prediksi Data Anggaran Pendapatan Belanja Daerah Menggunakan Algoritma K-Means,</w:t>
      </w:r>
      <w:r w:rsidRPr="007434BC">
        <w:rPr>
          <w:rFonts w:ascii="Times New Roman" w:hAnsi="Times New Roman" w:cs="Times New Roman"/>
          <w:bCs/>
          <w:i/>
          <w:sz w:val="32"/>
        </w:rPr>
        <w:t xml:space="preserve"> </w:t>
      </w:r>
      <w:r w:rsidRPr="007434BC">
        <w:rPr>
          <w:rFonts w:ascii="Times New Roman" w:hAnsi="Times New Roman" w:cs="Times New Roman"/>
          <w:i/>
          <w:sz w:val="20"/>
          <w:szCs w:val="18"/>
        </w:rPr>
        <w:t>STMIK Amik</w:t>
      </w:r>
      <w:r w:rsidRPr="007434BC">
        <w:rPr>
          <w:rFonts w:ascii="Times New Roman" w:hAnsi="Times New Roman" w:cs="Times New Roman"/>
          <w:sz w:val="20"/>
          <w:szCs w:val="18"/>
        </w:rPr>
        <w:t>, Riau.</w:t>
      </w:r>
    </w:p>
    <w:p w:rsidR="00867D36" w:rsidRPr="00867D36" w:rsidRDefault="00867D36" w:rsidP="007434BC">
      <w:pPr>
        <w:autoSpaceDE w:val="0"/>
        <w:autoSpaceDN w:val="0"/>
        <w:adjustRightInd w:val="0"/>
        <w:spacing w:line="240" w:lineRule="auto"/>
        <w:ind w:left="426" w:hanging="426"/>
        <w:jc w:val="both"/>
        <w:rPr>
          <w:szCs w:val="18"/>
          <w:lang w:val="id-ID"/>
        </w:rPr>
      </w:pPr>
      <w:r>
        <w:rPr>
          <w:rFonts w:ascii="Times New Roman" w:hAnsi="Times New Roman" w:cs="Times New Roman"/>
          <w:sz w:val="20"/>
          <w:lang w:val="id-ID"/>
        </w:rPr>
        <w:t>[</w:t>
      </w:r>
      <w:r w:rsidR="00E27370">
        <w:rPr>
          <w:rFonts w:ascii="Times New Roman" w:hAnsi="Times New Roman" w:cs="Times New Roman"/>
          <w:sz w:val="20"/>
          <w:lang w:val="id-ID"/>
        </w:rPr>
        <w:t>14</w:t>
      </w:r>
      <w:r>
        <w:rPr>
          <w:rFonts w:ascii="Times New Roman" w:hAnsi="Times New Roman" w:cs="Times New Roman"/>
          <w:sz w:val="20"/>
          <w:lang w:val="id-ID"/>
        </w:rPr>
        <w:t>]</w:t>
      </w:r>
      <w:r>
        <w:rPr>
          <w:rFonts w:ascii="Times New Roman" w:hAnsi="Times New Roman" w:cs="Times New Roman"/>
          <w:sz w:val="20"/>
          <w:lang w:val="id-ID"/>
        </w:rPr>
        <w:tab/>
      </w:r>
      <w:r w:rsidRPr="000C1A71">
        <w:rPr>
          <w:rFonts w:ascii="Times New Roman" w:hAnsi="Times New Roman" w:cs="Times New Roman"/>
          <w:sz w:val="20"/>
        </w:rPr>
        <w:t>Undang-Undang Nomor 6 Tahun 2014</w:t>
      </w:r>
      <w:r>
        <w:rPr>
          <w:rFonts w:ascii="Times New Roman" w:hAnsi="Times New Roman" w:cs="Times New Roman"/>
          <w:sz w:val="20"/>
          <w:lang w:val="id-ID"/>
        </w:rPr>
        <w:t>, P</w:t>
      </w:r>
      <w:r w:rsidRPr="000C1A71">
        <w:rPr>
          <w:rFonts w:ascii="Times New Roman" w:hAnsi="Times New Roman" w:cs="Times New Roman"/>
          <w:sz w:val="20"/>
        </w:rPr>
        <w:t>asal 73</w:t>
      </w:r>
      <w:r>
        <w:rPr>
          <w:rFonts w:ascii="Times New Roman" w:hAnsi="Times New Roman" w:cs="Times New Roman"/>
          <w:sz w:val="20"/>
          <w:lang w:val="id-ID"/>
        </w:rPr>
        <w:t xml:space="preserve">. </w:t>
      </w:r>
      <w:r w:rsidRPr="000C1A71">
        <w:rPr>
          <w:rFonts w:ascii="Times New Roman" w:hAnsi="Times New Roman" w:cs="Times New Roman"/>
          <w:sz w:val="20"/>
        </w:rPr>
        <w:t>Tentang Desa</w:t>
      </w:r>
      <w:r>
        <w:rPr>
          <w:rFonts w:ascii="Times New Roman" w:hAnsi="Times New Roman" w:cs="Times New Roman"/>
          <w:sz w:val="20"/>
          <w:lang w:val="id-ID"/>
        </w:rPr>
        <w:t>.</w:t>
      </w:r>
    </w:p>
    <w:p w:rsidR="00DD2BED" w:rsidRPr="00EC17F9" w:rsidRDefault="00A86E50" w:rsidP="00DD2BED">
      <w:pPr>
        <w:pStyle w:val="FigureCaption"/>
        <w:rPr>
          <w:noProof/>
        </w:rPr>
      </w:pPr>
      <w:r>
        <w:rPr>
          <w:noProof/>
        </w:rPr>
        <w:drawing>
          <wp:anchor distT="0" distB="0" distL="114300" distR="114300" simplePos="0" relativeHeight="251661312" behindDoc="0" locked="0" layoutInCell="1" allowOverlap="1" wp14:anchorId="02FC2458" wp14:editId="1E0AEFF4">
            <wp:simplePos x="0" y="0"/>
            <wp:positionH relativeFrom="column">
              <wp:posOffset>-635</wp:posOffset>
            </wp:positionH>
            <wp:positionV relativeFrom="paragraph">
              <wp:posOffset>69850</wp:posOffset>
            </wp:positionV>
            <wp:extent cx="989330" cy="1480185"/>
            <wp:effectExtent l="0" t="0" r="127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933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BED">
        <w:rPr>
          <w:b/>
          <w:sz w:val="20"/>
          <w:szCs w:val="20"/>
          <w:lang w:val="id-ID"/>
        </w:rPr>
        <w:t>Fahmi Ikhsan Prasetyo</w:t>
      </w:r>
      <w:r w:rsidR="00DD2BED">
        <w:rPr>
          <w:sz w:val="20"/>
          <w:szCs w:val="20"/>
          <w:lang w:val="id-ID"/>
        </w:rPr>
        <w:t xml:space="preserve">, Lahir di Rembang,  3 </w:t>
      </w:r>
      <w:r w:rsidR="00EC17F9">
        <w:rPr>
          <w:sz w:val="20"/>
          <w:szCs w:val="20"/>
          <w:lang w:val="id-ID"/>
        </w:rPr>
        <w:t>M</w:t>
      </w:r>
      <w:r w:rsidR="00DD2BED">
        <w:rPr>
          <w:sz w:val="20"/>
          <w:szCs w:val="20"/>
          <w:lang w:val="id-ID"/>
        </w:rPr>
        <w:t>aret 1995. Saat ini menempuh pendidikan</w:t>
      </w:r>
      <w:r w:rsidR="00EC17F9">
        <w:rPr>
          <w:sz w:val="20"/>
          <w:szCs w:val="20"/>
          <w:lang w:val="id-ID"/>
        </w:rPr>
        <w:t xml:space="preserve"> </w:t>
      </w:r>
      <w:r w:rsidR="00DD2BED">
        <w:rPr>
          <w:sz w:val="20"/>
          <w:szCs w:val="20"/>
          <w:lang w:val="id-ID"/>
        </w:rPr>
        <w:t>di Universitas Teknologi Yogyakarta pada program studi Teknik Informatika.</w:t>
      </w:r>
      <w:r w:rsidR="00EC17F9">
        <w:rPr>
          <w:sz w:val="20"/>
          <w:szCs w:val="20"/>
          <w:lang w:val="id-ID"/>
        </w:rPr>
        <w:t xml:space="preserve"> Melakukan pe</w:t>
      </w:r>
      <w:r w:rsidR="00611950">
        <w:rPr>
          <w:sz w:val="20"/>
          <w:szCs w:val="20"/>
          <w:lang w:val="id-ID"/>
        </w:rPr>
        <w:t>mbuatan sistem aplikasi</w:t>
      </w:r>
      <w:r w:rsidR="00EC17F9">
        <w:rPr>
          <w:sz w:val="20"/>
          <w:szCs w:val="20"/>
          <w:lang w:val="id-ID"/>
        </w:rPr>
        <w:t xml:space="preserve"> menggunakan metode K-Means Cluster</w:t>
      </w:r>
      <w:r w:rsidR="0088195A">
        <w:rPr>
          <w:sz w:val="20"/>
          <w:szCs w:val="20"/>
          <w:lang w:val="id-ID"/>
        </w:rPr>
        <w:t>ing</w:t>
      </w:r>
      <w:r w:rsidR="00EC17F9">
        <w:rPr>
          <w:sz w:val="20"/>
          <w:szCs w:val="20"/>
          <w:lang w:val="id-ID"/>
        </w:rPr>
        <w:t xml:space="preserve"> pada </w:t>
      </w:r>
      <w:r w:rsidR="00EC17F9" w:rsidRPr="00EC17F9">
        <w:rPr>
          <w:noProof/>
          <w:sz w:val="20"/>
          <w:lang w:val="id-ID"/>
        </w:rPr>
        <w:t>Anggaran Pendapatan dan Bel</w:t>
      </w:r>
      <w:bookmarkStart w:id="3" w:name="_GoBack"/>
      <w:bookmarkEnd w:id="3"/>
      <w:r w:rsidR="00EC17F9" w:rsidRPr="00EC17F9">
        <w:rPr>
          <w:noProof/>
          <w:sz w:val="20"/>
          <w:lang w:val="id-ID"/>
        </w:rPr>
        <w:t>anja Desa</w:t>
      </w:r>
      <w:r w:rsidR="00EC17F9">
        <w:rPr>
          <w:sz w:val="24"/>
          <w:szCs w:val="20"/>
          <w:lang w:val="id-ID"/>
        </w:rPr>
        <w:t>.</w:t>
      </w:r>
    </w:p>
    <w:p w:rsidR="006F2035" w:rsidRPr="00126E77" w:rsidRDefault="006F2035" w:rsidP="006F2035">
      <w:pPr>
        <w:widowControl w:val="0"/>
        <w:autoSpaceDE w:val="0"/>
        <w:autoSpaceDN w:val="0"/>
        <w:adjustRightInd w:val="0"/>
        <w:spacing w:line="240" w:lineRule="auto"/>
        <w:ind w:left="426" w:hanging="426"/>
        <w:jc w:val="both"/>
        <w:rPr>
          <w:rFonts w:cs="Times New Roman"/>
          <w:noProof/>
          <w:szCs w:val="24"/>
          <w:lang w:val="id-ID"/>
        </w:rPr>
      </w:pPr>
    </w:p>
    <w:p w:rsidR="006F2035" w:rsidRPr="00126E77" w:rsidRDefault="006F2035" w:rsidP="00571481">
      <w:pPr>
        <w:widowControl w:val="0"/>
        <w:autoSpaceDE w:val="0"/>
        <w:autoSpaceDN w:val="0"/>
        <w:adjustRightInd w:val="0"/>
        <w:spacing w:line="240" w:lineRule="auto"/>
        <w:ind w:left="426" w:hanging="426"/>
        <w:jc w:val="both"/>
        <w:rPr>
          <w:rFonts w:cs="Times New Roman"/>
          <w:noProof/>
          <w:szCs w:val="24"/>
          <w:lang w:val="id-ID"/>
        </w:rPr>
      </w:pPr>
    </w:p>
    <w:sectPr w:rsidR="006F2035" w:rsidRPr="00126E77" w:rsidSect="00FC13A8">
      <w:type w:val="continuous"/>
      <w:pgSz w:w="11909" w:h="16834" w:code="9"/>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7EC" w:rsidRDefault="009007EC" w:rsidP="00105A26">
      <w:pPr>
        <w:spacing w:after="0" w:line="240" w:lineRule="auto"/>
      </w:pPr>
      <w:r>
        <w:separator/>
      </w:r>
    </w:p>
  </w:endnote>
  <w:endnote w:type="continuationSeparator" w:id="0">
    <w:p w:rsidR="009007EC" w:rsidRDefault="009007EC" w:rsidP="00105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62B" w:rsidRPr="005A2E26" w:rsidRDefault="0098162B">
    <w:pPr>
      <w:pStyle w:val="Footer"/>
      <w:tabs>
        <w:tab w:val="clear" w:pos="4680"/>
        <w:tab w:val="clear" w:pos="9360"/>
      </w:tabs>
      <w:jc w:val="center"/>
      <w:rPr>
        <w:rFonts w:ascii="Times New Roman" w:hAnsi="Times New Roman"/>
        <w:caps/>
        <w:noProof/>
        <w:sz w:val="24"/>
      </w:rPr>
    </w:pPr>
    <w:r w:rsidRPr="005A2E26">
      <w:rPr>
        <w:rFonts w:ascii="Times New Roman" w:hAnsi="Times New Roman"/>
        <w:caps/>
        <w:sz w:val="24"/>
      </w:rPr>
      <w:fldChar w:fldCharType="begin"/>
    </w:r>
    <w:r w:rsidRPr="005A2E26">
      <w:rPr>
        <w:rFonts w:ascii="Times New Roman" w:hAnsi="Times New Roman"/>
        <w:caps/>
        <w:sz w:val="24"/>
      </w:rPr>
      <w:instrText xml:space="preserve"> PAGE   \* MERGEFORMAT </w:instrText>
    </w:r>
    <w:r w:rsidRPr="005A2E26">
      <w:rPr>
        <w:rFonts w:ascii="Times New Roman" w:hAnsi="Times New Roman"/>
        <w:caps/>
        <w:sz w:val="24"/>
      </w:rPr>
      <w:fldChar w:fldCharType="separate"/>
    </w:r>
    <w:r>
      <w:rPr>
        <w:rFonts w:ascii="Times New Roman" w:hAnsi="Times New Roman"/>
        <w:caps/>
        <w:noProof/>
        <w:sz w:val="24"/>
      </w:rPr>
      <w:t>6</w:t>
    </w:r>
    <w:r w:rsidRPr="005A2E26">
      <w:rPr>
        <w:rFonts w:ascii="Times New Roman" w:hAnsi="Times New Roman"/>
        <w:caps/>
        <w:noProof/>
        <w:sz w:val="24"/>
      </w:rPr>
      <w:fldChar w:fldCharType="end"/>
    </w:r>
  </w:p>
  <w:p w:rsidR="0098162B" w:rsidRDefault="00981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7EC" w:rsidRDefault="009007EC" w:rsidP="00105A26">
      <w:pPr>
        <w:spacing w:after="0" w:line="240" w:lineRule="auto"/>
      </w:pPr>
      <w:r>
        <w:separator/>
      </w:r>
    </w:p>
  </w:footnote>
  <w:footnote w:type="continuationSeparator" w:id="0">
    <w:p w:rsidR="009007EC" w:rsidRDefault="009007EC" w:rsidP="00105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4BB2"/>
    <w:multiLevelType w:val="hybridMultilevel"/>
    <w:tmpl w:val="0FAA5350"/>
    <w:lvl w:ilvl="0" w:tplc="6D84BF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A27C3B"/>
    <w:multiLevelType w:val="hybridMultilevel"/>
    <w:tmpl w:val="5394B9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556158"/>
    <w:multiLevelType w:val="hybridMultilevel"/>
    <w:tmpl w:val="A1EC8A76"/>
    <w:lvl w:ilvl="0" w:tplc="24E26FCE">
      <w:start w:val="1"/>
      <w:numFmt w:val="lowerLetter"/>
      <w:lvlText w:val="%1."/>
      <w:lvlJc w:val="left"/>
      <w:pPr>
        <w:ind w:left="1080" w:hanging="360"/>
      </w:pPr>
      <w:rPr>
        <w:rFonts w:ascii="Times New Roman" w:eastAsiaTheme="minorHAnsi" w:hAnsi="Times New Roman" w:cstheme="minorBidi"/>
      </w:rPr>
    </w:lvl>
    <w:lvl w:ilvl="1" w:tplc="42762084">
      <w:start w:val="1"/>
      <w:numFmt w:val="lowerLetter"/>
      <w:lvlText w:val="%2."/>
      <w:lvlJc w:val="left"/>
      <w:pPr>
        <w:ind w:left="1800" w:hanging="360"/>
      </w:pPr>
      <w:rPr>
        <w:rFonts w:ascii="Times New Roman" w:hAnsi="Times New Roman" w:cs="Times New Roman" w:hint="default"/>
        <w:sz w:val="20"/>
        <w:szCs w:val="20"/>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15:restartNumberingAfterBreak="0">
    <w:nsid w:val="0B404ACC"/>
    <w:multiLevelType w:val="hybridMultilevel"/>
    <w:tmpl w:val="93966F7C"/>
    <w:lvl w:ilvl="0" w:tplc="BA5042E4">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0C33F70"/>
    <w:multiLevelType w:val="hybridMultilevel"/>
    <w:tmpl w:val="0E10E056"/>
    <w:lvl w:ilvl="0" w:tplc="F118BA8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E2B4A"/>
    <w:multiLevelType w:val="hybridMultilevel"/>
    <w:tmpl w:val="B3F8A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F5D5A"/>
    <w:multiLevelType w:val="multilevel"/>
    <w:tmpl w:val="22CAF6CC"/>
    <w:lvl w:ilvl="0">
      <w:start w:val="1"/>
      <w:numFmt w:val="decimal"/>
      <w:lvlText w:val="%1."/>
      <w:lvlJc w:val="left"/>
      <w:pPr>
        <w:ind w:left="720" w:hanging="360"/>
      </w:pPr>
      <w:rPr>
        <w:rFonts w:hint="default"/>
        <w:b/>
      </w:rPr>
    </w:lvl>
    <w:lvl w:ilvl="1">
      <w:start w:val="1"/>
      <w:numFmt w:val="decimal"/>
      <w:isLgl/>
      <w:lvlText w:val="%1.%2"/>
      <w:lvlJc w:val="left"/>
      <w:pPr>
        <w:ind w:left="2062" w:hanging="360"/>
      </w:pPr>
      <w:rPr>
        <w:rFonts w:cstheme="majorBidi" w:hint="default"/>
      </w:rPr>
    </w:lvl>
    <w:lvl w:ilvl="2">
      <w:start w:val="1"/>
      <w:numFmt w:val="decimal"/>
      <w:isLgl/>
      <w:lvlText w:val="%1.%2.%3"/>
      <w:lvlJc w:val="left"/>
      <w:pPr>
        <w:ind w:left="2628" w:hanging="720"/>
      </w:pPr>
      <w:rPr>
        <w:rFonts w:cstheme="majorBidi" w:hint="default"/>
      </w:rPr>
    </w:lvl>
    <w:lvl w:ilvl="3">
      <w:start w:val="1"/>
      <w:numFmt w:val="decimal"/>
      <w:isLgl/>
      <w:lvlText w:val="%1.%2.%3.%4"/>
      <w:lvlJc w:val="left"/>
      <w:pPr>
        <w:ind w:left="3402" w:hanging="720"/>
      </w:pPr>
      <w:rPr>
        <w:rFonts w:cstheme="majorBidi" w:hint="default"/>
      </w:rPr>
    </w:lvl>
    <w:lvl w:ilvl="4">
      <w:start w:val="1"/>
      <w:numFmt w:val="decimal"/>
      <w:isLgl/>
      <w:lvlText w:val="%1.%2.%3.%4.%5"/>
      <w:lvlJc w:val="left"/>
      <w:pPr>
        <w:ind w:left="4176" w:hanging="720"/>
      </w:pPr>
      <w:rPr>
        <w:rFonts w:cstheme="majorBidi" w:hint="default"/>
      </w:rPr>
    </w:lvl>
    <w:lvl w:ilvl="5">
      <w:start w:val="1"/>
      <w:numFmt w:val="decimal"/>
      <w:isLgl/>
      <w:lvlText w:val="%1.%2.%3.%4.%5.%6"/>
      <w:lvlJc w:val="left"/>
      <w:pPr>
        <w:ind w:left="5310" w:hanging="1080"/>
      </w:pPr>
      <w:rPr>
        <w:rFonts w:cstheme="majorBidi" w:hint="default"/>
      </w:rPr>
    </w:lvl>
    <w:lvl w:ilvl="6">
      <w:start w:val="1"/>
      <w:numFmt w:val="decimal"/>
      <w:isLgl/>
      <w:lvlText w:val="%1.%2.%3.%4.%5.%6.%7"/>
      <w:lvlJc w:val="left"/>
      <w:pPr>
        <w:ind w:left="6084" w:hanging="1080"/>
      </w:pPr>
      <w:rPr>
        <w:rFonts w:cstheme="majorBidi" w:hint="default"/>
      </w:rPr>
    </w:lvl>
    <w:lvl w:ilvl="7">
      <w:start w:val="1"/>
      <w:numFmt w:val="decimal"/>
      <w:isLgl/>
      <w:lvlText w:val="%1.%2.%3.%4.%5.%6.%7.%8"/>
      <w:lvlJc w:val="left"/>
      <w:pPr>
        <w:ind w:left="7218" w:hanging="1440"/>
      </w:pPr>
      <w:rPr>
        <w:rFonts w:cstheme="majorBidi" w:hint="default"/>
      </w:rPr>
    </w:lvl>
    <w:lvl w:ilvl="8">
      <w:start w:val="1"/>
      <w:numFmt w:val="decimal"/>
      <w:isLgl/>
      <w:lvlText w:val="%1.%2.%3.%4.%5.%6.%7.%8.%9"/>
      <w:lvlJc w:val="left"/>
      <w:pPr>
        <w:ind w:left="7992" w:hanging="1440"/>
      </w:pPr>
      <w:rPr>
        <w:rFonts w:cstheme="majorBidi" w:hint="default"/>
      </w:rPr>
    </w:lvl>
  </w:abstractNum>
  <w:abstractNum w:abstractNumId="7" w15:restartNumberingAfterBreak="0">
    <w:nsid w:val="17537CF6"/>
    <w:multiLevelType w:val="hybridMultilevel"/>
    <w:tmpl w:val="923C74E2"/>
    <w:lvl w:ilvl="0" w:tplc="956606AC">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15:restartNumberingAfterBreak="0">
    <w:nsid w:val="1D494316"/>
    <w:multiLevelType w:val="hybridMultilevel"/>
    <w:tmpl w:val="CA140F38"/>
    <w:lvl w:ilvl="0" w:tplc="95AC51C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1D9649C5"/>
    <w:multiLevelType w:val="hybridMultilevel"/>
    <w:tmpl w:val="7B10AE76"/>
    <w:lvl w:ilvl="0" w:tplc="A738C3CE">
      <w:start w:val="9"/>
      <w:numFmt w:val="lowerLetter"/>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03016B8"/>
    <w:multiLevelType w:val="hybridMultilevel"/>
    <w:tmpl w:val="B99E8AEA"/>
    <w:lvl w:ilvl="0" w:tplc="1AE4DB82">
      <w:start w:val="6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36E7E77"/>
    <w:multiLevelType w:val="hybridMultilevel"/>
    <w:tmpl w:val="0E66E296"/>
    <w:lvl w:ilvl="0" w:tplc="144C057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4CC4F09"/>
    <w:multiLevelType w:val="hybridMultilevel"/>
    <w:tmpl w:val="F9B089C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29D35042"/>
    <w:multiLevelType w:val="hybridMultilevel"/>
    <w:tmpl w:val="E3363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D6004"/>
    <w:multiLevelType w:val="hybridMultilevel"/>
    <w:tmpl w:val="270AF67A"/>
    <w:lvl w:ilvl="0" w:tplc="4110916E">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F004F31"/>
    <w:multiLevelType w:val="hybridMultilevel"/>
    <w:tmpl w:val="5A6EA022"/>
    <w:lvl w:ilvl="0" w:tplc="1902E7A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15:restartNumberingAfterBreak="0">
    <w:nsid w:val="33905BBE"/>
    <w:multiLevelType w:val="hybridMultilevel"/>
    <w:tmpl w:val="0446536C"/>
    <w:lvl w:ilvl="0" w:tplc="518CEB00">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423527D"/>
    <w:multiLevelType w:val="hybridMultilevel"/>
    <w:tmpl w:val="C4626390"/>
    <w:lvl w:ilvl="0" w:tplc="534CF03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B1386"/>
    <w:multiLevelType w:val="hybridMultilevel"/>
    <w:tmpl w:val="0F269E46"/>
    <w:lvl w:ilvl="0" w:tplc="9CBAF60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C550D"/>
    <w:multiLevelType w:val="hybridMultilevel"/>
    <w:tmpl w:val="C65C684E"/>
    <w:lvl w:ilvl="0" w:tplc="01E04A54">
      <w:start w:val="1"/>
      <w:numFmt w:val="lowerLetter"/>
      <w:lvlText w:val="%1."/>
      <w:lvlJc w:val="left"/>
      <w:pPr>
        <w:ind w:left="1080" w:hanging="360"/>
      </w:pPr>
      <w:rPr>
        <w:rFonts w:ascii="Times New Roman" w:hAnsi="Times New Roman" w:cs="Times New Roman" w:hint="default"/>
        <w:sz w:val="20"/>
        <w:szCs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AAC6118"/>
    <w:multiLevelType w:val="hybridMultilevel"/>
    <w:tmpl w:val="1C30C83C"/>
    <w:lvl w:ilvl="0" w:tplc="04210011">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1" w15:restartNumberingAfterBreak="0">
    <w:nsid w:val="4F2332E1"/>
    <w:multiLevelType w:val="hybridMultilevel"/>
    <w:tmpl w:val="0DEC724E"/>
    <w:lvl w:ilvl="0" w:tplc="0F6865B4">
      <w:start w:val="1"/>
      <w:numFmt w:val="lowerLetter"/>
      <w:lvlText w:val="%1."/>
      <w:lvlJc w:val="left"/>
      <w:pPr>
        <w:ind w:left="720" w:hanging="360"/>
      </w:pPr>
      <w:rPr>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5597608"/>
    <w:multiLevelType w:val="hybridMultilevel"/>
    <w:tmpl w:val="FEDA9F94"/>
    <w:lvl w:ilvl="0" w:tplc="9216D154">
      <w:start w:val="1"/>
      <w:numFmt w:val="lowerLetter"/>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61C2B3C"/>
    <w:multiLevelType w:val="hybridMultilevel"/>
    <w:tmpl w:val="B1FCC2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4D1E4C"/>
    <w:multiLevelType w:val="hybridMultilevel"/>
    <w:tmpl w:val="792E575C"/>
    <w:lvl w:ilvl="0" w:tplc="FC70183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A44C8B"/>
    <w:multiLevelType w:val="hybridMultilevel"/>
    <w:tmpl w:val="75A48B54"/>
    <w:lvl w:ilvl="0" w:tplc="B5ECCC06">
      <w:start w:val="1"/>
      <w:numFmt w:val="lowerLetter"/>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366C51"/>
    <w:multiLevelType w:val="multilevel"/>
    <w:tmpl w:val="35369F76"/>
    <w:lvl w:ilvl="0">
      <w:start w:val="1"/>
      <w:numFmt w:val="decimal"/>
      <w:pStyle w:val="Heading1"/>
      <w:lvlText w:val="%1."/>
      <w:lvlJc w:val="left"/>
      <w:pPr>
        <w:ind w:left="0" w:firstLine="0"/>
      </w:pPr>
      <w:rPr>
        <w:rFonts w:hint="default"/>
        <w:b/>
      </w:rPr>
    </w:lvl>
    <w:lvl w:ilvl="1">
      <w:start w:val="1"/>
      <w:numFmt w:val="decimal"/>
      <w:isLgl/>
      <w:suff w:val="nothing"/>
      <w:lvlText w:val="%1.%2 "/>
      <w:lvlJc w:val="left"/>
      <w:pPr>
        <w:ind w:left="1134" w:firstLine="0"/>
      </w:pPr>
    </w:lvl>
    <w:lvl w:ilvl="2">
      <w:start w:val="1"/>
      <w:numFmt w:val="decimal"/>
      <w:isLgl/>
      <w:suff w:val="nothing"/>
      <w:lvlText w:val="%1.%2.%3 "/>
      <w:lvlJc w:val="left"/>
      <w:pPr>
        <w:ind w:left="0" w:firstLine="0"/>
      </w:pPr>
    </w:lvl>
    <w:lvl w:ilvl="3">
      <w:start w:val="1"/>
      <w:numFmt w:val="lowerLetter"/>
      <w:lvlText w:val="%4."/>
      <w:lvlJc w:val="left"/>
      <w:pPr>
        <w:ind w:left="1134" w:hanging="567"/>
      </w:pPr>
      <w:rPr>
        <w:i w:val="0"/>
      </w:rPr>
    </w:lvl>
    <w:lvl w:ilvl="4">
      <w:start w:val="1"/>
      <w:numFmt w:val="lowerLetter"/>
      <w:lvlText w:val="%5."/>
      <w:lvlJc w:val="left"/>
      <w:pPr>
        <w:ind w:left="1077" w:hanging="510"/>
      </w:pPr>
      <w:rPr>
        <w:rFonts w:hint="default"/>
      </w:r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5F7C7254"/>
    <w:multiLevelType w:val="hybridMultilevel"/>
    <w:tmpl w:val="A648B21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66E7662E"/>
    <w:multiLevelType w:val="hybridMultilevel"/>
    <w:tmpl w:val="D188FBCE"/>
    <w:lvl w:ilvl="0" w:tplc="D062CC62">
      <w:start w:val="1"/>
      <w:numFmt w:val="lowerLetter"/>
      <w:lvlText w:val="%1."/>
      <w:lvlJc w:val="left"/>
      <w:pPr>
        <w:ind w:left="1287" w:hanging="360"/>
      </w:pPr>
      <w:rPr>
        <w:sz w:val="2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15:restartNumberingAfterBreak="0">
    <w:nsid w:val="67643813"/>
    <w:multiLevelType w:val="hybridMultilevel"/>
    <w:tmpl w:val="67D85046"/>
    <w:lvl w:ilvl="0" w:tplc="8D127956">
      <w:start w:val="1"/>
      <w:numFmt w:val="lowerLetter"/>
      <w:lvlText w:val="%1."/>
      <w:lvlJc w:val="left"/>
      <w:pPr>
        <w:ind w:left="720" w:hanging="360"/>
      </w:pPr>
      <w:rPr>
        <w:rFonts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20721"/>
    <w:multiLevelType w:val="hybridMultilevel"/>
    <w:tmpl w:val="D518B5DE"/>
    <w:lvl w:ilvl="0" w:tplc="B3D6C480">
      <w:start w:val="1"/>
      <w:numFmt w:val="low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D7020E2"/>
    <w:multiLevelType w:val="hybridMultilevel"/>
    <w:tmpl w:val="F566E2BC"/>
    <w:lvl w:ilvl="0" w:tplc="25B26A6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6F29470A"/>
    <w:multiLevelType w:val="hybridMultilevel"/>
    <w:tmpl w:val="167013BC"/>
    <w:lvl w:ilvl="0" w:tplc="C138062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E42683"/>
    <w:multiLevelType w:val="hybridMultilevel"/>
    <w:tmpl w:val="60B68D34"/>
    <w:lvl w:ilvl="0" w:tplc="3050DB1C">
      <w:start w:val="1"/>
      <w:numFmt w:val="lowerLetter"/>
      <w:lvlText w:val="%1."/>
      <w:lvlJc w:val="left"/>
      <w:pPr>
        <w:ind w:left="1440" w:hanging="360"/>
      </w:pPr>
      <w:rPr>
        <w:rFonts w:hint="default"/>
      </w:rPr>
    </w:lvl>
    <w:lvl w:ilvl="1" w:tplc="AC48B020">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731654BC"/>
    <w:multiLevelType w:val="hybridMultilevel"/>
    <w:tmpl w:val="0E1A3F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3F0A0A"/>
    <w:multiLevelType w:val="hybridMultilevel"/>
    <w:tmpl w:val="03A87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DF2F18"/>
    <w:multiLevelType w:val="hybridMultilevel"/>
    <w:tmpl w:val="B1EA0A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6486C1C"/>
    <w:multiLevelType w:val="multilevel"/>
    <w:tmpl w:val="93828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D393A19"/>
    <w:multiLevelType w:val="hybridMultilevel"/>
    <w:tmpl w:val="13FE5B84"/>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15:restartNumberingAfterBreak="0">
    <w:nsid w:val="7D545DBE"/>
    <w:multiLevelType w:val="hybridMultilevel"/>
    <w:tmpl w:val="F5A68EAE"/>
    <w:lvl w:ilvl="0" w:tplc="04210019">
      <w:start w:val="1"/>
      <w:numFmt w:val="lowerLetter"/>
      <w:lvlText w:val="%1."/>
      <w:lvlJc w:val="left"/>
      <w:pPr>
        <w:ind w:left="720" w:hanging="360"/>
      </w:pPr>
      <w:rPr>
        <w:rFonts w:hint="default"/>
      </w:rPr>
    </w:lvl>
    <w:lvl w:ilvl="1" w:tplc="FE0249DC">
      <w:start w:val="1"/>
      <w:numFmt w:val="lowerLetter"/>
      <w:lvlText w:val="%2."/>
      <w:lvlJc w:val="left"/>
      <w:pPr>
        <w:ind w:left="1440" w:hanging="360"/>
      </w:pPr>
      <w:rPr>
        <w:rFonts w:hint="default"/>
      </w:rPr>
    </w:lvl>
    <w:lvl w:ilvl="2" w:tplc="338CED7C">
      <w:start w:val="1"/>
      <w:numFmt w:val="decimal"/>
      <w:lvlText w:val="%3)"/>
      <w:lvlJc w:val="left"/>
      <w:pPr>
        <w:ind w:left="2340" w:hanging="360"/>
      </w:pPr>
      <w:rPr>
        <w:rFonts w:ascii="Times New Roman" w:eastAsiaTheme="minorHAnsi" w:hAnsi="Times New Roman" w:cs="Times New Roman"/>
      </w:rPr>
    </w:lvl>
    <w:lvl w:ilvl="3" w:tplc="C17E8214">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DCB1E17"/>
    <w:multiLevelType w:val="hybridMultilevel"/>
    <w:tmpl w:val="295E8850"/>
    <w:lvl w:ilvl="0" w:tplc="0F6865B4">
      <w:start w:val="1"/>
      <w:numFmt w:val="lowerLetter"/>
      <w:lvlText w:val="%1."/>
      <w:lvlJc w:val="left"/>
      <w:pPr>
        <w:ind w:left="1004" w:hanging="360"/>
      </w:pPr>
      <w:rPr>
        <w:sz w:val="2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15:restartNumberingAfterBreak="0">
    <w:nsid w:val="7F897117"/>
    <w:multiLevelType w:val="hybridMultilevel"/>
    <w:tmpl w:val="B9A0DA3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37"/>
  </w:num>
  <w:num w:numId="2">
    <w:abstractNumId w:val="24"/>
  </w:num>
  <w:num w:numId="3">
    <w:abstractNumId w:val="17"/>
  </w:num>
  <w:num w:numId="4">
    <w:abstractNumId w:val="29"/>
  </w:num>
  <w:num w:numId="5">
    <w:abstractNumId w:val="18"/>
  </w:num>
  <w:num w:numId="6">
    <w:abstractNumId w:val="12"/>
  </w:num>
  <w:num w:numId="7">
    <w:abstractNumId w:val="35"/>
  </w:num>
  <w:num w:numId="8">
    <w:abstractNumId w:val="23"/>
  </w:num>
  <w:num w:numId="9">
    <w:abstractNumId w:val="13"/>
  </w:num>
  <w:num w:numId="10">
    <w:abstractNumId w:val="34"/>
  </w:num>
  <w:num w:numId="11">
    <w:abstractNumId w:val="5"/>
  </w:num>
  <w:num w:numId="12">
    <w:abstractNumId w:val="32"/>
  </w:num>
  <w:num w:numId="13">
    <w:abstractNumId w:val="4"/>
  </w:num>
  <w:num w:numId="14">
    <w:abstractNumId w:val="26"/>
  </w:num>
  <w:num w:numId="15">
    <w:abstractNumId w:val="36"/>
  </w:num>
  <w:num w:numId="16">
    <w:abstractNumId w:val="14"/>
  </w:num>
  <w:num w:numId="17">
    <w:abstractNumId w:val="11"/>
  </w:num>
  <w:num w:numId="18">
    <w:abstractNumId w:val="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5"/>
  </w:num>
  <w:num w:numId="22">
    <w:abstractNumId w:val="19"/>
  </w:num>
  <w:num w:numId="23">
    <w:abstractNumId w:val="33"/>
  </w:num>
  <w:num w:numId="24">
    <w:abstractNumId w:val="41"/>
  </w:num>
  <w:num w:numId="25">
    <w:abstractNumId w:val="39"/>
  </w:num>
  <w:num w:numId="26">
    <w:abstractNumId w:val="28"/>
  </w:num>
  <w:num w:numId="27">
    <w:abstractNumId w:val="27"/>
  </w:num>
  <w:num w:numId="28">
    <w:abstractNumId w:val="30"/>
  </w:num>
  <w:num w:numId="29">
    <w:abstractNumId w:val="8"/>
  </w:num>
  <w:num w:numId="30">
    <w:abstractNumId w:val="31"/>
  </w:num>
  <w:num w:numId="31">
    <w:abstractNumId w:val="7"/>
  </w:num>
  <w:num w:numId="32">
    <w:abstractNumId w:val="38"/>
  </w:num>
  <w:num w:numId="33">
    <w:abstractNumId w:val="20"/>
  </w:num>
  <w:num w:numId="34">
    <w:abstractNumId w:val="40"/>
  </w:num>
  <w:num w:numId="35">
    <w:abstractNumId w:val="16"/>
  </w:num>
  <w:num w:numId="36">
    <w:abstractNumId w:val="1"/>
  </w:num>
  <w:num w:numId="37">
    <w:abstractNumId w:val="21"/>
  </w:num>
  <w:num w:numId="38">
    <w:abstractNumId w:val="3"/>
  </w:num>
  <w:num w:numId="39">
    <w:abstractNumId w:val="0"/>
  </w:num>
  <w:num w:numId="40">
    <w:abstractNumId w:val="25"/>
  </w:num>
  <w:num w:numId="41">
    <w:abstractNumId w:val="22"/>
  </w:num>
  <w:num w:numId="42">
    <w:abstractNumId w:val="9"/>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26"/>
    <w:rsid w:val="000137F4"/>
    <w:rsid w:val="000268BB"/>
    <w:rsid w:val="00033714"/>
    <w:rsid w:val="0003792B"/>
    <w:rsid w:val="0004001D"/>
    <w:rsid w:val="0004490D"/>
    <w:rsid w:val="00053076"/>
    <w:rsid w:val="000701B1"/>
    <w:rsid w:val="000717C6"/>
    <w:rsid w:val="000778C8"/>
    <w:rsid w:val="00084755"/>
    <w:rsid w:val="00091461"/>
    <w:rsid w:val="00097A4C"/>
    <w:rsid w:val="000A79D5"/>
    <w:rsid w:val="000B364A"/>
    <w:rsid w:val="000C1A71"/>
    <w:rsid w:val="000C1A8D"/>
    <w:rsid w:val="000E48DE"/>
    <w:rsid w:val="000F1ABD"/>
    <w:rsid w:val="00105A26"/>
    <w:rsid w:val="00120027"/>
    <w:rsid w:val="001323FC"/>
    <w:rsid w:val="0013292D"/>
    <w:rsid w:val="00135F29"/>
    <w:rsid w:val="001442AD"/>
    <w:rsid w:val="00150C12"/>
    <w:rsid w:val="00150F5F"/>
    <w:rsid w:val="001522F4"/>
    <w:rsid w:val="00155448"/>
    <w:rsid w:val="001702E1"/>
    <w:rsid w:val="00172263"/>
    <w:rsid w:val="00175623"/>
    <w:rsid w:val="001824A4"/>
    <w:rsid w:val="00184D88"/>
    <w:rsid w:val="00187C70"/>
    <w:rsid w:val="001A1E8D"/>
    <w:rsid w:val="001A62D7"/>
    <w:rsid w:val="001B28F0"/>
    <w:rsid w:val="001B4476"/>
    <w:rsid w:val="001B5FCC"/>
    <w:rsid w:val="001B6637"/>
    <w:rsid w:val="001C63A5"/>
    <w:rsid w:val="001C63FA"/>
    <w:rsid w:val="001F076F"/>
    <w:rsid w:val="001F676F"/>
    <w:rsid w:val="001F6F87"/>
    <w:rsid w:val="002056F6"/>
    <w:rsid w:val="00210BE5"/>
    <w:rsid w:val="0021487E"/>
    <w:rsid w:val="00217AC1"/>
    <w:rsid w:val="00225664"/>
    <w:rsid w:val="00225E9A"/>
    <w:rsid w:val="00233C38"/>
    <w:rsid w:val="00236774"/>
    <w:rsid w:val="00240A08"/>
    <w:rsid w:val="00241303"/>
    <w:rsid w:val="00252DD1"/>
    <w:rsid w:val="00255362"/>
    <w:rsid w:val="002608B7"/>
    <w:rsid w:val="00262A8E"/>
    <w:rsid w:val="0027615F"/>
    <w:rsid w:val="00276399"/>
    <w:rsid w:val="00280FC7"/>
    <w:rsid w:val="00284144"/>
    <w:rsid w:val="00294B41"/>
    <w:rsid w:val="002A23F2"/>
    <w:rsid w:val="002A6E7C"/>
    <w:rsid w:val="002B28C8"/>
    <w:rsid w:val="002B6C31"/>
    <w:rsid w:val="002C5DA7"/>
    <w:rsid w:val="002C6EDC"/>
    <w:rsid w:val="002D7E01"/>
    <w:rsid w:val="002E1F78"/>
    <w:rsid w:val="002E4166"/>
    <w:rsid w:val="00304F9F"/>
    <w:rsid w:val="00311F06"/>
    <w:rsid w:val="00316DB2"/>
    <w:rsid w:val="00326AD9"/>
    <w:rsid w:val="0033164F"/>
    <w:rsid w:val="00347ACC"/>
    <w:rsid w:val="00352DCF"/>
    <w:rsid w:val="003543A1"/>
    <w:rsid w:val="00360F84"/>
    <w:rsid w:val="00366DEC"/>
    <w:rsid w:val="00367832"/>
    <w:rsid w:val="00377A76"/>
    <w:rsid w:val="0038089A"/>
    <w:rsid w:val="00386DB9"/>
    <w:rsid w:val="003922C6"/>
    <w:rsid w:val="00396CBB"/>
    <w:rsid w:val="003C031E"/>
    <w:rsid w:val="003D39A0"/>
    <w:rsid w:val="003D7E49"/>
    <w:rsid w:val="003E4A66"/>
    <w:rsid w:val="003F0A85"/>
    <w:rsid w:val="003F2C97"/>
    <w:rsid w:val="003F3062"/>
    <w:rsid w:val="0041067C"/>
    <w:rsid w:val="0041452D"/>
    <w:rsid w:val="00426B89"/>
    <w:rsid w:val="004278BE"/>
    <w:rsid w:val="004360DD"/>
    <w:rsid w:val="0046361B"/>
    <w:rsid w:val="00480AE2"/>
    <w:rsid w:val="00487B48"/>
    <w:rsid w:val="004910DD"/>
    <w:rsid w:val="00491176"/>
    <w:rsid w:val="004A0085"/>
    <w:rsid w:val="004A3806"/>
    <w:rsid w:val="004B1F95"/>
    <w:rsid w:val="004C2620"/>
    <w:rsid w:val="004D0A52"/>
    <w:rsid w:val="004F5AF8"/>
    <w:rsid w:val="00512A76"/>
    <w:rsid w:val="005160C6"/>
    <w:rsid w:val="0053103E"/>
    <w:rsid w:val="0053155D"/>
    <w:rsid w:val="005359B8"/>
    <w:rsid w:val="00566967"/>
    <w:rsid w:val="00571481"/>
    <w:rsid w:val="005757DD"/>
    <w:rsid w:val="00575EAE"/>
    <w:rsid w:val="005A2E26"/>
    <w:rsid w:val="005A71FE"/>
    <w:rsid w:val="005C1A3A"/>
    <w:rsid w:val="005C7E16"/>
    <w:rsid w:val="005D090F"/>
    <w:rsid w:val="005D5A8B"/>
    <w:rsid w:val="005E7C93"/>
    <w:rsid w:val="005F007D"/>
    <w:rsid w:val="005F0705"/>
    <w:rsid w:val="005F35C4"/>
    <w:rsid w:val="005F3F06"/>
    <w:rsid w:val="006023C9"/>
    <w:rsid w:val="00611950"/>
    <w:rsid w:val="00625696"/>
    <w:rsid w:val="00625ABB"/>
    <w:rsid w:val="00635EDB"/>
    <w:rsid w:val="00636727"/>
    <w:rsid w:val="00641D1D"/>
    <w:rsid w:val="0064686F"/>
    <w:rsid w:val="0064706C"/>
    <w:rsid w:val="0065243B"/>
    <w:rsid w:val="0065418B"/>
    <w:rsid w:val="006543A0"/>
    <w:rsid w:val="006554BB"/>
    <w:rsid w:val="006659EE"/>
    <w:rsid w:val="006664C0"/>
    <w:rsid w:val="00675B6F"/>
    <w:rsid w:val="006761F5"/>
    <w:rsid w:val="006957C7"/>
    <w:rsid w:val="006A4BBC"/>
    <w:rsid w:val="006B401E"/>
    <w:rsid w:val="006B5B67"/>
    <w:rsid w:val="006B7097"/>
    <w:rsid w:val="006D67DF"/>
    <w:rsid w:val="006E1F73"/>
    <w:rsid w:val="006E2EF7"/>
    <w:rsid w:val="006F2035"/>
    <w:rsid w:val="006F2847"/>
    <w:rsid w:val="006F54EB"/>
    <w:rsid w:val="007003A3"/>
    <w:rsid w:val="007031B8"/>
    <w:rsid w:val="00704BE1"/>
    <w:rsid w:val="00707B94"/>
    <w:rsid w:val="007145ED"/>
    <w:rsid w:val="007205FA"/>
    <w:rsid w:val="007222A1"/>
    <w:rsid w:val="007434BC"/>
    <w:rsid w:val="00746BCE"/>
    <w:rsid w:val="007515C1"/>
    <w:rsid w:val="00764ED0"/>
    <w:rsid w:val="007703F4"/>
    <w:rsid w:val="00773582"/>
    <w:rsid w:val="00781921"/>
    <w:rsid w:val="007820A9"/>
    <w:rsid w:val="00786760"/>
    <w:rsid w:val="00787797"/>
    <w:rsid w:val="00787D98"/>
    <w:rsid w:val="007A5230"/>
    <w:rsid w:val="007A5C93"/>
    <w:rsid w:val="007B301B"/>
    <w:rsid w:val="007B3CD6"/>
    <w:rsid w:val="007C0496"/>
    <w:rsid w:val="007C3378"/>
    <w:rsid w:val="007E3879"/>
    <w:rsid w:val="00800153"/>
    <w:rsid w:val="00802113"/>
    <w:rsid w:val="00802E7B"/>
    <w:rsid w:val="008119B2"/>
    <w:rsid w:val="00812EC2"/>
    <w:rsid w:val="00817769"/>
    <w:rsid w:val="008220E9"/>
    <w:rsid w:val="00823550"/>
    <w:rsid w:val="00826953"/>
    <w:rsid w:val="008303D6"/>
    <w:rsid w:val="00867D36"/>
    <w:rsid w:val="0088195A"/>
    <w:rsid w:val="0088717C"/>
    <w:rsid w:val="008A0768"/>
    <w:rsid w:val="008A0AE2"/>
    <w:rsid w:val="008B4E6D"/>
    <w:rsid w:val="008B7691"/>
    <w:rsid w:val="008C7DA6"/>
    <w:rsid w:val="008D74AB"/>
    <w:rsid w:val="008F0162"/>
    <w:rsid w:val="008F09A4"/>
    <w:rsid w:val="008F0EBC"/>
    <w:rsid w:val="008F4BC3"/>
    <w:rsid w:val="009002F9"/>
    <w:rsid w:val="009007EC"/>
    <w:rsid w:val="009025EB"/>
    <w:rsid w:val="00907513"/>
    <w:rsid w:val="00915C81"/>
    <w:rsid w:val="00916841"/>
    <w:rsid w:val="00917A41"/>
    <w:rsid w:val="0092323D"/>
    <w:rsid w:val="00945565"/>
    <w:rsid w:val="009545DF"/>
    <w:rsid w:val="00964DA1"/>
    <w:rsid w:val="0098162B"/>
    <w:rsid w:val="00982A85"/>
    <w:rsid w:val="00984411"/>
    <w:rsid w:val="0099502C"/>
    <w:rsid w:val="0099653F"/>
    <w:rsid w:val="009A16E2"/>
    <w:rsid w:val="009A3928"/>
    <w:rsid w:val="009B097A"/>
    <w:rsid w:val="009B32BD"/>
    <w:rsid w:val="009B3645"/>
    <w:rsid w:val="009B427D"/>
    <w:rsid w:val="009B6847"/>
    <w:rsid w:val="009C1527"/>
    <w:rsid w:val="009D0E5A"/>
    <w:rsid w:val="00A13342"/>
    <w:rsid w:val="00A339B3"/>
    <w:rsid w:val="00A3446E"/>
    <w:rsid w:val="00A3460E"/>
    <w:rsid w:val="00A35461"/>
    <w:rsid w:val="00A36DE2"/>
    <w:rsid w:val="00A47BC9"/>
    <w:rsid w:val="00A50AF7"/>
    <w:rsid w:val="00A65E18"/>
    <w:rsid w:val="00A72F06"/>
    <w:rsid w:val="00A73BC8"/>
    <w:rsid w:val="00A75440"/>
    <w:rsid w:val="00A81BBC"/>
    <w:rsid w:val="00A843EF"/>
    <w:rsid w:val="00A86E50"/>
    <w:rsid w:val="00A923BD"/>
    <w:rsid w:val="00A92ACF"/>
    <w:rsid w:val="00A94648"/>
    <w:rsid w:val="00AA21C5"/>
    <w:rsid w:val="00AA639A"/>
    <w:rsid w:val="00AB5823"/>
    <w:rsid w:val="00AC38A1"/>
    <w:rsid w:val="00AC66E0"/>
    <w:rsid w:val="00AD7768"/>
    <w:rsid w:val="00AE63BB"/>
    <w:rsid w:val="00AF0016"/>
    <w:rsid w:val="00AF703F"/>
    <w:rsid w:val="00B02180"/>
    <w:rsid w:val="00B045B8"/>
    <w:rsid w:val="00B078FC"/>
    <w:rsid w:val="00B22E7A"/>
    <w:rsid w:val="00B248F7"/>
    <w:rsid w:val="00B320A9"/>
    <w:rsid w:val="00B32384"/>
    <w:rsid w:val="00B40255"/>
    <w:rsid w:val="00B427E9"/>
    <w:rsid w:val="00B50A4D"/>
    <w:rsid w:val="00B5745D"/>
    <w:rsid w:val="00B60633"/>
    <w:rsid w:val="00B60F39"/>
    <w:rsid w:val="00B6596E"/>
    <w:rsid w:val="00B71B1C"/>
    <w:rsid w:val="00B94042"/>
    <w:rsid w:val="00B950DB"/>
    <w:rsid w:val="00BA531E"/>
    <w:rsid w:val="00BB4C3F"/>
    <w:rsid w:val="00BD4C1A"/>
    <w:rsid w:val="00BE1DAD"/>
    <w:rsid w:val="00BE5841"/>
    <w:rsid w:val="00BF4A08"/>
    <w:rsid w:val="00BF6210"/>
    <w:rsid w:val="00BF6A08"/>
    <w:rsid w:val="00BF7659"/>
    <w:rsid w:val="00C06BD3"/>
    <w:rsid w:val="00C123DA"/>
    <w:rsid w:val="00C13C57"/>
    <w:rsid w:val="00C1617B"/>
    <w:rsid w:val="00C24593"/>
    <w:rsid w:val="00C31BCF"/>
    <w:rsid w:val="00C34FD7"/>
    <w:rsid w:val="00C417B0"/>
    <w:rsid w:val="00C437B7"/>
    <w:rsid w:val="00C43C1C"/>
    <w:rsid w:val="00C51917"/>
    <w:rsid w:val="00C673A4"/>
    <w:rsid w:val="00C826A6"/>
    <w:rsid w:val="00C925DF"/>
    <w:rsid w:val="00C97A41"/>
    <w:rsid w:val="00CB248E"/>
    <w:rsid w:val="00CB6A26"/>
    <w:rsid w:val="00CC1542"/>
    <w:rsid w:val="00CC38A2"/>
    <w:rsid w:val="00CE75F2"/>
    <w:rsid w:val="00D205C7"/>
    <w:rsid w:val="00D20B7B"/>
    <w:rsid w:val="00D411D7"/>
    <w:rsid w:val="00D56143"/>
    <w:rsid w:val="00D60632"/>
    <w:rsid w:val="00D734F8"/>
    <w:rsid w:val="00D90070"/>
    <w:rsid w:val="00D9743A"/>
    <w:rsid w:val="00D97F8B"/>
    <w:rsid w:val="00DB67C8"/>
    <w:rsid w:val="00DC31AE"/>
    <w:rsid w:val="00DC4D74"/>
    <w:rsid w:val="00DD1A30"/>
    <w:rsid w:val="00DD2BED"/>
    <w:rsid w:val="00DE0E4C"/>
    <w:rsid w:val="00DE52AE"/>
    <w:rsid w:val="00DE5C71"/>
    <w:rsid w:val="00DE7D89"/>
    <w:rsid w:val="00E04EA2"/>
    <w:rsid w:val="00E06A23"/>
    <w:rsid w:val="00E102BC"/>
    <w:rsid w:val="00E27370"/>
    <w:rsid w:val="00E62966"/>
    <w:rsid w:val="00E70734"/>
    <w:rsid w:val="00E736AA"/>
    <w:rsid w:val="00E962AD"/>
    <w:rsid w:val="00EA07F6"/>
    <w:rsid w:val="00EA675C"/>
    <w:rsid w:val="00EB284A"/>
    <w:rsid w:val="00EB5D29"/>
    <w:rsid w:val="00EC17F9"/>
    <w:rsid w:val="00EC2E16"/>
    <w:rsid w:val="00EC4300"/>
    <w:rsid w:val="00EC4DA2"/>
    <w:rsid w:val="00EC4F2F"/>
    <w:rsid w:val="00EC6AB2"/>
    <w:rsid w:val="00EC74B8"/>
    <w:rsid w:val="00EE07C4"/>
    <w:rsid w:val="00EE1142"/>
    <w:rsid w:val="00EE77FF"/>
    <w:rsid w:val="00F04F57"/>
    <w:rsid w:val="00F11C8F"/>
    <w:rsid w:val="00F12826"/>
    <w:rsid w:val="00F165A3"/>
    <w:rsid w:val="00F33B93"/>
    <w:rsid w:val="00F34987"/>
    <w:rsid w:val="00F37D15"/>
    <w:rsid w:val="00F41485"/>
    <w:rsid w:val="00F60FAD"/>
    <w:rsid w:val="00F61CD3"/>
    <w:rsid w:val="00F62BBB"/>
    <w:rsid w:val="00F9146D"/>
    <w:rsid w:val="00FA2274"/>
    <w:rsid w:val="00FA2B18"/>
    <w:rsid w:val="00FB0E25"/>
    <w:rsid w:val="00FC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5635D"/>
  <w15:chartTrackingRefBased/>
  <w15:docId w15:val="{EE5ADB77-13D5-426E-A11D-0B089D4C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A26"/>
  </w:style>
  <w:style w:type="paragraph" w:styleId="Heading1">
    <w:name w:val="heading 1"/>
    <w:basedOn w:val="Normal"/>
    <w:next w:val="Normal"/>
    <w:link w:val="Heading1Char"/>
    <w:uiPriority w:val="9"/>
    <w:qFormat/>
    <w:rsid w:val="00EC4DA2"/>
    <w:pPr>
      <w:keepNext/>
      <w:keepLines/>
      <w:numPr>
        <w:numId w:val="14"/>
      </w:numPr>
      <w:spacing w:after="0" w:line="240" w:lineRule="auto"/>
      <w:jc w:val="center"/>
      <w:outlineLvl w:val="0"/>
    </w:pPr>
    <w:rPr>
      <w:rFonts w:ascii="Times New Roman" w:eastAsiaTheme="majorEastAsia" w:hAnsi="Times New Roman" w:cstheme="majorBidi"/>
      <w:b/>
      <w:caps/>
      <w:sz w:val="28"/>
      <w:szCs w:val="32"/>
    </w:rPr>
  </w:style>
  <w:style w:type="paragraph" w:styleId="Heading2">
    <w:name w:val="heading 2"/>
    <w:basedOn w:val="Normal"/>
    <w:next w:val="Normal"/>
    <w:link w:val="Heading2Char"/>
    <w:autoRedefine/>
    <w:uiPriority w:val="9"/>
    <w:unhideWhenUsed/>
    <w:qFormat/>
    <w:rsid w:val="001323FC"/>
    <w:pPr>
      <w:keepNext/>
      <w:keepLines/>
      <w:tabs>
        <w:tab w:val="left" w:pos="0"/>
      </w:tabs>
      <w:spacing w:before="160" w:after="200" w:line="240" w:lineRule="auto"/>
      <w:jc w:val="both"/>
      <w:outlineLvl w:val="1"/>
    </w:pPr>
    <w:rPr>
      <w:rFonts w:ascii="Times New Roman" w:eastAsiaTheme="majorEastAsia" w:hAnsi="Times New Roman" w:cstheme="majorBidi"/>
      <w:b/>
      <w:sz w:val="20"/>
      <w:szCs w:val="20"/>
      <w:lang w:val="id-ID"/>
    </w:rPr>
  </w:style>
  <w:style w:type="paragraph" w:styleId="Heading3">
    <w:name w:val="heading 3"/>
    <w:basedOn w:val="Normal"/>
    <w:next w:val="Normal"/>
    <w:link w:val="Heading3Char"/>
    <w:uiPriority w:val="9"/>
    <w:unhideWhenUsed/>
    <w:qFormat/>
    <w:rsid w:val="00575E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7A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EC4DA2"/>
    <w:pPr>
      <w:keepNext/>
      <w:keepLines/>
      <w:numPr>
        <w:ilvl w:val="5"/>
        <w:numId w:val="14"/>
      </w:numPr>
      <w:spacing w:before="40" w:after="0" w:line="360" w:lineRule="auto"/>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unhideWhenUsed/>
    <w:qFormat/>
    <w:rsid w:val="00EC4DA2"/>
    <w:pPr>
      <w:keepNext/>
      <w:keepLines/>
      <w:numPr>
        <w:ilvl w:val="6"/>
        <w:numId w:val="14"/>
      </w:numPr>
      <w:spacing w:before="40" w:after="0" w:line="360" w:lineRule="auto"/>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unhideWhenUsed/>
    <w:qFormat/>
    <w:rsid w:val="00EC4DA2"/>
    <w:pPr>
      <w:keepNext/>
      <w:keepLines/>
      <w:numPr>
        <w:ilvl w:val="7"/>
        <w:numId w:val="14"/>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C4DA2"/>
    <w:pPr>
      <w:keepNext/>
      <w:keepLines/>
      <w:numPr>
        <w:ilvl w:val="8"/>
        <w:numId w:val="14"/>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A26"/>
  </w:style>
  <w:style w:type="paragraph" w:styleId="Footer">
    <w:name w:val="footer"/>
    <w:basedOn w:val="Normal"/>
    <w:link w:val="FooterChar"/>
    <w:uiPriority w:val="99"/>
    <w:unhideWhenUsed/>
    <w:rsid w:val="00105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A26"/>
  </w:style>
  <w:style w:type="character" w:styleId="Hyperlink">
    <w:name w:val="Hyperlink"/>
    <w:basedOn w:val="DefaultParagraphFont"/>
    <w:uiPriority w:val="99"/>
    <w:unhideWhenUsed/>
    <w:rsid w:val="00105A26"/>
    <w:rPr>
      <w:color w:val="0563C1" w:themeColor="hyperlink"/>
      <w:u w:val="single"/>
    </w:rPr>
  </w:style>
  <w:style w:type="paragraph" w:styleId="ListParagraph">
    <w:name w:val="List Paragraph"/>
    <w:aliases w:val="Paragraf ISI,Paragraf ISI1,Paragraf ISI2,Paragraf ISI3,Paragraf ISI11,Paragraf ISI21"/>
    <w:basedOn w:val="Normal"/>
    <w:link w:val="ListParagraphChar"/>
    <w:uiPriority w:val="34"/>
    <w:qFormat/>
    <w:rsid w:val="006543A0"/>
    <w:pPr>
      <w:ind w:left="720"/>
      <w:contextualSpacing/>
    </w:pPr>
  </w:style>
  <w:style w:type="table" w:styleId="TableGrid">
    <w:name w:val="Table Grid"/>
    <w:basedOn w:val="TableNormal"/>
    <w:uiPriority w:val="39"/>
    <w:rsid w:val="0031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4DA2"/>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1323FC"/>
    <w:rPr>
      <w:rFonts w:ascii="Times New Roman" w:eastAsiaTheme="majorEastAsia" w:hAnsi="Times New Roman" w:cstheme="majorBidi"/>
      <w:b/>
      <w:sz w:val="20"/>
      <w:szCs w:val="20"/>
      <w:lang w:val="id-ID"/>
    </w:rPr>
  </w:style>
  <w:style w:type="character" w:customStyle="1" w:styleId="Heading6Char">
    <w:name w:val="Heading 6 Char"/>
    <w:basedOn w:val="DefaultParagraphFont"/>
    <w:link w:val="Heading6"/>
    <w:uiPriority w:val="9"/>
    <w:rsid w:val="00EC4DA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EC4DA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C4D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4DA2"/>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EC4DA2"/>
    <w:rPr>
      <w:color w:val="808080"/>
      <w:shd w:val="clear" w:color="auto" w:fill="E6E6E6"/>
    </w:rPr>
  </w:style>
  <w:style w:type="character" w:styleId="Emphasis">
    <w:name w:val="Emphasis"/>
    <w:basedOn w:val="DefaultParagraphFont"/>
    <w:uiPriority w:val="20"/>
    <w:qFormat/>
    <w:rsid w:val="00187C70"/>
    <w:rPr>
      <w:i/>
      <w:iCs/>
    </w:rPr>
  </w:style>
  <w:style w:type="character" w:customStyle="1" w:styleId="Heading3Char">
    <w:name w:val="Heading 3 Char"/>
    <w:basedOn w:val="DefaultParagraphFont"/>
    <w:link w:val="Heading3"/>
    <w:uiPriority w:val="9"/>
    <w:rsid w:val="00575E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77A76"/>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qFormat/>
    <w:locked/>
    <w:rsid w:val="003D39A0"/>
  </w:style>
  <w:style w:type="paragraph" w:styleId="BalloonText">
    <w:name w:val="Balloon Text"/>
    <w:basedOn w:val="Normal"/>
    <w:link w:val="BalloonTextChar"/>
    <w:uiPriority w:val="99"/>
    <w:semiHidden/>
    <w:unhideWhenUsed/>
    <w:rsid w:val="00D73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F8"/>
    <w:rPr>
      <w:rFonts w:ascii="Segoe UI" w:hAnsi="Segoe UI" w:cs="Segoe UI"/>
      <w:sz w:val="18"/>
      <w:szCs w:val="18"/>
    </w:rPr>
  </w:style>
  <w:style w:type="paragraph" w:styleId="Caption">
    <w:name w:val="caption"/>
    <w:basedOn w:val="Normal"/>
    <w:next w:val="Normal"/>
    <w:autoRedefine/>
    <w:uiPriority w:val="35"/>
    <w:unhideWhenUsed/>
    <w:qFormat/>
    <w:rsid w:val="001702E1"/>
    <w:pPr>
      <w:spacing w:before="120" w:after="0" w:line="360" w:lineRule="auto"/>
      <w:ind w:left="-284" w:right="-301"/>
      <w:jc w:val="center"/>
    </w:pPr>
    <w:rPr>
      <w:rFonts w:ascii="Times New Roman" w:hAnsi="Times New Roman"/>
      <w:iCs/>
      <w:spacing w:val="-1"/>
      <w:sz w:val="16"/>
      <w:szCs w:val="18"/>
    </w:rPr>
  </w:style>
  <w:style w:type="paragraph" w:styleId="BodyText">
    <w:name w:val="Body Text"/>
    <w:basedOn w:val="Normal"/>
    <w:link w:val="BodyTextChar"/>
    <w:uiPriority w:val="1"/>
    <w:qFormat/>
    <w:rsid w:val="00184D88"/>
    <w:pPr>
      <w:widowControl w:val="0"/>
      <w:spacing w:after="0" w:line="360" w:lineRule="auto"/>
      <w:ind w:firstLine="720"/>
      <w:jc w:val="both"/>
    </w:pPr>
    <w:rPr>
      <w:rFonts w:ascii="Times New Roman" w:eastAsia="Times New Roman" w:hAnsi="Times New Roman"/>
      <w:sz w:val="24"/>
    </w:rPr>
  </w:style>
  <w:style w:type="character" w:customStyle="1" w:styleId="BodyTextChar">
    <w:name w:val="Body Text Char"/>
    <w:basedOn w:val="DefaultParagraphFont"/>
    <w:link w:val="BodyText"/>
    <w:uiPriority w:val="1"/>
    <w:rsid w:val="00184D88"/>
    <w:rPr>
      <w:rFonts w:ascii="Times New Roman" w:eastAsia="Times New Roman" w:hAnsi="Times New Roman"/>
      <w:sz w:val="24"/>
    </w:rPr>
  </w:style>
  <w:style w:type="paragraph" w:customStyle="1" w:styleId="Default">
    <w:name w:val="Default"/>
    <w:rsid w:val="007515C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7515C1"/>
    <w:rPr>
      <w:color w:val="808080"/>
    </w:rPr>
  </w:style>
  <w:style w:type="paragraph" w:styleId="NormalWeb">
    <w:name w:val="Normal (Web)"/>
    <w:basedOn w:val="Normal"/>
    <w:uiPriority w:val="99"/>
    <w:unhideWhenUsed/>
    <w:rsid w:val="006F20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 Caption"/>
    <w:basedOn w:val="Normal"/>
    <w:rsid w:val="00DD2BED"/>
    <w:pPr>
      <w:spacing w:after="0" w:line="240" w:lineRule="auto"/>
      <w:jc w:val="both"/>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284">
      <w:bodyDiv w:val="1"/>
      <w:marLeft w:val="0"/>
      <w:marRight w:val="0"/>
      <w:marTop w:val="0"/>
      <w:marBottom w:val="0"/>
      <w:divBdr>
        <w:top w:val="none" w:sz="0" w:space="0" w:color="auto"/>
        <w:left w:val="none" w:sz="0" w:space="0" w:color="auto"/>
        <w:bottom w:val="none" w:sz="0" w:space="0" w:color="auto"/>
        <w:right w:val="none" w:sz="0" w:space="0" w:color="auto"/>
      </w:divBdr>
    </w:div>
    <w:div w:id="221596730">
      <w:bodyDiv w:val="1"/>
      <w:marLeft w:val="0"/>
      <w:marRight w:val="0"/>
      <w:marTop w:val="0"/>
      <w:marBottom w:val="0"/>
      <w:divBdr>
        <w:top w:val="none" w:sz="0" w:space="0" w:color="auto"/>
        <w:left w:val="none" w:sz="0" w:space="0" w:color="auto"/>
        <w:bottom w:val="none" w:sz="0" w:space="0" w:color="auto"/>
        <w:right w:val="none" w:sz="0" w:space="0" w:color="auto"/>
      </w:divBdr>
    </w:div>
    <w:div w:id="253438097">
      <w:bodyDiv w:val="1"/>
      <w:marLeft w:val="0"/>
      <w:marRight w:val="0"/>
      <w:marTop w:val="0"/>
      <w:marBottom w:val="0"/>
      <w:divBdr>
        <w:top w:val="none" w:sz="0" w:space="0" w:color="auto"/>
        <w:left w:val="none" w:sz="0" w:space="0" w:color="auto"/>
        <w:bottom w:val="none" w:sz="0" w:space="0" w:color="auto"/>
        <w:right w:val="none" w:sz="0" w:space="0" w:color="auto"/>
      </w:divBdr>
    </w:div>
    <w:div w:id="563567296">
      <w:bodyDiv w:val="1"/>
      <w:marLeft w:val="0"/>
      <w:marRight w:val="0"/>
      <w:marTop w:val="0"/>
      <w:marBottom w:val="0"/>
      <w:divBdr>
        <w:top w:val="none" w:sz="0" w:space="0" w:color="auto"/>
        <w:left w:val="none" w:sz="0" w:space="0" w:color="auto"/>
        <w:bottom w:val="none" w:sz="0" w:space="0" w:color="auto"/>
        <w:right w:val="none" w:sz="0" w:space="0" w:color="auto"/>
      </w:divBdr>
    </w:div>
    <w:div w:id="948777328">
      <w:bodyDiv w:val="1"/>
      <w:marLeft w:val="0"/>
      <w:marRight w:val="0"/>
      <w:marTop w:val="0"/>
      <w:marBottom w:val="0"/>
      <w:divBdr>
        <w:top w:val="none" w:sz="0" w:space="0" w:color="auto"/>
        <w:left w:val="none" w:sz="0" w:space="0" w:color="auto"/>
        <w:bottom w:val="none" w:sz="0" w:space="0" w:color="auto"/>
        <w:right w:val="none" w:sz="0" w:space="0" w:color="auto"/>
      </w:divBdr>
    </w:div>
    <w:div w:id="979768614">
      <w:bodyDiv w:val="1"/>
      <w:marLeft w:val="0"/>
      <w:marRight w:val="0"/>
      <w:marTop w:val="0"/>
      <w:marBottom w:val="0"/>
      <w:divBdr>
        <w:top w:val="none" w:sz="0" w:space="0" w:color="auto"/>
        <w:left w:val="none" w:sz="0" w:space="0" w:color="auto"/>
        <w:bottom w:val="none" w:sz="0" w:space="0" w:color="auto"/>
        <w:right w:val="none" w:sz="0" w:space="0" w:color="auto"/>
      </w:divBdr>
    </w:div>
    <w:div w:id="1076366584">
      <w:bodyDiv w:val="1"/>
      <w:marLeft w:val="0"/>
      <w:marRight w:val="0"/>
      <w:marTop w:val="0"/>
      <w:marBottom w:val="0"/>
      <w:divBdr>
        <w:top w:val="none" w:sz="0" w:space="0" w:color="auto"/>
        <w:left w:val="none" w:sz="0" w:space="0" w:color="auto"/>
        <w:bottom w:val="none" w:sz="0" w:space="0" w:color="auto"/>
        <w:right w:val="none" w:sz="0" w:space="0" w:color="auto"/>
      </w:divBdr>
    </w:div>
    <w:div w:id="1174109666">
      <w:bodyDiv w:val="1"/>
      <w:marLeft w:val="0"/>
      <w:marRight w:val="0"/>
      <w:marTop w:val="0"/>
      <w:marBottom w:val="0"/>
      <w:divBdr>
        <w:top w:val="none" w:sz="0" w:space="0" w:color="auto"/>
        <w:left w:val="none" w:sz="0" w:space="0" w:color="auto"/>
        <w:bottom w:val="none" w:sz="0" w:space="0" w:color="auto"/>
        <w:right w:val="none" w:sz="0" w:space="0" w:color="auto"/>
      </w:divBdr>
    </w:div>
    <w:div w:id="1252857912">
      <w:bodyDiv w:val="1"/>
      <w:marLeft w:val="0"/>
      <w:marRight w:val="0"/>
      <w:marTop w:val="0"/>
      <w:marBottom w:val="0"/>
      <w:divBdr>
        <w:top w:val="none" w:sz="0" w:space="0" w:color="auto"/>
        <w:left w:val="none" w:sz="0" w:space="0" w:color="auto"/>
        <w:bottom w:val="none" w:sz="0" w:space="0" w:color="auto"/>
        <w:right w:val="none" w:sz="0" w:space="0" w:color="auto"/>
      </w:divBdr>
    </w:div>
    <w:div w:id="1289121295">
      <w:bodyDiv w:val="1"/>
      <w:marLeft w:val="0"/>
      <w:marRight w:val="0"/>
      <w:marTop w:val="0"/>
      <w:marBottom w:val="0"/>
      <w:divBdr>
        <w:top w:val="none" w:sz="0" w:space="0" w:color="auto"/>
        <w:left w:val="none" w:sz="0" w:space="0" w:color="auto"/>
        <w:bottom w:val="none" w:sz="0" w:space="0" w:color="auto"/>
        <w:right w:val="none" w:sz="0" w:space="0" w:color="auto"/>
      </w:divBdr>
    </w:div>
    <w:div w:id="1330213545">
      <w:bodyDiv w:val="1"/>
      <w:marLeft w:val="0"/>
      <w:marRight w:val="0"/>
      <w:marTop w:val="0"/>
      <w:marBottom w:val="0"/>
      <w:divBdr>
        <w:top w:val="none" w:sz="0" w:space="0" w:color="auto"/>
        <w:left w:val="none" w:sz="0" w:space="0" w:color="auto"/>
        <w:bottom w:val="none" w:sz="0" w:space="0" w:color="auto"/>
        <w:right w:val="none" w:sz="0" w:space="0" w:color="auto"/>
      </w:divBdr>
    </w:div>
    <w:div w:id="1427269558">
      <w:bodyDiv w:val="1"/>
      <w:marLeft w:val="0"/>
      <w:marRight w:val="0"/>
      <w:marTop w:val="0"/>
      <w:marBottom w:val="0"/>
      <w:divBdr>
        <w:top w:val="none" w:sz="0" w:space="0" w:color="auto"/>
        <w:left w:val="none" w:sz="0" w:space="0" w:color="auto"/>
        <w:bottom w:val="none" w:sz="0" w:space="0" w:color="auto"/>
        <w:right w:val="none" w:sz="0" w:space="0" w:color="auto"/>
      </w:divBdr>
    </w:div>
    <w:div w:id="1615675983">
      <w:bodyDiv w:val="1"/>
      <w:marLeft w:val="0"/>
      <w:marRight w:val="0"/>
      <w:marTop w:val="0"/>
      <w:marBottom w:val="0"/>
      <w:divBdr>
        <w:top w:val="none" w:sz="0" w:space="0" w:color="auto"/>
        <w:left w:val="none" w:sz="0" w:space="0" w:color="auto"/>
        <w:bottom w:val="none" w:sz="0" w:space="0" w:color="auto"/>
        <w:right w:val="none" w:sz="0" w:space="0" w:color="auto"/>
      </w:divBdr>
    </w:div>
    <w:div w:id="1776973195">
      <w:bodyDiv w:val="1"/>
      <w:marLeft w:val="0"/>
      <w:marRight w:val="0"/>
      <w:marTop w:val="0"/>
      <w:marBottom w:val="0"/>
      <w:divBdr>
        <w:top w:val="none" w:sz="0" w:space="0" w:color="auto"/>
        <w:left w:val="none" w:sz="0" w:space="0" w:color="auto"/>
        <w:bottom w:val="none" w:sz="0" w:space="0" w:color="auto"/>
        <w:right w:val="none" w:sz="0" w:space="0" w:color="auto"/>
      </w:divBdr>
    </w:div>
    <w:div w:id="1877548682">
      <w:bodyDiv w:val="1"/>
      <w:marLeft w:val="0"/>
      <w:marRight w:val="0"/>
      <w:marTop w:val="0"/>
      <w:marBottom w:val="0"/>
      <w:divBdr>
        <w:top w:val="none" w:sz="0" w:space="0" w:color="auto"/>
        <w:left w:val="none" w:sz="0" w:space="0" w:color="auto"/>
        <w:bottom w:val="none" w:sz="0" w:space="0" w:color="auto"/>
        <w:right w:val="none" w:sz="0" w:space="0" w:color="auto"/>
      </w:divBdr>
    </w:div>
    <w:div w:id="19683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hmiprasetya95@gmail.com"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keuangandesa.info/2016/07/rkp-desa-rencana-kerja-pemerintah-desa.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1DBF-C6CC-4DCB-A9D3-B87FCAD4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9</Pages>
  <Words>4444</Words>
  <Characters>25335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Citizen</dc:creator>
  <cp:keywords/>
  <dc:description/>
  <cp:lastModifiedBy>PC</cp:lastModifiedBy>
  <cp:revision>43</cp:revision>
  <dcterms:created xsi:type="dcterms:W3CDTF">2018-03-06T01:47:00Z</dcterms:created>
  <dcterms:modified xsi:type="dcterms:W3CDTF">2018-03-15T07:53:00Z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b441c07c-9cdd-3f34-a1b7-8487f9996e17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