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12057" w:rsidRPr="00C17566" w:rsidRDefault="00312057" w:rsidP="00312057">
      <w:pPr>
        <w:jc w:val="center"/>
      </w:pPr>
      <w:r w:rsidRPr="00C17566">
        <w:t xml:space="preserve">NASKAH PUBLIKASI </w:t>
      </w:r>
    </w:p>
    <w:p w:rsidR="00312057" w:rsidRPr="00C17566" w:rsidRDefault="00312057" w:rsidP="00312057">
      <w:pPr>
        <w:jc w:val="center"/>
        <w:rPr>
          <w:b/>
        </w:rPr>
      </w:pPr>
    </w:p>
    <w:p w:rsidR="00312057" w:rsidRPr="00C17566" w:rsidRDefault="00312057" w:rsidP="00312057">
      <w:pPr>
        <w:jc w:val="center"/>
        <w:rPr>
          <w:rStyle w:val="fontstyle01"/>
          <w:rFonts w:ascii="Times New Roman" w:hAnsi="Times New Roman"/>
        </w:rPr>
      </w:pPr>
      <w:r w:rsidRPr="00C17566">
        <w:rPr>
          <w:rStyle w:val="fontstyle01"/>
          <w:rFonts w:ascii="Times New Roman" w:hAnsi="Times New Roman"/>
        </w:rPr>
        <w:t>PROYEK TUGAS AKHIR</w:t>
      </w:r>
    </w:p>
    <w:p w:rsidR="00312057" w:rsidRPr="00C17566" w:rsidRDefault="00312057" w:rsidP="00312057">
      <w:pPr>
        <w:jc w:val="center"/>
        <w:rPr>
          <w:rStyle w:val="fontstyle01"/>
          <w:rFonts w:ascii="Times New Roman" w:hAnsi="Times New Roman"/>
          <w:lang w:val="id-ID"/>
        </w:rPr>
      </w:pPr>
    </w:p>
    <w:p w:rsidR="00A46651" w:rsidRPr="00C17566" w:rsidRDefault="00A46651" w:rsidP="00312057">
      <w:pPr>
        <w:jc w:val="center"/>
        <w:rPr>
          <w:rStyle w:val="fontstyle01"/>
          <w:rFonts w:ascii="Times New Roman" w:hAnsi="Times New Roman"/>
          <w:lang w:val="id-ID"/>
        </w:rPr>
      </w:pPr>
    </w:p>
    <w:p w:rsidR="00312057" w:rsidRPr="00C17566" w:rsidRDefault="00312057" w:rsidP="00312057">
      <w:pPr>
        <w:spacing w:line="360" w:lineRule="auto"/>
        <w:jc w:val="center"/>
        <w:rPr>
          <w:rStyle w:val="fontstyle01"/>
          <w:rFonts w:ascii="Times New Roman" w:hAnsi="Times New Roman"/>
          <w:b/>
        </w:rPr>
      </w:pPr>
      <w:r w:rsidRPr="00C17566">
        <w:rPr>
          <w:rStyle w:val="fontstyle01"/>
          <w:rFonts w:ascii="Times New Roman" w:hAnsi="Times New Roman"/>
          <w:b/>
        </w:rPr>
        <w:t>P</w:t>
      </w:r>
      <w:r w:rsidR="00A46651" w:rsidRPr="00C17566">
        <w:rPr>
          <w:rStyle w:val="fontstyle01"/>
          <w:rFonts w:ascii="Times New Roman" w:hAnsi="Times New Roman"/>
          <w:b/>
          <w:lang w:val="id-ID"/>
        </w:rPr>
        <w:t xml:space="preserve">ENERAPAN LOGIKA </w:t>
      </w:r>
      <w:r w:rsidR="00A46651" w:rsidRPr="00C17566">
        <w:rPr>
          <w:rStyle w:val="fontstyle01"/>
          <w:rFonts w:ascii="Times New Roman" w:hAnsi="Times New Roman"/>
          <w:b/>
          <w:i/>
          <w:lang w:val="id-ID"/>
        </w:rPr>
        <w:t>FUZZY</w:t>
      </w:r>
      <w:r w:rsidR="00A46651" w:rsidRPr="00C17566">
        <w:rPr>
          <w:rStyle w:val="fontstyle01"/>
          <w:rFonts w:ascii="Times New Roman" w:hAnsi="Times New Roman"/>
          <w:b/>
          <w:lang w:val="id-ID"/>
        </w:rPr>
        <w:t xml:space="preserve"> UNTUK REKOMENDASI PEMILIHAN SISWA PENERIMA BANTUAN SISWA MISKIN (BSM)</w:t>
      </w:r>
    </w:p>
    <w:p w:rsidR="00312057" w:rsidRPr="00C17566" w:rsidRDefault="00312057" w:rsidP="00312057">
      <w:pPr>
        <w:jc w:val="center"/>
        <w:rPr>
          <w:rStyle w:val="fontstyle01"/>
          <w:rFonts w:ascii="Times New Roman" w:hAnsi="Times New Roman"/>
          <w:b/>
        </w:rPr>
      </w:pPr>
    </w:p>
    <w:p w:rsidR="00312057" w:rsidRPr="00C17566" w:rsidRDefault="00312057" w:rsidP="00312057">
      <w:pPr>
        <w:jc w:val="center"/>
        <w:rPr>
          <w:rStyle w:val="fontstyle01"/>
          <w:rFonts w:ascii="Times New Roman" w:hAnsi="Times New Roman"/>
          <w:b/>
        </w:rPr>
      </w:pPr>
    </w:p>
    <w:p w:rsidR="00312057" w:rsidRPr="00C17566" w:rsidRDefault="00312057" w:rsidP="00312057">
      <w:pPr>
        <w:jc w:val="center"/>
        <w:rPr>
          <w:rStyle w:val="fontstyle01"/>
          <w:rFonts w:ascii="Times New Roman" w:hAnsi="Times New Roman"/>
        </w:rPr>
      </w:pPr>
      <w:r w:rsidRPr="00C17566">
        <w:rPr>
          <w:rStyle w:val="fontstyle01"/>
          <w:rFonts w:ascii="Times New Roman" w:hAnsi="Times New Roman"/>
        </w:rPr>
        <w:t xml:space="preserve">Program </w:t>
      </w:r>
      <w:proofErr w:type="spellStart"/>
      <w:r w:rsidRPr="00C17566">
        <w:rPr>
          <w:rStyle w:val="fontstyle01"/>
          <w:rFonts w:ascii="Times New Roman" w:hAnsi="Times New Roman"/>
        </w:rPr>
        <w:t>Studi</w:t>
      </w:r>
      <w:proofErr w:type="spellEnd"/>
      <w:r w:rsidRPr="00C17566">
        <w:rPr>
          <w:rStyle w:val="fontstyle01"/>
          <w:rFonts w:ascii="Times New Roman" w:hAnsi="Times New Roman"/>
        </w:rPr>
        <w:t xml:space="preserve"> </w:t>
      </w:r>
      <w:proofErr w:type="spellStart"/>
      <w:r w:rsidRPr="00C17566">
        <w:rPr>
          <w:rStyle w:val="fontstyle01"/>
          <w:rFonts w:ascii="Times New Roman" w:hAnsi="Times New Roman"/>
        </w:rPr>
        <w:t>Informatika</w:t>
      </w:r>
      <w:proofErr w:type="spellEnd"/>
    </w:p>
    <w:p w:rsidR="00312057" w:rsidRPr="00C17566" w:rsidRDefault="00312057" w:rsidP="00312057">
      <w:pPr>
        <w:jc w:val="center"/>
        <w:rPr>
          <w:rStyle w:val="fontstyle01"/>
          <w:rFonts w:ascii="Times New Roman" w:hAnsi="Times New Roman"/>
        </w:rPr>
      </w:pPr>
      <w:proofErr w:type="spellStart"/>
      <w:r w:rsidRPr="00C17566">
        <w:rPr>
          <w:rStyle w:val="fontstyle01"/>
          <w:rFonts w:ascii="Times New Roman" w:hAnsi="Times New Roman"/>
        </w:rPr>
        <w:t>Fakultas</w:t>
      </w:r>
      <w:proofErr w:type="spellEnd"/>
      <w:r w:rsidRPr="00C17566">
        <w:rPr>
          <w:rStyle w:val="fontstyle01"/>
          <w:rFonts w:ascii="Times New Roman" w:hAnsi="Times New Roman"/>
        </w:rPr>
        <w:t xml:space="preserve"> </w:t>
      </w:r>
      <w:proofErr w:type="spellStart"/>
      <w:r w:rsidRPr="00C17566">
        <w:rPr>
          <w:rStyle w:val="fontstyle01"/>
          <w:rFonts w:ascii="Times New Roman" w:hAnsi="Times New Roman"/>
        </w:rPr>
        <w:t>Teknologi</w:t>
      </w:r>
      <w:proofErr w:type="spellEnd"/>
      <w:r w:rsidRPr="00C17566">
        <w:rPr>
          <w:rStyle w:val="fontstyle01"/>
          <w:rFonts w:ascii="Times New Roman" w:hAnsi="Times New Roman"/>
        </w:rPr>
        <w:t xml:space="preserve"> </w:t>
      </w:r>
      <w:proofErr w:type="spellStart"/>
      <w:r w:rsidRPr="00C17566">
        <w:rPr>
          <w:rStyle w:val="fontstyle01"/>
          <w:rFonts w:ascii="Times New Roman" w:hAnsi="Times New Roman"/>
        </w:rPr>
        <w:t>Informasi</w:t>
      </w:r>
      <w:proofErr w:type="spellEnd"/>
      <w:r w:rsidRPr="00C17566">
        <w:rPr>
          <w:rStyle w:val="fontstyle01"/>
          <w:rFonts w:ascii="Times New Roman" w:hAnsi="Times New Roman"/>
        </w:rPr>
        <w:t xml:space="preserve"> </w:t>
      </w:r>
      <w:proofErr w:type="spellStart"/>
      <w:r w:rsidRPr="00C17566">
        <w:rPr>
          <w:rStyle w:val="fontstyle01"/>
          <w:rFonts w:ascii="Times New Roman" w:hAnsi="Times New Roman"/>
        </w:rPr>
        <w:t>dan</w:t>
      </w:r>
      <w:proofErr w:type="spellEnd"/>
      <w:r w:rsidRPr="00C17566">
        <w:rPr>
          <w:rStyle w:val="fontstyle01"/>
          <w:rFonts w:ascii="Times New Roman" w:hAnsi="Times New Roman"/>
        </w:rPr>
        <w:t xml:space="preserve"> </w:t>
      </w:r>
      <w:proofErr w:type="spellStart"/>
      <w:r w:rsidRPr="00C17566">
        <w:rPr>
          <w:rStyle w:val="fontstyle01"/>
          <w:rFonts w:ascii="Times New Roman" w:hAnsi="Times New Roman"/>
        </w:rPr>
        <w:t>Elektro</w:t>
      </w:r>
      <w:proofErr w:type="spellEnd"/>
    </w:p>
    <w:p w:rsidR="00067496" w:rsidRPr="00C17566" w:rsidRDefault="00067496" w:rsidP="00312057">
      <w:pPr>
        <w:jc w:val="center"/>
        <w:rPr>
          <w:noProof/>
          <w:lang w:val="id-ID" w:eastAsia="ko-KR"/>
        </w:rPr>
      </w:pPr>
    </w:p>
    <w:p w:rsidR="00067496" w:rsidRPr="00C17566" w:rsidRDefault="00067496" w:rsidP="00312057">
      <w:pPr>
        <w:jc w:val="center"/>
        <w:rPr>
          <w:noProof/>
          <w:lang w:val="id-ID" w:eastAsia="ko-KR"/>
        </w:rPr>
      </w:pPr>
    </w:p>
    <w:p w:rsidR="00067496" w:rsidRPr="00C17566" w:rsidRDefault="00067496" w:rsidP="00312057">
      <w:pPr>
        <w:jc w:val="center"/>
        <w:rPr>
          <w:lang w:val="id-ID"/>
        </w:rPr>
      </w:pPr>
    </w:p>
    <w:p w:rsidR="00067496" w:rsidRPr="00C17566" w:rsidRDefault="00067496" w:rsidP="00312057">
      <w:pPr>
        <w:jc w:val="center"/>
        <w:rPr>
          <w:lang w:val="id-ID"/>
        </w:rPr>
      </w:pPr>
    </w:p>
    <w:p w:rsidR="00067496" w:rsidRPr="00C17566" w:rsidRDefault="00E84FCE" w:rsidP="00312057">
      <w:pPr>
        <w:jc w:val="center"/>
        <w:rPr>
          <w:lang w:val="id-ID"/>
        </w:rPr>
      </w:pPr>
      <w:r>
        <w:rPr>
          <w:b/>
          <w:noProof/>
          <w:lang w:eastAsia="ko-KR"/>
        </w:rPr>
        <w:drawing>
          <wp:inline distT="0" distB="0" distL="0" distR="0" wp14:anchorId="5CB99442" wp14:editId="567997B2">
            <wp:extent cx="2148668" cy="2160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8668" cy="2160000"/>
                    </a:xfrm>
                    <a:prstGeom prst="rect">
                      <a:avLst/>
                    </a:prstGeom>
                    <a:noFill/>
                  </pic:spPr>
                </pic:pic>
              </a:graphicData>
            </a:graphic>
          </wp:inline>
        </w:drawing>
      </w:r>
    </w:p>
    <w:p w:rsidR="00067496" w:rsidRPr="00C17566" w:rsidRDefault="00067496" w:rsidP="00312057">
      <w:pPr>
        <w:jc w:val="center"/>
        <w:rPr>
          <w:lang w:val="id-ID"/>
        </w:rPr>
      </w:pPr>
    </w:p>
    <w:p w:rsidR="00067496" w:rsidRPr="00C17566" w:rsidRDefault="00067496" w:rsidP="00312057">
      <w:pPr>
        <w:jc w:val="center"/>
        <w:rPr>
          <w:lang w:val="id-ID"/>
        </w:rPr>
      </w:pPr>
    </w:p>
    <w:p w:rsidR="00067496" w:rsidRPr="00C17566" w:rsidRDefault="00067496" w:rsidP="00312057">
      <w:pPr>
        <w:jc w:val="center"/>
        <w:rPr>
          <w:lang w:val="id-ID"/>
        </w:rPr>
      </w:pPr>
    </w:p>
    <w:p w:rsidR="00067496" w:rsidRPr="00C17566" w:rsidRDefault="00067496" w:rsidP="00312057">
      <w:pPr>
        <w:jc w:val="center"/>
        <w:rPr>
          <w:lang w:val="id-ID"/>
        </w:rPr>
      </w:pPr>
    </w:p>
    <w:p w:rsidR="00312057" w:rsidRPr="00C17566" w:rsidRDefault="00312057" w:rsidP="00312057">
      <w:pPr>
        <w:spacing w:line="360" w:lineRule="auto"/>
        <w:jc w:val="center"/>
      </w:pPr>
      <w:proofErr w:type="spellStart"/>
      <w:r w:rsidRPr="00C17566">
        <w:t>Disusun</w:t>
      </w:r>
      <w:proofErr w:type="spellEnd"/>
      <w:r w:rsidRPr="00C17566">
        <w:t xml:space="preserve"> </w:t>
      </w:r>
      <w:proofErr w:type="spellStart"/>
      <w:r w:rsidRPr="00C17566">
        <w:t>Oleh</w:t>
      </w:r>
      <w:proofErr w:type="spellEnd"/>
      <w:r w:rsidRPr="00C17566">
        <w:t>;</w:t>
      </w:r>
    </w:p>
    <w:p w:rsidR="00312057" w:rsidRPr="00C17566" w:rsidRDefault="00A46651" w:rsidP="00312057">
      <w:pPr>
        <w:spacing w:line="360" w:lineRule="auto"/>
        <w:jc w:val="center"/>
      </w:pPr>
      <w:proofErr w:type="spellStart"/>
      <w:r w:rsidRPr="00C17566">
        <w:t>Fitria</w:t>
      </w:r>
      <w:proofErr w:type="spellEnd"/>
      <w:r w:rsidRPr="00C17566">
        <w:t xml:space="preserve"> </w:t>
      </w:r>
      <w:proofErr w:type="spellStart"/>
      <w:r w:rsidRPr="00C17566">
        <w:t>Nur</w:t>
      </w:r>
      <w:proofErr w:type="spellEnd"/>
      <w:r w:rsidRPr="00C17566">
        <w:t xml:space="preserve"> </w:t>
      </w:r>
      <w:proofErr w:type="spellStart"/>
      <w:r w:rsidRPr="00C17566">
        <w:t>Parida</w:t>
      </w:r>
      <w:proofErr w:type="spellEnd"/>
    </w:p>
    <w:p w:rsidR="00312057" w:rsidRPr="00C17566" w:rsidRDefault="00A46651" w:rsidP="00312057">
      <w:pPr>
        <w:spacing w:line="360" w:lineRule="auto"/>
        <w:jc w:val="center"/>
        <w:rPr>
          <w:b/>
          <w:lang w:val="id-ID"/>
        </w:rPr>
      </w:pPr>
      <w:r w:rsidRPr="00C17566">
        <w:rPr>
          <w:rStyle w:val="fontstyle01"/>
          <w:rFonts w:ascii="Times New Roman" w:hAnsi="Times New Roman"/>
          <w:b/>
        </w:rPr>
        <w:t>51304110</w:t>
      </w:r>
      <w:r w:rsidRPr="00C17566">
        <w:rPr>
          <w:rStyle w:val="fontstyle01"/>
          <w:rFonts w:ascii="Times New Roman" w:hAnsi="Times New Roman"/>
          <w:b/>
          <w:lang w:val="id-ID"/>
        </w:rPr>
        <w:t>61</w:t>
      </w:r>
    </w:p>
    <w:p w:rsidR="00312057" w:rsidRPr="00C17566" w:rsidRDefault="00312057" w:rsidP="00312057">
      <w:pPr>
        <w:jc w:val="center"/>
        <w:rPr>
          <w:b/>
        </w:rPr>
      </w:pPr>
    </w:p>
    <w:p w:rsidR="00312057" w:rsidRPr="00C17566" w:rsidRDefault="00312057" w:rsidP="00312057">
      <w:pPr>
        <w:jc w:val="center"/>
        <w:rPr>
          <w:b/>
        </w:rPr>
      </w:pPr>
    </w:p>
    <w:p w:rsidR="00312057" w:rsidRPr="00C17566" w:rsidRDefault="00312057" w:rsidP="00312057">
      <w:pPr>
        <w:spacing w:line="360" w:lineRule="auto"/>
        <w:jc w:val="center"/>
        <w:rPr>
          <w:b/>
        </w:rPr>
      </w:pPr>
      <w:r w:rsidRPr="00C17566">
        <w:rPr>
          <w:b/>
        </w:rPr>
        <w:t>PROGRAM STUDI INFORMATIKA</w:t>
      </w:r>
    </w:p>
    <w:p w:rsidR="00312057" w:rsidRPr="00C17566" w:rsidRDefault="00312057" w:rsidP="00312057">
      <w:pPr>
        <w:spacing w:line="360" w:lineRule="auto"/>
        <w:jc w:val="center"/>
        <w:rPr>
          <w:b/>
        </w:rPr>
      </w:pPr>
      <w:r w:rsidRPr="00C17566">
        <w:rPr>
          <w:b/>
        </w:rPr>
        <w:t>FAKULTAS TEKNOLOGI INFORMASI DAN ELEKTRO</w:t>
      </w:r>
    </w:p>
    <w:p w:rsidR="00312057" w:rsidRPr="00C17566" w:rsidRDefault="00312057" w:rsidP="00312057">
      <w:pPr>
        <w:spacing w:line="360" w:lineRule="auto"/>
        <w:jc w:val="center"/>
        <w:rPr>
          <w:b/>
        </w:rPr>
      </w:pPr>
      <w:r w:rsidRPr="00C17566">
        <w:rPr>
          <w:b/>
        </w:rPr>
        <w:t>UNIVERSITAS TEKNOLOGI YOGYAKARTA</w:t>
      </w:r>
    </w:p>
    <w:p w:rsidR="00312057" w:rsidRPr="00C17566" w:rsidRDefault="00312057" w:rsidP="00312057">
      <w:pPr>
        <w:spacing w:line="360" w:lineRule="auto"/>
        <w:jc w:val="center"/>
        <w:rPr>
          <w:b/>
        </w:rPr>
      </w:pPr>
      <w:r w:rsidRPr="00C17566">
        <w:rPr>
          <w:b/>
        </w:rPr>
        <w:t>2018</w:t>
      </w:r>
    </w:p>
    <w:p w:rsidR="00312057" w:rsidRPr="00C17566" w:rsidRDefault="00312057" w:rsidP="00EA1EB3">
      <w:pPr>
        <w:jc w:val="center"/>
        <w:rPr>
          <w:b/>
          <w:lang w:val="id-ID"/>
        </w:rPr>
      </w:pPr>
    </w:p>
    <w:p w:rsidR="00067496" w:rsidRDefault="00067496" w:rsidP="00EA1EB3">
      <w:pPr>
        <w:jc w:val="center"/>
        <w:rPr>
          <w:b/>
          <w:lang w:val="id-ID"/>
        </w:rPr>
      </w:pPr>
    </w:p>
    <w:p w:rsidR="00927FB1" w:rsidRPr="00C17566" w:rsidRDefault="00927FB1" w:rsidP="00EA1EB3">
      <w:pPr>
        <w:jc w:val="center"/>
        <w:rPr>
          <w:b/>
          <w:lang w:val="id-ID"/>
        </w:rPr>
      </w:pPr>
    </w:p>
    <w:p w:rsidR="00312057" w:rsidRPr="00C17566" w:rsidRDefault="00312057" w:rsidP="00EA1EB3">
      <w:pPr>
        <w:jc w:val="center"/>
        <w:rPr>
          <w:rStyle w:val="fontstyle01"/>
          <w:rFonts w:ascii="Times New Roman" w:hAnsi="Times New Roman"/>
        </w:rPr>
      </w:pPr>
      <w:proofErr w:type="spellStart"/>
      <w:r w:rsidRPr="00C17566">
        <w:rPr>
          <w:rStyle w:val="fontstyle01"/>
          <w:rFonts w:ascii="Times New Roman" w:hAnsi="Times New Roman"/>
        </w:rPr>
        <w:t>Naskah</w:t>
      </w:r>
      <w:proofErr w:type="spellEnd"/>
      <w:r w:rsidRPr="00C17566">
        <w:rPr>
          <w:rStyle w:val="fontstyle01"/>
          <w:rFonts w:ascii="Times New Roman" w:hAnsi="Times New Roman"/>
        </w:rPr>
        <w:t xml:space="preserve"> </w:t>
      </w:r>
      <w:proofErr w:type="spellStart"/>
      <w:r w:rsidRPr="00C17566">
        <w:rPr>
          <w:rStyle w:val="fontstyle01"/>
          <w:rFonts w:ascii="Times New Roman" w:hAnsi="Times New Roman"/>
        </w:rPr>
        <w:t>Publikasi</w:t>
      </w:r>
      <w:proofErr w:type="spellEnd"/>
    </w:p>
    <w:p w:rsidR="00312057" w:rsidRPr="00C17566" w:rsidRDefault="00312057" w:rsidP="00EA1EB3">
      <w:pPr>
        <w:jc w:val="center"/>
        <w:rPr>
          <w:rStyle w:val="fontstyle01"/>
          <w:rFonts w:ascii="Times New Roman" w:hAnsi="Times New Roman"/>
        </w:rPr>
      </w:pPr>
    </w:p>
    <w:p w:rsidR="00312057" w:rsidRPr="00C17566" w:rsidRDefault="00312057" w:rsidP="00EA1EB3">
      <w:pPr>
        <w:jc w:val="center"/>
        <w:rPr>
          <w:b/>
        </w:rPr>
      </w:pPr>
      <w:r w:rsidRPr="00C17566">
        <w:rPr>
          <w:rStyle w:val="fontstyle01"/>
          <w:rFonts w:ascii="Times New Roman" w:hAnsi="Times New Roman"/>
          <w:b/>
        </w:rPr>
        <w:t>PROYEK TUGAS AKHIR</w:t>
      </w:r>
    </w:p>
    <w:p w:rsidR="00312057" w:rsidRPr="00C17566" w:rsidRDefault="00312057" w:rsidP="00EA1EB3">
      <w:pPr>
        <w:jc w:val="center"/>
        <w:rPr>
          <w:b/>
          <w:lang w:val="id-ID"/>
        </w:rPr>
      </w:pPr>
    </w:p>
    <w:p w:rsidR="00EA1EB3" w:rsidRPr="00C17566" w:rsidRDefault="00EA1EB3" w:rsidP="00EA1EB3">
      <w:pPr>
        <w:jc w:val="center"/>
        <w:rPr>
          <w:b/>
          <w:lang w:val="id-ID"/>
        </w:rPr>
      </w:pPr>
    </w:p>
    <w:p w:rsidR="00312057" w:rsidRPr="00C17566" w:rsidRDefault="00A46651" w:rsidP="00EA1EB3">
      <w:pPr>
        <w:jc w:val="center"/>
        <w:rPr>
          <w:b/>
        </w:rPr>
      </w:pPr>
      <w:r w:rsidRPr="00C17566">
        <w:rPr>
          <w:rStyle w:val="fontstyle01"/>
          <w:rFonts w:ascii="Times New Roman" w:hAnsi="Times New Roman"/>
          <w:b/>
        </w:rPr>
        <w:t>P</w:t>
      </w:r>
      <w:r w:rsidRPr="00C17566">
        <w:rPr>
          <w:rStyle w:val="fontstyle01"/>
          <w:rFonts w:ascii="Times New Roman" w:hAnsi="Times New Roman"/>
          <w:b/>
          <w:lang w:val="id-ID"/>
        </w:rPr>
        <w:t xml:space="preserve">ENERAPAN LOGIKA </w:t>
      </w:r>
      <w:r w:rsidRPr="00C17566">
        <w:rPr>
          <w:rStyle w:val="fontstyle01"/>
          <w:rFonts w:ascii="Times New Roman" w:hAnsi="Times New Roman"/>
          <w:b/>
          <w:i/>
          <w:lang w:val="id-ID"/>
        </w:rPr>
        <w:t>FUZZY</w:t>
      </w:r>
      <w:r w:rsidRPr="00C17566">
        <w:rPr>
          <w:rStyle w:val="fontstyle01"/>
          <w:rFonts w:ascii="Times New Roman" w:hAnsi="Times New Roman"/>
          <w:b/>
          <w:lang w:val="id-ID"/>
        </w:rPr>
        <w:t xml:space="preserve"> UNTUK REKOMENDASI PEMILIHAN SISWA PENERIMA BANTUAN SISWA MISKIN (BSM)</w:t>
      </w:r>
    </w:p>
    <w:p w:rsidR="00312057" w:rsidRPr="00C17566" w:rsidRDefault="00312057" w:rsidP="00EA1EB3">
      <w:pPr>
        <w:jc w:val="center"/>
        <w:rPr>
          <w:b/>
        </w:rPr>
      </w:pPr>
    </w:p>
    <w:p w:rsidR="00312057" w:rsidRPr="00C17566" w:rsidRDefault="00312057" w:rsidP="00EA1EB3">
      <w:pPr>
        <w:jc w:val="center"/>
        <w:rPr>
          <w:b/>
        </w:rPr>
      </w:pPr>
    </w:p>
    <w:p w:rsidR="00312057" w:rsidRPr="00C17566" w:rsidRDefault="00312057" w:rsidP="00EA1EB3">
      <w:pPr>
        <w:jc w:val="center"/>
        <w:rPr>
          <w:b/>
        </w:rPr>
      </w:pPr>
    </w:p>
    <w:p w:rsidR="00312057" w:rsidRPr="00C17566" w:rsidRDefault="00312057" w:rsidP="00EA1EB3">
      <w:pPr>
        <w:jc w:val="center"/>
        <w:rPr>
          <w:b/>
        </w:rPr>
      </w:pPr>
    </w:p>
    <w:p w:rsidR="00312057" w:rsidRPr="00C17566" w:rsidRDefault="00312057" w:rsidP="00EA1EB3">
      <w:pPr>
        <w:jc w:val="center"/>
        <w:rPr>
          <w:b/>
        </w:rPr>
      </w:pPr>
    </w:p>
    <w:p w:rsidR="00312057" w:rsidRPr="00C17566" w:rsidRDefault="00312057" w:rsidP="00EA1EB3">
      <w:pPr>
        <w:jc w:val="center"/>
      </w:pPr>
      <w:proofErr w:type="spellStart"/>
      <w:r w:rsidRPr="00C17566">
        <w:t>Disusun</w:t>
      </w:r>
      <w:proofErr w:type="spellEnd"/>
      <w:r w:rsidRPr="00C17566">
        <w:t xml:space="preserve"> </w:t>
      </w:r>
      <w:proofErr w:type="spellStart"/>
      <w:r w:rsidRPr="00C17566">
        <w:t>Oleh</w:t>
      </w:r>
      <w:proofErr w:type="spellEnd"/>
      <w:r w:rsidRPr="00C17566">
        <w:t>:</w:t>
      </w:r>
    </w:p>
    <w:p w:rsidR="00312057" w:rsidRPr="00C17566" w:rsidRDefault="00312057" w:rsidP="00EA1EB3">
      <w:pPr>
        <w:jc w:val="center"/>
      </w:pPr>
    </w:p>
    <w:p w:rsidR="00312057" w:rsidRPr="00C17566" w:rsidRDefault="00A46651" w:rsidP="00EA1EB3">
      <w:pPr>
        <w:jc w:val="center"/>
        <w:rPr>
          <w:b/>
          <w:lang w:val="id-ID"/>
        </w:rPr>
      </w:pPr>
      <w:r w:rsidRPr="00C17566">
        <w:rPr>
          <w:b/>
          <w:lang w:val="id-ID"/>
        </w:rPr>
        <w:t>Fitria Nur Parida</w:t>
      </w:r>
    </w:p>
    <w:p w:rsidR="00312057" w:rsidRPr="00C17566" w:rsidRDefault="00A46651" w:rsidP="00EA1EB3">
      <w:pPr>
        <w:jc w:val="center"/>
        <w:rPr>
          <w:b/>
          <w:lang w:val="id-ID"/>
        </w:rPr>
      </w:pPr>
      <w:r w:rsidRPr="00C17566">
        <w:rPr>
          <w:b/>
        </w:rPr>
        <w:t>51304110</w:t>
      </w:r>
      <w:r w:rsidRPr="00C17566">
        <w:rPr>
          <w:b/>
          <w:lang w:val="id-ID"/>
        </w:rPr>
        <w:t>61</w:t>
      </w:r>
    </w:p>
    <w:p w:rsidR="00312057" w:rsidRPr="00C17566" w:rsidRDefault="00312057" w:rsidP="00EA1EB3">
      <w:pPr>
        <w:jc w:val="center"/>
        <w:rPr>
          <w:b/>
          <w:lang w:val="id-ID"/>
        </w:rPr>
      </w:pPr>
    </w:p>
    <w:p w:rsidR="00EA1EB3" w:rsidRPr="00C17566" w:rsidRDefault="00EA1EB3" w:rsidP="00EA1EB3">
      <w:pPr>
        <w:jc w:val="center"/>
        <w:rPr>
          <w:b/>
          <w:lang w:val="id-ID"/>
        </w:rPr>
      </w:pPr>
    </w:p>
    <w:p w:rsidR="00312057" w:rsidRPr="00C17566" w:rsidRDefault="00312057" w:rsidP="00EA1EB3">
      <w:pPr>
        <w:jc w:val="center"/>
        <w:rPr>
          <w:b/>
        </w:rPr>
      </w:pPr>
    </w:p>
    <w:p w:rsidR="00312057" w:rsidRPr="00C17566" w:rsidRDefault="00312057" w:rsidP="00EA1EB3">
      <w:pPr>
        <w:jc w:val="center"/>
        <w:rPr>
          <w:b/>
        </w:rPr>
      </w:pPr>
    </w:p>
    <w:p w:rsidR="00312057" w:rsidRPr="00C17566" w:rsidRDefault="00312057" w:rsidP="00EA1EB3">
      <w:pPr>
        <w:jc w:val="center"/>
        <w:rPr>
          <w:b/>
        </w:rPr>
      </w:pPr>
    </w:p>
    <w:p w:rsidR="00312057" w:rsidRPr="00C17566" w:rsidRDefault="00312057" w:rsidP="00EA1EB3">
      <w:pPr>
        <w:jc w:val="center"/>
      </w:pPr>
      <w:proofErr w:type="spellStart"/>
      <w:r w:rsidRPr="00C17566">
        <w:t>Telah</w:t>
      </w:r>
      <w:proofErr w:type="spellEnd"/>
      <w:r w:rsidRPr="00C17566">
        <w:t xml:space="preserve"> </w:t>
      </w:r>
      <w:proofErr w:type="spellStart"/>
      <w:r w:rsidRPr="00C17566">
        <w:t>disetujui</w:t>
      </w:r>
      <w:proofErr w:type="spellEnd"/>
      <w:r w:rsidRPr="00C17566">
        <w:t xml:space="preserve"> </w:t>
      </w:r>
      <w:proofErr w:type="spellStart"/>
      <w:r w:rsidRPr="00C17566">
        <w:t>oleh</w:t>
      </w:r>
      <w:proofErr w:type="spellEnd"/>
      <w:r w:rsidRPr="00C17566">
        <w:t xml:space="preserve"> </w:t>
      </w:r>
      <w:proofErr w:type="spellStart"/>
      <w:r w:rsidRPr="00C17566">
        <w:t>pembimbing</w:t>
      </w:r>
      <w:proofErr w:type="spellEnd"/>
    </w:p>
    <w:p w:rsidR="00312057" w:rsidRPr="00C17566" w:rsidRDefault="00312057" w:rsidP="00EA1EB3">
      <w:pPr>
        <w:jc w:val="center"/>
      </w:pPr>
    </w:p>
    <w:p w:rsidR="00312057" w:rsidRPr="00C17566" w:rsidRDefault="00312057" w:rsidP="00EA1EB3">
      <w:pPr>
        <w:jc w:val="center"/>
      </w:pPr>
    </w:p>
    <w:p w:rsidR="00312057" w:rsidRPr="00C17566" w:rsidRDefault="00312057" w:rsidP="00EA1EB3">
      <w:pPr>
        <w:jc w:val="center"/>
      </w:pPr>
    </w:p>
    <w:p w:rsidR="00312057" w:rsidRPr="00C17566" w:rsidRDefault="00312057" w:rsidP="00EA1EB3">
      <w:pPr>
        <w:jc w:val="center"/>
      </w:pPr>
    </w:p>
    <w:p w:rsidR="00312057" w:rsidRPr="00C17566" w:rsidRDefault="00312057" w:rsidP="00EA1EB3">
      <w:pPr>
        <w:jc w:val="center"/>
      </w:pPr>
    </w:p>
    <w:p w:rsidR="00EA1EB3" w:rsidRPr="00C17566" w:rsidRDefault="00EA1EB3" w:rsidP="00EA1EB3">
      <w:pPr>
        <w:sectPr w:rsidR="00EA1EB3" w:rsidRPr="00C17566" w:rsidSect="00067496">
          <w:pgSz w:w="12240" w:h="15840"/>
          <w:pgMar w:top="1985" w:right="1418" w:bottom="1418" w:left="1985" w:header="720" w:footer="720" w:gutter="0"/>
          <w:cols w:space="720"/>
          <w:docGrid w:linePitch="360"/>
        </w:sectPr>
      </w:pPr>
    </w:p>
    <w:p w:rsidR="00312057" w:rsidRPr="00C17566" w:rsidRDefault="00312057" w:rsidP="00EA1EB3">
      <w:pPr>
        <w:jc w:val="center"/>
        <w:rPr>
          <w:lang w:val="id-ID"/>
        </w:rPr>
      </w:pPr>
      <w:proofErr w:type="spellStart"/>
      <w:r w:rsidRPr="00C17566">
        <w:lastRenderedPageBreak/>
        <w:t>Pembimbing</w:t>
      </w:r>
      <w:proofErr w:type="spellEnd"/>
    </w:p>
    <w:p w:rsidR="00EA1EB3" w:rsidRPr="00C17566" w:rsidRDefault="00EA1EB3" w:rsidP="00EA1EB3">
      <w:pPr>
        <w:jc w:val="center"/>
        <w:rPr>
          <w:lang w:val="id-ID"/>
        </w:rPr>
      </w:pPr>
    </w:p>
    <w:p w:rsidR="00EA1EB3" w:rsidRPr="00C17566" w:rsidRDefault="00EA1EB3" w:rsidP="00EA1EB3">
      <w:pPr>
        <w:jc w:val="center"/>
        <w:rPr>
          <w:lang w:val="id-ID"/>
        </w:rPr>
      </w:pPr>
    </w:p>
    <w:p w:rsidR="00EA1EB3" w:rsidRPr="00C17566" w:rsidRDefault="00EA1EB3" w:rsidP="00EA1EB3">
      <w:pPr>
        <w:jc w:val="center"/>
        <w:rPr>
          <w:lang w:val="id-ID"/>
        </w:rPr>
      </w:pPr>
    </w:p>
    <w:p w:rsidR="00EA1EB3" w:rsidRPr="00C17566" w:rsidRDefault="00EA1EB3" w:rsidP="00EA1EB3">
      <w:pPr>
        <w:jc w:val="center"/>
        <w:rPr>
          <w:lang w:val="id-ID"/>
        </w:rPr>
      </w:pPr>
    </w:p>
    <w:p w:rsidR="00EA1EB3" w:rsidRPr="00C17566" w:rsidRDefault="00EA1EB3" w:rsidP="00EA1EB3">
      <w:pPr>
        <w:jc w:val="center"/>
        <w:rPr>
          <w:lang w:val="id-ID"/>
        </w:rPr>
      </w:pPr>
    </w:p>
    <w:p w:rsidR="00EA1EB3" w:rsidRPr="00C17566" w:rsidRDefault="00312057" w:rsidP="00EA1EB3">
      <w:pPr>
        <w:jc w:val="center"/>
        <w:rPr>
          <w:u w:val="single"/>
          <w:lang w:val="id-ID"/>
        </w:rPr>
      </w:pPr>
      <w:r w:rsidRPr="00C17566">
        <w:rPr>
          <w:u w:val="single"/>
        </w:rPr>
        <w:t xml:space="preserve">Dr. </w:t>
      </w:r>
      <w:proofErr w:type="spellStart"/>
      <w:r w:rsidRPr="00C17566">
        <w:rPr>
          <w:u w:val="single"/>
        </w:rPr>
        <w:t>Enny</w:t>
      </w:r>
      <w:proofErr w:type="spellEnd"/>
      <w:r w:rsidRPr="00C17566">
        <w:rPr>
          <w:u w:val="single"/>
        </w:rPr>
        <w:t xml:space="preserve"> </w:t>
      </w:r>
      <w:proofErr w:type="spellStart"/>
      <w:r w:rsidRPr="00C17566">
        <w:rPr>
          <w:u w:val="single"/>
        </w:rPr>
        <w:t>Itje</w:t>
      </w:r>
      <w:proofErr w:type="spellEnd"/>
      <w:r w:rsidRPr="00C17566">
        <w:rPr>
          <w:u w:val="single"/>
        </w:rPr>
        <w:t xml:space="preserve"> </w:t>
      </w:r>
      <w:proofErr w:type="spellStart"/>
      <w:r w:rsidRPr="00C17566">
        <w:rPr>
          <w:u w:val="single"/>
        </w:rPr>
        <w:t>Sela</w:t>
      </w:r>
      <w:proofErr w:type="spellEnd"/>
      <w:r w:rsidRPr="00C17566">
        <w:rPr>
          <w:u w:val="single"/>
        </w:rPr>
        <w:t xml:space="preserve">, </w:t>
      </w:r>
      <w:proofErr w:type="spellStart"/>
      <w:proofErr w:type="gramStart"/>
      <w:r w:rsidRPr="00C17566">
        <w:rPr>
          <w:u w:val="single"/>
        </w:rPr>
        <w:t>S.Si</w:t>
      </w:r>
      <w:proofErr w:type="spellEnd"/>
      <w:r w:rsidRPr="00C17566">
        <w:rPr>
          <w:u w:val="single"/>
        </w:rPr>
        <w:t>.,</w:t>
      </w:r>
      <w:proofErr w:type="gramEnd"/>
      <w:r w:rsidRPr="00C17566">
        <w:rPr>
          <w:u w:val="single"/>
        </w:rPr>
        <w:t xml:space="preserve"> </w:t>
      </w:r>
      <w:proofErr w:type="spellStart"/>
      <w:r w:rsidRPr="00C17566">
        <w:rPr>
          <w:u w:val="single"/>
        </w:rPr>
        <w:t>M.Kom</w:t>
      </w:r>
      <w:proofErr w:type="spellEnd"/>
      <w:r w:rsidRPr="00C17566">
        <w:rPr>
          <w:u w:val="single"/>
        </w:rPr>
        <w:t>.</w:t>
      </w:r>
    </w:p>
    <w:p w:rsidR="00EA1EB3" w:rsidRPr="00C17566" w:rsidRDefault="00EA1EB3" w:rsidP="00EA1EB3">
      <w:pPr>
        <w:rPr>
          <w:u w:val="single"/>
          <w:lang w:val="id-ID"/>
        </w:rPr>
      </w:pPr>
    </w:p>
    <w:p w:rsidR="00EA1EB3" w:rsidRPr="00C17566" w:rsidRDefault="00EA1EB3" w:rsidP="00EA1EB3">
      <w:pPr>
        <w:rPr>
          <w:u w:val="single"/>
          <w:lang w:val="id-ID"/>
        </w:rPr>
      </w:pPr>
    </w:p>
    <w:p w:rsidR="00EA1EB3" w:rsidRPr="00C17566" w:rsidRDefault="00EA1EB3" w:rsidP="00EA1EB3">
      <w:pPr>
        <w:rPr>
          <w:u w:val="single"/>
          <w:lang w:val="id-ID"/>
        </w:rPr>
      </w:pPr>
    </w:p>
    <w:p w:rsidR="00EA1EB3" w:rsidRPr="00C17566" w:rsidRDefault="00EA1EB3" w:rsidP="00EA1EB3">
      <w:pPr>
        <w:rPr>
          <w:u w:val="single"/>
          <w:lang w:val="id-ID"/>
        </w:rPr>
      </w:pPr>
    </w:p>
    <w:p w:rsidR="00EA1EB3" w:rsidRPr="00C17566" w:rsidRDefault="00EA1EB3" w:rsidP="00EA1EB3">
      <w:pPr>
        <w:rPr>
          <w:u w:val="single"/>
          <w:lang w:val="id-ID"/>
        </w:rPr>
      </w:pPr>
    </w:p>
    <w:p w:rsidR="00EA1EB3" w:rsidRPr="00C17566" w:rsidRDefault="00EA1EB3" w:rsidP="00EA1EB3">
      <w:pPr>
        <w:rPr>
          <w:lang w:val="id-ID"/>
        </w:rPr>
      </w:pPr>
    </w:p>
    <w:p w:rsidR="00312057" w:rsidRPr="00C17566" w:rsidRDefault="00312057" w:rsidP="006B73DC">
      <w:pPr>
        <w:ind w:right="373"/>
        <w:jc w:val="right"/>
      </w:pPr>
      <w:proofErr w:type="spellStart"/>
      <w:r w:rsidRPr="00C17566">
        <w:t>Tanggal</w:t>
      </w:r>
      <w:proofErr w:type="spellEnd"/>
      <w:r w:rsidRPr="00C17566">
        <w:t>:</w:t>
      </w:r>
      <w:r w:rsidR="006B73DC" w:rsidRPr="00C17566">
        <w:rPr>
          <w:lang w:val="id-ID"/>
        </w:rPr>
        <w:t xml:space="preserve"> ......................... </w:t>
      </w:r>
      <w:r w:rsidRPr="00C17566">
        <w:t>2018</w:t>
      </w:r>
    </w:p>
    <w:p w:rsidR="00EA1EB3" w:rsidRPr="00C17566" w:rsidRDefault="00EA1EB3" w:rsidP="00312057">
      <w:pPr>
        <w:jc w:val="center"/>
        <w:rPr>
          <w:b/>
        </w:rPr>
        <w:sectPr w:rsidR="00EA1EB3" w:rsidRPr="00C17566" w:rsidSect="00067496">
          <w:type w:val="continuous"/>
          <w:pgSz w:w="12240" w:h="15840"/>
          <w:pgMar w:top="1985" w:right="1418" w:bottom="1418" w:left="1985" w:header="720" w:footer="720" w:gutter="0"/>
          <w:cols w:num="2" w:space="720"/>
          <w:docGrid w:linePitch="360"/>
        </w:sectPr>
      </w:pPr>
    </w:p>
    <w:p w:rsidR="00312057" w:rsidRPr="00C17566" w:rsidRDefault="00312057" w:rsidP="00312057">
      <w:pPr>
        <w:jc w:val="center"/>
        <w:rPr>
          <w:b/>
        </w:rPr>
      </w:pPr>
    </w:p>
    <w:p w:rsidR="00312057" w:rsidRPr="00C17566" w:rsidRDefault="00312057" w:rsidP="00312057">
      <w:pPr>
        <w:jc w:val="center"/>
        <w:rPr>
          <w:b/>
        </w:rPr>
      </w:pPr>
    </w:p>
    <w:p w:rsidR="00312057" w:rsidRPr="00C17566" w:rsidRDefault="00312057" w:rsidP="00312057">
      <w:pPr>
        <w:jc w:val="center"/>
        <w:rPr>
          <w:b/>
        </w:rPr>
      </w:pPr>
    </w:p>
    <w:p w:rsidR="00312057" w:rsidRPr="00C17566" w:rsidRDefault="00312057" w:rsidP="00312057">
      <w:pPr>
        <w:jc w:val="center"/>
        <w:rPr>
          <w:b/>
        </w:rPr>
      </w:pPr>
    </w:p>
    <w:p w:rsidR="00312057" w:rsidRPr="00C17566" w:rsidRDefault="00312057" w:rsidP="00312057">
      <w:pPr>
        <w:jc w:val="center"/>
        <w:rPr>
          <w:b/>
        </w:rPr>
      </w:pPr>
    </w:p>
    <w:p w:rsidR="00312057" w:rsidRPr="00C17566" w:rsidRDefault="00312057" w:rsidP="00312057">
      <w:pPr>
        <w:jc w:val="center"/>
        <w:rPr>
          <w:b/>
          <w:lang w:val="id-ID"/>
        </w:rPr>
      </w:pPr>
    </w:p>
    <w:p w:rsidR="00067496" w:rsidRPr="00C17566" w:rsidRDefault="00067496" w:rsidP="00312057">
      <w:pPr>
        <w:jc w:val="center"/>
        <w:rPr>
          <w:b/>
          <w:lang w:val="id-ID"/>
        </w:rPr>
      </w:pPr>
    </w:p>
    <w:p w:rsidR="00312057" w:rsidRPr="00C17566" w:rsidRDefault="00312057" w:rsidP="00312057">
      <w:pPr>
        <w:jc w:val="center"/>
        <w:rPr>
          <w:b/>
        </w:rPr>
      </w:pPr>
    </w:p>
    <w:p w:rsidR="00115EAC" w:rsidRPr="00927FB1" w:rsidRDefault="00572890">
      <w:pPr>
        <w:pStyle w:val="Title"/>
        <w:rPr>
          <w:szCs w:val="28"/>
          <w:lang w:val="sv-SE"/>
        </w:rPr>
      </w:pPr>
      <w:r w:rsidRPr="00927FB1">
        <w:rPr>
          <w:rStyle w:val="fontstyle01"/>
          <w:rFonts w:ascii="Times New Roman" w:hAnsi="Times New Roman"/>
          <w:sz w:val="28"/>
          <w:szCs w:val="28"/>
        </w:rPr>
        <w:lastRenderedPageBreak/>
        <w:t>P</w:t>
      </w:r>
      <w:r w:rsidRPr="00927FB1">
        <w:rPr>
          <w:rStyle w:val="fontstyle01"/>
          <w:rFonts w:ascii="Times New Roman" w:hAnsi="Times New Roman"/>
          <w:sz w:val="28"/>
          <w:szCs w:val="28"/>
          <w:lang w:val="id-ID"/>
        </w:rPr>
        <w:t xml:space="preserve">enerapan Logika </w:t>
      </w:r>
      <w:r w:rsidRPr="00927FB1">
        <w:rPr>
          <w:rStyle w:val="fontstyle01"/>
          <w:rFonts w:ascii="Times New Roman" w:hAnsi="Times New Roman"/>
          <w:i/>
          <w:sz w:val="28"/>
          <w:szCs w:val="28"/>
          <w:lang w:val="id-ID"/>
        </w:rPr>
        <w:t>Fuzzy</w:t>
      </w:r>
      <w:r w:rsidRPr="00927FB1">
        <w:rPr>
          <w:rStyle w:val="fontstyle01"/>
          <w:rFonts w:ascii="Times New Roman" w:hAnsi="Times New Roman"/>
          <w:sz w:val="28"/>
          <w:szCs w:val="28"/>
          <w:lang w:val="id-ID"/>
        </w:rPr>
        <w:t xml:space="preserve"> Untuk Rekomendasi Pemilihan Siswa Penerima Bantuan Siswa Miskin (BSM)</w:t>
      </w:r>
      <w:r w:rsidR="00115EAC" w:rsidRPr="00927FB1">
        <w:rPr>
          <w:szCs w:val="28"/>
          <w:lang w:val="sv-SE"/>
        </w:rPr>
        <w:t xml:space="preserve"> </w:t>
      </w:r>
    </w:p>
    <w:p w:rsidR="00115EAC" w:rsidRPr="00927FB1" w:rsidRDefault="00115EAC">
      <w:pPr>
        <w:jc w:val="center"/>
        <w:rPr>
          <w:lang w:val="sv-SE"/>
        </w:rPr>
      </w:pPr>
    </w:p>
    <w:p w:rsidR="00115EAC" w:rsidRPr="00927FB1" w:rsidRDefault="00766991">
      <w:pPr>
        <w:pStyle w:val="Subtitle"/>
        <w:rPr>
          <w:i/>
          <w:iCs/>
          <w:lang w:val="id-ID"/>
        </w:rPr>
      </w:pPr>
      <w:r w:rsidRPr="00927FB1">
        <w:rPr>
          <w:lang w:val="id-ID"/>
        </w:rPr>
        <w:t>Fitria Nur Parida</w:t>
      </w:r>
    </w:p>
    <w:p w:rsidR="00E922DC" w:rsidRPr="00927FB1" w:rsidRDefault="00A37EB9" w:rsidP="00E922DC">
      <w:pPr>
        <w:jc w:val="center"/>
        <w:rPr>
          <w:i/>
          <w:sz w:val="20"/>
          <w:szCs w:val="20"/>
        </w:rPr>
      </w:pPr>
      <w:r w:rsidRPr="00927FB1">
        <w:rPr>
          <w:i/>
          <w:sz w:val="20"/>
          <w:szCs w:val="20"/>
        </w:rPr>
        <w:t xml:space="preserve">Program </w:t>
      </w:r>
      <w:proofErr w:type="spellStart"/>
      <w:r w:rsidRPr="00927FB1">
        <w:rPr>
          <w:i/>
          <w:sz w:val="20"/>
          <w:szCs w:val="20"/>
        </w:rPr>
        <w:t>Studi</w:t>
      </w:r>
      <w:proofErr w:type="spellEnd"/>
      <w:r w:rsidRPr="00927FB1">
        <w:rPr>
          <w:i/>
          <w:sz w:val="20"/>
          <w:szCs w:val="20"/>
        </w:rPr>
        <w:t xml:space="preserve"> </w:t>
      </w:r>
      <w:proofErr w:type="spellStart"/>
      <w:r w:rsidR="004C73F1" w:rsidRPr="00927FB1">
        <w:rPr>
          <w:i/>
          <w:sz w:val="20"/>
          <w:szCs w:val="20"/>
        </w:rPr>
        <w:t>Informatika</w:t>
      </w:r>
      <w:proofErr w:type="spellEnd"/>
      <w:r w:rsidR="00E922DC" w:rsidRPr="00927FB1">
        <w:rPr>
          <w:i/>
          <w:sz w:val="20"/>
          <w:szCs w:val="20"/>
        </w:rPr>
        <w:t>,</w:t>
      </w:r>
      <w:r w:rsidR="00E922DC" w:rsidRPr="00927FB1">
        <w:rPr>
          <w:i/>
          <w:sz w:val="20"/>
          <w:szCs w:val="20"/>
          <w:vertAlign w:val="superscript"/>
        </w:rPr>
        <w:t xml:space="preserve"> </w:t>
      </w:r>
      <w:proofErr w:type="spellStart"/>
      <w:r w:rsidRPr="00927FB1">
        <w:rPr>
          <w:i/>
          <w:sz w:val="20"/>
          <w:szCs w:val="20"/>
        </w:rPr>
        <w:t>Fakultas</w:t>
      </w:r>
      <w:proofErr w:type="spellEnd"/>
      <w:r w:rsidRPr="00927FB1">
        <w:rPr>
          <w:i/>
          <w:sz w:val="20"/>
          <w:szCs w:val="20"/>
        </w:rPr>
        <w:t xml:space="preserve"> </w:t>
      </w:r>
      <w:proofErr w:type="spellStart"/>
      <w:r w:rsidR="00E922DC" w:rsidRPr="00927FB1">
        <w:rPr>
          <w:i/>
          <w:sz w:val="20"/>
          <w:szCs w:val="20"/>
        </w:rPr>
        <w:t>Teknologi</w:t>
      </w:r>
      <w:proofErr w:type="spellEnd"/>
      <w:r w:rsidR="00E922DC" w:rsidRPr="00927FB1">
        <w:rPr>
          <w:i/>
          <w:sz w:val="20"/>
          <w:szCs w:val="20"/>
        </w:rPr>
        <w:t xml:space="preserve"> </w:t>
      </w:r>
      <w:proofErr w:type="spellStart"/>
      <w:r w:rsidR="00E922DC" w:rsidRPr="00927FB1">
        <w:rPr>
          <w:i/>
          <w:sz w:val="20"/>
          <w:szCs w:val="20"/>
        </w:rPr>
        <w:t>Informasi</w:t>
      </w:r>
      <w:proofErr w:type="spellEnd"/>
      <w:r w:rsidRPr="00927FB1">
        <w:rPr>
          <w:i/>
          <w:sz w:val="20"/>
          <w:szCs w:val="20"/>
        </w:rPr>
        <w:t xml:space="preserve"> </w:t>
      </w:r>
      <w:proofErr w:type="spellStart"/>
      <w:r w:rsidRPr="00927FB1">
        <w:rPr>
          <w:i/>
          <w:sz w:val="20"/>
          <w:szCs w:val="20"/>
        </w:rPr>
        <w:t>dan</w:t>
      </w:r>
      <w:proofErr w:type="spellEnd"/>
      <w:r w:rsidRPr="00927FB1">
        <w:rPr>
          <w:i/>
          <w:sz w:val="20"/>
          <w:szCs w:val="20"/>
        </w:rPr>
        <w:t xml:space="preserve"> </w:t>
      </w:r>
      <w:proofErr w:type="spellStart"/>
      <w:r w:rsidRPr="00927FB1">
        <w:rPr>
          <w:i/>
          <w:sz w:val="20"/>
          <w:szCs w:val="20"/>
        </w:rPr>
        <w:t>Elektro</w:t>
      </w:r>
      <w:proofErr w:type="spellEnd"/>
      <w:r w:rsidR="004C73F1" w:rsidRPr="00927FB1">
        <w:rPr>
          <w:i/>
          <w:sz w:val="20"/>
          <w:szCs w:val="20"/>
        </w:rPr>
        <w:br/>
      </w:r>
      <w:proofErr w:type="spellStart"/>
      <w:r w:rsidR="00E922DC" w:rsidRPr="00927FB1">
        <w:rPr>
          <w:i/>
          <w:sz w:val="20"/>
          <w:szCs w:val="20"/>
        </w:rPr>
        <w:t>Universitas</w:t>
      </w:r>
      <w:proofErr w:type="spellEnd"/>
      <w:r w:rsidR="00E922DC" w:rsidRPr="00927FB1">
        <w:rPr>
          <w:i/>
          <w:sz w:val="20"/>
          <w:szCs w:val="20"/>
        </w:rPr>
        <w:t xml:space="preserve"> </w:t>
      </w:r>
      <w:proofErr w:type="spellStart"/>
      <w:r w:rsidR="004C73F1" w:rsidRPr="00927FB1">
        <w:rPr>
          <w:i/>
          <w:sz w:val="20"/>
          <w:szCs w:val="20"/>
        </w:rPr>
        <w:t>Teknologi</w:t>
      </w:r>
      <w:proofErr w:type="spellEnd"/>
      <w:r w:rsidR="004C73F1" w:rsidRPr="00927FB1">
        <w:rPr>
          <w:i/>
          <w:sz w:val="20"/>
          <w:szCs w:val="20"/>
        </w:rPr>
        <w:t xml:space="preserve"> Yogy</w:t>
      </w:r>
      <w:r w:rsidR="00312057" w:rsidRPr="00927FB1">
        <w:rPr>
          <w:i/>
          <w:sz w:val="20"/>
          <w:szCs w:val="20"/>
        </w:rPr>
        <w:t>a</w:t>
      </w:r>
      <w:r w:rsidR="004C73F1" w:rsidRPr="00927FB1">
        <w:rPr>
          <w:i/>
          <w:sz w:val="20"/>
          <w:szCs w:val="20"/>
        </w:rPr>
        <w:t>karta</w:t>
      </w:r>
    </w:p>
    <w:p w:rsidR="00E922DC" w:rsidRPr="00927FB1" w:rsidRDefault="00E922DC" w:rsidP="00E922DC">
      <w:pPr>
        <w:jc w:val="center"/>
        <w:rPr>
          <w:i/>
          <w:sz w:val="20"/>
          <w:szCs w:val="20"/>
        </w:rPr>
      </w:pPr>
      <w:r w:rsidRPr="00927FB1">
        <w:rPr>
          <w:i/>
          <w:sz w:val="20"/>
          <w:szCs w:val="20"/>
        </w:rPr>
        <w:t xml:space="preserve">Jl. </w:t>
      </w:r>
      <w:proofErr w:type="spellStart"/>
      <w:r w:rsidR="004C73F1" w:rsidRPr="00927FB1">
        <w:rPr>
          <w:i/>
          <w:sz w:val="20"/>
          <w:szCs w:val="20"/>
        </w:rPr>
        <w:t>Ringroad</w:t>
      </w:r>
      <w:proofErr w:type="spellEnd"/>
      <w:r w:rsidR="004C73F1" w:rsidRPr="00927FB1">
        <w:rPr>
          <w:i/>
          <w:sz w:val="20"/>
          <w:szCs w:val="20"/>
        </w:rPr>
        <w:t xml:space="preserve"> Utara </w:t>
      </w:r>
      <w:proofErr w:type="spellStart"/>
      <w:r w:rsidR="004C73F1" w:rsidRPr="00927FB1">
        <w:rPr>
          <w:i/>
          <w:sz w:val="20"/>
          <w:szCs w:val="20"/>
        </w:rPr>
        <w:t>Jombor</w:t>
      </w:r>
      <w:proofErr w:type="spellEnd"/>
      <w:r w:rsidR="004C73F1" w:rsidRPr="00927FB1">
        <w:rPr>
          <w:i/>
          <w:sz w:val="20"/>
          <w:szCs w:val="20"/>
        </w:rPr>
        <w:t xml:space="preserve"> </w:t>
      </w:r>
      <w:proofErr w:type="spellStart"/>
      <w:r w:rsidR="004C73F1" w:rsidRPr="00927FB1">
        <w:rPr>
          <w:i/>
          <w:sz w:val="20"/>
          <w:szCs w:val="20"/>
        </w:rPr>
        <w:t>Sleman</w:t>
      </w:r>
      <w:proofErr w:type="spellEnd"/>
      <w:r w:rsidR="004C73F1" w:rsidRPr="00927FB1">
        <w:rPr>
          <w:i/>
          <w:sz w:val="20"/>
          <w:szCs w:val="20"/>
        </w:rPr>
        <w:t xml:space="preserve"> Yogyakarta</w:t>
      </w:r>
    </w:p>
    <w:p w:rsidR="00115EAC" w:rsidRPr="00927FB1" w:rsidRDefault="00115EAC">
      <w:pPr>
        <w:jc w:val="center"/>
        <w:rPr>
          <w:i/>
          <w:iCs/>
          <w:sz w:val="20"/>
          <w:szCs w:val="20"/>
          <w:lang w:val="de-LU"/>
        </w:rPr>
      </w:pPr>
      <w:r w:rsidRPr="00927FB1">
        <w:rPr>
          <w:i/>
          <w:iCs/>
          <w:sz w:val="20"/>
          <w:szCs w:val="20"/>
          <w:lang w:val="it-CH"/>
        </w:rPr>
        <w:t xml:space="preserve">E-mail : </w:t>
      </w:r>
      <w:r w:rsidR="00766991" w:rsidRPr="00927FB1">
        <w:rPr>
          <w:i/>
          <w:sz w:val="20"/>
          <w:szCs w:val="20"/>
          <w:lang w:val="id-ID"/>
        </w:rPr>
        <w:fldChar w:fldCharType="begin"/>
      </w:r>
      <w:r w:rsidR="00766991" w:rsidRPr="00927FB1">
        <w:rPr>
          <w:i/>
          <w:sz w:val="20"/>
          <w:szCs w:val="20"/>
          <w:lang w:val="id-ID"/>
        </w:rPr>
        <w:instrText xml:space="preserve"> HYPERLINK "mailto:fitria.nurparida43</w:instrText>
      </w:r>
      <w:r w:rsidR="00766991" w:rsidRPr="00927FB1">
        <w:rPr>
          <w:i/>
          <w:sz w:val="20"/>
          <w:szCs w:val="20"/>
        </w:rPr>
        <w:instrText>@gmail.com</w:instrText>
      </w:r>
      <w:r w:rsidR="00766991" w:rsidRPr="00927FB1">
        <w:rPr>
          <w:i/>
          <w:sz w:val="20"/>
          <w:szCs w:val="20"/>
          <w:lang w:val="id-ID"/>
        </w:rPr>
        <w:instrText xml:space="preserve">" </w:instrText>
      </w:r>
      <w:r w:rsidR="00766991" w:rsidRPr="00927FB1">
        <w:rPr>
          <w:i/>
          <w:sz w:val="20"/>
          <w:szCs w:val="20"/>
          <w:lang w:val="id-ID"/>
        </w:rPr>
        <w:fldChar w:fldCharType="separate"/>
      </w:r>
      <w:r w:rsidR="00766991" w:rsidRPr="00927FB1">
        <w:rPr>
          <w:rStyle w:val="Hyperlink"/>
          <w:i/>
          <w:sz w:val="20"/>
          <w:szCs w:val="20"/>
          <w:lang w:val="id-ID"/>
        </w:rPr>
        <w:t>fitria.nurparida43</w:t>
      </w:r>
      <w:r w:rsidR="00766991" w:rsidRPr="00927FB1">
        <w:rPr>
          <w:rStyle w:val="Hyperlink"/>
          <w:i/>
          <w:sz w:val="20"/>
          <w:szCs w:val="20"/>
        </w:rPr>
        <w:t>@gmail.com</w:t>
      </w:r>
      <w:r w:rsidR="00766991" w:rsidRPr="00927FB1">
        <w:rPr>
          <w:i/>
          <w:sz w:val="20"/>
          <w:szCs w:val="20"/>
          <w:lang w:val="id-ID"/>
        </w:rPr>
        <w:fldChar w:fldCharType="end"/>
      </w:r>
      <w:r w:rsidRPr="00927FB1">
        <w:rPr>
          <w:i/>
          <w:iCs/>
          <w:sz w:val="20"/>
          <w:szCs w:val="20"/>
          <w:lang w:val="it-CH"/>
        </w:rPr>
        <w:t xml:space="preserve"> </w:t>
      </w:r>
    </w:p>
    <w:p w:rsidR="00115EAC" w:rsidRPr="00927FB1" w:rsidRDefault="00115EAC">
      <w:pPr>
        <w:jc w:val="center"/>
        <w:rPr>
          <w:i/>
          <w:iCs/>
          <w:sz w:val="20"/>
          <w:szCs w:val="20"/>
          <w:lang w:val="de-LU"/>
        </w:rPr>
      </w:pPr>
    </w:p>
    <w:p w:rsidR="00115EAC" w:rsidRPr="00927FB1" w:rsidRDefault="00115EAC">
      <w:pPr>
        <w:jc w:val="center"/>
        <w:rPr>
          <w:sz w:val="20"/>
          <w:szCs w:val="20"/>
          <w:lang w:val="de-LU"/>
        </w:rPr>
      </w:pPr>
    </w:p>
    <w:p w:rsidR="00E321A4" w:rsidRPr="00927FB1" w:rsidRDefault="00E321A4">
      <w:pPr>
        <w:jc w:val="center"/>
        <w:rPr>
          <w:sz w:val="20"/>
          <w:szCs w:val="20"/>
          <w:lang w:val="de-LU"/>
        </w:rPr>
      </w:pPr>
    </w:p>
    <w:p w:rsidR="00115EAC" w:rsidRPr="00927FB1" w:rsidRDefault="00115EAC" w:rsidP="008321CB">
      <w:pPr>
        <w:pStyle w:val="Heading2"/>
        <w:rPr>
          <w:sz w:val="20"/>
          <w:szCs w:val="20"/>
          <w:lang w:val="id-ID"/>
        </w:rPr>
      </w:pPr>
      <w:r w:rsidRPr="00927FB1">
        <w:rPr>
          <w:sz w:val="20"/>
          <w:szCs w:val="20"/>
          <w:lang w:val="de-LU"/>
        </w:rPr>
        <w:t>ABSTRAK</w:t>
      </w:r>
    </w:p>
    <w:p w:rsidR="008321CB" w:rsidRPr="00927FB1" w:rsidRDefault="008321CB" w:rsidP="008321CB">
      <w:pPr>
        <w:rPr>
          <w:sz w:val="20"/>
          <w:szCs w:val="20"/>
          <w:lang w:val="id-ID"/>
        </w:rPr>
      </w:pPr>
    </w:p>
    <w:p w:rsidR="0033378C" w:rsidRPr="00927FB1" w:rsidRDefault="0033378C" w:rsidP="008321CB">
      <w:pPr>
        <w:jc w:val="both"/>
        <w:rPr>
          <w:i/>
          <w:sz w:val="20"/>
          <w:szCs w:val="20"/>
          <w:lang w:val="de-LU"/>
        </w:rPr>
      </w:pPr>
      <w:r w:rsidRPr="00927FB1">
        <w:rPr>
          <w:i/>
          <w:sz w:val="20"/>
          <w:szCs w:val="20"/>
          <w:lang w:val="de-LU"/>
        </w:rPr>
        <w:t>Bantuan siswa miskin (BSM) merupakan program kebijakan pemerintah untuk memberikan pelayanan di bidang pendidikan, dengan menyediakan pendanaan berupa biaya operasional bagi penduduk miskin agar dapat memenuhi kebutuhan biaya pendidikan. Pemberian bantuan tersebut harus tepat sasaran kepada penerima yang layak dan berhak yaitu siswa miskin atau siswa tidak mampu. Akan tetapi sering kali masih ditemukan kesalahan atau ke tidak tepatan si</w:t>
      </w:r>
      <w:r w:rsidR="002E44DC" w:rsidRPr="00927FB1">
        <w:rPr>
          <w:i/>
          <w:sz w:val="20"/>
          <w:szCs w:val="20"/>
          <w:lang w:val="de-LU"/>
        </w:rPr>
        <w:t>swa penerima bantuan tersebut</w:t>
      </w:r>
      <w:r w:rsidR="002E44DC" w:rsidRPr="00927FB1">
        <w:rPr>
          <w:i/>
          <w:sz w:val="20"/>
          <w:szCs w:val="20"/>
          <w:lang w:val="id-ID"/>
        </w:rPr>
        <w:t>. U</w:t>
      </w:r>
      <w:r w:rsidRPr="00927FB1">
        <w:rPr>
          <w:i/>
          <w:sz w:val="20"/>
          <w:szCs w:val="20"/>
          <w:lang w:val="de-LU"/>
        </w:rPr>
        <w:t xml:space="preserve">ntuk itu diperlukan sebuah penelitian yang bertujuan untuk mengembangkan suatu sistem yang mampu melakukan pemilihan siswa secara tepat dan akurat sebagai rekomendasi penerima bantua siswa miskin (BSM) dengan kriteria-kriteria yang telah ditentukan yaitu berdasarkan kartu perlindungan sosial (KPS), nilai raport, tanggungan, dan penghasilan orang tua. Banyak metode yang dapat digunakan untuk melakukan pemilihan atau seleksi, salah satunya yaitu dengan logika fuzzy. Logika fuzzy merupakan salah satu teknik penyelesaian masalah dimana derajat keanggotaannya biasa dipresentasikan antara 0 dan 1. Metode fuzzy yang digunakan dalam penelitian ini yaitu metode Tsukamoto dan metode Mamdani yang digunakan dalam memecahkan permasalahan dengan menerapkan metode rata-rata terbobot dan mean of maximum (MOM) untuk mendapatkan nilai tegas sebagai hasil perhitungannya. </w:t>
      </w:r>
      <w:r w:rsidR="00FC2F67" w:rsidRPr="00927FB1">
        <w:rPr>
          <w:i/>
          <w:sz w:val="20"/>
          <w:szCs w:val="20"/>
          <w:lang w:val="de-LU"/>
        </w:rPr>
        <w:t xml:space="preserve">Adapun hasil dari </w:t>
      </w:r>
      <w:r w:rsidR="00FC2F67" w:rsidRPr="00927FB1">
        <w:rPr>
          <w:i/>
          <w:sz w:val="20"/>
          <w:szCs w:val="20"/>
          <w:lang w:val="id-ID"/>
        </w:rPr>
        <w:t xml:space="preserve">penilaian </w:t>
      </w:r>
      <w:r w:rsidR="00FC2F67" w:rsidRPr="00927FB1">
        <w:rPr>
          <w:i/>
          <w:sz w:val="20"/>
          <w:szCs w:val="20"/>
          <w:lang w:val="de-LU"/>
        </w:rPr>
        <w:t xml:space="preserve">sistem </w:t>
      </w:r>
      <w:r w:rsidR="00FC2F67" w:rsidRPr="00927FB1">
        <w:rPr>
          <w:i/>
          <w:sz w:val="20"/>
          <w:szCs w:val="20"/>
          <w:lang w:val="id-ID"/>
        </w:rPr>
        <w:t xml:space="preserve">terhadap 92 data siswa yang diuji menyatakan prosentase keakuratan pada metode Tsukamoto </w:t>
      </w:r>
      <w:r w:rsidR="008C1CA6" w:rsidRPr="00927FB1">
        <w:rPr>
          <w:i/>
          <w:sz w:val="20"/>
          <w:szCs w:val="20"/>
          <w:lang w:val="id-ID"/>
        </w:rPr>
        <w:t>sebesar 94.57%, s</w:t>
      </w:r>
      <w:r w:rsidR="00FC2F67" w:rsidRPr="00927FB1">
        <w:rPr>
          <w:i/>
          <w:sz w:val="20"/>
          <w:szCs w:val="20"/>
          <w:lang w:val="id-ID"/>
        </w:rPr>
        <w:t>edangkan prosentase keakurata</w:t>
      </w:r>
      <w:r w:rsidR="008C1CA6" w:rsidRPr="00927FB1">
        <w:rPr>
          <w:i/>
          <w:sz w:val="20"/>
          <w:szCs w:val="20"/>
          <w:lang w:val="id-ID"/>
        </w:rPr>
        <w:t xml:space="preserve">n metode Mamdani sebesar 85.87%. </w:t>
      </w:r>
      <w:r w:rsidR="00FC2F67" w:rsidRPr="00927FB1">
        <w:rPr>
          <w:i/>
          <w:sz w:val="20"/>
          <w:szCs w:val="20"/>
          <w:lang w:val="id-ID"/>
        </w:rPr>
        <w:t xml:space="preserve">Dengan demikian metode Tsukamoto lebih baik daripada metode mamdani </w:t>
      </w:r>
      <w:r w:rsidR="00FC2F67" w:rsidRPr="00927FB1">
        <w:rPr>
          <w:i/>
          <w:sz w:val="20"/>
          <w:szCs w:val="20"/>
          <w:lang w:val="de-LU"/>
        </w:rPr>
        <w:t>dalam proses pemilihan siswa penerima bantuan siswa miskin (BSM)</w:t>
      </w:r>
      <w:r w:rsidR="008C1CA6" w:rsidRPr="00927FB1">
        <w:rPr>
          <w:i/>
          <w:sz w:val="20"/>
          <w:szCs w:val="20"/>
          <w:lang w:val="id-ID"/>
        </w:rPr>
        <w:t>.</w:t>
      </w:r>
      <w:r w:rsidR="00FC2F67" w:rsidRPr="00927FB1">
        <w:rPr>
          <w:i/>
          <w:sz w:val="20"/>
          <w:szCs w:val="20"/>
          <w:lang w:val="de-LU"/>
        </w:rPr>
        <w:t xml:space="preserve"> </w:t>
      </w:r>
      <w:r w:rsidR="008C1CA6" w:rsidRPr="00927FB1">
        <w:rPr>
          <w:i/>
          <w:sz w:val="20"/>
          <w:szCs w:val="20"/>
          <w:lang w:val="de-LU"/>
        </w:rPr>
        <w:t>Dengan adanya sistem</w:t>
      </w:r>
      <w:r w:rsidR="00FC2F67" w:rsidRPr="00927FB1">
        <w:rPr>
          <w:i/>
          <w:sz w:val="20"/>
          <w:szCs w:val="20"/>
          <w:lang w:val="de-LU"/>
        </w:rPr>
        <w:t xml:space="preserve"> </w:t>
      </w:r>
      <w:r w:rsidR="008C1CA6" w:rsidRPr="00927FB1">
        <w:rPr>
          <w:i/>
          <w:sz w:val="20"/>
          <w:szCs w:val="20"/>
          <w:lang w:val="id-ID"/>
        </w:rPr>
        <w:t>yang menerapkan logika fuzzy Tsukamoto dan Mamdani ini</w:t>
      </w:r>
      <w:r w:rsidR="008C1CA6" w:rsidRPr="00927FB1">
        <w:rPr>
          <w:i/>
          <w:sz w:val="20"/>
          <w:szCs w:val="20"/>
          <w:lang w:val="de-LU"/>
        </w:rPr>
        <w:t>, diharapkan</w:t>
      </w:r>
      <w:r w:rsidR="008C1CA6" w:rsidRPr="00927FB1">
        <w:rPr>
          <w:i/>
          <w:sz w:val="20"/>
          <w:szCs w:val="20"/>
          <w:lang w:val="id-ID"/>
        </w:rPr>
        <w:t xml:space="preserve"> </w:t>
      </w:r>
      <w:r w:rsidRPr="00927FB1">
        <w:rPr>
          <w:i/>
          <w:sz w:val="20"/>
          <w:szCs w:val="20"/>
          <w:lang w:val="de-LU"/>
        </w:rPr>
        <w:t xml:space="preserve">dapat membantu </w:t>
      </w:r>
      <w:r w:rsidR="008C1CA6" w:rsidRPr="00927FB1">
        <w:rPr>
          <w:i/>
          <w:sz w:val="20"/>
          <w:szCs w:val="20"/>
          <w:lang w:val="id-ID"/>
        </w:rPr>
        <w:t xml:space="preserve">proses pemilihan siswa </w:t>
      </w:r>
      <w:r w:rsidRPr="00927FB1">
        <w:rPr>
          <w:i/>
          <w:sz w:val="20"/>
          <w:szCs w:val="20"/>
          <w:lang w:val="de-LU"/>
        </w:rPr>
        <w:t xml:space="preserve">penerima bantuan </w:t>
      </w:r>
      <w:r w:rsidR="008C1CA6" w:rsidRPr="00927FB1">
        <w:rPr>
          <w:i/>
          <w:sz w:val="20"/>
          <w:szCs w:val="20"/>
          <w:lang w:val="id-ID"/>
        </w:rPr>
        <w:t xml:space="preserve">siswa miskin secara tepat dan akurat </w:t>
      </w:r>
      <w:r w:rsidRPr="00927FB1">
        <w:rPr>
          <w:i/>
          <w:sz w:val="20"/>
          <w:szCs w:val="20"/>
          <w:lang w:val="de-LU"/>
        </w:rPr>
        <w:t>sesuai dengan yang diharapkan.</w:t>
      </w:r>
    </w:p>
    <w:p w:rsidR="0033378C" w:rsidRPr="00927FB1" w:rsidRDefault="0033378C" w:rsidP="008321CB">
      <w:pPr>
        <w:jc w:val="both"/>
        <w:rPr>
          <w:i/>
          <w:sz w:val="20"/>
          <w:szCs w:val="20"/>
          <w:lang w:val="de-LU"/>
        </w:rPr>
      </w:pPr>
    </w:p>
    <w:p w:rsidR="00115EAC" w:rsidRPr="00927FB1" w:rsidRDefault="00115EAC" w:rsidP="008321CB">
      <w:pPr>
        <w:pStyle w:val="Heading7"/>
        <w:rPr>
          <w:sz w:val="20"/>
          <w:szCs w:val="20"/>
          <w:lang w:val="de-LU"/>
        </w:rPr>
      </w:pPr>
      <w:r w:rsidRPr="00927FB1">
        <w:rPr>
          <w:i w:val="0"/>
          <w:sz w:val="20"/>
          <w:szCs w:val="20"/>
          <w:lang w:val="de-LU"/>
        </w:rPr>
        <w:t xml:space="preserve">Kata kunci : </w:t>
      </w:r>
      <w:r w:rsidR="008C1CA6" w:rsidRPr="00927FB1">
        <w:rPr>
          <w:b w:val="0"/>
          <w:i w:val="0"/>
          <w:sz w:val="20"/>
          <w:szCs w:val="20"/>
          <w:lang w:val="de-LU"/>
        </w:rPr>
        <w:t xml:space="preserve">Pemilihan, Bantuan Siswa Miskin (BSM), Logika </w:t>
      </w:r>
      <w:r w:rsidR="008C1CA6" w:rsidRPr="00927FB1">
        <w:rPr>
          <w:b w:val="0"/>
          <w:sz w:val="20"/>
          <w:szCs w:val="20"/>
          <w:lang w:val="de-LU"/>
        </w:rPr>
        <w:t>Fuzzy</w:t>
      </w:r>
      <w:r w:rsidR="008C1CA6" w:rsidRPr="00927FB1">
        <w:rPr>
          <w:b w:val="0"/>
          <w:i w:val="0"/>
          <w:sz w:val="20"/>
          <w:szCs w:val="20"/>
          <w:lang w:val="de-LU"/>
        </w:rPr>
        <w:t>, Tsukamoto, Mamdani</w:t>
      </w:r>
    </w:p>
    <w:p w:rsidR="00115EAC" w:rsidRPr="00927FB1" w:rsidRDefault="00115EAC" w:rsidP="008321CB">
      <w:pPr>
        <w:jc w:val="both"/>
        <w:rPr>
          <w:sz w:val="20"/>
          <w:szCs w:val="20"/>
          <w:lang w:val="id-ID"/>
        </w:rPr>
      </w:pPr>
    </w:p>
    <w:p w:rsidR="00067496" w:rsidRPr="00927FB1" w:rsidRDefault="00067496" w:rsidP="008321CB">
      <w:pPr>
        <w:jc w:val="both"/>
        <w:rPr>
          <w:sz w:val="20"/>
          <w:szCs w:val="20"/>
          <w:lang w:val="id-ID"/>
        </w:rPr>
      </w:pPr>
    </w:p>
    <w:p w:rsidR="00865FA4" w:rsidRPr="00927FB1" w:rsidRDefault="00865FA4" w:rsidP="008321CB">
      <w:pPr>
        <w:pStyle w:val="Heading3"/>
        <w:ind w:left="360" w:hanging="360"/>
        <w:rPr>
          <w:sz w:val="20"/>
          <w:szCs w:val="20"/>
          <w:lang w:val="de-LU"/>
        </w:rPr>
        <w:sectPr w:rsidR="00865FA4" w:rsidRPr="00927FB1" w:rsidSect="00067496">
          <w:type w:val="continuous"/>
          <w:pgSz w:w="12240" w:h="15840"/>
          <w:pgMar w:top="1985" w:right="1418" w:bottom="1418" w:left="1985" w:header="720" w:footer="720" w:gutter="0"/>
          <w:cols w:space="720"/>
          <w:docGrid w:linePitch="360"/>
        </w:sectPr>
      </w:pPr>
    </w:p>
    <w:p w:rsidR="00115EAC" w:rsidRPr="00927FB1" w:rsidRDefault="00115EAC" w:rsidP="008321CB">
      <w:pPr>
        <w:pStyle w:val="Heading3"/>
        <w:ind w:left="360" w:hanging="360"/>
        <w:rPr>
          <w:szCs w:val="22"/>
          <w:lang w:val="id-ID"/>
        </w:rPr>
      </w:pPr>
      <w:r w:rsidRPr="00927FB1">
        <w:rPr>
          <w:szCs w:val="22"/>
          <w:lang w:val="de-LU"/>
        </w:rPr>
        <w:lastRenderedPageBreak/>
        <w:t>1. PENDAHULUAN</w:t>
      </w:r>
    </w:p>
    <w:p w:rsidR="008321CB" w:rsidRPr="00927FB1" w:rsidRDefault="008321CB" w:rsidP="008321CB">
      <w:pPr>
        <w:rPr>
          <w:sz w:val="20"/>
          <w:szCs w:val="20"/>
          <w:lang w:val="id-ID"/>
        </w:rPr>
      </w:pPr>
    </w:p>
    <w:p w:rsidR="00002BBF" w:rsidRPr="00927FB1" w:rsidRDefault="002E44DC"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de-LU"/>
        </w:rPr>
        <w:t xml:space="preserve">Pendidikan merupakan salah satu bidang yang sangat diperhatikan oleh </w:t>
      </w:r>
      <w:r w:rsidRPr="00927FB1">
        <w:rPr>
          <w:rFonts w:ascii="Times New Roman" w:hAnsi="Times New Roman" w:cs="Times New Roman"/>
          <w:sz w:val="20"/>
          <w:szCs w:val="20"/>
          <w:lang w:val="id-ID"/>
        </w:rPr>
        <w:t xml:space="preserve">pemerintah. </w:t>
      </w:r>
      <w:r w:rsidRPr="00927FB1">
        <w:rPr>
          <w:rFonts w:ascii="Times New Roman" w:hAnsi="Times New Roman" w:cs="Times New Roman"/>
          <w:sz w:val="20"/>
          <w:szCs w:val="20"/>
          <w:lang w:val="de-LU"/>
        </w:rPr>
        <w:t>Pentingnya pendidikan bagi setiap warga negara telah tercantum dalam UU RI nomor 20 tahun 2003 pasal 5 bagian kesatu tentang hak dan kewajiban warga negara. Pada ayat (1) dan (5) menyatakan bahwa “setiap warga negara mempunyai hak yang sama untuk memperoleh pendidikan yang bermutu dan setiap warga negara berhak mendapatkan kesempatan meningkatkan pendidikan sepanjang hayat".</w:t>
      </w:r>
      <w:r w:rsidRPr="00927FB1">
        <w:rPr>
          <w:rFonts w:ascii="Times New Roman" w:hAnsi="Times New Roman" w:cs="Times New Roman"/>
          <w:sz w:val="20"/>
          <w:szCs w:val="20"/>
          <w:lang w:val="id-ID"/>
        </w:rPr>
        <w:t xml:space="preserve"> </w:t>
      </w:r>
      <w:r w:rsidR="003E2E5F" w:rsidRPr="00927FB1">
        <w:rPr>
          <w:rFonts w:ascii="Times New Roman" w:hAnsi="Times New Roman" w:cs="Times New Roman"/>
          <w:sz w:val="20"/>
          <w:szCs w:val="20"/>
          <w:lang w:val="id-ID"/>
        </w:rPr>
        <w:t>P</w:t>
      </w:r>
      <w:r w:rsidRPr="00927FB1">
        <w:rPr>
          <w:rFonts w:ascii="Times New Roman" w:hAnsi="Times New Roman" w:cs="Times New Roman"/>
          <w:sz w:val="20"/>
          <w:szCs w:val="20"/>
          <w:lang w:val="de-LU"/>
        </w:rPr>
        <w:t xml:space="preserve">ada kenyataannya sebagian warga negara masih belum memperoleh hak yang sama dalam bidang pendidikan, </w:t>
      </w:r>
      <w:r w:rsidRPr="00927FB1">
        <w:rPr>
          <w:rFonts w:ascii="Times New Roman" w:hAnsi="Times New Roman" w:cs="Times New Roman"/>
          <w:sz w:val="20"/>
          <w:szCs w:val="20"/>
          <w:lang w:val="de-LU"/>
        </w:rPr>
        <w:lastRenderedPageBreak/>
        <w:t>terutama kalangan menengah ke bawah masih belum mendapatkan pendidikan yang layak. Data statistik sekolah dasar (SD) 2016/2017 menunjukan sebesar 84,61% sekolah negeri dan 15,39% sekolah swasta dengan total 39.213 siswa sekolah dasar mengalami putus sekolah</w:t>
      </w:r>
      <w:r w:rsidR="003E2E5F" w:rsidRPr="00927FB1">
        <w:rPr>
          <w:rFonts w:ascii="Times New Roman" w:hAnsi="Times New Roman" w:cs="Times New Roman"/>
          <w:sz w:val="20"/>
          <w:szCs w:val="20"/>
          <w:lang w:val="id-ID"/>
        </w:rPr>
        <w:t>, s</w:t>
      </w:r>
      <w:r w:rsidRPr="00927FB1">
        <w:rPr>
          <w:rFonts w:ascii="Times New Roman" w:hAnsi="Times New Roman" w:cs="Times New Roman"/>
          <w:sz w:val="20"/>
          <w:szCs w:val="20"/>
          <w:lang w:val="de-LU"/>
        </w:rPr>
        <w:t>alah satu faktor</w:t>
      </w:r>
      <w:r w:rsidR="003E2E5F" w:rsidRPr="00927FB1">
        <w:rPr>
          <w:rFonts w:ascii="Times New Roman" w:hAnsi="Times New Roman" w:cs="Times New Roman"/>
          <w:sz w:val="20"/>
          <w:szCs w:val="20"/>
          <w:lang w:val="id-ID"/>
        </w:rPr>
        <w:t>nya</w:t>
      </w:r>
      <w:r w:rsidRPr="00927FB1">
        <w:rPr>
          <w:rFonts w:ascii="Times New Roman" w:hAnsi="Times New Roman" w:cs="Times New Roman"/>
          <w:sz w:val="20"/>
          <w:szCs w:val="20"/>
          <w:lang w:val="de-LU"/>
        </w:rPr>
        <w:t xml:space="preserve"> dikarenakan biaya pendidikan semakin </w:t>
      </w:r>
      <w:r w:rsidR="003E2E5F" w:rsidRPr="00927FB1">
        <w:rPr>
          <w:rFonts w:ascii="Times New Roman" w:hAnsi="Times New Roman" w:cs="Times New Roman"/>
          <w:sz w:val="20"/>
          <w:szCs w:val="20"/>
          <w:lang w:val="id-ID"/>
        </w:rPr>
        <w:t>m</w:t>
      </w:r>
      <w:r w:rsidR="003E2E5F" w:rsidRPr="00927FB1">
        <w:rPr>
          <w:rFonts w:ascii="Times New Roman" w:hAnsi="Times New Roman" w:cs="Times New Roman"/>
          <w:sz w:val="20"/>
          <w:szCs w:val="20"/>
          <w:lang w:val="de-LU"/>
        </w:rPr>
        <w:t>ahal</w:t>
      </w:r>
      <w:r w:rsidR="003E2E5F" w:rsidRPr="00927FB1">
        <w:rPr>
          <w:rFonts w:ascii="Times New Roman" w:hAnsi="Times New Roman" w:cs="Times New Roman"/>
          <w:sz w:val="20"/>
          <w:szCs w:val="20"/>
          <w:lang w:val="id-ID"/>
        </w:rPr>
        <w:t>.</w:t>
      </w:r>
      <w:r w:rsidRPr="00927FB1">
        <w:rPr>
          <w:rFonts w:ascii="Times New Roman" w:hAnsi="Times New Roman" w:cs="Times New Roman"/>
          <w:sz w:val="20"/>
          <w:szCs w:val="20"/>
          <w:lang w:val="de-LU"/>
        </w:rPr>
        <w:t xml:space="preserve"> Untuk menanggulangi hal tersebut, salah satu program pemerintah adalah memberikan bantuan kepada siswa tidak/kurang mampu y</w:t>
      </w:r>
      <w:r w:rsidR="00041635" w:rsidRPr="00927FB1">
        <w:rPr>
          <w:rFonts w:ascii="Times New Roman" w:hAnsi="Times New Roman" w:cs="Times New Roman"/>
          <w:sz w:val="20"/>
          <w:szCs w:val="20"/>
          <w:lang w:val="de-LU"/>
        </w:rPr>
        <w:t>aitu bantuan siswa miskin (BSM)</w:t>
      </w:r>
      <w:r w:rsidR="00041635" w:rsidRPr="00927FB1">
        <w:rPr>
          <w:rFonts w:ascii="Times New Roman" w:hAnsi="Times New Roman" w:cs="Times New Roman"/>
          <w:sz w:val="20"/>
          <w:szCs w:val="20"/>
          <w:lang w:val="id-ID"/>
        </w:rPr>
        <w:t xml:space="preserve"> denga </w:t>
      </w:r>
      <w:r w:rsidR="00041635" w:rsidRPr="00927FB1">
        <w:rPr>
          <w:rFonts w:ascii="Times New Roman" w:hAnsi="Times New Roman" w:cs="Times New Roman"/>
          <w:sz w:val="20"/>
          <w:szCs w:val="20"/>
          <w:lang w:val="de-LU"/>
        </w:rPr>
        <w:t>menyediakan pendanaan berupa biaya operasional bagi penduduk miskin agar dapat memenuhi kebutuhan biaya pendidikan.</w:t>
      </w:r>
      <w:r w:rsidR="00041635" w:rsidRPr="00927FB1">
        <w:rPr>
          <w:rFonts w:ascii="Times New Roman" w:hAnsi="Times New Roman" w:cs="Times New Roman"/>
          <w:sz w:val="20"/>
          <w:szCs w:val="20"/>
          <w:lang w:val="id-ID"/>
        </w:rPr>
        <w:t xml:space="preserve"> </w:t>
      </w:r>
      <w:r w:rsidRPr="00927FB1">
        <w:rPr>
          <w:rFonts w:ascii="Times New Roman" w:hAnsi="Times New Roman" w:cs="Times New Roman"/>
          <w:sz w:val="20"/>
          <w:szCs w:val="20"/>
          <w:lang w:val="de-LU"/>
        </w:rPr>
        <w:t xml:space="preserve">Bantuan tersebut haruslah tepat sasaran kepada penerima yang layak dan pantas </w:t>
      </w:r>
      <w:r w:rsidRPr="00927FB1">
        <w:rPr>
          <w:rFonts w:ascii="Times New Roman" w:hAnsi="Times New Roman" w:cs="Times New Roman"/>
          <w:sz w:val="20"/>
          <w:szCs w:val="20"/>
          <w:lang w:val="de-LU"/>
        </w:rPr>
        <w:lastRenderedPageBreak/>
        <w:t>mendapatkannya, akan tetapi sering kali masih ditemukan kesalahan atau ke tidak tepatan siswa penerima BSM. Oleh karena itu dibutuhkan suatu sistem yang dapat menangani dan mengelola hal tersebut dengan tepat dan akurat sesuai dengan target yang diharapkan.</w:t>
      </w:r>
      <w:r w:rsidR="003E2E5F" w:rsidRPr="00927FB1">
        <w:rPr>
          <w:rFonts w:ascii="Times New Roman" w:hAnsi="Times New Roman" w:cs="Times New Roman"/>
          <w:sz w:val="20"/>
          <w:szCs w:val="20"/>
          <w:lang w:val="id-ID"/>
        </w:rPr>
        <w:t xml:space="preserve"> </w:t>
      </w:r>
      <w:r w:rsidRPr="00927FB1">
        <w:rPr>
          <w:rFonts w:ascii="Times New Roman" w:hAnsi="Times New Roman" w:cs="Times New Roman"/>
          <w:sz w:val="20"/>
          <w:szCs w:val="20"/>
          <w:lang w:val="de-LU"/>
        </w:rPr>
        <w:t xml:space="preserve">Logika </w:t>
      </w:r>
      <w:r w:rsidRPr="00927FB1">
        <w:rPr>
          <w:rFonts w:ascii="Times New Roman" w:hAnsi="Times New Roman" w:cs="Times New Roman"/>
          <w:i/>
          <w:sz w:val="20"/>
          <w:szCs w:val="20"/>
          <w:lang w:val="de-LU"/>
        </w:rPr>
        <w:t>fuzzy</w:t>
      </w:r>
      <w:r w:rsidRPr="00927FB1">
        <w:rPr>
          <w:rFonts w:ascii="Times New Roman" w:hAnsi="Times New Roman" w:cs="Times New Roman"/>
          <w:sz w:val="20"/>
          <w:szCs w:val="20"/>
          <w:lang w:val="de-LU"/>
        </w:rPr>
        <w:t xml:space="preserve"> merupakan salah satu metode yang dapat diterapkan dalam membangun suatu sistem sebagai bentuk penyelesaian permasalahan berdasarkan kriteria-kriteria yang sudah ditentukan dengan aturan-aturan yang telah ditetapkan, sehingga menghasilkan nilai keluaran secara total yang tepat. </w:t>
      </w:r>
      <w:r w:rsidR="005717F6" w:rsidRPr="00927FB1">
        <w:rPr>
          <w:rFonts w:ascii="Times New Roman" w:hAnsi="Times New Roman" w:cs="Times New Roman"/>
          <w:sz w:val="20"/>
          <w:szCs w:val="20"/>
          <w:lang w:val="de-LU"/>
        </w:rPr>
        <w:t xml:space="preserve">Alasan penerapan logika </w:t>
      </w:r>
      <w:r w:rsidR="005717F6" w:rsidRPr="00927FB1">
        <w:rPr>
          <w:rFonts w:ascii="Times New Roman" w:hAnsi="Times New Roman" w:cs="Times New Roman"/>
          <w:i/>
          <w:sz w:val="20"/>
          <w:szCs w:val="20"/>
          <w:lang w:val="de-LU"/>
        </w:rPr>
        <w:t>fuzzy</w:t>
      </w:r>
      <w:r w:rsidR="005717F6" w:rsidRPr="00927FB1">
        <w:rPr>
          <w:rFonts w:ascii="Times New Roman" w:hAnsi="Times New Roman" w:cs="Times New Roman"/>
          <w:sz w:val="20"/>
          <w:szCs w:val="20"/>
          <w:lang w:val="de-LU"/>
        </w:rPr>
        <w:t xml:space="preserve"> ini karena logika </w:t>
      </w:r>
      <w:r w:rsidR="005717F6" w:rsidRPr="00927FB1">
        <w:rPr>
          <w:rFonts w:ascii="Times New Roman" w:hAnsi="Times New Roman" w:cs="Times New Roman"/>
          <w:i/>
          <w:sz w:val="20"/>
          <w:szCs w:val="20"/>
          <w:lang w:val="de-LU"/>
        </w:rPr>
        <w:t>fuzzy</w:t>
      </w:r>
      <w:r w:rsidR="005717F6" w:rsidRPr="00927FB1">
        <w:rPr>
          <w:rFonts w:ascii="Times New Roman" w:hAnsi="Times New Roman" w:cs="Times New Roman"/>
          <w:sz w:val="20"/>
          <w:szCs w:val="20"/>
          <w:lang w:val="de-LU"/>
        </w:rPr>
        <w:t xml:space="preserve"> mudah dimengerti, penalarannya yang sederhana, logika </w:t>
      </w:r>
      <w:r w:rsidR="005717F6" w:rsidRPr="00927FB1">
        <w:rPr>
          <w:rFonts w:ascii="Times New Roman" w:hAnsi="Times New Roman" w:cs="Times New Roman"/>
          <w:i/>
          <w:sz w:val="20"/>
          <w:szCs w:val="20"/>
          <w:lang w:val="de-LU"/>
        </w:rPr>
        <w:t>fuzzy</w:t>
      </w:r>
      <w:r w:rsidR="005717F6" w:rsidRPr="00927FB1">
        <w:rPr>
          <w:rFonts w:ascii="Times New Roman" w:hAnsi="Times New Roman" w:cs="Times New Roman"/>
          <w:sz w:val="20"/>
          <w:szCs w:val="20"/>
          <w:lang w:val="de-LU"/>
        </w:rPr>
        <w:t xml:space="preserve"> sangat fleksibel dan memiliki toleransi terhadap data-data yang tidak tepat, serta logika </w:t>
      </w:r>
      <w:r w:rsidR="005717F6" w:rsidRPr="00927FB1">
        <w:rPr>
          <w:rFonts w:ascii="Times New Roman" w:hAnsi="Times New Roman" w:cs="Times New Roman"/>
          <w:i/>
          <w:sz w:val="20"/>
          <w:szCs w:val="20"/>
          <w:lang w:val="de-LU"/>
        </w:rPr>
        <w:t>fuzzy</w:t>
      </w:r>
      <w:r w:rsidR="005717F6" w:rsidRPr="00927FB1">
        <w:rPr>
          <w:rFonts w:ascii="Times New Roman" w:hAnsi="Times New Roman" w:cs="Times New Roman"/>
          <w:sz w:val="20"/>
          <w:szCs w:val="20"/>
          <w:lang w:val="de-LU"/>
        </w:rPr>
        <w:t xml:space="preserve"> didasarkan pada bahasa alami.</w:t>
      </w:r>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3E2E5F" w:rsidRPr="00927FB1" w:rsidRDefault="003E2E5F"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Penelitian melakukan pembahasan tentang pemilihan siswa pene</w:t>
      </w:r>
      <w:r w:rsidR="00041635" w:rsidRPr="00927FB1">
        <w:rPr>
          <w:rFonts w:ascii="Times New Roman" w:hAnsi="Times New Roman" w:cs="Times New Roman"/>
          <w:sz w:val="20"/>
          <w:szCs w:val="20"/>
          <w:lang w:val="id-ID"/>
        </w:rPr>
        <w:t>rima bantuan siswa miskin (BSM) dengan p</w:t>
      </w:r>
      <w:r w:rsidRPr="00927FB1">
        <w:rPr>
          <w:rFonts w:ascii="Times New Roman" w:hAnsi="Times New Roman" w:cs="Times New Roman"/>
          <w:sz w:val="20"/>
          <w:szCs w:val="20"/>
          <w:lang w:val="id-ID"/>
        </w:rPr>
        <w:t xml:space="preserve">arameter yang digunakan untuk </w:t>
      </w:r>
      <w:r w:rsidR="00041635" w:rsidRPr="00927FB1">
        <w:rPr>
          <w:rFonts w:ascii="Times New Roman" w:hAnsi="Times New Roman" w:cs="Times New Roman"/>
          <w:sz w:val="20"/>
          <w:szCs w:val="20"/>
          <w:lang w:val="id-ID"/>
        </w:rPr>
        <w:t xml:space="preserve">proses penilaiannya </w:t>
      </w:r>
      <w:r w:rsidRPr="00927FB1">
        <w:rPr>
          <w:rFonts w:ascii="Times New Roman" w:hAnsi="Times New Roman" w:cs="Times New Roman"/>
          <w:sz w:val="20"/>
          <w:szCs w:val="20"/>
          <w:lang w:val="id-ID"/>
        </w:rPr>
        <w:t xml:space="preserve">yaitu: </w:t>
      </w:r>
      <w:r w:rsidR="00041635" w:rsidRPr="00927FB1">
        <w:rPr>
          <w:rFonts w:ascii="Times New Roman" w:hAnsi="Times New Roman" w:cs="Times New Roman"/>
          <w:sz w:val="20"/>
          <w:szCs w:val="20"/>
          <w:lang w:val="id-ID"/>
        </w:rPr>
        <w:t xml:space="preserve">kartu perlindungan sosial (KPS), nilai raport, tanggungan, dan penghasilan orang tua. </w:t>
      </w:r>
      <w:r w:rsidRPr="00927FB1">
        <w:rPr>
          <w:rFonts w:ascii="Times New Roman" w:hAnsi="Times New Roman" w:cs="Times New Roman"/>
          <w:sz w:val="20"/>
          <w:szCs w:val="20"/>
          <w:lang w:val="id-ID"/>
        </w:rPr>
        <w:t xml:space="preserve">Metode yang digunakan peneliti adalah </w:t>
      </w:r>
      <w:r w:rsidR="00041635" w:rsidRPr="00927FB1">
        <w:rPr>
          <w:rFonts w:ascii="Times New Roman" w:hAnsi="Times New Roman" w:cs="Times New Roman"/>
          <w:sz w:val="20"/>
          <w:szCs w:val="20"/>
          <w:lang w:val="id-ID"/>
        </w:rPr>
        <w:t xml:space="preserve">dengan menerapkan logika </w:t>
      </w:r>
      <w:r w:rsidR="00041635" w:rsidRPr="00927FB1">
        <w:rPr>
          <w:rFonts w:ascii="Times New Roman" w:hAnsi="Times New Roman" w:cs="Times New Roman"/>
          <w:i/>
          <w:sz w:val="20"/>
          <w:szCs w:val="20"/>
          <w:lang w:val="id-ID"/>
        </w:rPr>
        <w:t>fuzzy</w:t>
      </w:r>
      <w:r w:rsidR="00041635" w:rsidRPr="00927FB1">
        <w:rPr>
          <w:rFonts w:ascii="Times New Roman" w:hAnsi="Times New Roman" w:cs="Times New Roman"/>
          <w:sz w:val="20"/>
          <w:szCs w:val="20"/>
          <w:lang w:val="id-ID"/>
        </w:rPr>
        <w:t xml:space="preserve"> </w:t>
      </w:r>
      <w:r w:rsidRPr="00927FB1">
        <w:rPr>
          <w:rFonts w:ascii="Times New Roman" w:hAnsi="Times New Roman" w:cs="Times New Roman"/>
          <w:sz w:val="20"/>
          <w:szCs w:val="20"/>
          <w:lang w:val="id-ID"/>
        </w:rPr>
        <w:t xml:space="preserve">metode </w:t>
      </w:r>
      <w:r w:rsidR="001F113D" w:rsidRPr="00927FB1">
        <w:rPr>
          <w:rFonts w:ascii="Times New Roman" w:hAnsi="Times New Roman" w:cs="Times New Roman"/>
          <w:sz w:val="20"/>
          <w:szCs w:val="20"/>
          <w:lang w:val="id-ID"/>
        </w:rPr>
        <w:t xml:space="preserve">Tsukamoto dengan rata-rata terbobot dan metode Mamdani </w:t>
      </w:r>
      <w:r w:rsidR="001F113D" w:rsidRPr="00927FB1">
        <w:rPr>
          <w:rFonts w:ascii="Times New Roman" w:hAnsi="Times New Roman" w:cs="Times New Roman"/>
          <w:i/>
          <w:sz w:val="20"/>
          <w:szCs w:val="20"/>
          <w:lang w:val="id-ID"/>
        </w:rPr>
        <w:t>mean of maximum</w:t>
      </w:r>
      <w:r w:rsidR="001F113D" w:rsidRPr="00927FB1">
        <w:rPr>
          <w:rFonts w:ascii="Times New Roman" w:hAnsi="Times New Roman" w:cs="Times New Roman"/>
          <w:sz w:val="20"/>
          <w:szCs w:val="20"/>
          <w:lang w:val="id-ID"/>
        </w:rPr>
        <w:t xml:space="preserve"> (MOM). </w:t>
      </w:r>
      <w:r w:rsidRPr="00927FB1">
        <w:rPr>
          <w:rFonts w:ascii="Times New Roman" w:hAnsi="Times New Roman" w:cs="Times New Roman"/>
          <w:sz w:val="20"/>
          <w:szCs w:val="20"/>
          <w:lang w:val="id-ID"/>
        </w:rPr>
        <w:t xml:space="preserve">Penelitian ini bertujuan </w:t>
      </w:r>
      <w:r w:rsidR="001F113D" w:rsidRPr="00927FB1">
        <w:rPr>
          <w:rFonts w:ascii="Times New Roman" w:hAnsi="Times New Roman" w:cs="Times New Roman"/>
          <w:sz w:val="20"/>
          <w:szCs w:val="20"/>
          <w:lang w:val="id-ID"/>
        </w:rPr>
        <w:t>untuk mengembangkan suatu sistem yang mampu melakukan pemilihan siswa secara tepat dan akurat sebagai rekomendasi penerima bantuan siswa miskin (BSM) serta untuk mengetahui metode yang</w:t>
      </w:r>
      <w:r w:rsidR="005717F6" w:rsidRPr="00927FB1">
        <w:rPr>
          <w:rFonts w:ascii="Times New Roman" w:hAnsi="Times New Roman" w:cs="Times New Roman"/>
          <w:sz w:val="20"/>
          <w:szCs w:val="20"/>
          <w:lang w:val="id-ID"/>
        </w:rPr>
        <w:t xml:space="preserve"> </w:t>
      </w:r>
      <w:r w:rsidR="001F113D" w:rsidRPr="00927FB1">
        <w:rPr>
          <w:rFonts w:ascii="Times New Roman" w:hAnsi="Times New Roman" w:cs="Times New Roman"/>
          <w:sz w:val="20"/>
          <w:szCs w:val="20"/>
          <w:lang w:val="id-ID"/>
        </w:rPr>
        <w:t>paling tepat diterapkan pada pemilihan siswa penerima bantuan siswa miskin (BSM).</w:t>
      </w:r>
      <w:r w:rsidR="005717F6" w:rsidRPr="00927FB1">
        <w:rPr>
          <w:rFonts w:ascii="Times New Roman" w:hAnsi="Times New Roman" w:cs="Times New Roman"/>
          <w:sz w:val="20"/>
          <w:szCs w:val="20"/>
          <w:lang w:val="id-ID"/>
        </w:rPr>
        <w:t xml:space="preserve"> Sehingga sistem yang dibangun dapat secara tepat dan akurat dalam melakukan pemilihan siswa sebagai rekomendasi penerima bantuan siswa miskin sesuai dengan target yang diharapkan.</w:t>
      </w:r>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115EAC" w:rsidRPr="00927FB1" w:rsidRDefault="00115EAC" w:rsidP="008321CB">
      <w:pPr>
        <w:pStyle w:val="Heading3"/>
        <w:ind w:left="360" w:hanging="360"/>
        <w:rPr>
          <w:szCs w:val="22"/>
          <w:lang w:val="id-ID"/>
        </w:rPr>
      </w:pPr>
      <w:r w:rsidRPr="00927FB1">
        <w:rPr>
          <w:szCs w:val="22"/>
        </w:rPr>
        <w:t>2. LANDASAN TEORI</w:t>
      </w:r>
    </w:p>
    <w:p w:rsidR="008321CB" w:rsidRPr="00927FB1" w:rsidRDefault="008321CB" w:rsidP="008321CB">
      <w:pPr>
        <w:rPr>
          <w:sz w:val="20"/>
          <w:szCs w:val="20"/>
          <w:lang w:val="id-ID"/>
        </w:rPr>
      </w:pPr>
    </w:p>
    <w:p w:rsidR="001C1F9F" w:rsidRPr="00927FB1" w:rsidRDefault="001C1F9F"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de-LU"/>
        </w:rPr>
        <w:t>Referensi</w:t>
      </w:r>
      <w:r w:rsidR="00A75188" w:rsidRPr="00927FB1">
        <w:rPr>
          <w:rFonts w:ascii="Times New Roman" w:hAnsi="Times New Roman" w:cs="Times New Roman"/>
          <w:sz w:val="20"/>
          <w:szCs w:val="20"/>
          <w:lang w:val="de-LU"/>
        </w:rPr>
        <w:t xml:space="preserve"> </w:t>
      </w:r>
      <w:r w:rsidRPr="00927FB1">
        <w:rPr>
          <w:rFonts w:ascii="Times New Roman" w:hAnsi="Times New Roman" w:cs="Times New Roman"/>
          <w:sz w:val="20"/>
          <w:szCs w:val="20"/>
          <w:lang w:val="de-LU"/>
        </w:rPr>
        <w:t xml:space="preserve">[1] menunjukkan bahwa </w:t>
      </w:r>
      <w:r w:rsidR="007F12F9" w:rsidRPr="00927FB1">
        <w:rPr>
          <w:rFonts w:ascii="Times New Roman" w:hAnsi="Times New Roman" w:cs="Times New Roman"/>
          <w:sz w:val="20"/>
          <w:szCs w:val="20"/>
          <w:lang w:val="de-LU"/>
        </w:rPr>
        <w:t>sistem pendukung keputusan penentuan penerimaan bantuan sosial masyarakat</w:t>
      </w:r>
      <w:r w:rsidRPr="00927FB1">
        <w:rPr>
          <w:rFonts w:ascii="Times New Roman" w:hAnsi="Times New Roman" w:cs="Times New Roman"/>
          <w:sz w:val="20"/>
          <w:szCs w:val="20"/>
          <w:lang w:val="de-LU"/>
        </w:rPr>
        <w:t xml:space="preserve"> menggunakan metode </w:t>
      </w:r>
      <w:r w:rsidR="007F12F9" w:rsidRPr="00927FB1">
        <w:rPr>
          <w:rFonts w:ascii="Times New Roman" w:hAnsi="Times New Roman" w:cs="Times New Roman"/>
          <w:i/>
          <w:sz w:val="20"/>
          <w:szCs w:val="20"/>
          <w:lang w:val="de-LU"/>
        </w:rPr>
        <w:t>Fuzzy</w:t>
      </w:r>
      <w:r w:rsidR="007F12F9" w:rsidRPr="00927FB1">
        <w:rPr>
          <w:rFonts w:ascii="Times New Roman" w:hAnsi="Times New Roman" w:cs="Times New Roman"/>
          <w:sz w:val="20"/>
          <w:szCs w:val="20"/>
          <w:lang w:val="de-LU"/>
        </w:rPr>
        <w:t xml:space="preserve"> Model Tahani</w:t>
      </w:r>
      <w:r w:rsidRPr="00927FB1">
        <w:rPr>
          <w:rFonts w:ascii="Times New Roman" w:hAnsi="Times New Roman" w:cs="Times New Roman"/>
          <w:sz w:val="20"/>
          <w:szCs w:val="20"/>
          <w:lang w:val="de-LU"/>
        </w:rPr>
        <w:t xml:space="preserve"> </w:t>
      </w:r>
      <w:r w:rsidR="00642EDE" w:rsidRPr="00927FB1">
        <w:rPr>
          <w:rFonts w:ascii="Times New Roman" w:hAnsi="Times New Roman" w:cs="Times New Roman"/>
          <w:sz w:val="20"/>
          <w:szCs w:val="20"/>
          <w:lang w:val="id-ID"/>
        </w:rPr>
        <w:t xml:space="preserve">dengan </w:t>
      </w:r>
      <w:r w:rsidR="00642EDE" w:rsidRPr="00927FB1">
        <w:rPr>
          <w:rFonts w:ascii="Times New Roman" w:hAnsi="Times New Roman" w:cs="Times New Roman"/>
          <w:sz w:val="20"/>
          <w:szCs w:val="20"/>
          <w:lang w:val="de-LU"/>
        </w:rPr>
        <w:t>berdasarkan 9 kriteria yang telah ditentukan</w:t>
      </w:r>
      <w:r w:rsidR="00642EDE" w:rsidRPr="00927FB1">
        <w:rPr>
          <w:rFonts w:ascii="Times New Roman" w:hAnsi="Times New Roman" w:cs="Times New Roman"/>
          <w:sz w:val="20"/>
          <w:szCs w:val="20"/>
          <w:lang w:val="id-ID"/>
        </w:rPr>
        <w:t xml:space="preserve">, telah memenuhi target dengan tepat dalam proses penentuan penerima bantuan dan </w:t>
      </w:r>
      <w:r w:rsidR="00A75188" w:rsidRPr="00927FB1">
        <w:rPr>
          <w:rFonts w:ascii="Times New Roman" w:hAnsi="Times New Roman" w:cs="Times New Roman"/>
          <w:sz w:val="20"/>
          <w:szCs w:val="20"/>
          <w:lang w:val="de-LU"/>
        </w:rPr>
        <w:t xml:space="preserve">memberikan hasil </w:t>
      </w:r>
      <w:r w:rsidR="00642EDE" w:rsidRPr="00927FB1">
        <w:rPr>
          <w:rFonts w:ascii="Times New Roman" w:hAnsi="Times New Roman" w:cs="Times New Roman"/>
          <w:sz w:val="20"/>
          <w:szCs w:val="20"/>
          <w:lang w:val="de-LU"/>
        </w:rPr>
        <w:t>penerima bantuan sosial masyarakat yang layak</w:t>
      </w:r>
      <w:r w:rsidR="00A75188" w:rsidRPr="00927FB1">
        <w:rPr>
          <w:rFonts w:ascii="Times New Roman" w:hAnsi="Times New Roman" w:cs="Times New Roman"/>
          <w:sz w:val="20"/>
          <w:szCs w:val="20"/>
          <w:lang w:val="de-LU"/>
        </w:rPr>
        <w:t>.</w:t>
      </w:r>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A75188" w:rsidRPr="00927FB1" w:rsidRDefault="00A75188"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de-LU"/>
        </w:rPr>
        <w:t xml:space="preserve">Referensi [2] menunjukkan bahwa </w:t>
      </w:r>
      <w:r w:rsidR="00836E57" w:rsidRPr="00927FB1">
        <w:rPr>
          <w:rFonts w:ascii="Times New Roman" w:hAnsi="Times New Roman" w:cs="Times New Roman"/>
          <w:sz w:val="20"/>
          <w:szCs w:val="20"/>
          <w:lang w:val="de-LU"/>
        </w:rPr>
        <w:t xml:space="preserve">sistem pendukung keputusan seleksi penentuan penerima </w:t>
      </w:r>
      <w:r w:rsidR="00836E57" w:rsidRPr="00927FB1">
        <w:rPr>
          <w:rFonts w:ascii="Times New Roman" w:hAnsi="Times New Roman" w:cs="Times New Roman"/>
          <w:sz w:val="20"/>
          <w:szCs w:val="20"/>
          <w:lang w:val="de-LU"/>
        </w:rPr>
        <w:lastRenderedPageBreak/>
        <w:t xml:space="preserve">beasiswa menggunakan metode </w:t>
      </w:r>
      <w:r w:rsidR="00836E57" w:rsidRPr="00927FB1">
        <w:rPr>
          <w:rFonts w:ascii="Times New Roman" w:hAnsi="Times New Roman" w:cs="Times New Roman"/>
          <w:i/>
          <w:sz w:val="20"/>
          <w:szCs w:val="20"/>
          <w:lang w:val="de-LU"/>
        </w:rPr>
        <w:t>Simple Additive Weighting</w:t>
      </w:r>
      <w:r w:rsidR="00836E57" w:rsidRPr="00927FB1">
        <w:rPr>
          <w:rFonts w:ascii="Times New Roman" w:hAnsi="Times New Roman" w:cs="Times New Roman"/>
          <w:sz w:val="20"/>
          <w:szCs w:val="20"/>
          <w:lang w:val="de-LU"/>
        </w:rPr>
        <w:t xml:space="preserve"> (SAW</w:t>
      </w:r>
      <w:r w:rsidR="00836E57" w:rsidRPr="00927FB1">
        <w:rPr>
          <w:rFonts w:ascii="Times New Roman" w:hAnsi="Times New Roman" w:cs="Times New Roman"/>
          <w:sz w:val="20"/>
          <w:szCs w:val="20"/>
          <w:lang w:val="id-ID"/>
        </w:rPr>
        <w:t xml:space="preserve">) </w:t>
      </w:r>
      <w:r w:rsidR="00836E57" w:rsidRPr="00927FB1">
        <w:rPr>
          <w:rFonts w:ascii="Times New Roman" w:hAnsi="Times New Roman" w:cs="Times New Roman"/>
          <w:sz w:val="20"/>
          <w:szCs w:val="20"/>
          <w:lang w:val="de-LU"/>
        </w:rPr>
        <w:t xml:space="preserve">telah mampu menentukan penerima beasiswa yang berhak, berdasarkan perhitungan bobot dari setiap kriteria yang telah ditentukan dengan persamaan yang ada pada metode </w:t>
      </w:r>
      <w:r w:rsidR="00836E57" w:rsidRPr="00927FB1">
        <w:rPr>
          <w:rFonts w:ascii="Times New Roman" w:hAnsi="Times New Roman" w:cs="Times New Roman"/>
          <w:i/>
          <w:sz w:val="20"/>
          <w:szCs w:val="20"/>
          <w:lang w:val="de-LU"/>
        </w:rPr>
        <w:t>Simple Additive Weighting</w:t>
      </w:r>
      <w:r w:rsidR="00836E57" w:rsidRPr="00927FB1">
        <w:rPr>
          <w:rFonts w:ascii="Times New Roman" w:hAnsi="Times New Roman" w:cs="Times New Roman"/>
          <w:sz w:val="20"/>
          <w:szCs w:val="20"/>
          <w:lang w:val="de-LU"/>
        </w:rPr>
        <w:t>, sehingga proses penseleksian dan perangkingan telah sesuai aturan yang digunakan</w:t>
      </w:r>
      <w:r w:rsidRPr="00927FB1">
        <w:rPr>
          <w:rFonts w:ascii="Times New Roman" w:hAnsi="Times New Roman" w:cs="Times New Roman"/>
          <w:sz w:val="20"/>
          <w:szCs w:val="20"/>
          <w:lang w:val="de-LU"/>
        </w:rPr>
        <w:t>.</w:t>
      </w:r>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A75188" w:rsidRPr="00927FB1" w:rsidRDefault="00A75188"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de-LU"/>
        </w:rPr>
        <w:t xml:space="preserve">Referensi  [3] menunjukkan bahwa </w:t>
      </w:r>
      <w:r w:rsidR="00E80758" w:rsidRPr="00927FB1">
        <w:rPr>
          <w:rFonts w:ascii="Times New Roman" w:hAnsi="Times New Roman" w:cs="Times New Roman"/>
          <w:sz w:val="20"/>
          <w:szCs w:val="20"/>
          <w:lang w:val="de-LU"/>
        </w:rPr>
        <w:t xml:space="preserve">sistem pendukung keputusan seleksi penerima beasiswa bantuan siswa miskin (BSM) menggunakan metode </w:t>
      </w:r>
      <w:r w:rsidR="00E80758" w:rsidRPr="00927FB1">
        <w:rPr>
          <w:rFonts w:ascii="Times New Roman" w:hAnsi="Times New Roman" w:cs="Times New Roman"/>
          <w:i/>
          <w:sz w:val="20"/>
          <w:szCs w:val="20"/>
          <w:lang w:val="de-LU"/>
        </w:rPr>
        <w:t>Analitic Heararchy Process</w:t>
      </w:r>
      <w:r w:rsidR="00E80758" w:rsidRPr="00927FB1">
        <w:rPr>
          <w:rFonts w:ascii="Times New Roman" w:hAnsi="Times New Roman" w:cs="Times New Roman"/>
          <w:sz w:val="20"/>
          <w:szCs w:val="20"/>
          <w:lang w:val="de-LU"/>
        </w:rPr>
        <w:t xml:space="preserve"> (AHP)</w:t>
      </w:r>
      <w:r w:rsidR="00E80758" w:rsidRPr="00927FB1">
        <w:rPr>
          <w:rFonts w:ascii="Times New Roman" w:hAnsi="Times New Roman" w:cs="Times New Roman"/>
          <w:sz w:val="20"/>
          <w:szCs w:val="20"/>
          <w:lang w:val="id-ID"/>
        </w:rPr>
        <w:t xml:space="preserve"> dengan menggunakan 5 kriteria dan sub-kriteria yang telah ditentukan, mampu melakukan  penilaian secara tepat sehingga penseleksian telah efektif dan efisien dengan mengacu pada perhitungan yang dilakukan menggunakan metode </w:t>
      </w:r>
      <w:r w:rsidR="00E80758" w:rsidRPr="00927FB1">
        <w:rPr>
          <w:rFonts w:ascii="Times New Roman" w:hAnsi="Times New Roman" w:cs="Times New Roman"/>
          <w:i/>
          <w:sz w:val="20"/>
          <w:szCs w:val="20"/>
          <w:lang w:val="id-ID"/>
        </w:rPr>
        <w:t>Analitic Heararchy Process</w:t>
      </w:r>
      <w:r w:rsidR="00E80758" w:rsidRPr="00927FB1">
        <w:rPr>
          <w:rFonts w:ascii="Times New Roman" w:hAnsi="Times New Roman" w:cs="Times New Roman"/>
          <w:sz w:val="20"/>
          <w:szCs w:val="20"/>
          <w:lang w:val="id-ID"/>
        </w:rPr>
        <w:t>.</w:t>
      </w:r>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115EAC" w:rsidRPr="00927FB1" w:rsidRDefault="00B3120C" w:rsidP="008321CB">
      <w:pPr>
        <w:pStyle w:val="Heading5"/>
        <w:ind w:left="0" w:firstLine="0"/>
        <w:rPr>
          <w:b/>
          <w:bCs/>
          <w:iCs w:val="0"/>
          <w:sz w:val="20"/>
          <w:szCs w:val="20"/>
          <w:lang w:val="id-ID"/>
        </w:rPr>
      </w:pPr>
      <w:r w:rsidRPr="00927FB1">
        <w:rPr>
          <w:b/>
          <w:bCs/>
          <w:i w:val="0"/>
          <w:iCs w:val="0"/>
          <w:sz w:val="20"/>
          <w:szCs w:val="20"/>
        </w:rPr>
        <w:t>2.1.</w:t>
      </w:r>
      <w:r w:rsidRPr="00927FB1">
        <w:rPr>
          <w:b/>
          <w:bCs/>
          <w:i w:val="0"/>
          <w:iCs w:val="0"/>
          <w:sz w:val="20"/>
          <w:szCs w:val="20"/>
          <w:lang w:val="id-ID"/>
        </w:rPr>
        <w:t xml:space="preserve"> Pengertian</w:t>
      </w:r>
      <w:r w:rsidR="004217B4" w:rsidRPr="00927FB1">
        <w:rPr>
          <w:b/>
          <w:bCs/>
          <w:i w:val="0"/>
          <w:iCs w:val="0"/>
          <w:sz w:val="20"/>
          <w:szCs w:val="20"/>
          <w:lang w:val="id-ID"/>
        </w:rPr>
        <w:t xml:space="preserve"> </w:t>
      </w:r>
      <w:r w:rsidR="00DE0602" w:rsidRPr="00927FB1">
        <w:rPr>
          <w:b/>
          <w:bCs/>
          <w:i w:val="0"/>
          <w:iCs w:val="0"/>
          <w:sz w:val="20"/>
          <w:szCs w:val="20"/>
          <w:lang w:val="id-ID"/>
        </w:rPr>
        <w:t xml:space="preserve">Logika </w:t>
      </w:r>
      <w:r w:rsidR="00DE0602" w:rsidRPr="00927FB1">
        <w:rPr>
          <w:b/>
          <w:bCs/>
          <w:iCs w:val="0"/>
          <w:sz w:val="20"/>
          <w:szCs w:val="20"/>
          <w:lang w:val="id-ID"/>
        </w:rPr>
        <w:t>Fuzzy</w:t>
      </w:r>
    </w:p>
    <w:p w:rsidR="008321CB" w:rsidRPr="00927FB1" w:rsidRDefault="008321CB" w:rsidP="008321CB">
      <w:pPr>
        <w:rPr>
          <w:sz w:val="20"/>
          <w:szCs w:val="20"/>
          <w:lang w:val="id-ID"/>
        </w:rPr>
      </w:pPr>
    </w:p>
    <w:p w:rsidR="00F2687C" w:rsidRPr="00927FB1" w:rsidRDefault="00DE0602"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de-LU"/>
        </w:rPr>
        <w:t xml:space="preserve">Logika </w:t>
      </w:r>
      <w:r w:rsidRPr="00927FB1">
        <w:rPr>
          <w:rFonts w:ascii="Times New Roman" w:hAnsi="Times New Roman" w:cs="Times New Roman"/>
          <w:i/>
          <w:sz w:val="20"/>
          <w:szCs w:val="20"/>
          <w:lang w:val="de-LU"/>
        </w:rPr>
        <w:t>fuzzy</w:t>
      </w:r>
      <w:r w:rsidRPr="00927FB1">
        <w:rPr>
          <w:rFonts w:ascii="Times New Roman" w:hAnsi="Times New Roman" w:cs="Times New Roman"/>
          <w:sz w:val="20"/>
          <w:szCs w:val="20"/>
          <w:lang w:val="de-LU"/>
        </w:rPr>
        <w:t xml:space="preserve"> merupakan suatu metode yang mengadopsi pemikiran manuasia terhadap suatu kebenaran, yang diekspresikan dalam fungsi kontinu dari 0 sampai 1.</w:t>
      </w:r>
      <w:r w:rsidR="00D21B06" w:rsidRPr="00927FB1">
        <w:rPr>
          <w:rFonts w:ascii="Times New Roman" w:hAnsi="Times New Roman" w:cs="Times New Roman"/>
          <w:sz w:val="20"/>
          <w:szCs w:val="20"/>
          <w:lang w:val="de-LU"/>
        </w:rPr>
        <w:t xml:space="preserve"> </w:t>
      </w:r>
      <w:r w:rsidRPr="00927FB1">
        <w:rPr>
          <w:rFonts w:ascii="Times New Roman" w:hAnsi="Times New Roman" w:cs="Times New Roman"/>
          <w:sz w:val="20"/>
          <w:szCs w:val="20"/>
          <w:lang w:val="de-LU"/>
        </w:rPr>
        <w:t xml:space="preserve">Dasar logika </w:t>
      </w:r>
      <w:r w:rsidRPr="00927FB1">
        <w:rPr>
          <w:rFonts w:ascii="Times New Roman" w:hAnsi="Times New Roman" w:cs="Times New Roman"/>
          <w:i/>
          <w:sz w:val="20"/>
          <w:szCs w:val="20"/>
          <w:lang w:val="de-LU"/>
        </w:rPr>
        <w:t>fuzzy</w:t>
      </w:r>
      <w:r w:rsidRPr="00927FB1">
        <w:rPr>
          <w:rFonts w:ascii="Times New Roman" w:hAnsi="Times New Roman" w:cs="Times New Roman"/>
          <w:sz w:val="20"/>
          <w:szCs w:val="20"/>
          <w:lang w:val="de-LU"/>
        </w:rPr>
        <w:t xml:space="preserve"> adalah teori himpunan </w:t>
      </w:r>
      <w:r w:rsidRPr="00927FB1">
        <w:rPr>
          <w:rFonts w:ascii="Times New Roman" w:hAnsi="Times New Roman" w:cs="Times New Roman"/>
          <w:i/>
          <w:sz w:val="20"/>
          <w:szCs w:val="20"/>
          <w:lang w:val="de-LU"/>
        </w:rPr>
        <w:t>fuzzy</w:t>
      </w:r>
      <w:r w:rsidRPr="00927FB1">
        <w:rPr>
          <w:rFonts w:ascii="Times New Roman" w:hAnsi="Times New Roman" w:cs="Times New Roman"/>
          <w:sz w:val="20"/>
          <w:szCs w:val="20"/>
          <w:lang w:val="de-LU"/>
        </w:rPr>
        <w:t xml:space="preserve">. Pada teori himpunan </w:t>
      </w:r>
      <w:r w:rsidRPr="00927FB1">
        <w:rPr>
          <w:rFonts w:ascii="Times New Roman" w:hAnsi="Times New Roman" w:cs="Times New Roman"/>
          <w:i/>
          <w:sz w:val="20"/>
          <w:szCs w:val="20"/>
          <w:lang w:val="de-LU"/>
        </w:rPr>
        <w:t>fuzzy</w:t>
      </w:r>
      <w:r w:rsidRPr="00927FB1">
        <w:rPr>
          <w:rFonts w:ascii="Times New Roman" w:hAnsi="Times New Roman" w:cs="Times New Roman"/>
          <w:sz w:val="20"/>
          <w:szCs w:val="20"/>
          <w:lang w:val="de-LU"/>
        </w:rPr>
        <w:t xml:space="preserve">, peranan derajat keanggotaan sebagai penentu keberadaan elemen dalam suatu himpunan sangatlah penting. Nilai keanggotaan atau derajat keanggotaan atau </w:t>
      </w:r>
      <w:r w:rsidRPr="00927FB1">
        <w:rPr>
          <w:rFonts w:ascii="Times New Roman" w:hAnsi="Times New Roman" w:cs="Times New Roman"/>
          <w:i/>
          <w:sz w:val="20"/>
          <w:szCs w:val="20"/>
          <w:lang w:val="de-LU"/>
        </w:rPr>
        <w:t>membership function</w:t>
      </w:r>
      <w:r w:rsidRPr="00927FB1">
        <w:rPr>
          <w:rFonts w:ascii="Times New Roman" w:hAnsi="Times New Roman" w:cs="Times New Roman"/>
          <w:sz w:val="20"/>
          <w:szCs w:val="20"/>
          <w:lang w:val="de-LU"/>
        </w:rPr>
        <w:t xml:space="preserve"> menjadi ciri utama dari penalaran dengan logika </w:t>
      </w:r>
      <w:r w:rsidRPr="00927FB1">
        <w:rPr>
          <w:rFonts w:ascii="Times New Roman" w:hAnsi="Times New Roman" w:cs="Times New Roman"/>
          <w:i/>
          <w:sz w:val="20"/>
          <w:szCs w:val="20"/>
          <w:lang w:val="de-LU"/>
        </w:rPr>
        <w:t>fuzzy</w:t>
      </w:r>
      <w:r w:rsidRPr="00927FB1">
        <w:rPr>
          <w:rFonts w:ascii="Times New Roman" w:hAnsi="Times New Roman" w:cs="Times New Roman"/>
          <w:sz w:val="20"/>
          <w:szCs w:val="20"/>
          <w:lang w:val="de-LU"/>
        </w:rPr>
        <w:t xml:space="preserve"> [</w:t>
      </w:r>
      <w:r w:rsidRPr="00927FB1">
        <w:rPr>
          <w:rFonts w:ascii="Times New Roman" w:hAnsi="Times New Roman" w:cs="Times New Roman"/>
          <w:sz w:val="20"/>
          <w:szCs w:val="20"/>
          <w:lang w:val="id-ID"/>
        </w:rPr>
        <w:t>4</w:t>
      </w:r>
      <w:r w:rsidR="00C74DA4" w:rsidRPr="00927FB1">
        <w:rPr>
          <w:rFonts w:ascii="Times New Roman" w:hAnsi="Times New Roman" w:cs="Times New Roman"/>
          <w:sz w:val="20"/>
          <w:szCs w:val="20"/>
          <w:lang w:val="de-LU"/>
        </w:rPr>
        <w:t>].</w:t>
      </w:r>
      <w:r w:rsidR="004217B4" w:rsidRPr="00927FB1">
        <w:rPr>
          <w:rFonts w:ascii="Times New Roman" w:hAnsi="Times New Roman" w:cs="Times New Roman"/>
          <w:sz w:val="20"/>
          <w:szCs w:val="20"/>
          <w:lang w:val="id-ID"/>
        </w:rPr>
        <w:t xml:space="preserve"> </w:t>
      </w:r>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B3120C" w:rsidRPr="00927FB1" w:rsidRDefault="00B3120C" w:rsidP="008321CB">
      <w:pPr>
        <w:pStyle w:val="NormalWeb"/>
        <w:spacing w:before="0" w:after="0"/>
        <w:jc w:val="both"/>
        <w:rPr>
          <w:rFonts w:ascii="Times New Roman" w:hAnsi="Times New Roman" w:cs="Times New Roman"/>
          <w:b/>
          <w:sz w:val="20"/>
          <w:szCs w:val="20"/>
          <w:lang w:val="id-ID"/>
        </w:rPr>
      </w:pPr>
      <w:r w:rsidRPr="00927FB1">
        <w:rPr>
          <w:rFonts w:ascii="Times New Roman" w:hAnsi="Times New Roman" w:cs="Times New Roman"/>
          <w:b/>
          <w:sz w:val="20"/>
          <w:szCs w:val="20"/>
          <w:lang w:val="id-ID"/>
        </w:rPr>
        <w:t>2.2. Himpunan Fuzzy</w:t>
      </w:r>
    </w:p>
    <w:p w:rsidR="008321CB" w:rsidRPr="00927FB1" w:rsidRDefault="008321CB" w:rsidP="008321CB">
      <w:pPr>
        <w:pStyle w:val="NormalWeb"/>
        <w:spacing w:before="0" w:after="0"/>
        <w:jc w:val="both"/>
        <w:rPr>
          <w:rFonts w:ascii="Times New Roman" w:hAnsi="Times New Roman" w:cs="Times New Roman"/>
          <w:b/>
          <w:sz w:val="20"/>
          <w:szCs w:val="20"/>
          <w:lang w:val="id-ID"/>
        </w:rPr>
      </w:pPr>
    </w:p>
    <w:p w:rsidR="00F6016E" w:rsidRPr="00F6016E" w:rsidRDefault="00F6016E" w:rsidP="00F6016E">
      <w:pPr>
        <w:pStyle w:val="NormalWeb"/>
        <w:spacing w:before="0" w:after="0"/>
        <w:jc w:val="both"/>
        <w:rPr>
          <w:rFonts w:ascii="Times New Roman" w:hAnsi="Times New Roman" w:cs="Times New Roman"/>
          <w:sz w:val="20"/>
          <w:szCs w:val="20"/>
          <w:lang w:val="de-LU"/>
        </w:rPr>
      </w:pPr>
      <w:r w:rsidRPr="00F6016E">
        <w:rPr>
          <w:rFonts w:ascii="Times New Roman" w:hAnsi="Times New Roman" w:cs="Times New Roman"/>
          <w:sz w:val="20"/>
          <w:szCs w:val="20"/>
          <w:lang w:val="de-LU"/>
        </w:rPr>
        <w:t>Pada himpunan fuzzy nilai keanggotaan terletak</w:t>
      </w:r>
      <w:r w:rsidR="00F14B61">
        <w:rPr>
          <w:rFonts w:ascii="Times New Roman" w:hAnsi="Times New Roman" w:cs="Times New Roman"/>
          <w:sz w:val="20"/>
          <w:szCs w:val="20"/>
          <w:lang w:val="de-LU"/>
        </w:rPr>
        <w:t xml:space="preserve"> pada rentang 0 sampai dengan 1</w:t>
      </w:r>
      <w:r w:rsidRPr="00F6016E">
        <w:rPr>
          <w:rFonts w:ascii="Times New Roman" w:hAnsi="Times New Roman" w:cs="Times New Roman"/>
          <w:sz w:val="20"/>
          <w:szCs w:val="20"/>
          <w:lang w:val="de-LU"/>
        </w:rPr>
        <w:t>. Himpunan fuzzy memiliki 2 atribut, yaitu</w:t>
      </w:r>
      <w:r w:rsidR="00F14B61">
        <w:rPr>
          <w:rFonts w:ascii="Times New Roman" w:hAnsi="Times New Roman" w:cs="Times New Roman"/>
          <w:sz w:val="20"/>
          <w:szCs w:val="20"/>
          <w:lang w:val="id-ID"/>
        </w:rPr>
        <w:t xml:space="preserve"> [4]</w:t>
      </w:r>
      <w:r w:rsidRPr="00F6016E">
        <w:rPr>
          <w:rFonts w:ascii="Times New Roman" w:hAnsi="Times New Roman" w:cs="Times New Roman"/>
          <w:sz w:val="20"/>
          <w:szCs w:val="20"/>
          <w:lang w:val="de-LU"/>
        </w:rPr>
        <w:t>:</w:t>
      </w:r>
    </w:p>
    <w:p w:rsidR="00F6016E" w:rsidRPr="00F6016E" w:rsidRDefault="00F6016E" w:rsidP="00F6016E">
      <w:pPr>
        <w:pStyle w:val="NormalWeb"/>
        <w:numPr>
          <w:ilvl w:val="0"/>
          <w:numId w:val="35"/>
        </w:numPr>
        <w:spacing w:before="0" w:after="0"/>
        <w:ind w:left="357" w:hanging="357"/>
        <w:jc w:val="both"/>
        <w:rPr>
          <w:rFonts w:ascii="Times New Roman" w:hAnsi="Times New Roman" w:cs="Times New Roman"/>
          <w:sz w:val="20"/>
          <w:szCs w:val="20"/>
          <w:lang w:val="de-LU"/>
        </w:rPr>
      </w:pPr>
      <w:r w:rsidRPr="00F6016E">
        <w:rPr>
          <w:rFonts w:ascii="Times New Roman" w:hAnsi="Times New Roman" w:cs="Times New Roman"/>
          <w:sz w:val="20"/>
          <w:szCs w:val="20"/>
          <w:lang w:val="de-LU"/>
        </w:rPr>
        <w:t>Linguistik, yaitu penamaan suatu grup yang mewakili suatu keadaan atau kondisi tertentu dengan menggunakan bahasa alami, seperti: Dingin, Sejuk, Normal, Hangat, Panas.</w:t>
      </w:r>
    </w:p>
    <w:p w:rsidR="00F2687C" w:rsidRPr="00F6016E" w:rsidRDefault="00F6016E" w:rsidP="00F6016E">
      <w:pPr>
        <w:pStyle w:val="NormalWeb"/>
        <w:numPr>
          <w:ilvl w:val="0"/>
          <w:numId w:val="35"/>
        </w:numPr>
        <w:spacing w:before="0" w:after="0"/>
        <w:ind w:left="357" w:hanging="357"/>
        <w:jc w:val="both"/>
        <w:rPr>
          <w:rFonts w:ascii="Times New Roman" w:hAnsi="Times New Roman" w:cs="Times New Roman"/>
          <w:sz w:val="20"/>
          <w:szCs w:val="20"/>
          <w:lang w:val="de-LU"/>
        </w:rPr>
      </w:pPr>
      <w:r w:rsidRPr="00F6016E">
        <w:rPr>
          <w:rFonts w:ascii="Times New Roman" w:hAnsi="Times New Roman" w:cs="Times New Roman"/>
          <w:sz w:val="20"/>
          <w:szCs w:val="20"/>
          <w:lang w:val="de-LU"/>
        </w:rPr>
        <w:t>Numeris, yaitu suatu nilai (angka) yang menunjukan ukuran dari suatu variabel, seperti: 17, 34, 79, dsb.</w:t>
      </w:r>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B3120C" w:rsidRPr="00927FB1" w:rsidRDefault="00B3120C" w:rsidP="008321CB">
      <w:pPr>
        <w:pStyle w:val="NormalWeb"/>
        <w:spacing w:before="0" w:after="0"/>
        <w:jc w:val="both"/>
        <w:rPr>
          <w:rFonts w:ascii="Times New Roman" w:hAnsi="Times New Roman" w:cs="Times New Roman"/>
          <w:b/>
          <w:sz w:val="20"/>
          <w:szCs w:val="20"/>
          <w:lang w:val="id-ID"/>
        </w:rPr>
      </w:pPr>
      <w:r w:rsidRPr="00927FB1">
        <w:rPr>
          <w:rFonts w:ascii="Times New Roman" w:hAnsi="Times New Roman" w:cs="Times New Roman"/>
          <w:b/>
          <w:sz w:val="20"/>
          <w:szCs w:val="20"/>
          <w:lang w:val="id-ID"/>
        </w:rPr>
        <w:t>2.3. Fungsi Keanggotaan</w:t>
      </w:r>
    </w:p>
    <w:p w:rsidR="008321CB" w:rsidRPr="00927FB1" w:rsidRDefault="008321CB" w:rsidP="008321CB">
      <w:pPr>
        <w:pStyle w:val="NormalWeb"/>
        <w:spacing w:before="0" w:after="0"/>
        <w:jc w:val="both"/>
        <w:rPr>
          <w:rFonts w:ascii="Times New Roman" w:hAnsi="Times New Roman" w:cs="Times New Roman"/>
          <w:b/>
          <w:sz w:val="20"/>
          <w:szCs w:val="20"/>
          <w:lang w:val="id-ID"/>
        </w:rPr>
      </w:pPr>
    </w:p>
    <w:p w:rsidR="008321CB" w:rsidRPr="00927FB1" w:rsidRDefault="00924316"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Fungsi keanggotaan </w:t>
      </w:r>
      <w:r w:rsidR="004217B4" w:rsidRPr="00927FB1">
        <w:rPr>
          <w:rFonts w:ascii="Times New Roman" w:hAnsi="Times New Roman" w:cs="Times New Roman"/>
          <w:sz w:val="20"/>
          <w:szCs w:val="20"/>
          <w:lang w:val="id-ID"/>
        </w:rPr>
        <w:t>adalah suatu kurva yang menunjukan pemetaan titik-titik input data ke dalam nilai keang</w:t>
      </w:r>
      <w:r w:rsidRPr="00927FB1">
        <w:rPr>
          <w:rFonts w:ascii="Times New Roman" w:hAnsi="Times New Roman" w:cs="Times New Roman"/>
          <w:sz w:val="20"/>
          <w:szCs w:val="20"/>
          <w:lang w:val="id-ID"/>
        </w:rPr>
        <w:t>gotaannya (derajat keanggotaan). F</w:t>
      </w:r>
      <w:r w:rsidR="004217B4" w:rsidRPr="00927FB1">
        <w:rPr>
          <w:rFonts w:ascii="Times New Roman" w:hAnsi="Times New Roman" w:cs="Times New Roman"/>
          <w:sz w:val="20"/>
          <w:szCs w:val="20"/>
          <w:lang w:val="id-ID"/>
        </w:rPr>
        <w:t xml:space="preserve">ungsi </w:t>
      </w:r>
      <w:r w:rsidR="00B3120C" w:rsidRPr="00927FB1">
        <w:rPr>
          <w:rFonts w:ascii="Times New Roman" w:hAnsi="Times New Roman" w:cs="Times New Roman"/>
          <w:sz w:val="20"/>
          <w:szCs w:val="20"/>
          <w:lang w:val="id-ID"/>
        </w:rPr>
        <w:t xml:space="preserve">keanggotaan </w:t>
      </w:r>
      <w:r w:rsidR="004217B4" w:rsidRPr="00927FB1">
        <w:rPr>
          <w:rFonts w:ascii="Times New Roman" w:hAnsi="Times New Roman" w:cs="Times New Roman"/>
          <w:sz w:val="20"/>
          <w:szCs w:val="20"/>
          <w:lang w:val="id-ID"/>
        </w:rPr>
        <w:t>yang dapat digunakan yaitu</w:t>
      </w:r>
      <w:r w:rsidR="00F2687C" w:rsidRPr="00927FB1">
        <w:rPr>
          <w:rFonts w:ascii="Times New Roman" w:hAnsi="Times New Roman" w:cs="Times New Roman"/>
          <w:sz w:val="20"/>
          <w:szCs w:val="20"/>
          <w:lang w:val="id-ID"/>
        </w:rPr>
        <w:t xml:space="preserve"> r</w:t>
      </w:r>
      <w:r w:rsidR="004217B4" w:rsidRPr="00927FB1">
        <w:rPr>
          <w:rFonts w:ascii="Times New Roman" w:hAnsi="Times New Roman" w:cs="Times New Roman"/>
          <w:sz w:val="20"/>
          <w:szCs w:val="20"/>
          <w:lang w:val="id-ID"/>
        </w:rPr>
        <w:t xml:space="preserve">epresentasi </w:t>
      </w:r>
      <w:r w:rsidR="00F2687C" w:rsidRPr="00927FB1">
        <w:rPr>
          <w:rFonts w:ascii="Times New Roman" w:hAnsi="Times New Roman" w:cs="Times New Roman"/>
          <w:sz w:val="20"/>
          <w:szCs w:val="20"/>
          <w:lang w:val="id-ID"/>
        </w:rPr>
        <w:t>l</w:t>
      </w:r>
      <w:r w:rsidR="004217B4" w:rsidRPr="00927FB1">
        <w:rPr>
          <w:rFonts w:ascii="Times New Roman" w:hAnsi="Times New Roman" w:cs="Times New Roman"/>
          <w:sz w:val="20"/>
          <w:szCs w:val="20"/>
          <w:lang w:val="id-ID"/>
        </w:rPr>
        <w:t>inear</w:t>
      </w:r>
      <w:r w:rsidR="00F2687C" w:rsidRPr="00927FB1">
        <w:rPr>
          <w:rFonts w:ascii="Times New Roman" w:hAnsi="Times New Roman" w:cs="Times New Roman"/>
          <w:sz w:val="20"/>
          <w:szCs w:val="20"/>
          <w:lang w:val="id-ID"/>
        </w:rPr>
        <w:t xml:space="preserve"> naik, r</w:t>
      </w:r>
      <w:r w:rsidR="004217B4" w:rsidRPr="00927FB1">
        <w:rPr>
          <w:rFonts w:ascii="Times New Roman" w:hAnsi="Times New Roman" w:cs="Times New Roman"/>
          <w:sz w:val="20"/>
          <w:szCs w:val="20"/>
          <w:lang w:val="id-ID"/>
        </w:rPr>
        <w:t>epresentasi linear turun</w:t>
      </w:r>
      <w:r w:rsidR="00F2687C" w:rsidRPr="00927FB1">
        <w:rPr>
          <w:rFonts w:ascii="Times New Roman" w:hAnsi="Times New Roman" w:cs="Times New Roman"/>
          <w:sz w:val="20"/>
          <w:szCs w:val="20"/>
          <w:lang w:val="id-ID"/>
        </w:rPr>
        <w:t>, r</w:t>
      </w:r>
      <w:r w:rsidR="004217B4" w:rsidRPr="00927FB1">
        <w:rPr>
          <w:rFonts w:ascii="Times New Roman" w:hAnsi="Times New Roman" w:cs="Times New Roman"/>
          <w:sz w:val="20"/>
          <w:szCs w:val="20"/>
          <w:lang w:val="id-ID"/>
        </w:rPr>
        <w:t xml:space="preserve">epresentasi kurva </w:t>
      </w:r>
      <w:r w:rsidR="004217B4" w:rsidRPr="00927FB1">
        <w:rPr>
          <w:rFonts w:ascii="Times New Roman" w:hAnsi="Times New Roman" w:cs="Times New Roman"/>
          <w:sz w:val="20"/>
          <w:szCs w:val="20"/>
          <w:lang w:val="id-ID"/>
        </w:rPr>
        <w:lastRenderedPageBreak/>
        <w:t>segitiga</w:t>
      </w:r>
      <w:r w:rsidR="00F2687C" w:rsidRPr="00927FB1">
        <w:rPr>
          <w:rFonts w:ascii="Times New Roman" w:hAnsi="Times New Roman" w:cs="Times New Roman"/>
          <w:sz w:val="20"/>
          <w:szCs w:val="20"/>
          <w:lang w:val="id-ID"/>
        </w:rPr>
        <w:t>, r</w:t>
      </w:r>
      <w:r w:rsidR="004217B4" w:rsidRPr="00927FB1">
        <w:rPr>
          <w:rFonts w:ascii="Times New Roman" w:hAnsi="Times New Roman" w:cs="Times New Roman"/>
          <w:sz w:val="20"/>
          <w:szCs w:val="20"/>
          <w:lang w:val="id-ID"/>
        </w:rPr>
        <w:t>epresentasi kurva trapesium</w:t>
      </w:r>
      <w:r w:rsidR="00F2687C" w:rsidRPr="00927FB1">
        <w:rPr>
          <w:rFonts w:ascii="Times New Roman" w:hAnsi="Times New Roman" w:cs="Times New Roman"/>
          <w:sz w:val="20"/>
          <w:szCs w:val="20"/>
          <w:lang w:val="id-ID"/>
        </w:rPr>
        <w:t>, d</w:t>
      </w:r>
      <w:r w:rsidR="00B3120C" w:rsidRPr="00927FB1">
        <w:rPr>
          <w:rFonts w:ascii="Times New Roman" w:hAnsi="Times New Roman" w:cs="Times New Roman"/>
          <w:sz w:val="20"/>
          <w:szCs w:val="20"/>
          <w:lang w:val="id-ID"/>
        </w:rPr>
        <w:t>an</w:t>
      </w:r>
      <w:r w:rsidR="00F14B61">
        <w:rPr>
          <w:rFonts w:ascii="Times New Roman" w:hAnsi="Times New Roman" w:cs="Times New Roman"/>
          <w:sz w:val="20"/>
          <w:szCs w:val="20"/>
          <w:lang w:val="id-ID"/>
        </w:rPr>
        <w:t xml:space="preserve"> representasi kurva lainnya [4].</w:t>
      </w:r>
    </w:p>
    <w:p w:rsidR="000B36F4" w:rsidRPr="00927FB1" w:rsidRDefault="000B36F4" w:rsidP="008321CB">
      <w:pPr>
        <w:pStyle w:val="NormalWeb"/>
        <w:numPr>
          <w:ilvl w:val="0"/>
          <w:numId w:val="29"/>
        </w:numPr>
        <w:spacing w:before="0" w:after="0"/>
        <w:ind w:left="357" w:hanging="357"/>
        <w:rPr>
          <w:rFonts w:ascii="Times New Roman" w:hAnsi="Times New Roman" w:cs="Times New Roman"/>
          <w:sz w:val="20"/>
          <w:szCs w:val="20"/>
          <w:lang w:val="id-ID"/>
        </w:rPr>
      </w:pPr>
      <w:r w:rsidRPr="00927FB1">
        <w:rPr>
          <w:rFonts w:ascii="Times New Roman" w:hAnsi="Times New Roman" w:cs="Times New Roman"/>
          <w:sz w:val="20"/>
          <w:szCs w:val="20"/>
          <w:lang w:val="id-ID"/>
        </w:rPr>
        <w:t>Representasi Linear Naik</w:t>
      </w:r>
    </w:p>
    <w:p w:rsidR="000B36F4" w:rsidRPr="00927FB1" w:rsidRDefault="00533213" w:rsidP="008321CB">
      <w:pPr>
        <w:pStyle w:val="NormalWeb"/>
        <w:spacing w:before="0" w:after="0"/>
        <w:ind w:left="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H</w:t>
      </w:r>
      <w:r w:rsidR="000B36F4" w:rsidRPr="00927FB1">
        <w:rPr>
          <w:rFonts w:ascii="Times New Roman" w:hAnsi="Times New Roman" w:cs="Times New Roman"/>
          <w:sz w:val="20"/>
          <w:szCs w:val="20"/>
          <w:lang w:val="id-ID"/>
        </w:rPr>
        <w:t xml:space="preserve">impunan yang dimulai pada nilai domain yang memiliki derajat keanggotaan rendah bergerak ke kanan menuju ke nilai domain yang memiliki derajat keanggotaan lebih tinggi. </w:t>
      </w:r>
    </w:p>
    <w:p w:rsidR="00533213" w:rsidRPr="00927FB1" w:rsidRDefault="00533213" w:rsidP="008321CB">
      <w:pPr>
        <w:pStyle w:val="NormalWeb"/>
        <w:spacing w:before="0" w:after="0"/>
        <w:ind w:left="357"/>
        <w:rPr>
          <w:rFonts w:ascii="Times New Roman" w:hAnsi="Times New Roman" w:cs="Times New Roman"/>
          <w:sz w:val="20"/>
          <w:szCs w:val="20"/>
          <w:lang w:val="id-ID"/>
        </w:rPr>
      </w:pPr>
    </w:p>
    <w:p w:rsidR="000B36F4" w:rsidRPr="00927FB1" w:rsidRDefault="000B36F4" w:rsidP="00F14B61">
      <w:pPr>
        <w:pStyle w:val="NormalWeb"/>
        <w:spacing w:before="0" w:after="0"/>
        <w:ind w:left="357"/>
        <w:jc w:val="center"/>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drawing>
          <wp:inline distT="0" distB="0" distL="0" distR="0" wp14:anchorId="66370B8E" wp14:editId="68C3304F">
            <wp:extent cx="2180939" cy="1080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t="5296"/>
                    <a:stretch/>
                  </pic:blipFill>
                  <pic:spPr bwMode="auto">
                    <a:xfrm>
                      <a:off x="0" y="0"/>
                      <a:ext cx="2180939" cy="1080000"/>
                    </a:xfrm>
                    <a:prstGeom prst="rect">
                      <a:avLst/>
                    </a:prstGeom>
                    <a:ln>
                      <a:noFill/>
                    </a:ln>
                    <a:extLst>
                      <a:ext uri="{53640926-AAD7-44D8-BBD7-CCE9431645EC}">
                        <a14:shadowObscured xmlns:a14="http://schemas.microsoft.com/office/drawing/2010/main"/>
                      </a:ext>
                    </a:extLst>
                  </pic:spPr>
                </pic:pic>
              </a:graphicData>
            </a:graphic>
          </wp:inline>
        </w:drawing>
      </w:r>
    </w:p>
    <w:p w:rsidR="00533213" w:rsidRPr="00927FB1" w:rsidRDefault="00533213" w:rsidP="008321CB">
      <w:pPr>
        <w:pStyle w:val="NormalWeb"/>
        <w:spacing w:before="0" w:after="0"/>
        <w:jc w:val="center"/>
        <w:rPr>
          <w:rFonts w:ascii="Times New Roman" w:hAnsi="Times New Roman" w:cs="Times New Roman"/>
          <w:b/>
          <w:sz w:val="20"/>
          <w:szCs w:val="20"/>
          <w:lang w:val="id-ID"/>
        </w:rPr>
      </w:pPr>
    </w:p>
    <w:p w:rsidR="000B36F4" w:rsidRPr="00927FB1" w:rsidRDefault="00533213" w:rsidP="008321CB">
      <w:pPr>
        <w:pStyle w:val="NormalWeb"/>
        <w:spacing w:before="0" w:after="0"/>
        <w:ind w:left="357"/>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 xml:space="preserve">Gambar 1: </w:t>
      </w:r>
      <w:r w:rsidR="000B36F4" w:rsidRPr="00927FB1">
        <w:rPr>
          <w:rFonts w:ascii="Times New Roman" w:hAnsi="Times New Roman" w:cs="Times New Roman"/>
          <w:i/>
          <w:sz w:val="20"/>
          <w:szCs w:val="20"/>
          <w:lang w:val="id-ID"/>
        </w:rPr>
        <w:t>Representasi Linear Naik</w:t>
      </w:r>
    </w:p>
    <w:p w:rsidR="00533213" w:rsidRPr="00927FB1" w:rsidRDefault="00533213" w:rsidP="008321CB">
      <w:pPr>
        <w:pStyle w:val="NormalWeb"/>
        <w:spacing w:before="0" w:after="0"/>
        <w:jc w:val="center"/>
        <w:rPr>
          <w:rFonts w:ascii="Times New Roman" w:hAnsi="Times New Roman" w:cs="Times New Roman"/>
          <w:sz w:val="20"/>
          <w:szCs w:val="20"/>
          <w:lang w:val="id-ID"/>
        </w:rPr>
      </w:pPr>
    </w:p>
    <w:p w:rsidR="000B36F4" w:rsidRPr="00927FB1" w:rsidRDefault="000B36F4" w:rsidP="008321CB">
      <w:pPr>
        <w:pStyle w:val="NormalWeb"/>
        <w:spacing w:before="0" w:after="0"/>
        <w:ind w:left="357"/>
        <w:rPr>
          <w:rFonts w:ascii="Times New Roman" w:hAnsi="Times New Roman" w:cs="Times New Roman"/>
          <w:sz w:val="20"/>
          <w:szCs w:val="20"/>
          <w:lang w:val="id-ID"/>
        </w:rPr>
      </w:pPr>
      <w:r w:rsidRPr="00927FB1">
        <w:rPr>
          <w:rFonts w:ascii="Times New Roman" w:hAnsi="Times New Roman" w:cs="Times New Roman"/>
          <w:sz w:val="20"/>
          <w:szCs w:val="20"/>
          <w:lang w:val="id-ID"/>
        </w:rPr>
        <w:t>Fungsi Keanggotaan:</w:t>
      </w:r>
    </w:p>
    <w:p w:rsidR="00533213" w:rsidRPr="00927FB1" w:rsidRDefault="00533213" w:rsidP="008321CB">
      <w:pPr>
        <w:pStyle w:val="NormalWeb"/>
        <w:spacing w:before="0" w:after="0"/>
        <w:ind w:left="357"/>
        <w:rPr>
          <w:rFonts w:ascii="Times New Roman" w:hAnsi="Times New Roman" w:cs="Times New Roman"/>
          <w:sz w:val="20"/>
          <w:szCs w:val="20"/>
          <w:lang w:val="id-ID"/>
        </w:rPr>
      </w:pPr>
    </w:p>
    <w:p w:rsidR="000B36F4" w:rsidRPr="00927FB1" w:rsidRDefault="000B36F4" w:rsidP="008321CB">
      <w:pPr>
        <w:pStyle w:val="NormalWeb"/>
        <w:spacing w:before="0" w:after="0"/>
        <w:ind w:left="357"/>
        <w:jc w:val="center"/>
        <w:rPr>
          <w:rFonts w:ascii="Times New Roman" w:hAnsi="Times New Roman" w:cs="Times New Roman"/>
          <w:sz w:val="20"/>
          <w:szCs w:val="20"/>
          <w:lang w:val="id-ID"/>
        </w:rPr>
      </w:pPr>
      <m:oMathPara>
        <m:oMathParaPr>
          <m:jc m:val="left"/>
        </m:oMathParaPr>
        <m:oMath>
          <m:r>
            <m:rPr>
              <m:sty m:val="p"/>
            </m:rPr>
            <w:rPr>
              <w:rFonts w:ascii="Cambria Math" w:hAnsi="Cambria Math" w:cs="Times New Roman"/>
              <w:sz w:val="20"/>
              <w:szCs w:val="20"/>
              <w:lang w:val="id-ID"/>
            </w:rPr>
            <m:t>μ</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x</m:t>
              </m:r>
            </m:e>
          </m:d>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x≤a</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x-a</m:t>
                        </m:r>
                      </m:num>
                      <m:den>
                        <m:r>
                          <m:rPr>
                            <m:sty m:val="p"/>
                          </m:rPr>
                          <w:rPr>
                            <w:rFonts w:ascii="Cambria Math" w:hAnsi="Cambria Math" w:cs="Times New Roman"/>
                            <w:sz w:val="20"/>
                            <w:szCs w:val="20"/>
                            <w:lang w:val="id-ID"/>
                          </w:rPr>
                          <m:t>b-a</m:t>
                        </m:r>
                      </m:den>
                    </m:f>
                  </m:e>
                  <m:e>
                    <m:r>
                      <m:rPr>
                        <m:sty m:val="p"/>
                      </m:rPr>
                      <w:rPr>
                        <w:rFonts w:ascii="Cambria Math" w:hAnsi="Cambria Math" w:cs="Times New Roman"/>
                        <w:sz w:val="20"/>
                        <w:szCs w:val="20"/>
                        <w:lang w:val="id-ID"/>
                      </w:rPr>
                      <m:t>; a≤x≤b</m:t>
                    </m:r>
                  </m:e>
                </m:m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x≥b</m:t>
                    </m:r>
                  </m:e>
                </m:mr>
              </m:m>
            </m:e>
          </m:d>
        </m:oMath>
      </m:oMathPara>
    </w:p>
    <w:p w:rsidR="00533213" w:rsidRPr="00927FB1" w:rsidRDefault="00533213" w:rsidP="008321CB">
      <w:pPr>
        <w:pStyle w:val="NormalWeb"/>
        <w:spacing w:before="0" w:after="0"/>
        <w:ind w:left="357"/>
        <w:rPr>
          <w:rFonts w:ascii="Times New Roman" w:hAnsi="Times New Roman" w:cs="Times New Roman"/>
          <w:sz w:val="20"/>
          <w:szCs w:val="20"/>
          <w:lang w:val="id-ID"/>
        </w:rPr>
      </w:pPr>
    </w:p>
    <w:p w:rsidR="00533213" w:rsidRPr="00927FB1" w:rsidRDefault="00533213" w:rsidP="008321CB">
      <w:pPr>
        <w:pStyle w:val="NormalWeb"/>
        <w:numPr>
          <w:ilvl w:val="0"/>
          <w:numId w:val="29"/>
        </w:numPr>
        <w:spacing w:before="0" w:after="0"/>
        <w:ind w:left="357" w:hanging="357"/>
        <w:rPr>
          <w:rFonts w:ascii="Times New Roman" w:hAnsi="Times New Roman" w:cs="Times New Roman"/>
          <w:sz w:val="20"/>
          <w:szCs w:val="20"/>
          <w:lang w:val="id-ID"/>
        </w:rPr>
      </w:pPr>
      <w:r w:rsidRPr="00927FB1">
        <w:rPr>
          <w:rFonts w:ascii="Times New Roman" w:hAnsi="Times New Roman" w:cs="Times New Roman"/>
          <w:sz w:val="20"/>
          <w:szCs w:val="20"/>
          <w:lang w:val="id-ID"/>
        </w:rPr>
        <w:t>Representasi Linear Turun</w:t>
      </w:r>
    </w:p>
    <w:p w:rsidR="000B36F4" w:rsidRPr="00927FB1" w:rsidRDefault="00533213" w:rsidP="008321CB">
      <w:pPr>
        <w:pStyle w:val="NormalWeb"/>
        <w:spacing w:before="0" w:after="0"/>
        <w:ind w:left="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H</w:t>
      </w:r>
      <w:r w:rsidR="000B36F4" w:rsidRPr="00927FB1">
        <w:rPr>
          <w:rFonts w:ascii="Times New Roman" w:hAnsi="Times New Roman" w:cs="Times New Roman"/>
          <w:sz w:val="20"/>
          <w:szCs w:val="20"/>
          <w:lang w:val="id-ID"/>
        </w:rPr>
        <w:t xml:space="preserve">impunan yang dimulai pada nilai domain yang memiliki derajat keanggotaan paling tinggi bergerak ke kanan menuju ke nilai domain yang memiliki derajat keanggotaan lebih rendah. </w:t>
      </w:r>
    </w:p>
    <w:p w:rsidR="00533213" w:rsidRPr="00927FB1" w:rsidRDefault="00533213" w:rsidP="008321CB">
      <w:pPr>
        <w:pStyle w:val="NormalWeb"/>
        <w:spacing w:before="0" w:after="0"/>
        <w:ind w:left="357"/>
        <w:rPr>
          <w:rFonts w:ascii="Times New Roman" w:hAnsi="Times New Roman" w:cs="Times New Roman"/>
          <w:sz w:val="20"/>
          <w:szCs w:val="20"/>
          <w:lang w:val="id-ID"/>
        </w:rPr>
      </w:pPr>
    </w:p>
    <w:p w:rsidR="000B36F4" w:rsidRPr="00927FB1" w:rsidRDefault="000B36F4" w:rsidP="00F14B61">
      <w:pPr>
        <w:pStyle w:val="NormalWeb"/>
        <w:spacing w:before="0" w:after="0"/>
        <w:ind w:left="357"/>
        <w:jc w:val="center"/>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drawing>
          <wp:inline distT="0" distB="0" distL="0" distR="0" wp14:anchorId="23212BDB" wp14:editId="4A9C2C47">
            <wp:extent cx="2092188" cy="1080000"/>
            <wp:effectExtent l="0" t="0" r="381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t="5882"/>
                    <a:stretch/>
                  </pic:blipFill>
                  <pic:spPr bwMode="auto">
                    <a:xfrm>
                      <a:off x="0" y="0"/>
                      <a:ext cx="2092188" cy="1080000"/>
                    </a:xfrm>
                    <a:prstGeom prst="rect">
                      <a:avLst/>
                    </a:prstGeom>
                    <a:ln>
                      <a:noFill/>
                    </a:ln>
                    <a:extLst>
                      <a:ext uri="{53640926-AAD7-44D8-BBD7-CCE9431645EC}">
                        <a14:shadowObscured xmlns:a14="http://schemas.microsoft.com/office/drawing/2010/main"/>
                      </a:ext>
                    </a:extLst>
                  </pic:spPr>
                </pic:pic>
              </a:graphicData>
            </a:graphic>
          </wp:inline>
        </w:drawing>
      </w:r>
    </w:p>
    <w:p w:rsidR="00533213" w:rsidRPr="00927FB1" w:rsidRDefault="00533213" w:rsidP="008321CB">
      <w:pPr>
        <w:pStyle w:val="NormalWeb"/>
        <w:spacing w:before="0" w:after="0"/>
        <w:ind w:left="357"/>
        <w:jc w:val="both"/>
        <w:rPr>
          <w:rFonts w:ascii="Times New Roman" w:hAnsi="Times New Roman" w:cs="Times New Roman"/>
          <w:b/>
          <w:sz w:val="20"/>
          <w:szCs w:val="20"/>
          <w:lang w:val="id-ID"/>
        </w:rPr>
      </w:pPr>
    </w:p>
    <w:p w:rsidR="000B36F4" w:rsidRPr="00927FB1" w:rsidRDefault="000B36F4" w:rsidP="008321CB">
      <w:pPr>
        <w:pStyle w:val="NormalWeb"/>
        <w:spacing w:before="0" w:after="0"/>
        <w:ind w:left="357"/>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 xml:space="preserve">Gambar </w:t>
      </w:r>
      <w:r w:rsidR="00533213" w:rsidRPr="00927FB1">
        <w:rPr>
          <w:rFonts w:ascii="Times New Roman" w:hAnsi="Times New Roman" w:cs="Times New Roman"/>
          <w:i/>
          <w:sz w:val="20"/>
          <w:szCs w:val="20"/>
          <w:lang w:val="id-ID"/>
        </w:rPr>
        <w:t>2:</w:t>
      </w:r>
      <w:r w:rsidRPr="00927FB1">
        <w:rPr>
          <w:rFonts w:ascii="Times New Roman" w:hAnsi="Times New Roman" w:cs="Times New Roman"/>
          <w:i/>
          <w:sz w:val="20"/>
          <w:szCs w:val="20"/>
          <w:lang w:val="id-ID"/>
        </w:rPr>
        <w:t xml:space="preserve"> Representasi Linear Turun</w:t>
      </w:r>
    </w:p>
    <w:p w:rsidR="00533213" w:rsidRPr="00927FB1" w:rsidRDefault="00533213" w:rsidP="008321CB">
      <w:pPr>
        <w:pStyle w:val="NormalWeb"/>
        <w:spacing w:before="0" w:after="0"/>
        <w:ind w:left="357"/>
        <w:rPr>
          <w:rFonts w:ascii="Times New Roman" w:hAnsi="Times New Roman" w:cs="Times New Roman"/>
          <w:sz w:val="20"/>
          <w:szCs w:val="20"/>
          <w:lang w:val="id-ID"/>
        </w:rPr>
      </w:pPr>
    </w:p>
    <w:p w:rsidR="000B36F4" w:rsidRPr="00927FB1" w:rsidRDefault="000B36F4" w:rsidP="008321CB">
      <w:pPr>
        <w:pStyle w:val="NormalWeb"/>
        <w:spacing w:before="0" w:after="0"/>
        <w:ind w:left="357"/>
        <w:rPr>
          <w:rFonts w:ascii="Times New Roman" w:hAnsi="Times New Roman" w:cs="Times New Roman"/>
          <w:sz w:val="20"/>
          <w:szCs w:val="20"/>
          <w:lang w:val="id-ID"/>
        </w:rPr>
      </w:pPr>
      <w:r w:rsidRPr="00927FB1">
        <w:rPr>
          <w:rFonts w:ascii="Times New Roman" w:hAnsi="Times New Roman" w:cs="Times New Roman"/>
          <w:sz w:val="20"/>
          <w:szCs w:val="20"/>
          <w:lang w:val="id-ID"/>
        </w:rPr>
        <w:t>Fungsi Keanggotaan:</w:t>
      </w:r>
    </w:p>
    <w:p w:rsidR="00533213" w:rsidRPr="00927FB1" w:rsidRDefault="00533213" w:rsidP="008321CB">
      <w:pPr>
        <w:pStyle w:val="NormalWeb"/>
        <w:spacing w:before="0" w:after="0"/>
        <w:ind w:left="357"/>
        <w:jc w:val="both"/>
        <w:rPr>
          <w:rFonts w:ascii="Times New Roman" w:hAnsi="Times New Roman" w:cs="Times New Roman"/>
          <w:sz w:val="20"/>
          <w:szCs w:val="20"/>
          <w:lang w:val="id-ID"/>
        </w:rPr>
      </w:pPr>
    </w:p>
    <w:p w:rsidR="00533213" w:rsidRPr="00927FB1" w:rsidRDefault="000B36F4" w:rsidP="008321CB">
      <w:pPr>
        <w:pStyle w:val="NormalWeb"/>
        <w:spacing w:before="0" w:after="0"/>
        <w:ind w:left="357"/>
        <w:jc w:val="both"/>
        <w:rPr>
          <w:rFonts w:ascii="Times New Roman" w:hAnsi="Times New Roman" w:cs="Times New Roman"/>
          <w:sz w:val="20"/>
          <w:szCs w:val="20"/>
          <w:lang w:val="id-ID"/>
        </w:rPr>
      </w:pPr>
      <m:oMath>
        <m:r>
          <m:rPr>
            <m:sty m:val="p"/>
          </m:rPr>
          <w:rPr>
            <w:rFonts w:ascii="Cambria Math" w:hAnsi="Cambria Math" w:cs="Times New Roman"/>
            <w:sz w:val="20"/>
            <w:szCs w:val="20"/>
            <w:lang w:val="id-ID"/>
          </w:rPr>
          <m:t>μ</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x</m:t>
            </m:r>
          </m:e>
        </m:d>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x≤a</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b-x</m:t>
                      </m:r>
                    </m:num>
                    <m:den>
                      <m:r>
                        <m:rPr>
                          <m:sty m:val="p"/>
                        </m:rPr>
                        <w:rPr>
                          <w:rFonts w:ascii="Cambria Math" w:hAnsi="Cambria Math" w:cs="Times New Roman"/>
                          <w:sz w:val="20"/>
                          <w:szCs w:val="20"/>
                          <w:lang w:val="id-ID"/>
                        </w:rPr>
                        <m:t>b-a</m:t>
                      </m:r>
                    </m:den>
                  </m:f>
                </m:e>
                <m:e>
                  <m:r>
                    <m:rPr>
                      <m:sty m:val="p"/>
                    </m:rPr>
                    <w:rPr>
                      <w:rFonts w:ascii="Cambria Math" w:hAnsi="Cambria Math" w:cs="Times New Roman"/>
                      <w:sz w:val="20"/>
                      <w:szCs w:val="20"/>
                      <w:lang w:val="id-ID"/>
                    </w:rPr>
                    <m:t>; a≤x≤b</m:t>
                  </m:r>
                </m:e>
              </m:m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x≥b</m:t>
                  </m:r>
                </m:e>
              </m:mr>
            </m:m>
          </m:e>
        </m:d>
      </m:oMath>
      <w:r w:rsidR="00533213" w:rsidRPr="00927FB1">
        <w:rPr>
          <w:rFonts w:ascii="Times New Roman" w:hAnsi="Times New Roman" w:cs="Times New Roman"/>
          <w:sz w:val="20"/>
          <w:szCs w:val="20"/>
          <w:lang w:val="id-ID"/>
        </w:rPr>
        <w:t xml:space="preserve"> </w:t>
      </w:r>
    </w:p>
    <w:p w:rsidR="008321CB" w:rsidRPr="00927FB1" w:rsidRDefault="008321CB" w:rsidP="008321CB">
      <w:pPr>
        <w:pStyle w:val="NormalWeb"/>
        <w:spacing w:before="0" w:after="0"/>
        <w:ind w:left="357"/>
        <w:jc w:val="both"/>
        <w:rPr>
          <w:rFonts w:ascii="Times New Roman" w:hAnsi="Times New Roman" w:cs="Times New Roman"/>
          <w:sz w:val="20"/>
          <w:szCs w:val="20"/>
          <w:lang w:val="id-ID"/>
        </w:rPr>
      </w:pPr>
    </w:p>
    <w:p w:rsidR="00B3120C" w:rsidRPr="00927FB1" w:rsidRDefault="00B3120C" w:rsidP="008321CB">
      <w:pPr>
        <w:pStyle w:val="NormalWeb"/>
        <w:spacing w:before="0" w:after="0"/>
        <w:jc w:val="both"/>
        <w:rPr>
          <w:rFonts w:ascii="Times New Roman" w:hAnsi="Times New Roman" w:cs="Times New Roman"/>
          <w:b/>
          <w:sz w:val="20"/>
          <w:szCs w:val="20"/>
          <w:lang w:val="id-ID"/>
        </w:rPr>
      </w:pPr>
      <w:r w:rsidRPr="00927FB1">
        <w:rPr>
          <w:rFonts w:ascii="Times New Roman" w:hAnsi="Times New Roman" w:cs="Times New Roman"/>
          <w:b/>
          <w:sz w:val="20"/>
          <w:szCs w:val="20"/>
          <w:lang w:val="id-ID"/>
        </w:rPr>
        <w:t>2.4. Operator Dasar Zadeh untuk Operasi Himpunan Fuzzy</w:t>
      </w:r>
    </w:p>
    <w:p w:rsidR="008321CB" w:rsidRPr="00927FB1" w:rsidRDefault="008321CB" w:rsidP="008321CB">
      <w:pPr>
        <w:pStyle w:val="NormalWeb"/>
        <w:spacing w:before="0" w:after="0"/>
        <w:jc w:val="both"/>
        <w:rPr>
          <w:rFonts w:ascii="Times New Roman" w:hAnsi="Times New Roman" w:cs="Times New Roman"/>
          <w:b/>
          <w:sz w:val="20"/>
          <w:szCs w:val="20"/>
          <w:lang w:val="id-ID"/>
        </w:rPr>
      </w:pPr>
    </w:p>
    <w:p w:rsidR="00F2687C" w:rsidRPr="00927FB1" w:rsidRDefault="00F2687C"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lastRenderedPageBreak/>
        <w:t>Seperti halnya himpunan konvensional, ada beberapa operasi yang didefinisikan secara khusus untuk mengkombinasi dan memodifikasi himpunan fuzzy. Ada 3 operator dasar</w:t>
      </w:r>
      <w:r w:rsidR="00B3120C" w:rsidRPr="00927FB1">
        <w:rPr>
          <w:rFonts w:ascii="Times New Roman" w:hAnsi="Times New Roman" w:cs="Times New Roman"/>
          <w:sz w:val="20"/>
          <w:szCs w:val="20"/>
          <w:lang w:val="id-ID"/>
        </w:rPr>
        <w:t xml:space="preserve"> yaitu o</w:t>
      </w:r>
      <w:r w:rsidRPr="00927FB1">
        <w:rPr>
          <w:rFonts w:ascii="Times New Roman" w:hAnsi="Times New Roman" w:cs="Times New Roman"/>
          <w:sz w:val="20"/>
          <w:szCs w:val="20"/>
          <w:lang w:val="id-ID"/>
        </w:rPr>
        <w:t>perator AND</w:t>
      </w:r>
      <w:r w:rsidR="00B3120C" w:rsidRPr="00927FB1">
        <w:rPr>
          <w:rFonts w:ascii="Times New Roman" w:hAnsi="Times New Roman" w:cs="Times New Roman"/>
          <w:sz w:val="20"/>
          <w:szCs w:val="20"/>
          <w:lang w:val="id-ID"/>
        </w:rPr>
        <w:t xml:space="preserve">, OR, dan </w:t>
      </w:r>
      <w:r w:rsidRPr="00927FB1">
        <w:rPr>
          <w:rFonts w:ascii="Times New Roman" w:hAnsi="Times New Roman" w:cs="Times New Roman"/>
          <w:sz w:val="20"/>
          <w:szCs w:val="20"/>
          <w:lang w:val="id-ID"/>
        </w:rPr>
        <w:t>NOT</w:t>
      </w:r>
      <w:r w:rsidR="00B3120C" w:rsidRPr="00927FB1">
        <w:rPr>
          <w:rFonts w:ascii="Times New Roman" w:hAnsi="Times New Roman" w:cs="Times New Roman"/>
          <w:sz w:val="20"/>
          <w:szCs w:val="20"/>
          <w:lang w:val="id-ID"/>
        </w:rPr>
        <w:t xml:space="preserve"> [4].</w:t>
      </w:r>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B3120C" w:rsidRPr="00927FB1" w:rsidRDefault="00B3120C" w:rsidP="008321CB">
      <w:pPr>
        <w:pStyle w:val="NormalWeb"/>
        <w:spacing w:before="0" w:after="0"/>
        <w:jc w:val="both"/>
        <w:rPr>
          <w:rFonts w:ascii="Times New Roman" w:hAnsi="Times New Roman" w:cs="Times New Roman"/>
          <w:b/>
          <w:sz w:val="20"/>
          <w:szCs w:val="20"/>
          <w:lang w:val="id-ID"/>
        </w:rPr>
      </w:pPr>
      <w:r w:rsidRPr="00927FB1">
        <w:rPr>
          <w:rFonts w:ascii="Times New Roman" w:hAnsi="Times New Roman" w:cs="Times New Roman"/>
          <w:b/>
          <w:sz w:val="20"/>
          <w:szCs w:val="20"/>
          <w:lang w:val="id-ID"/>
        </w:rPr>
        <w:t>2.5. Penalaran Monoton</w:t>
      </w:r>
    </w:p>
    <w:p w:rsidR="008321CB" w:rsidRPr="00927FB1" w:rsidRDefault="008321CB" w:rsidP="008321CB">
      <w:pPr>
        <w:pStyle w:val="NormalWeb"/>
        <w:spacing w:before="0" w:after="0"/>
        <w:jc w:val="both"/>
        <w:rPr>
          <w:rFonts w:ascii="Times New Roman" w:hAnsi="Times New Roman" w:cs="Times New Roman"/>
          <w:b/>
          <w:sz w:val="20"/>
          <w:szCs w:val="20"/>
          <w:lang w:val="id-ID"/>
        </w:rPr>
      </w:pPr>
    </w:p>
    <w:p w:rsidR="00B3120C" w:rsidRPr="00927FB1" w:rsidRDefault="00B3120C"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Penalaran monoton digunakan sebagai dasar untuk teknik implikasi fuzzy. Jika 2 daerah fuzzy direlasikan dengan implikasi sederhana </w:t>
      </w:r>
      <w:r w:rsidR="00FD471F" w:rsidRPr="00927FB1">
        <w:rPr>
          <w:rFonts w:ascii="Times New Roman" w:hAnsi="Times New Roman" w:cs="Times New Roman"/>
          <w:sz w:val="20"/>
          <w:szCs w:val="20"/>
          <w:lang w:val="id-ID"/>
        </w:rPr>
        <w:t xml:space="preserve">maka sebagai berikut: </w:t>
      </w:r>
      <w:r w:rsidRPr="00927FB1">
        <w:rPr>
          <w:rFonts w:ascii="Times New Roman" w:hAnsi="Times New Roman" w:cs="Times New Roman"/>
          <w:sz w:val="20"/>
          <w:szCs w:val="20"/>
          <w:lang w:val="id-ID"/>
        </w:rPr>
        <w:t>IF x is A THEN y is B</w:t>
      </w:r>
      <w:r w:rsidR="00E36617" w:rsidRPr="00927FB1">
        <w:rPr>
          <w:rFonts w:ascii="Times New Roman" w:hAnsi="Times New Roman" w:cs="Times New Roman"/>
          <w:sz w:val="20"/>
          <w:szCs w:val="20"/>
          <w:lang w:val="id-ID"/>
        </w:rPr>
        <w:t xml:space="preserve"> [4].</w:t>
      </w:r>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B3120C" w:rsidRPr="00927FB1" w:rsidRDefault="00B3120C" w:rsidP="008321CB">
      <w:pPr>
        <w:pStyle w:val="NormalWeb"/>
        <w:spacing w:before="0" w:after="0"/>
        <w:jc w:val="both"/>
        <w:rPr>
          <w:rFonts w:ascii="Times New Roman" w:hAnsi="Times New Roman" w:cs="Times New Roman"/>
          <w:b/>
          <w:sz w:val="20"/>
          <w:szCs w:val="20"/>
          <w:lang w:val="id-ID"/>
        </w:rPr>
      </w:pPr>
      <w:r w:rsidRPr="00927FB1">
        <w:rPr>
          <w:rFonts w:ascii="Times New Roman" w:hAnsi="Times New Roman" w:cs="Times New Roman"/>
          <w:b/>
          <w:sz w:val="20"/>
          <w:szCs w:val="20"/>
          <w:lang w:val="id-ID"/>
        </w:rPr>
        <w:t>2.6. Fungsi Implikasi</w:t>
      </w:r>
    </w:p>
    <w:p w:rsidR="008321CB" w:rsidRPr="00927FB1" w:rsidRDefault="008321CB" w:rsidP="008321CB">
      <w:pPr>
        <w:pStyle w:val="NormalWeb"/>
        <w:spacing w:before="0" w:after="0"/>
        <w:jc w:val="both"/>
        <w:rPr>
          <w:rFonts w:ascii="Times New Roman" w:hAnsi="Times New Roman" w:cs="Times New Roman"/>
          <w:b/>
          <w:sz w:val="20"/>
          <w:szCs w:val="20"/>
          <w:lang w:val="id-ID"/>
        </w:rPr>
      </w:pPr>
    </w:p>
    <w:p w:rsidR="00B3120C" w:rsidRPr="00927FB1" w:rsidRDefault="00FD471F"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Bentuk umum dari aturan yang digunakan dalam fungsi implikasi adalah IF x is A THEN y is B. Dengan x dan y adalah skalar, A dan B adalah himpunan fuzzy. Ada 2 fungsi implikasi yang digunakan, yaitu min (minimum), dan</w:t>
      </w:r>
      <w:r w:rsidR="00E36617" w:rsidRPr="00927FB1">
        <w:rPr>
          <w:rFonts w:ascii="Times New Roman" w:hAnsi="Times New Roman" w:cs="Times New Roman"/>
          <w:sz w:val="20"/>
          <w:szCs w:val="20"/>
          <w:lang w:val="id-ID"/>
        </w:rPr>
        <w:t xml:space="preserve"> dot (product) [4].</w:t>
      </w:r>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B3120C" w:rsidRPr="00927FB1" w:rsidRDefault="00FD471F" w:rsidP="008321CB">
      <w:pPr>
        <w:pStyle w:val="NormalWeb"/>
        <w:spacing w:before="0" w:after="0"/>
        <w:jc w:val="both"/>
        <w:rPr>
          <w:rFonts w:ascii="Times New Roman" w:hAnsi="Times New Roman" w:cs="Times New Roman"/>
          <w:b/>
          <w:sz w:val="20"/>
          <w:szCs w:val="20"/>
          <w:lang w:val="id-ID"/>
        </w:rPr>
      </w:pPr>
      <w:r w:rsidRPr="00927FB1">
        <w:rPr>
          <w:rFonts w:ascii="Times New Roman" w:hAnsi="Times New Roman" w:cs="Times New Roman"/>
          <w:b/>
          <w:sz w:val="20"/>
          <w:szCs w:val="20"/>
          <w:lang w:val="id-ID"/>
        </w:rPr>
        <w:t>2.7. Sistem Inferensi Fuzzy</w:t>
      </w:r>
    </w:p>
    <w:p w:rsidR="008321CB" w:rsidRPr="00927FB1" w:rsidRDefault="008321CB" w:rsidP="008321CB">
      <w:pPr>
        <w:pStyle w:val="NormalWeb"/>
        <w:spacing w:before="0" w:after="0"/>
        <w:jc w:val="both"/>
        <w:rPr>
          <w:rFonts w:ascii="Times New Roman" w:hAnsi="Times New Roman" w:cs="Times New Roman"/>
          <w:b/>
          <w:sz w:val="20"/>
          <w:szCs w:val="20"/>
          <w:lang w:val="id-ID"/>
        </w:rPr>
      </w:pPr>
    </w:p>
    <w:p w:rsidR="00B3120C" w:rsidRPr="00927FB1" w:rsidRDefault="00FD471F"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Struktur dasar sistem inferensi fuzzy terdiri atas</w:t>
      </w:r>
      <w:r w:rsidR="00924316" w:rsidRPr="00927FB1">
        <w:rPr>
          <w:rFonts w:ascii="Times New Roman" w:hAnsi="Times New Roman" w:cs="Times New Roman"/>
          <w:sz w:val="20"/>
          <w:szCs w:val="20"/>
          <w:lang w:val="id-ID"/>
        </w:rPr>
        <w:t xml:space="preserve"> b</w:t>
      </w:r>
      <w:r w:rsidRPr="00927FB1">
        <w:rPr>
          <w:rFonts w:ascii="Times New Roman" w:hAnsi="Times New Roman" w:cs="Times New Roman"/>
          <w:sz w:val="20"/>
          <w:szCs w:val="20"/>
          <w:lang w:val="id-ID"/>
        </w:rPr>
        <w:t>asis aturan</w:t>
      </w:r>
      <w:r w:rsidR="00924316" w:rsidRPr="00927FB1">
        <w:rPr>
          <w:rFonts w:ascii="Times New Roman" w:hAnsi="Times New Roman" w:cs="Times New Roman"/>
          <w:sz w:val="20"/>
          <w:szCs w:val="20"/>
          <w:lang w:val="id-ID"/>
        </w:rPr>
        <w:t>, ba</w:t>
      </w:r>
      <w:r w:rsidRPr="00927FB1">
        <w:rPr>
          <w:rFonts w:ascii="Times New Roman" w:hAnsi="Times New Roman" w:cs="Times New Roman"/>
          <w:sz w:val="20"/>
          <w:szCs w:val="20"/>
          <w:lang w:val="id-ID"/>
        </w:rPr>
        <w:t>sis data</w:t>
      </w:r>
      <w:r w:rsidR="00924316" w:rsidRPr="00927FB1">
        <w:rPr>
          <w:rFonts w:ascii="Times New Roman" w:hAnsi="Times New Roman" w:cs="Times New Roman"/>
          <w:sz w:val="20"/>
          <w:szCs w:val="20"/>
          <w:lang w:val="id-ID"/>
        </w:rPr>
        <w:t>, m</w:t>
      </w:r>
      <w:r w:rsidRPr="00927FB1">
        <w:rPr>
          <w:rFonts w:ascii="Times New Roman" w:hAnsi="Times New Roman" w:cs="Times New Roman"/>
          <w:sz w:val="20"/>
          <w:szCs w:val="20"/>
          <w:lang w:val="id-ID"/>
        </w:rPr>
        <w:t>ekanisme penalaran</w:t>
      </w:r>
      <w:r w:rsidR="00924316" w:rsidRPr="00927FB1">
        <w:rPr>
          <w:rFonts w:ascii="Times New Roman" w:hAnsi="Times New Roman" w:cs="Times New Roman"/>
          <w:sz w:val="20"/>
          <w:szCs w:val="20"/>
          <w:lang w:val="id-ID"/>
        </w:rPr>
        <w:t>, unit fuzifikasi dan u</w:t>
      </w:r>
      <w:r w:rsidR="00E36617" w:rsidRPr="00927FB1">
        <w:rPr>
          <w:rFonts w:ascii="Times New Roman" w:hAnsi="Times New Roman" w:cs="Times New Roman"/>
          <w:sz w:val="20"/>
          <w:szCs w:val="20"/>
          <w:lang w:val="id-ID"/>
        </w:rPr>
        <w:t>nit defuzifikasi</w:t>
      </w:r>
      <w:r w:rsidR="00924316" w:rsidRPr="00927FB1">
        <w:rPr>
          <w:rFonts w:ascii="Times New Roman" w:hAnsi="Times New Roman" w:cs="Times New Roman"/>
          <w:sz w:val="20"/>
          <w:szCs w:val="20"/>
          <w:lang w:val="id-ID"/>
        </w:rPr>
        <w:t xml:space="preserve"> [5].</w:t>
      </w:r>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E36617" w:rsidRPr="00927FB1" w:rsidRDefault="00E36617" w:rsidP="008321CB">
      <w:pPr>
        <w:pStyle w:val="NormalWeb"/>
        <w:spacing w:before="0" w:after="0"/>
        <w:jc w:val="both"/>
        <w:rPr>
          <w:rFonts w:ascii="Times New Roman" w:hAnsi="Times New Roman" w:cs="Times New Roman"/>
          <w:b/>
          <w:sz w:val="20"/>
          <w:szCs w:val="20"/>
          <w:lang w:val="id-ID"/>
        </w:rPr>
      </w:pPr>
      <w:r w:rsidRPr="00927FB1">
        <w:rPr>
          <w:rFonts w:ascii="Times New Roman" w:hAnsi="Times New Roman" w:cs="Times New Roman"/>
          <w:b/>
          <w:sz w:val="20"/>
          <w:szCs w:val="20"/>
          <w:lang w:val="id-ID"/>
        </w:rPr>
        <w:t>2.8. Metode Inferensi Fuzzy Tsukamoto</w:t>
      </w:r>
    </w:p>
    <w:p w:rsidR="008321CB" w:rsidRPr="00927FB1" w:rsidRDefault="008321CB" w:rsidP="008321CB">
      <w:pPr>
        <w:pStyle w:val="NormalWeb"/>
        <w:spacing w:before="0" w:after="0"/>
        <w:jc w:val="both"/>
        <w:rPr>
          <w:rFonts w:ascii="Times New Roman" w:hAnsi="Times New Roman" w:cs="Times New Roman"/>
          <w:b/>
          <w:sz w:val="20"/>
          <w:szCs w:val="20"/>
          <w:lang w:val="id-ID"/>
        </w:rPr>
      </w:pPr>
    </w:p>
    <w:p w:rsidR="00E36617" w:rsidRPr="00927FB1" w:rsidRDefault="00E36617"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Metode inferensi fuzzy Tsukamoto merupakan perluasan dari penalaran monoton. Pada metode Tsukamoto, setiap konsekuen pada aturan harus direpresentasikan dengan suatu himpunan fuzzy, dengan fungsi keanggotaan. Output hasil inferensi dari tiap-tiap aturan diberikan secara tegas </w:t>
      </w:r>
      <w:r w:rsidR="00C33884" w:rsidRPr="00927FB1">
        <w:rPr>
          <w:rFonts w:ascii="Times New Roman" w:hAnsi="Times New Roman" w:cs="Times New Roman"/>
          <w:sz w:val="20"/>
          <w:szCs w:val="20"/>
          <w:lang w:val="id-ID"/>
        </w:rPr>
        <w:t>berdasarkan α–predikat. U</w:t>
      </w:r>
      <w:r w:rsidRPr="00927FB1">
        <w:rPr>
          <w:rFonts w:ascii="Times New Roman" w:hAnsi="Times New Roman" w:cs="Times New Roman"/>
          <w:sz w:val="20"/>
          <w:szCs w:val="20"/>
          <w:lang w:val="id-ID"/>
        </w:rPr>
        <w:t>ntuk menentukan hasil tegas (crisp solution) digunakan rumus penegasan (defuzifikasi) yaitu metode rata-rata terbobot</w:t>
      </w:r>
      <w:r w:rsidR="00C33884" w:rsidRPr="00927FB1">
        <w:rPr>
          <w:rFonts w:ascii="Times New Roman" w:hAnsi="Times New Roman" w:cs="Times New Roman"/>
          <w:sz w:val="20"/>
          <w:szCs w:val="20"/>
          <w:lang w:val="id-ID"/>
        </w:rPr>
        <w:t xml:space="preserve"> [4]</w:t>
      </w:r>
      <w:r w:rsidR="00FE2A8A" w:rsidRPr="00927FB1">
        <w:rPr>
          <w:rFonts w:ascii="Times New Roman" w:hAnsi="Times New Roman" w:cs="Times New Roman"/>
          <w:sz w:val="20"/>
          <w:szCs w:val="20"/>
          <w:lang w:val="id-ID"/>
        </w:rPr>
        <w:t>.</w:t>
      </w:r>
    </w:p>
    <w:p w:rsidR="00E51AAD" w:rsidRPr="00927FB1" w:rsidRDefault="00E51AAD" w:rsidP="008321CB">
      <w:pPr>
        <w:pStyle w:val="NormalWeb"/>
        <w:spacing w:before="0" w:after="0"/>
        <w:jc w:val="both"/>
        <w:rPr>
          <w:rFonts w:ascii="Times New Roman" w:hAnsi="Times New Roman" w:cs="Times New Roman"/>
          <w:sz w:val="20"/>
          <w:szCs w:val="20"/>
          <w:lang w:val="id-ID"/>
        </w:rPr>
      </w:pPr>
    </w:p>
    <w:p w:rsidR="00E51AAD" w:rsidRPr="00927FB1" w:rsidRDefault="00841075" w:rsidP="008321CB">
      <w:pPr>
        <w:pStyle w:val="NormalWeb"/>
        <w:spacing w:before="0" w:after="0"/>
        <w:jc w:val="both"/>
        <w:rPr>
          <w:rFonts w:ascii="Times New Roman" w:hAnsi="Times New Roman" w:cs="Times New Roman"/>
          <w:sz w:val="20"/>
          <w:szCs w:val="20"/>
          <w:lang w:val="id-ID"/>
        </w:rPr>
      </w:pPr>
      <m:oMathPara>
        <m:oMath>
          <m:r>
            <m:rPr>
              <m:sty m:val="p"/>
            </m:rPr>
            <w:rPr>
              <w:rFonts w:ascii="Cambria Math" w:hAnsi="Cambria Math" w:cs="Times New Roman"/>
              <w:sz w:val="20"/>
              <w:szCs w:val="20"/>
              <w:lang w:val="id-ID"/>
            </w:rPr>
            <m:t>Z=</m:t>
          </m:r>
          <m:d>
            <m:dPr>
              <m:ctrlPr>
                <w:rPr>
                  <w:rFonts w:ascii="Cambria Math" w:hAnsi="Cambria Math" w:cs="Times New Roman"/>
                  <w:sz w:val="20"/>
                  <w:szCs w:val="20"/>
                  <w:lang w:val="id-ID"/>
                </w:rPr>
              </m:ctrlPr>
            </m:dPr>
            <m:e>
              <m:f>
                <m:fPr>
                  <m:ctrlPr>
                    <w:rPr>
                      <w:rFonts w:ascii="Cambria Math" w:hAnsi="Cambria Math" w:cs="Times New Roman"/>
                      <w:i/>
                      <w:sz w:val="20"/>
                      <w:szCs w:val="20"/>
                      <w:lang w:val="id-ID"/>
                    </w:rPr>
                  </m:ctrlPr>
                </m:fPr>
                <m:num>
                  <m:nary>
                    <m:naryPr>
                      <m:chr m:val="∑"/>
                      <m:limLoc m:val="undOvr"/>
                      <m:subHide m:val="1"/>
                      <m:supHide m:val="1"/>
                      <m:ctrlPr>
                        <w:rPr>
                          <w:rFonts w:ascii="Cambria Math" w:hAnsi="Cambria Math" w:cs="Times New Roman"/>
                          <w:sz w:val="20"/>
                          <w:szCs w:val="20"/>
                          <w:lang w:val="id-ID"/>
                        </w:rPr>
                      </m:ctrlPr>
                    </m:naryPr>
                    <m:sub/>
                    <m:sup/>
                    <m:e>
                      <m:d>
                        <m:dPr>
                          <m:ctrlPr>
                            <w:rPr>
                              <w:rFonts w:ascii="Cambria Math" w:hAnsi="Cambria Math" w:cs="Times New Roman"/>
                              <w:sz w:val="20"/>
                              <w:szCs w:val="20"/>
                              <w:lang w:val="id-ID"/>
                            </w:rPr>
                          </m:ctrlPr>
                        </m:dPr>
                        <m:e>
                          <m:r>
                            <m:rPr>
                              <m:sty m:val="p"/>
                            </m:rPr>
                            <w:rPr>
                              <w:rFonts w:ascii="Cambria Math" w:hAnsi="Cambria Math" w:cs="Times New Roman"/>
                              <w:sz w:val="20"/>
                              <w:szCs w:val="20"/>
                              <w:lang w:val="id-ID"/>
                            </w:rPr>
                            <m:t>α*z</m:t>
                          </m:r>
                        </m:e>
                      </m:d>
                    </m:e>
                  </m:nary>
                </m:num>
                <m:den>
                  <m:nary>
                    <m:naryPr>
                      <m:chr m:val="∑"/>
                      <m:limLoc m:val="undOvr"/>
                      <m:subHide m:val="1"/>
                      <m:supHide m:val="1"/>
                      <m:ctrlPr>
                        <w:rPr>
                          <w:rFonts w:ascii="Cambria Math" w:hAnsi="Cambria Math" w:cs="Times New Roman"/>
                          <w:i/>
                          <w:sz w:val="20"/>
                          <w:szCs w:val="20"/>
                          <w:lang w:val="id-ID"/>
                        </w:rPr>
                      </m:ctrlPr>
                    </m:naryPr>
                    <m:sub/>
                    <m:sup/>
                    <m:e>
                      <m:r>
                        <m:rPr>
                          <m:sty m:val="p"/>
                        </m:rPr>
                        <w:rPr>
                          <w:rFonts w:ascii="Cambria Math" w:hAnsi="Cambria Math" w:cs="Times New Roman"/>
                          <w:sz w:val="20"/>
                          <w:szCs w:val="20"/>
                          <w:lang w:val="id-ID"/>
                        </w:rPr>
                        <m:t>α</m:t>
                      </m:r>
                    </m:e>
                  </m:nary>
                </m:den>
              </m:f>
            </m:e>
          </m:d>
        </m:oMath>
      </m:oMathPara>
    </w:p>
    <w:p w:rsidR="008321CB" w:rsidRPr="00927FB1" w:rsidRDefault="008321CB" w:rsidP="008321CB">
      <w:pPr>
        <w:pStyle w:val="NormalWeb"/>
        <w:spacing w:before="0" w:after="0"/>
        <w:jc w:val="both"/>
        <w:rPr>
          <w:rFonts w:ascii="Times New Roman" w:hAnsi="Times New Roman" w:cs="Times New Roman"/>
          <w:sz w:val="20"/>
          <w:szCs w:val="20"/>
          <w:lang w:val="id-ID"/>
        </w:rPr>
      </w:pPr>
    </w:p>
    <w:p w:rsidR="00924316" w:rsidRPr="00927FB1" w:rsidRDefault="00924316" w:rsidP="008321CB">
      <w:pPr>
        <w:pStyle w:val="NormalWeb"/>
        <w:spacing w:before="0" w:after="0"/>
        <w:jc w:val="both"/>
        <w:rPr>
          <w:rFonts w:ascii="Times New Roman" w:hAnsi="Times New Roman" w:cs="Times New Roman"/>
          <w:b/>
          <w:sz w:val="20"/>
          <w:szCs w:val="20"/>
          <w:lang w:val="id-ID"/>
        </w:rPr>
      </w:pPr>
      <w:r w:rsidRPr="00927FB1">
        <w:rPr>
          <w:rFonts w:ascii="Times New Roman" w:hAnsi="Times New Roman" w:cs="Times New Roman"/>
          <w:b/>
          <w:sz w:val="20"/>
          <w:szCs w:val="20"/>
          <w:lang w:val="id-ID"/>
        </w:rPr>
        <w:t xml:space="preserve">2.9. Metode Inferensi </w:t>
      </w:r>
      <w:r w:rsidRPr="00927FB1">
        <w:rPr>
          <w:rFonts w:ascii="Times New Roman" w:hAnsi="Times New Roman" w:cs="Times New Roman"/>
          <w:b/>
          <w:i/>
          <w:sz w:val="20"/>
          <w:szCs w:val="20"/>
          <w:lang w:val="id-ID"/>
        </w:rPr>
        <w:t>Fuzzy</w:t>
      </w:r>
      <w:r w:rsidRPr="00927FB1">
        <w:rPr>
          <w:rFonts w:ascii="Times New Roman" w:hAnsi="Times New Roman" w:cs="Times New Roman"/>
          <w:b/>
          <w:sz w:val="20"/>
          <w:szCs w:val="20"/>
          <w:lang w:val="id-ID"/>
        </w:rPr>
        <w:t xml:space="preserve"> Mamdani </w:t>
      </w:r>
    </w:p>
    <w:p w:rsidR="008321CB" w:rsidRPr="00927FB1" w:rsidRDefault="008321CB" w:rsidP="008321CB">
      <w:pPr>
        <w:pStyle w:val="NormalWeb"/>
        <w:spacing w:before="0" w:after="0"/>
        <w:jc w:val="both"/>
        <w:rPr>
          <w:rFonts w:ascii="Times New Roman" w:hAnsi="Times New Roman" w:cs="Times New Roman"/>
          <w:b/>
          <w:sz w:val="20"/>
          <w:szCs w:val="20"/>
          <w:lang w:val="id-ID"/>
        </w:rPr>
      </w:pPr>
    </w:p>
    <w:p w:rsidR="00924316" w:rsidRPr="00927FB1" w:rsidRDefault="00924316"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Metode ini lebih dikenal sebagai metode Max-Min. Untuk mendapatkan nilai tegas, diperlukan tahapan-tahapan sebagai berikut [4]:</w:t>
      </w:r>
    </w:p>
    <w:p w:rsidR="00924316" w:rsidRPr="00927FB1" w:rsidRDefault="00924316" w:rsidP="008321CB">
      <w:pPr>
        <w:pStyle w:val="NormalWeb"/>
        <w:numPr>
          <w:ilvl w:val="0"/>
          <w:numId w:val="19"/>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Pembentukan himpunan </w:t>
      </w:r>
      <w:r w:rsidRPr="00927FB1">
        <w:rPr>
          <w:rFonts w:ascii="Times New Roman" w:hAnsi="Times New Roman" w:cs="Times New Roman"/>
          <w:i/>
          <w:sz w:val="20"/>
          <w:szCs w:val="20"/>
          <w:lang w:val="id-ID"/>
        </w:rPr>
        <w:t>fuzzy</w:t>
      </w:r>
    </w:p>
    <w:p w:rsidR="00924316" w:rsidRPr="00927FB1" w:rsidRDefault="00924316" w:rsidP="008321CB">
      <w:pPr>
        <w:pStyle w:val="NormalWeb"/>
        <w:numPr>
          <w:ilvl w:val="0"/>
          <w:numId w:val="19"/>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Aplikasi fungsi implikasi</w:t>
      </w:r>
    </w:p>
    <w:p w:rsidR="00924316" w:rsidRPr="00927FB1" w:rsidRDefault="00924316" w:rsidP="008321CB">
      <w:pPr>
        <w:pStyle w:val="NormalWeb"/>
        <w:numPr>
          <w:ilvl w:val="0"/>
          <w:numId w:val="19"/>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Komposisi aturan</w:t>
      </w:r>
    </w:p>
    <w:p w:rsidR="00FE2A8A" w:rsidRPr="00927FB1" w:rsidRDefault="00924316" w:rsidP="008321CB">
      <w:pPr>
        <w:pStyle w:val="NormalWeb"/>
        <w:numPr>
          <w:ilvl w:val="0"/>
          <w:numId w:val="19"/>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Penegasan (</w:t>
      </w:r>
      <w:r w:rsidRPr="00927FB1">
        <w:rPr>
          <w:rFonts w:ascii="Times New Roman" w:hAnsi="Times New Roman" w:cs="Times New Roman"/>
          <w:i/>
          <w:sz w:val="20"/>
          <w:szCs w:val="20"/>
          <w:lang w:val="id-ID"/>
        </w:rPr>
        <w:t>Defuzzy</w:t>
      </w:r>
      <w:r w:rsidRPr="00927FB1">
        <w:rPr>
          <w:rFonts w:ascii="Times New Roman" w:hAnsi="Times New Roman" w:cs="Times New Roman"/>
          <w:sz w:val="20"/>
          <w:szCs w:val="20"/>
          <w:lang w:val="id-ID"/>
        </w:rPr>
        <w:t>)</w:t>
      </w:r>
      <w:r w:rsidR="00F34811" w:rsidRPr="00927FB1">
        <w:rPr>
          <w:rFonts w:ascii="Times New Roman" w:hAnsi="Times New Roman" w:cs="Times New Roman"/>
          <w:sz w:val="20"/>
          <w:szCs w:val="20"/>
          <w:lang w:val="id-ID"/>
        </w:rPr>
        <w:t xml:space="preserve">. </w:t>
      </w:r>
    </w:p>
    <w:p w:rsidR="00F34811" w:rsidRPr="00927FB1" w:rsidRDefault="00F34811" w:rsidP="008321CB">
      <w:pPr>
        <w:pStyle w:val="NormalWeb"/>
        <w:spacing w:before="0" w:after="0"/>
        <w:ind w:left="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lastRenderedPageBreak/>
        <w:t>B</w:t>
      </w:r>
      <w:r w:rsidR="00924316" w:rsidRPr="00927FB1">
        <w:rPr>
          <w:rFonts w:ascii="Times New Roman" w:hAnsi="Times New Roman" w:cs="Times New Roman"/>
          <w:sz w:val="20"/>
          <w:szCs w:val="20"/>
          <w:lang w:val="id-ID"/>
        </w:rPr>
        <w:t>eberapa metode defuzzifikasi pada komposisi aturan mamdani, antara lain:</w:t>
      </w:r>
    </w:p>
    <w:p w:rsidR="00F34811" w:rsidRPr="00927FB1" w:rsidRDefault="00924316" w:rsidP="008321CB">
      <w:pPr>
        <w:pStyle w:val="NormalWeb"/>
        <w:numPr>
          <w:ilvl w:val="0"/>
          <w:numId w:val="22"/>
        </w:numPr>
        <w:spacing w:before="0" w:after="0"/>
        <w:ind w:left="714"/>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Metode </w:t>
      </w:r>
      <w:r w:rsidRPr="00927FB1">
        <w:rPr>
          <w:rFonts w:ascii="Times New Roman" w:hAnsi="Times New Roman" w:cs="Times New Roman"/>
          <w:i/>
          <w:sz w:val="20"/>
          <w:szCs w:val="20"/>
          <w:lang w:val="id-ID"/>
        </w:rPr>
        <w:t xml:space="preserve">Centroid </w:t>
      </w:r>
      <w:r w:rsidRPr="00927FB1">
        <w:rPr>
          <w:rFonts w:ascii="Times New Roman" w:hAnsi="Times New Roman" w:cs="Times New Roman"/>
          <w:sz w:val="20"/>
          <w:szCs w:val="20"/>
          <w:lang w:val="id-ID"/>
        </w:rPr>
        <w:t>(</w:t>
      </w:r>
      <w:r w:rsidRPr="00927FB1">
        <w:rPr>
          <w:rFonts w:ascii="Times New Roman" w:hAnsi="Times New Roman" w:cs="Times New Roman"/>
          <w:i/>
          <w:sz w:val="20"/>
          <w:szCs w:val="20"/>
          <w:lang w:val="id-ID"/>
        </w:rPr>
        <w:t>Composite Moment</w:t>
      </w:r>
      <w:r w:rsidRPr="00927FB1">
        <w:rPr>
          <w:rFonts w:ascii="Times New Roman" w:hAnsi="Times New Roman" w:cs="Times New Roman"/>
          <w:sz w:val="20"/>
          <w:szCs w:val="20"/>
          <w:lang w:val="id-ID"/>
        </w:rPr>
        <w:t>)</w:t>
      </w:r>
    </w:p>
    <w:p w:rsidR="00841075" w:rsidRPr="00927FB1" w:rsidRDefault="00841075" w:rsidP="008321CB">
      <w:pPr>
        <w:pStyle w:val="NoSpacing"/>
        <w:ind w:left="714"/>
        <w:jc w:val="both"/>
        <w:rPr>
          <w:rFonts w:ascii="Times New Roman" w:hAnsi="Times New Roman" w:cs="Times New Roman"/>
          <w:sz w:val="20"/>
          <w:szCs w:val="20"/>
        </w:rPr>
      </w:pPr>
      <w:r w:rsidRPr="00927FB1">
        <w:rPr>
          <w:rFonts w:ascii="Times New Roman" w:hAnsi="Times New Roman" w:cs="Times New Roman"/>
          <w:sz w:val="20"/>
          <w:szCs w:val="20"/>
        </w:rPr>
        <w:t xml:space="preserve">Solusi </w:t>
      </w:r>
      <w:r w:rsidRPr="00927FB1">
        <w:rPr>
          <w:rFonts w:ascii="Times New Roman" w:hAnsi="Times New Roman" w:cs="Times New Roman"/>
          <w:i/>
          <w:sz w:val="20"/>
          <w:szCs w:val="20"/>
        </w:rPr>
        <w:t>crisp</w:t>
      </w:r>
      <w:r w:rsidRPr="00927FB1">
        <w:rPr>
          <w:rFonts w:ascii="Times New Roman" w:hAnsi="Times New Roman" w:cs="Times New Roman"/>
          <w:sz w:val="20"/>
          <w:szCs w:val="20"/>
        </w:rPr>
        <w:t xml:space="preserve"> diperoleh dengan cara mengambil titik pusat (Z*) daerah </w:t>
      </w:r>
      <w:r w:rsidRPr="00927FB1">
        <w:rPr>
          <w:rFonts w:ascii="Times New Roman" w:hAnsi="Times New Roman" w:cs="Times New Roman"/>
          <w:i/>
          <w:sz w:val="20"/>
          <w:szCs w:val="20"/>
        </w:rPr>
        <w:t>fuzzy</w:t>
      </w:r>
      <w:r w:rsidRPr="00927FB1">
        <w:rPr>
          <w:rFonts w:ascii="Times New Roman" w:hAnsi="Times New Roman" w:cs="Times New Roman"/>
          <w:sz w:val="20"/>
          <w:szCs w:val="20"/>
        </w:rPr>
        <w:t>.</w:t>
      </w:r>
    </w:p>
    <w:p w:rsidR="00E51AAD" w:rsidRPr="00927FB1" w:rsidRDefault="00E51AAD" w:rsidP="00F14B61">
      <w:pPr>
        <w:pStyle w:val="NoSpacing"/>
        <w:jc w:val="both"/>
        <w:rPr>
          <w:rFonts w:ascii="Times New Roman" w:eastAsiaTheme="minorEastAsia" w:hAnsi="Times New Roman" w:cs="Times New Roman"/>
          <w:sz w:val="20"/>
          <w:szCs w:val="20"/>
        </w:rPr>
      </w:pPr>
    </w:p>
    <w:p w:rsidR="008321CB" w:rsidRPr="00F14B61" w:rsidRDefault="00E84FCE" w:rsidP="00F14B61">
      <w:pPr>
        <w:pStyle w:val="NoSpacing"/>
        <w:tabs>
          <w:tab w:val="left" w:pos="2127"/>
          <w:tab w:val="left" w:leader="dot" w:pos="7230"/>
        </w:tabs>
        <w:ind w:left="714"/>
        <w:jc w:val="both"/>
        <w:rPr>
          <w:rFonts w:ascii="Times New Roman" w:eastAsiaTheme="minorEastAsia" w:hAnsi="Times New Roman" w:cs="Times New Roman"/>
          <w:sz w:val="24"/>
          <w:szCs w:val="24"/>
        </w:rPr>
      </w:pPr>
      <m:oMath>
        <m:sSup>
          <m:sSupPr>
            <m:ctrlPr>
              <w:rPr>
                <w:rFonts w:ascii="Cambria Math" w:hAnsi="Cambria Math" w:cs="Times New Roman"/>
              </w:rPr>
            </m:ctrlPr>
          </m:sSupPr>
          <m:e>
            <m:r>
              <m:rPr>
                <m:sty m:val="p"/>
              </m:rPr>
              <w:rPr>
                <w:rFonts w:ascii="Cambria Math" w:hAnsi="Cambria Math" w:cs="Times New Roman"/>
              </w:rPr>
              <m:t>Z</m:t>
            </m:r>
          </m:e>
          <m:sup>
            <m:r>
              <m:rPr>
                <m:sty m:val="p"/>
              </m:rPr>
              <w:rPr>
                <w:rFonts w:ascii="Cambria Math" w:hAnsi="Cambria Math" w:cs="Times New Roman"/>
              </w:rPr>
              <m:t>*</m:t>
            </m:r>
          </m:sup>
        </m:sSup>
        <m:r>
          <m:rPr>
            <m:sty m:val="p"/>
          </m:rPr>
          <w:rPr>
            <w:rFonts w:ascii="Cambria Math" w:hAnsi="Cambria Math" w:cs="Times New Roman"/>
          </w:rPr>
          <m:t>=</m:t>
        </m:r>
      </m:oMath>
      <w:r w:rsidR="00841075" w:rsidRPr="00F14B61">
        <w:rPr>
          <w:rFonts w:ascii="Times New Roman" w:eastAsiaTheme="minorEastAsia" w:hAnsi="Times New Roman" w:cs="Times New Roman"/>
        </w:rPr>
        <w:t xml:space="preserve"> </w:t>
      </w:r>
      <m:oMath>
        <m:f>
          <m:fPr>
            <m:ctrlPr>
              <w:rPr>
                <w:rFonts w:ascii="Cambria Math" w:hAnsi="Cambria Math" w:cs="Times New Roman"/>
              </w:rPr>
            </m:ctrlPr>
          </m:fPr>
          <m:num>
            <m:nary>
              <m:naryPr>
                <m:limLoc m:val="undOvr"/>
                <m:ctrlPr>
                  <w:rPr>
                    <w:rFonts w:ascii="Cambria Math" w:hAnsi="Cambria Math" w:cs="Times New Roman"/>
                  </w:rPr>
                </m:ctrlPr>
              </m:naryPr>
              <m:sub>
                <m:r>
                  <m:rPr>
                    <m:sty m:val="p"/>
                  </m:rPr>
                  <w:rPr>
                    <w:rFonts w:ascii="Cambria Math" w:hAnsi="Cambria Math" w:cs="Times New Roman"/>
                  </w:rPr>
                  <m:t>z</m:t>
                </m:r>
              </m:sub>
              <m:sup/>
              <m:e>
                <m:r>
                  <m:rPr>
                    <m:sty m:val="p"/>
                  </m:rPr>
                  <w:rPr>
                    <w:rFonts w:ascii="Cambria Math" w:hAnsi="Cambria Math" w:cs="Times New Roman"/>
                  </w:rPr>
                  <m:t>zμ</m:t>
                </m:r>
                <m:d>
                  <m:dPr>
                    <m:ctrlPr>
                      <w:rPr>
                        <w:rFonts w:ascii="Cambria Math" w:hAnsi="Cambria Math" w:cs="Times New Roman"/>
                      </w:rPr>
                    </m:ctrlPr>
                  </m:dPr>
                  <m:e>
                    <m:r>
                      <m:rPr>
                        <m:sty m:val="p"/>
                      </m:rPr>
                      <w:rPr>
                        <w:rFonts w:ascii="Cambria Math" w:hAnsi="Cambria Math" w:cs="Times New Roman"/>
                      </w:rPr>
                      <m:t>z</m:t>
                    </m:r>
                  </m:e>
                </m:d>
                <m:r>
                  <m:rPr>
                    <m:sty m:val="p"/>
                  </m:rPr>
                  <w:rPr>
                    <w:rFonts w:ascii="Cambria Math" w:hAnsi="Cambria Math" w:cs="Times New Roman"/>
                  </w:rPr>
                  <m:t>dz</m:t>
                </m:r>
              </m:e>
            </m:nary>
          </m:num>
          <m:den>
            <m:nary>
              <m:naryPr>
                <m:limLoc m:val="undOvr"/>
                <m:ctrlPr>
                  <w:rPr>
                    <w:rFonts w:ascii="Cambria Math" w:hAnsi="Cambria Math" w:cs="Times New Roman"/>
                  </w:rPr>
                </m:ctrlPr>
              </m:naryPr>
              <m:sub>
                <m:r>
                  <m:rPr>
                    <m:sty m:val="p"/>
                  </m:rPr>
                  <w:rPr>
                    <w:rFonts w:ascii="Cambria Math" w:hAnsi="Cambria Math" w:cs="Times New Roman"/>
                  </w:rPr>
                  <m:t>z</m:t>
                </m:r>
              </m:sub>
              <m:sup/>
              <m:e>
                <m:r>
                  <m:rPr>
                    <m:sty m:val="p"/>
                  </m:rPr>
                  <w:rPr>
                    <w:rFonts w:ascii="Cambria Math" w:hAnsi="Cambria Math" w:cs="Times New Roman"/>
                  </w:rPr>
                  <m:t>μ</m:t>
                </m:r>
                <m:d>
                  <m:dPr>
                    <m:ctrlPr>
                      <w:rPr>
                        <w:rFonts w:ascii="Cambria Math" w:hAnsi="Cambria Math" w:cs="Times New Roman"/>
                      </w:rPr>
                    </m:ctrlPr>
                  </m:dPr>
                  <m:e>
                    <m:r>
                      <m:rPr>
                        <m:sty m:val="p"/>
                      </m:rPr>
                      <w:rPr>
                        <w:rFonts w:ascii="Cambria Math" w:hAnsi="Cambria Math" w:cs="Times New Roman"/>
                      </w:rPr>
                      <m:t>z</m:t>
                    </m:r>
                  </m:e>
                </m:d>
                <m:r>
                  <m:rPr>
                    <m:sty m:val="p"/>
                  </m:rPr>
                  <w:rPr>
                    <w:rFonts w:ascii="Cambria Math" w:hAnsi="Cambria Math" w:cs="Times New Roman"/>
                  </w:rPr>
                  <m:t>dz</m:t>
                </m:r>
              </m:e>
            </m:nary>
          </m:den>
        </m:f>
      </m:oMath>
      <w:r w:rsidR="00841075" w:rsidRPr="00F14B61">
        <w:rPr>
          <w:rFonts w:ascii="Times New Roman" w:eastAsiaTheme="minorEastAsia" w:hAnsi="Times New Roman" w:cs="Times New Roman"/>
          <w:sz w:val="24"/>
          <w:szCs w:val="24"/>
        </w:rPr>
        <w:tab/>
      </w:r>
      <w:r w:rsidR="00F14B61">
        <w:rPr>
          <w:rFonts w:ascii="Times New Roman" w:eastAsiaTheme="minorEastAsia" w:hAnsi="Times New Roman" w:cs="Times New Roman"/>
          <w:sz w:val="24"/>
          <w:szCs w:val="24"/>
        </w:rPr>
        <w:t xml:space="preserve"> </w:t>
      </w:r>
      <w:r w:rsidR="00F14B61" w:rsidRPr="00927FB1">
        <w:rPr>
          <w:rFonts w:ascii="Times New Roman" w:eastAsiaTheme="minorEastAsia" w:hAnsi="Times New Roman" w:cs="Times New Roman"/>
          <w:sz w:val="20"/>
          <w:szCs w:val="20"/>
        </w:rPr>
        <w:t>Untuk variabel kontinu</w:t>
      </w:r>
    </w:p>
    <w:p w:rsidR="00E51AAD" w:rsidRPr="00927FB1" w:rsidRDefault="00E51AAD" w:rsidP="00E51AAD">
      <w:pPr>
        <w:pStyle w:val="NoSpacing"/>
        <w:tabs>
          <w:tab w:val="left" w:pos="2127"/>
          <w:tab w:val="left" w:leader="dot" w:pos="7230"/>
        </w:tabs>
        <w:ind w:left="714"/>
        <w:jc w:val="both"/>
        <w:rPr>
          <w:rFonts w:ascii="Times New Roman" w:hAnsi="Times New Roman" w:cs="Times New Roman"/>
          <w:sz w:val="20"/>
          <w:szCs w:val="20"/>
        </w:rPr>
      </w:pPr>
    </w:p>
    <w:p w:rsidR="008321CB" w:rsidRPr="00F14B61" w:rsidRDefault="00E84FCE" w:rsidP="00E51AAD">
      <w:pPr>
        <w:pStyle w:val="NormalWeb"/>
        <w:tabs>
          <w:tab w:val="left" w:pos="2127"/>
        </w:tabs>
        <w:spacing w:before="0" w:after="0"/>
        <w:ind w:left="714"/>
        <w:jc w:val="both"/>
        <w:rPr>
          <w:rFonts w:ascii="Times New Roman" w:eastAsiaTheme="minorEastAsia" w:hAnsi="Times New Roman" w:cs="Times New Roman"/>
          <w:lang w:val="id-ID"/>
        </w:rPr>
      </w:pPr>
      <m:oMath>
        <m:sSup>
          <m:sSupPr>
            <m:ctrlPr>
              <w:rPr>
                <w:rFonts w:ascii="Cambria Math" w:hAnsi="Cambria Math" w:cs="Times New Roman"/>
                <w:sz w:val="22"/>
                <w:szCs w:val="22"/>
              </w:rPr>
            </m:ctrlPr>
          </m:sSupPr>
          <m:e>
            <m:r>
              <m:rPr>
                <m:sty m:val="p"/>
              </m:rPr>
              <w:rPr>
                <w:rFonts w:ascii="Cambria Math" w:hAnsi="Cambria Math" w:cs="Times New Roman"/>
                <w:sz w:val="22"/>
                <w:szCs w:val="22"/>
              </w:rPr>
              <m:t>Z</m:t>
            </m:r>
          </m:e>
          <m:sup>
            <m:r>
              <m:rPr>
                <m:sty m:val="p"/>
              </m:rPr>
              <w:rPr>
                <w:rFonts w:ascii="Cambria Math" w:hAnsi="Cambria Math" w:cs="Times New Roman"/>
                <w:sz w:val="22"/>
                <w:szCs w:val="22"/>
              </w:rPr>
              <m:t>*</m:t>
            </m:r>
          </m:sup>
        </m:sSup>
        <m:r>
          <m:rPr>
            <m:sty m:val="p"/>
          </m:rPr>
          <w:rPr>
            <w:rFonts w:ascii="Cambria Math" w:hAnsi="Cambria Math" w:cs="Times New Roman"/>
            <w:sz w:val="22"/>
            <w:szCs w:val="22"/>
          </w:rPr>
          <m:t>=</m:t>
        </m:r>
      </m:oMath>
      <w:r w:rsidR="00841075" w:rsidRPr="00F14B61">
        <w:rPr>
          <w:rFonts w:ascii="Times New Roman" w:eastAsiaTheme="minorEastAsia" w:hAnsi="Times New Roman" w:cs="Times New Roman"/>
          <w:sz w:val="22"/>
          <w:szCs w:val="22"/>
        </w:rPr>
        <w:t xml:space="preserve"> </w:t>
      </w:r>
      <m:oMath>
        <m:f>
          <m:fPr>
            <m:ctrlPr>
              <w:rPr>
                <w:rFonts w:ascii="Cambria Math" w:hAnsi="Cambria Math" w:cs="Times New Roman"/>
                <w:sz w:val="22"/>
                <w:szCs w:val="22"/>
              </w:rPr>
            </m:ctrlPr>
          </m:fPr>
          <m:num>
            <m:nary>
              <m:naryPr>
                <m:chr m:val="∑"/>
                <m:limLoc m:val="undOvr"/>
                <m:ctrlPr>
                  <w:rPr>
                    <w:rFonts w:ascii="Cambria Math" w:hAnsi="Cambria Math" w:cs="Times New Roman"/>
                    <w:sz w:val="22"/>
                    <w:szCs w:val="22"/>
                  </w:rPr>
                </m:ctrlPr>
              </m:naryPr>
              <m:sub>
                <m:r>
                  <m:rPr>
                    <m:sty m:val="p"/>
                  </m:rPr>
                  <w:rPr>
                    <w:rFonts w:ascii="Cambria Math" w:hAnsi="Cambria Math" w:cs="Times New Roman"/>
                    <w:sz w:val="22"/>
                    <w:szCs w:val="22"/>
                  </w:rPr>
                  <m:t>j=1</m:t>
                </m:r>
              </m:sub>
              <m:sup>
                <m:r>
                  <m:rPr>
                    <m:sty m:val="p"/>
                  </m:rPr>
                  <w:rPr>
                    <w:rFonts w:ascii="Cambria Math" w:hAnsi="Cambria Math" w:cs="Times New Roman"/>
                    <w:sz w:val="22"/>
                    <w:szCs w:val="22"/>
                  </w:rPr>
                  <m:t>n</m:t>
                </m:r>
              </m:sup>
              <m:e>
                <m:sSub>
                  <m:sSubPr>
                    <m:ctrlPr>
                      <w:rPr>
                        <w:rFonts w:ascii="Cambria Math" w:hAnsi="Cambria Math" w:cs="Times New Roman"/>
                        <w:sz w:val="22"/>
                        <w:szCs w:val="22"/>
                      </w:rPr>
                    </m:ctrlPr>
                  </m:sSubPr>
                  <m:e>
                    <m:r>
                      <m:rPr>
                        <m:sty m:val="p"/>
                      </m:rPr>
                      <w:rPr>
                        <w:rFonts w:ascii="Cambria Math" w:hAnsi="Cambria Math" w:cs="Times New Roman"/>
                        <w:sz w:val="22"/>
                        <w:szCs w:val="22"/>
                      </w:rPr>
                      <m:t>z</m:t>
                    </m:r>
                  </m:e>
                  <m:sub>
                    <m:r>
                      <m:rPr>
                        <m:sty m:val="p"/>
                      </m:rPr>
                      <w:rPr>
                        <w:rFonts w:ascii="Cambria Math" w:hAnsi="Cambria Math" w:cs="Times New Roman"/>
                        <w:sz w:val="22"/>
                        <w:szCs w:val="22"/>
                      </w:rPr>
                      <m:t>j</m:t>
                    </m:r>
                  </m:sub>
                </m:sSub>
                <m:r>
                  <m:rPr>
                    <m:sty m:val="p"/>
                  </m:rPr>
                  <w:rPr>
                    <w:rFonts w:ascii="Cambria Math" w:hAnsi="Cambria Math" w:cs="Times New Roman"/>
                    <w:sz w:val="22"/>
                    <w:szCs w:val="22"/>
                  </w:rPr>
                  <m:t>μ(</m:t>
                </m:r>
                <m:sSub>
                  <m:sSubPr>
                    <m:ctrlPr>
                      <w:rPr>
                        <w:rFonts w:ascii="Cambria Math" w:hAnsi="Cambria Math" w:cs="Times New Roman"/>
                        <w:sz w:val="22"/>
                        <w:szCs w:val="22"/>
                      </w:rPr>
                    </m:ctrlPr>
                  </m:sSubPr>
                  <m:e>
                    <m:r>
                      <m:rPr>
                        <m:sty m:val="p"/>
                      </m:rPr>
                      <w:rPr>
                        <w:rFonts w:ascii="Cambria Math" w:hAnsi="Cambria Math" w:cs="Times New Roman"/>
                        <w:sz w:val="22"/>
                        <w:szCs w:val="22"/>
                      </w:rPr>
                      <m:t>z</m:t>
                    </m:r>
                  </m:e>
                  <m:sub>
                    <m:r>
                      <m:rPr>
                        <m:sty m:val="p"/>
                      </m:rPr>
                      <w:rPr>
                        <w:rFonts w:ascii="Cambria Math" w:hAnsi="Cambria Math" w:cs="Times New Roman"/>
                        <w:sz w:val="22"/>
                        <w:szCs w:val="22"/>
                      </w:rPr>
                      <m:t>j</m:t>
                    </m:r>
                  </m:sub>
                </m:sSub>
                <m:r>
                  <m:rPr>
                    <m:sty m:val="p"/>
                  </m:rPr>
                  <w:rPr>
                    <w:rFonts w:ascii="Cambria Math" w:hAnsi="Cambria Math" w:cs="Times New Roman"/>
                    <w:sz w:val="22"/>
                    <w:szCs w:val="22"/>
                  </w:rPr>
                  <m:t>)</m:t>
                </m:r>
              </m:e>
            </m:nary>
          </m:num>
          <m:den>
            <m:nary>
              <m:naryPr>
                <m:chr m:val="∑"/>
                <m:limLoc m:val="undOvr"/>
                <m:ctrlPr>
                  <w:rPr>
                    <w:rFonts w:ascii="Cambria Math" w:hAnsi="Cambria Math" w:cs="Times New Roman"/>
                    <w:sz w:val="22"/>
                    <w:szCs w:val="22"/>
                  </w:rPr>
                </m:ctrlPr>
              </m:naryPr>
              <m:sub>
                <m:r>
                  <m:rPr>
                    <m:sty m:val="p"/>
                  </m:rPr>
                  <w:rPr>
                    <w:rFonts w:ascii="Cambria Math" w:hAnsi="Cambria Math" w:cs="Times New Roman"/>
                    <w:sz w:val="22"/>
                    <w:szCs w:val="22"/>
                  </w:rPr>
                  <m:t>j=1</m:t>
                </m:r>
              </m:sub>
              <m:sup>
                <m:r>
                  <m:rPr>
                    <m:sty m:val="p"/>
                  </m:rPr>
                  <w:rPr>
                    <w:rFonts w:ascii="Cambria Math" w:hAnsi="Cambria Math" w:cs="Times New Roman"/>
                    <w:sz w:val="22"/>
                    <w:szCs w:val="22"/>
                  </w:rPr>
                  <m:t>n</m:t>
                </m:r>
              </m:sup>
              <m:e>
                <m:r>
                  <m:rPr>
                    <m:sty m:val="p"/>
                  </m:rPr>
                  <w:rPr>
                    <w:rFonts w:ascii="Cambria Math" w:hAnsi="Cambria Math" w:cs="Times New Roman"/>
                    <w:sz w:val="22"/>
                    <w:szCs w:val="22"/>
                  </w:rPr>
                  <m:t>μ(</m:t>
                </m:r>
                <m:sSub>
                  <m:sSubPr>
                    <m:ctrlPr>
                      <w:rPr>
                        <w:rFonts w:ascii="Cambria Math" w:hAnsi="Cambria Math" w:cs="Times New Roman"/>
                        <w:sz w:val="22"/>
                        <w:szCs w:val="22"/>
                      </w:rPr>
                    </m:ctrlPr>
                  </m:sSubPr>
                  <m:e>
                    <m:r>
                      <m:rPr>
                        <m:sty m:val="p"/>
                      </m:rPr>
                      <w:rPr>
                        <w:rFonts w:ascii="Cambria Math" w:hAnsi="Cambria Math" w:cs="Times New Roman"/>
                        <w:sz w:val="22"/>
                        <w:szCs w:val="22"/>
                      </w:rPr>
                      <m:t>z</m:t>
                    </m:r>
                  </m:e>
                  <m:sub>
                    <m:r>
                      <m:rPr>
                        <m:sty m:val="p"/>
                      </m:rPr>
                      <w:rPr>
                        <w:rFonts w:ascii="Cambria Math" w:hAnsi="Cambria Math" w:cs="Times New Roman"/>
                        <w:sz w:val="22"/>
                        <w:szCs w:val="22"/>
                      </w:rPr>
                      <m:t>j</m:t>
                    </m:r>
                  </m:sub>
                </m:sSub>
                <m:r>
                  <m:rPr>
                    <m:sty m:val="p"/>
                  </m:rPr>
                  <w:rPr>
                    <w:rFonts w:ascii="Cambria Math" w:hAnsi="Cambria Math" w:cs="Times New Roman"/>
                    <w:sz w:val="22"/>
                    <w:szCs w:val="22"/>
                  </w:rPr>
                  <m:t>)</m:t>
                </m:r>
              </m:e>
            </m:nary>
          </m:den>
        </m:f>
      </m:oMath>
      <w:r w:rsidR="00F14B61">
        <w:rPr>
          <w:rFonts w:ascii="Times New Roman" w:eastAsiaTheme="minorEastAsia" w:hAnsi="Times New Roman" w:cs="Times New Roman"/>
          <w:lang w:val="id-ID"/>
        </w:rPr>
        <w:t xml:space="preserve"> </w:t>
      </w:r>
      <w:proofErr w:type="spellStart"/>
      <w:r w:rsidR="00F14B61" w:rsidRPr="00927FB1">
        <w:rPr>
          <w:rFonts w:ascii="Times New Roman" w:eastAsiaTheme="minorEastAsia" w:hAnsi="Times New Roman" w:cs="Times New Roman"/>
          <w:sz w:val="20"/>
          <w:szCs w:val="20"/>
        </w:rPr>
        <w:t>Untuk</w:t>
      </w:r>
      <w:proofErr w:type="spellEnd"/>
      <w:r w:rsidR="00F14B61" w:rsidRPr="00927FB1">
        <w:rPr>
          <w:rFonts w:ascii="Times New Roman" w:eastAsiaTheme="minorEastAsia" w:hAnsi="Times New Roman" w:cs="Times New Roman"/>
          <w:sz w:val="20"/>
          <w:szCs w:val="20"/>
        </w:rPr>
        <w:t xml:space="preserve"> </w:t>
      </w:r>
      <w:proofErr w:type="spellStart"/>
      <w:r w:rsidR="00F14B61" w:rsidRPr="00927FB1">
        <w:rPr>
          <w:rFonts w:ascii="Times New Roman" w:eastAsiaTheme="minorEastAsia" w:hAnsi="Times New Roman" w:cs="Times New Roman"/>
          <w:sz w:val="20"/>
          <w:szCs w:val="20"/>
        </w:rPr>
        <w:t>variabel</w:t>
      </w:r>
      <w:proofErr w:type="spellEnd"/>
      <w:r w:rsidR="00F14B61" w:rsidRPr="00927FB1">
        <w:rPr>
          <w:rFonts w:ascii="Times New Roman" w:eastAsiaTheme="minorEastAsia" w:hAnsi="Times New Roman" w:cs="Times New Roman"/>
          <w:sz w:val="20"/>
          <w:szCs w:val="20"/>
        </w:rPr>
        <w:t xml:space="preserve"> </w:t>
      </w:r>
      <w:proofErr w:type="spellStart"/>
      <w:r w:rsidR="00F14B61" w:rsidRPr="00927FB1">
        <w:rPr>
          <w:rFonts w:ascii="Times New Roman" w:eastAsiaTheme="minorEastAsia" w:hAnsi="Times New Roman" w:cs="Times New Roman"/>
          <w:sz w:val="20"/>
          <w:szCs w:val="20"/>
        </w:rPr>
        <w:t>diskrit</w:t>
      </w:r>
      <w:proofErr w:type="spellEnd"/>
    </w:p>
    <w:p w:rsidR="008321CB" w:rsidRPr="00F14B61" w:rsidRDefault="008321CB" w:rsidP="00E51AAD">
      <w:pPr>
        <w:pStyle w:val="NormalWeb"/>
        <w:tabs>
          <w:tab w:val="left" w:pos="2127"/>
        </w:tabs>
        <w:spacing w:before="0" w:after="0"/>
        <w:ind w:left="714"/>
        <w:jc w:val="both"/>
        <w:rPr>
          <w:rFonts w:ascii="Times New Roman" w:eastAsiaTheme="minorEastAsia" w:hAnsi="Times New Roman" w:cs="Times New Roman"/>
          <w:sz w:val="20"/>
          <w:szCs w:val="20"/>
          <w:lang w:val="id-ID"/>
        </w:rPr>
      </w:pPr>
    </w:p>
    <w:p w:rsidR="00F34811" w:rsidRPr="00927FB1" w:rsidRDefault="00924316" w:rsidP="00E51AAD">
      <w:pPr>
        <w:pStyle w:val="NormalWeb"/>
        <w:numPr>
          <w:ilvl w:val="0"/>
          <w:numId w:val="22"/>
        </w:numPr>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Metode Bisektor</w:t>
      </w:r>
    </w:p>
    <w:p w:rsidR="00496363" w:rsidRPr="00927FB1" w:rsidRDefault="00496363" w:rsidP="00E51AAD">
      <w:pPr>
        <w:pStyle w:val="NoSpacing"/>
        <w:ind w:left="714"/>
        <w:jc w:val="both"/>
        <w:rPr>
          <w:rFonts w:ascii="Times New Roman" w:hAnsi="Times New Roman" w:cs="Times New Roman"/>
          <w:sz w:val="20"/>
          <w:szCs w:val="20"/>
        </w:rPr>
      </w:pPr>
      <w:r w:rsidRPr="00927FB1">
        <w:rPr>
          <w:rFonts w:ascii="Times New Roman" w:hAnsi="Times New Roman" w:cs="Times New Roman"/>
          <w:sz w:val="20"/>
          <w:szCs w:val="20"/>
        </w:rPr>
        <w:t xml:space="preserve">Solusi </w:t>
      </w:r>
      <w:r w:rsidRPr="00927FB1">
        <w:rPr>
          <w:rFonts w:ascii="Times New Roman" w:hAnsi="Times New Roman" w:cs="Times New Roman"/>
          <w:i/>
          <w:sz w:val="20"/>
          <w:szCs w:val="20"/>
        </w:rPr>
        <w:t>crisp</w:t>
      </w:r>
      <w:r w:rsidRPr="00927FB1">
        <w:rPr>
          <w:rFonts w:ascii="Times New Roman" w:hAnsi="Times New Roman" w:cs="Times New Roman"/>
          <w:sz w:val="20"/>
          <w:szCs w:val="20"/>
        </w:rPr>
        <w:t xml:space="preserve"> diperoleh dengan cara mengambil nilai pada domain </w:t>
      </w:r>
      <w:r w:rsidRPr="00927FB1">
        <w:rPr>
          <w:rFonts w:ascii="Times New Roman" w:hAnsi="Times New Roman" w:cs="Times New Roman"/>
          <w:i/>
          <w:sz w:val="20"/>
          <w:szCs w:val="20"/>
        </w:rPr>
        <w:t>fuzzy</w:t>
      </w:r>
      <w:r w:rsidRPr="00927FB1">
        <w:rPr>
          <w:rFonts w:ascii="Times New Roman" w:hAnsi="Times New Roman" w:cs="Times New Roman"/>
          <w:sz w:val="20"/>
          <w:szCs w:val="20"/>
        </w:rPr>
        <w:t xml:space="preserve"> yang memiliki nilai keanggotaan setengah dari jumlah total nilai keanggotaan pada daerah </w:t>
      </w:r>
      <w:r w:rsidRPr="00927FB1">
        <w:rPr>
          <w:rFonts w:ascii="Times New Roman" w:hAnsi="Times New Roman" w:cs="Times New Roman"/>
          <w:i/>
          <w:sz w:val="20"/>
          <w:szCs w:val="20"/>
        </w:rPr>
        <w:t>fuzzy</w:t>
      </w:r>
      <w:r w:rsidRPr="00927FB1">
        <w:rPr>
          <w:rFonts w:ascii="Times New Roman" w:hAnsi="Times New Roman" w:cs="Times New Roman"/>
          <w:sz w:val="20"/>
          <w:szCs w:val="20"/>
        </w:rPr>
        <w:t>.</w:t>
      </w:r>
    </w:p>
    <w:p w:rsidR="00E51AAD" w:rsidRPr="00927FB1" w:rsidRDefault="00E51AAD" w:rsidP="00E51AAD">
      <w:pPr>
        <w:pStyle w:val="NoSpacing"/>
        <w:ind w:left="714"/>
        <w:jc w:val="both"/>
        <w:rPr>
          <w:rFonts w:ascii="Times New Roman" w:hAnsi="Times New Roman" w:cs="Times New Roman"/>
          <w:sz w:val="20"/>
          <w:szCs w:val="20"/>
        </w:rPr>
      </w:pPr>
    </w:p>
    <w:p w:rsidR="00496363" w:rsidRPr="00927FB1" w:rsidRDefault="00E84FCE" w:rsidP="00E51AAD">
      <w:pPr>
        <w:pStyle w:val="NormalWeb"/>
        <w:spacing w:before="0" w:after="0"/>
        <w:ind w:left="714"/>
        <w:rPr>
          <w:rFonts w:ascii="Times New Roman" w:eastAsiaTheme="minorEastAsia" w:hAnsi="Times New Roman" w:cs="Times New Roman"/>
          <w:sz w:val="20"/>
          <w:szCs w:val="20"/>
          <w:lang w:val="id-ID"/>
        </w:rPr>
      </w:pPr>
      <m:oMath>
        <m:sSub>
          <m:sSubPr>
            <m:ctrlPr>
              <w:rPr>
                <w:rFonts w:ascii="Cambria Math" w:hAnsi="Cambria Math" w:cs="Times New Roman"/>
                <w:sz w:val="20"/>
                <w:szCs w:val="20"/>
              </w:rPr>
            </m:ctrlPr>
          </m:sSubPr>
          <m:e>
            <m:r>
              <w:rPr>
                <w:rFonts w:ascii="Cambria Math" w:hAnsi="Cambria Math" w:cs="Times New Roman"/>
                <w:sz w:val="20"/>
                <w:szCs w:val="20"/>
              </w:rPr>
              <m:t>Z</m:t>
            </m:r>
          </m:e>
          <m:sub>
            <m:r>
              <w:rPr>
                <w:rFonts w:ascii="Cambria Math" w:hAnsi="Cambria Math" w:cs="Times New Roman"/>
                <w:sz w:val="20"/>
                <w:szCs w:val="20"/>
              </w:rPr>
              <m:t>p</m:t>
            </m:r>
          </m:sub>
        </m:sSub>
      </m:oMath>
      <w:r w:rsidR="00496363" w:rsidRPr="00927FB1">
        <w:rPr>
          <w:rFonts w:ascii="Times New Roman" w:eastAsiaTheme="minorEastAsia" w:hAnsi="Times New Roman" w:cs="Times New Roman"/>
          <w:sz w:val="20"/>
          <w:szCs w:val="20"/>
          <w:lang w:val="id-ID"/>
        </w:rPr>
        <w:t xml:space="preserve"> </w:t>
      </w:r>
      <w:proofErr w:type="spellStart"/>
      <w:proofErr w:type="gramStart"/>
      <w:r w:rsidR="00496363" w:rsidRPr="00927FB1">
        <w:rPr>
          <w:rFonts w:ascii="Times New Roman" w:eastAsiaTheme="minorEastAsia" w:hAnsi="Times New Roman" w:cs="Times New Roman"/>
          <w:sz w:val="20"/>
          <w:szCs w:val="20"/>
        </w:rPr>
        <w:t>sedemikian</w:t>
      </w:r>
      <w:proofErr w:type="spellEnd"/>
      <w:proofErr w:type="gramEnd"/>
      <w:r w:rsidR="00496363" w:rsidRPr="00927FB1">
        <w:rPr>
          <w:rFonts w:ascii="Times New Roman" w:eastAsiaTheme="minorEastAsia" w:hAnsi="Times New Roman" w:cs="Times New Roman"/>
          <w:sz w:val="20"/>
          <w:szCs w:val="20"/>
        </w:rPr>
        <w:t xml:space="preserve"> </w:t>
      </w:r>
      <w:proofErr w:type="spellStart"/>
      <w:r w:rsidR="00496363" w:rsidRPr="00927FB1">
        <w:rPr>
          <w:rFonts w:ascii="Times New Roman" w:eastAsiaTheme="minorEastAsia" w:hAnsi="Times New Roman" w:cs="Times New Roman"/>
          <w:sz w:val="20"/>
          <w:szCs w:val="20"/>
        </w:rPr>
        <w:t>hingga</w:t>
      </w:r>
      <w:proofErr w:type="spellEnd"/>
      <w:r w:rsidR="00496363" w:rsidRPr="00927FB1">
        <w:rPr>
          <w:rFonts w:ascii="Times New Roman" w:eastAsiaTheme="minorEastAsia" w:hAnsi="Times New Roman" w:cs="Times New Roman"/>
          <w:sz w:val="20"/>
          <w:szCs w:val="20"/>
          <w:lang w:val="id-ID"/>
        </w:rPr>
        <w:t xml:space="preserve"> </w:t>
      </w:r>
      <m:oMath>
        <m:nary>
          <m:naryPr>
            <m:limLoc m:val="undOvr"/>
            <m:ctrlPr>
              <w:rPr>
                <w:rFonts w:ascii="Cambria Math" w:hAnsi="Cambria Math" w:cs="Times New Roman"/>
                <w:sz w:val="20"/>
                <w:szCs w:val="20"/>
              </w:rPr>
            </m:ctrlPr>
          </m:naryPr>
          <m:sub>
            <m:r>
              <m:rPr>
                <m:scr m:val="fraktur"/>
              </m:rPr>
              <w:rPr>
                <w:rFonts w:ascii="Cambria Math" w:hAnsi="Cambria Math" w:cs="Times New Roman"/>
                <w:sz w:val="20"/>
                <w:szCs w:val="20"/>
              </w:rPr>
              <m:t>R</m:t>
            </m:r>
            <m:r>
              <w:rPr>
                <w:rFonts w:ascii="Cambria Math" w:hAnsi="Cambria Math" w:cs="Times New Roman"/>
                <w:sz w:val="20"/>
                <w:szCs w:val="20"/>
              </w:rPr>
              <m:t>1</m:t>
            </m:r>
          </m:sub>
          <m:sup>
            <m:r>
              <w:rPr>
                <w:rFonts w:ascii="Cambria Math" w:hAnsi="Cambria Math" w:cs="Times New Roman"/>
                <w:sz w:val="20"/>
                <w:szCs w:val="20"/>
              </w:rPr>
              <m:t>P</m:t>
            </m:r>
          </m:sup>
          <m:e>
            <m:r>
              <m:rPr>
                <m:sty m:val="p"/>
              </m:rPr>
              <w:rPr>
                <w:rFonts w:ascii="Cambria Math" w:hAnsi="Cambria Math" w:cs="Times New Roman"/>
                <w:sz w:val="20"/>
                <w:szCs w:val="20"/>
              </w:rPr>
              <m:t>μ</m:t>
            </m:r>
            <m:d>
              <m:dPr>
                <m:ctrlPr>
                  <w:rPr>
                    <w:rFonts w:ascii="Cambria Math" w:hAnsi="Cambria Math" w:cs="Times New Roman"/>
                    <w:sz w:val="20"/>
                    <w:szCs w:val="20"/>
                  </w:rPr>
                </m:ctrlPr>
              </m:dPr>
              <m:e>
                <m:r>
                  <m:rPr>
                    <m:sty m:val="p"/>
                  </m:rPr>
                  <w:rPr>
                    <w:rFonts w:ascii="Cambria Math" w:hAnsi="Cambria Math" w:cs="Times New Roman"/>
                    <w:sz w:val="20"/>
                    <w:szCs w:val="20"/>
                  </w:rPr>
                  <m:t>z</m:t>
                </m:r>
              </m:e>
            </m:d>
            <m:r>
              <m:rPr>
                <m:sty m:val="p"/>
              </m:rPr>
              <w:rPr>
                <w:rFonts w:ascii="Cambria Math" w:hAnsi="Cambria Math" w:cs="Times New Roman"/>
                <w:sz w:val="20"/>
                <w:szCs w:val="20"/>
              </w:rPr>
              <m:t>dz</m:t>
            </m:r>
          </m:e>
        </m:nary>
      </m:oMath>
      <w:r w:rsidR="00496363" w:rsidRPr="00927FB1">
        <w:rPr>
          <w:rFonts w:ascii="Times New Roman" w:eastAsiaTheme="minorEastAsia" w:hAnsi="Times New Roman" w:cs="Times New Roman"/>
          <w:sz w:val="20"/>
          <w:szCs w:val="20"/>
        </w:rPr>
        <w:t xml:space="preserve"> = </w:t>
      </w:r>
      <m:oMath>
        <m:nary>
          <m:naryPr>
            <m:limLoc m:val="undOvr"/>
            <m:ctrlPr>
              <w:rPr>
                <w:rFonts w:ascii="Cambria Math" w:hAnsi="Cambria Math" w:cs="Times New Roman"/>
                <w:sz w:val="20"/>
                <w:szCs w:val="20"/>
              </w:rPr>
            </m:ctrlPr>
          </m:naryPr>
          <m:sub>
            <m:r>
              <w:rPr>
                <w:rFonts w:ascii="Cambria Math" w:hAnsi="Cambria Math" w:cs="Times New Roman"/>
                <w:sz w:val="20"/>
                <w:szCs w:val="20"/>
              </w:rPr>
              <m:t>P</m:t>
            </m:r>
          </m:sub>
          <m:sup>
            <m:r>
              <m:rPr>
                <m:scr m:val="fraktur"/>
              </m:rPr>
              <w:rPr>
                <w:rFonts w:ascii="Cambria Math" w:hAnsi="Cambria Math" w:cs="Times New Roman"/>
                <w:sz w:val="20"/>
                <w:szCs w:val="20"/>
              </w:rPr>
              <m:t>R</m:t>
            </m:r>
            <m:r>
              <w:rPr>
                <w:rFonts w:ascii="Cambria Math" w:hAnsi="Cambria Math" w:cs="Times New Roman"/>
                <w:sz w:val="20"/>
                <w:szCs w:val="20"/>
              </w:rPr>
              <m:t>n</m:t>
            </m:r>
          </m:sup>
          <m:e>
            <m:r>
              <m:rPr>
                <m:sty m:val="p"/>
              </m:rPr>
              <w:rPr>
                <w:rFonts w:ascii="Cambria Math" w:hAnsi="Cambria Math" w:cs="Times New Roman"/>
                <w:sz w:val="20"/>
                <w:szCs w:val="20"/>
              </w:rPr>
              <m:t>μ</m:t>
            </m:r>
            <m:d>
              <m:dPr>
                <m:ctrlPr>
                  <w:rPr>
                    <w:rFonts w:ascii="Cambria Math" w:hAnsi="Cambria Math" w:cs="Times New Roman"/>
                    <w:sz w:val="20"/>
                    <w:szCs w:val="20"/>
                  </w:rPr>
                </m:ctrlPr>
              </m:dPr>
              <m:e>
                <m:r>
                  <m:rPr>
                    <m:sty m:val="p"/>
                  </m:rPr>
                  <w:rPr>
                    <w:rFonts w:ascii="Cambria Math" w:hAnsi="Cambria Math" w:cs="Times New Roman"/>
                    <w:sz w:val="20"/>
                    <w:szCs w:val="20"/>
                  </w:rPr>
                  <m:t>z</m:t>
                </m:r>
              </m:e>
            </m:d>
            <m:r>
              <m:rPr>
                <m:sty m:val="p"/>
              </m:rPr>
              <w:rPr>
                <w:rFonts w:ascii="Cambria Math" w:hAnsi="Cambria Math" w:cs="Times New Roman"/>
                <w:sz w:val="20"/>
                <w:szCs w:val="20"/>
              </w:rPr>
              <m:t>dz</m:t>
            </m:r>
          </m:e>
        </m:nary>
      </m:oMath>
    </w:p>
    <w:p w:rsidR="008321CB" w:rsidRPr="00927FB1" w:rsidRDefault="008321CB" w:rsidP="00E51AAD">
      <w:pPr>
        <w:pStyle w:val="NormalWeb"/>
        <w:spacing w:before="0" w:after="0"/>
        <w:ind w:left="714"/>
        <w:rPr>
          <w:rFonts w:ascii="Times New Roman" w:eastAsiaTheme="minorEastAsia" w:hAnsi="Times New Roman" w:cs="Times New Roman"/>
          <w:i/>
          <w:sz w:val="20"/>
          <w:szCs w:val="20"/>
          <w:lang w:val="id-ID"/>
        </w:rPr>
      </w:pPr>
    </w:p>
    <w:p w:rsidR="00F34811" w:rsidRPr="00927FB1" w:rsidRDefault="00924316" w:rsidP="00E51AAD">
      <w:pPr>
        <w:pStyle w:val="NormalWeb"/>
        <w:numPr>
          <w:ilvl w:val="0"/>
          <w:numId w:val="22"/>
        </w:numPr>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Metode </w:t>
      </w:r>
      <w:r w:rsidRPr="00927FB1">
        <w:rPr>
          <w:rFonts w:ascii="Times New Roman" w:hAnsi="Times New Roman" w:cs="Times New Roman"/>
          <w:i/>
          <w:sz w:val="20"/>
          <w:szCs w:val="20"/>
          <w:lang w:val="id-ID"/>
        </w:rPr>
        <w:t>Mean of Maximum</w:t>
      </w:r>
      <w:r w:rsidRPr="00927FB1">
        <w:rPr>
          <w:rFonts w:ascii="Times New Roman" w:hAnsi="Times New Roman" w:cs="Times New Roman"/>
          <w:sz w:val="20"/>
          <w:szCs w:val="20"/>
          <w:lang w:val="id-ID"/>
        </w:rPr>
        <w:t xml:space="preserve"> (MOM)</w:t>
      </w:r>
    </w:p>
    <w:p w:rsidR="00496363" w:rsidRPr="00927FB1" w:rsidRDefault="00496363" w:rsidP="00E51AAD">
      <w:pPr>
        <w:pStyle w:val="NoSpacing"/>
        <w:ind w:left="714"/>
        <w:jc w:val="both"/>
        <w:rPr>
          <w:rFonts w:ascii="Times New Roman" w:hAnsi="Times New Roman" w:cs="Times New Roman"/>
          <w:sz w:val="20"/>
          <w:szCs w:val="20"/>
        </w:rPr>
      </w:pPr>
      <w:r w:rsidRPr="00927FB1">
        <w:rPr>
          <w:rFonts w:ascii="Times New Roman" w:hAnsi="Times New Roman" w:cs="Times New Roman"/>
          <w:sz w:val="20"/>
          <w:szCs w:val="20"/>
        </w:rPr>
        <w:t xml:space="preserve">Solusi </w:t>
      </w:r>
      <w:r w:rsidRPr="00927FB1">
        <w:rPr>
          <w:rFonts w:ascii="Times New Roman" w:hAnsi="Times New Roman" w:cs="Times New Roman"/>
          <w:i/>
          <w:sz w:val="20"/>
          <w:szCs w:val="20"/>
        </w:rPr>
        <w:t>crisp</w:t>
      </w:r>
      <w:r w:rsidRPr="00927FB1">
        <w:rPr>
          <w:rFonts w:ascii="Times New Roman" w:hAnsi="Times New Roman" w:cs="Times New Roman"/>
          <w:sz w:val="20"/>
          <w:szCs w:val="20"/>
        </w:rPr>
        <w:t xml:space="preserve"> diperoleh dengan cara mengambil nilai rata-rata domain yang memiliki nilai keanggotaan maksimum.</w:t>
      </w:r>
    </w:p>
    <w:p w:rsidR="00E51AAD" w:rsidRPr="00927FB1" w:rsidRDefault="00E51AAD" w:rsidP="00E51AAD">
      <w:pPr>
        <w:pStyle w:val="NoSpacing"/>
        <w:ind w:left="714"/>
        <w:jc w:val="both"/>
        <w:rPr>
          <w:rFonts w:ascii="Times New Roman" w:hAnsi="Times New Roman" w:cs="Times New Roman"/>
          <w:sz w:val="20"/>
          <w:szCs w:val="20"/>
        </w:rPr>
      </w:pPr>
    </w:p>
    <w:p w:rsidR="00841075" w:rsidRPr="00927FB1" w:rsidRDefault="00E84FCE" w:rsidP="00E51AAD">
      <w:pPr>
        <w:pStyle w:val="NormalWeb"/>
        <w:spacing w:before="0" w:after="0"/>
        <w:ind w:left="714"/>
        <w:jc w:val="both"/>
        <w:rPr>
          <w:rFonts w:ascii="Times New Roman" w:hAnsi="Times New Roman" w:cs="Times New Roman"/>
          <w:sz w:val="20"/>
          <w:szCs w:val="20"/>
          <w:lang w:val="id-ID"/>
        </w:rPr>
      </w:pPr>
      <m:oMathPara>
        <m:oMathParaPr>
          <m:jc m:val="left"/>
        </m:oMathParaPr>
        <m:oMath>
          <m:sSup>
            <m:sSupPr>
              <m:ctrlPr>
                <w:rPr>
                  <w:rFonts w:ascii="Cambria Math" w:hAnsi="Cambria Math" w:cs="Times New Roman"/>
                  <w:sz w:val="20"/>
                  <w:szCs w:val="20"/>
                </w:rPr>
              </m:ctrlPr>
            </m:sSupPr>
            <m:e>
              <m:r>
                <m:rPr>
                  <m:sty m:val="p"/>
                </m:rPr>
                <w:rPr>
                  <w:rFonts w:ascii="Cambria Math" w:hAnsi="Cambria Math" w:cs="Times New Roman"/>
                  <w:sz w:val="20"/>
                  <w:szCs w:val="20"/>
                </w:rPr>
                <m:t>Z</m:t>
              </m:r>
            </m:e>
            <m:sup>
              <m:r>
                <m:rPr>
                  <m:sty m:val="p"/>
                </m:rPr>
                <w:rPr>
                  <w:rFonts w:ascii="Cambria Math" w:hAnsi="Cambria Math" w:cs="Times New Roman"/>
                  <w:sz w:val="20"/>
                  <w:szCs w:val="20"/>
                </w:rPr>
                <m:t>*</m:t>
              </m:r>
            </m:sup>
          </m:sSup>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a+b</m:t>
              </m:r>
            </m:num>
            <m:den>
              <m:r>
                <m:rPr>
                  <m:sty m:val="p"/>
                </m:rPr>
                <w:rPr>
                  <w:rFonts w:ascii="Cambria Math" w:hAnsi="Cambria Math" w:cs="Times New Roman"/>
                  <w:sz w:val="20"/>
                  <w:szCs w:val="20"/>
                </w:rPr>
                <m:t>2</m:t>
              </m:r>
            </m:den>
          </m:f>
        </m:oMath>
      </m:oMathPara>
    </w:p>
    <w:p w:rsidR="008321CB" w:rsidRPr="00927FB1" w:rsidRDefault="008321CB" w:rsidP="00E51AAD">
      <w:pPr>
        <w:pStyle w:val="NormalWeb"/>
        <w:spacing w:before="0" w:after="0"/>
        <w:ind w:left="714"/>
        <w:jc w:val="both"/>
        <w:rPr>
          <w:rFonts w:ascii="Times New Roman" w:hAnsi="Times New Roman" w:cs="Times New Roman"/>
          <w:sz w:val="20"/>
          <w:szCs w:val="20"/>
          <w:lang w:val="id-ID"/>
        </w:rPr>
      </w:pPr>
    </w:p>
    <w:p w:rsidR="00F34811" w:rsidRPr="00927FB1" w:rsidRDefault="00924316" w:rsidP="00E51AAD">
      <w:pPr>
        <w:pStyle w:val="NormalWeb"/>
        <w:numPr>
          <w:ilvl w:val="0"/>
          <w:numId w:val="22"/>
        </w:numPr>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Metode </w:t>
      </w:r>
      <w:r w:rsidRPr="00927FB1">
        <w:rPr>
          <w:rFonts w:ascii="Times New Roman" w:hAnsi="Times New Roman" w:cs="Times New Roman"/>
          <w:i/>
          <w:sz w:val="20"/>
          <w:szCs w:val="20"/>
          <w:lang w:val="id-ID"/>
        </w:rPr>
        <w:t>Largest of Maximum</w:t>
      </w:r>
      <w:r w:rsidRPr="00927FB1">
        <w:rPr>
          <w:rFonts w:ascii="Times New Roman" w:hAnsi="Times New Roman" w:cs="Times New Roman"/>
          <w:sz w:val="20"/>
          <w:szCs w:val="20"/>
          <w:lang w:val="id-ID"/>
        </w:rPr>
        <w:t xml:space="preserve"> (LOM)</w:t>
      </w:r>
    </w:p>
    <w:p w:rsidR="00496363" w:rsidRPr="00927FB1" w:rsidRDefault="00496363" w:rsidP="00E51AAD">
      <w:pPr>
        <w:pStyle w:val="NoSpacing"/>
        <w:ind w:left="714"/>
        <w:jc w:val="both"/>
        <w:rPr>
          <w:rFonts w:ascii="Times New Roman" w:hAnsi="Times New Roman" w:cs="Times New Roman"/>
          <w:sz w:val="20"/>
          <w:szCs w:val="20"/>
        </w:rPr>
      </w:pPr>
      <w:r w:rsidRPr="00927FB1">
        <w:rPr>
          <w:rFonts w:ascii="Times New Roman" w:hAnsi="Times New Roman" w:cs="Times New Roman"/>
          <w:sz w:val="20"/>
          <w:szCs w:val="20"/>
        </w:rPr>
        <w:t xml:space="preserve">Ssolusi </w:t>
      </w:r>
      <w:r w:rsidRPr="00927FB1">
        <w:rPr>
          <w:rFonts w:ascii="Times New Roman" w:hAnsi="Times New Roman" w:cs="Times New Roman"/>
          <w:i/>
          <w:sz w:val="20"/>
          <w:szCs w:val="20"/>
        </w:rPr>
        <w:t>crisp</w:t>
      </w:r>
      <w:r w:rsidRPr="00927FB1">
        <w:rPr>
          <w:rFonts w:ascii="Times New Roman" w:hAnsi="Times New Roman" w:cs="Times New Roman"/>
          <w:sz w:val="20"/>
          <w:szCs w:val="20"/>
        </w:rPr>
        <w:t xml:space="preserve"> diperoleh dengan cara mengambil nilai terbesar dari domain yang memiliki nilai keanggotaan maksimum. Secara umum dirumuskan sebagai berikut:</w:t>
      </w:r>
    </w:p>
    <w:p w:rsidR="00E51AAD" w:rsidRPr="00927FB1" w:rsidRDefault="00E51AAD" w:rsidP="00E51AAD">
      <w:pPr>
        <w:pStyle w:val="NoSpacing"/>
        <w:ind w:left="714"/>
        <w:jc w:val="both"/>
        <w:rPr>
          <w:rFonts w:ascii="Times New Roman" w:hAnsi="Times New Roman" w:cs="Times New Roman"/>
          <w:sz w:val="20"/>
          <w:szCs w:val="20"/>
        </w:rPr>
      </w:pPr>
    </w:p>
    <w:p w:rsidR="00841075" w:rsidRPr="00927FB1" w:rsidRDefault="00E84FCE" w:rsidP="00E51AAD">
      <w:pPr>
        <w:pStyle w:val="NormalWeb"/>
        <w:spacing w:before="0" w:after="0"/>
        <w:ind w:left="714"/>
        <w:jc w:val="both"/>
        <w:rPr>
          <w:rFonts w:ascii="Times New Roman" w:eastAsiaTheme="minorEastAsia" w:hAnsi="Times New Roman" w:cs="Times New Roman"/>
          <w:sz w:val="20"/>
          <w:szCs w:val="20"/>
          <w:lang w:val="id-ID"/>
        </w:rPr>
      </w:pP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c</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z</m:t>
            </m:r>
          </m:e>
          <m:sup>
            <m:r>
              <w:rPr>
                <w:rFonts w:ascii="Cambria Math" w:hAnsi="Cambria Math" w:cs="Times New Roman"/>
                <w:sz w:val="20"/>
                <w:szCs w:val="20"/>
              </w:rPr>
              <m:t>*</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c</m:t>
            </m:r>
          </m:sub>
        </m:sSub>
        <m:r>
          <w:rPr>
            <w:rFonts w:ascii="Cambria Math" w:hAnsi="Cambria Math" w:cs="Times New Roman"/>
            <w:sz w:val="20"/>
            <w:szCs w:val="20"/>
          </w:rPr>
          <m:t>(Z)</m:t>
        </m:r>
      </m:oMath>
      <w:r w:rsidR="00496363" w:rsidRPr="00927FB1">
        <w:rPr>
          <w:rFonts w:ascii="Times New Roman" w:eastAsiaTheme="minorEastAsia" w:hAnsi="Times New Roman" w:cs="Times New Roman"/>
          <w:sz w:val="20"/>
          <w:szCs w:val="20"/>
        </w:rPr>
        <w:tab/>
      </w:r>
      <w:r w:rsidR="00E51AAD" w:rsidRPr="00927FB1">
        <w:rPr>
          <w:rFonts w:ascii="Times New Roman" w:eastAsiaTheme="minorEastAsia" w:hAnsi="Times New Roman" w:cs="Times New Roman"/>
          <w:sz w:val="20"/>
          <w:szCs w:val="20"/>
          <w:lang w:val="id-ID"/>
        </w:rPr>
        <w:t xml:space="preserve"> </w:t>
      </w:r>
      <w:proofErr w:type="spellStart"/>
      <w:proofErr w:type="gramStart"/>
      <w:r w:rsidR="00496363" w:rsidRPr="00927FB1">
        <w:rPr>
          <w:rFonts w:ascii="Times New Roman" w:eastAsiaTheme="minorEastAsia" w:hAnsi="Times New Roman" w:cs="Times New Roman"/>
          <w:sz w:val="20"/>
          <w:szCs w:val="20"/>
        </w:rPr>
        <w:t>untuk</w:t>
      </w:r>
      <w:proofErr w:type="spellEnd"/>
      <w:proofErr w:type="gramEnd"/>
      <w:r w:rsidR="00496363" w:rsidRPr="00927FB1">
        <w:rPr>
          <w:rFonts w:ascii="Times New Roman" w:eastAsiaTheme="minorEastAsia" w:hAnsi="Times New Roman" w:cs="Times New Roman"/>
          <w:sz w:val="20"/>
          <w:szCs w:val="20"/>
        </w:rPr>
        <w:t xml:space="preserve"> </w:t>
      </w:r>
      <w:proofErr w:type="spellStart"/>
      <w:r w:rsidR="00496363" w:rsidRPr="00927FB1">
        <w:rPr>
          <w:rFonts w:ascii="Times New Roman" w:eastAsiaTheme="minorEastAsia" w:hAnsi="Times New Roman" w:cs="Times New Roman"/>
          <w:sz w:val="20"/>
          <w:szCs w:val="20"/>
        </w:rPr>
        <w:t>setiap</w:t>
      </w:r>
      <w:proofErr w:type="spellEnd"/>
      <w:r w:rsidR="00E51AAD" w:rsidRPr="00927FB1">
        <w:rPr>
          <w:rFonts w:ascii="Times New Roman" w:eastAsiaTheme="minorEastAsia" w:hAnsi="Times New Roman" w:cs="Times New Roman"/>
          <w:sz w:val="20"/>
          <w:szCs w:val="20"/>
          <w:lang w:val="id-ID"/>
        </w:rPr>
        <w:t xml:space="preserve"> </w:t>
      </w:r>
      <w:r w:rsidR="00496363" w:rsidRPr="00927FB1">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z∈Z</m:t>
        </m:r>
      </m:oMath>
    </w:p>
    <w:p w:rsidR="00E51AAD" w:rsidRPr="00927FB1" w:rsidRDefault="00E51AAD" w:rsidP="00E51AAD">
      <w:pPr>
        <w:pStyle w:val="NormalWeb"/>
        <w:spacing w:before="0" w:after="0"/>
        <w:ind w:left="714"/>
        <w:jc w:val="both"/>
        <w:rPr>
          <w:rFonts w:ascii="Times New Roman" w:hAnsi="Times New Roman" w:cs="Times New Roman"/>
          <w:sz w:val="20"/>
          <w:szCs w:val="20"/>
          <w:lang w:val="id-ID"/>
        </w:rPr>
      </w:pPr>
    </w:p>
    <w:p w:rsidR="00F34811" w:rsidRPr="00927FB1" w:rsidRDefault="00924316" w:rsidP="008321CB">
      <w:pPr>
        <w:pStyle w:val="NormalWeb"/>
        <w:numPr>
          <w:ilvl w:val="0"/>
          <w:numId w:val="22"/>
        </w:numPr>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Metode </w:t>
      </w:r>
      <w:r w:rsidRPr="00927FB1">
        <w:rPr>
          <w:rFonts w:ascii="Times New Roman" w:hAnsi="Times New Roman" w:cs="Times New Roman"/>
          <w:i/>
          <w:sz w:val="20"/>
          <w:szCs w:val="20"/>
          <w:lang w:val="id-ID"/>
        </w:rPr>
        <w:t>Smallest of Maximum</w:t>
      </w:r>
      <w:r w:rsidRPr="00927FB1">
        <w:rPr>
          <w:rFonts w:ascii="Times New Roman" w:hAnsi="Times New Roman" w:cs="Times New Roman"/>
          <w:sz w:val="20"/>
          <w:szCs w:val="20"/>
          <w:lang w:val="id-ID"/>
        </w:rPr>
        <w:t xml:space="preserve"> (SOM)</w:t>
      </w:r>
    </w:p>
    <w:p w:rsidR="00841075" w:rsidRPr="00927FB1" w:rsidRDefault="00496363" w:rsidP="008321CB">
      <w:pPr>
        <w:pStyle w:val="NormalWeb"/>
        <w:spacing w:before="0" w:after="0"/>
        <w:ind w:left="71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solusi </w:t>
      </w:r>
      <w:r w:rsidRPr="00927FB1">
        <w:rPr>
          <w:rFonts w:ascii="Times New Roman" w:hAnsi="Times New Roman" w:cs="Times New Roman"/>
          <w:i/>
          <w:sz w:val="20"/>
          <w:szCs w:val="20"/>
          <w:lang w:val="id-ID"/>
        </w:rPr>
        <w:t>crisp</w:t>
      </w:r>
      <w:r w:rsidRPr="00927FB1">
        <w:rPr>
          <w:rFonts w:ascii="Times New Roman" w:hAnsi="Times New Roman" w:cs="Times New Roman"/>
          <w:sz w:val="20"/>
          <w:szCs w:val="20"/>
          <w:lang w:val="id-ID"/>
        </w:rPr>
        <w:t xml:space="preserve"> diperoleh dengan cara mengambil nilai terkecil dari domain yang memiliki nilai keanggotaan maksimum.</w:t>
      </w:r>
    </w:p>
    <w:p w:rsidR="00E51AAD" w:rsidRPr="00927FB1" w:rsidRDefault="00E51AAD" w:rsidP="008321CB">
      <w:pPr>
        <w:pStyle w:val="NormalWeb"/>
        <w:spacing w:before="0" w:after="0"/>
        <w:ind w:left="717"/>
        <w:jc w:val="both"/>
        <w:rPr>
          <w:rFonts w:ascii="Times New Roman" w:hAnsi="Times New Roman" w:cs="Times New Roman"/>
          <w:sz w:val="20"/>
          <w:szCs w:val="20"/>
          <w:lang w:val="id-ID"/>
        </w:rPr>
      </w:pPr>
    </w:p>
    <w:p w:rsidR="00E36617" w:rsidRPr="00927FB1" w:rsidRDefault="00FE2A8A" w:rsidP="008321CB">
      <w:pPr>
        <w:pStyle w:val="NormalWeb"/>
        <w:spacing w:before="0" w:after="0"/>
        <w:jc w:val="both"/>
        <w:rPr>
          <w:rFonts w:ascii="Times New Roman" w:hAnsi="Times New Roman" w:cs="Times New Roman"/>
          <w:b/>
          <w:sz w:val="20"/>
          <w:szCs w:val="20"/>
          <w:lang w:val="id-ID"/>
        </w:rPr>
      </w:pPr>
      <w:r w:rsidRPr="00927FB1">
        <w:rPr>
          <w:rFonts w:ascii="Times New Roman" w:hAnsi="Times New Roman" w:cs="Times New Roman"/>
          <w:b/>
          <w:sz w:val="20"/>
          <w:szCs w:val="20"/>
          <w:lang w:val="id-ID"/>
        </w:rPr>
        <w:t>2.10 Bantuan Siswa Miskin (BSM)</w:t>
      </w:r>
    </w:p>
    <w:p w:rsidR="00E51AAD" w:rsidRPr="00927FB1" w:rsidRDefault="00E51AAD" w:rsidP="008321CB">
      <w:pPr>
        <w:pStyle w:val="NormalWeb"/>
        <w:spacing w:before="0" w:after="0"/>
        <w:jc w:val="both"/>
        <w:rPr>
          <w:rFonts w:ascii="Times New Roman" w:hAnsi="Times New Roman" w:cs="Times New Roman"/>
          <w:b/>
          <w:sz w:val="20"/>
          <w:szCs w:val="20"/>
          <w:lang w:val="id-ID"/>
        </w:rPr>
      </w:pPr>
    </w:p>
    <w:p w:rsidR="00FE2A8A" w:rsidRPr="00927FB1" w:rsidRDefault="00E51AAD"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Program Bantuan Siswa Miskin (BSM) dikomandani oleh depertamen pendidikan dan departemen agama yang penyalurannya, penggunaan dan pertanggungjawabannya dilaksanakan secar</w:t>
      </w:r>
      <w:r w:rsidR="005E41CC" w:rsidRPr="00927FB1">
        <w:rPr>
          <w:rFonts w:ascii="Times New Roman" w:hAnsi="Times New Roman" w:cs="Times New Roman"/>
          <w:sz w:val="20"/>
          <w:szCs w:val="20"/>
          <w:lang w:val="id-ID"/>
        </w:rPr>
        <w:t>a terpadu oleh pihak terkait da</w:t>
      </w:r>
      <w:r w:rsidRPr="00927FB1">
        <w:rPr>
          <w:rFonts w:ascii="Times New Roman" w:hAnsi="Times New Roman" w:cs="Times New Roman"/>
          <w:sz w:val="20"/>
          <w:szCs w:val="20"/>
          <w:lang w:val="id-ID"/>
        </w:rPr>
        <w:t>r</w:t>
      </w:r>
      <w:r w:rsidR="005E41CC" w:rsidRPr="00927FB1">
        <w:rPr>
          <w:rFonts w:ascii="Times New Roman" w:hAnsi="Times New Roman" w:cs="Times New Roman"/>
          <w:sz w:val="20"/>
          <w:szCs w:val="20"/>
          <w:lang w:val="id-ID"/>
        </w:rPr>
        <w:t xml:space="preserve">i </w:t>
      </w:r>
      <w:r w:rsidR="005E41CC" w:rsidRPr="00927FB1">
        <w:rPr>
          <w:rFonts w:ascii="Times New Roman" w:hAnsi="Times New Roman" w:cs="Times New Roman"/>
          <w:sz w:val="20"/>
          <w:szCs w:val="20"/>
          <w:lang w:val="id-ID"/>
        </w:rPr>
        <w:lastRenderedPageBreak/>
        <w:t xml:space="preserve">menteri hingga kepala sekolah atau </w:t>
      </w:r>
      <w:r w:rsidRPr="00927FB1">
        <w:rPr>
          <w:rFonts w:ascii="Times New Roman" w:hAnsi="Times New Roman" w:cs="Times New Roman"/>
          <w:sz w:val="20"/>
          <w:szCs w:val="20"/>
          <w:lang w:val="id-ID"/>
        </w:rPr>
        <w:t>madrasah pada sekolah-sekolah yang menerima BSM. Pemberian bantuan BSM bertujuan untuk memberikan layanan pendidikan bagi penduduk miskin untuk dapat memenuhi biaya kebutuhan di bidang pendidikan agar siswa yang orang tuanya tidak mampu atau miskin tetap memperoleh pendidikan.</w:t>
      </w:r>
      <w:r w:rsidR="00FE2A8A" w:rsidRPr="00927FB1">
        <w:rPr>
          <w:rFonts w:ascii="Times New Roman" w:hAnsi="Times New Roman" w:cs="Times New Roman"/>
          <w:sz w:val="20"/>
          <w:szCs w:val="20"/>
          <w:lang w:val="id-ID"/>
        </w:rPr>
        <w:t xml:space="preserve"> Kriteria dasar penentuan penerima Program BSM Kemendikbud adalah:</w:t>
      </w:r>
    </w:p>
    <w:p w:rsidR="00FE2A8A" w:rsidRPr="00927FB1" w:rsidRDefault="00FE2A8A" w:rsidP="008321CB">
      <w:pPr>
        <w:pStyle w:val="NormalWeb"/>
        <w:numPr>
          <w:ilvl w:val="0"/>
          <w:numId w:val="23"/>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Siswa anggota Rumah Tangga penerima Kartu Perlindungan Sosial (KPS)/Kartu BSM yang telah terdaftar sebagai penerima BSM tahun 2013 (APBN-P 2013).</w:t>
      </w:r>
    </w:p>
    <w:p w:rsidR="00E36617" w:rsidRPr="00927FB1" w:rsidRDefault="00FE2A8A" w:rsidP="008321CB">
      <w:pPr>
        <w:pStyle w:val="NormalWeb"/>
        <w:numPr>
          <w:ilvl w:val="0"/>
          <w:numId w:val="23"/>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Siswa anggota Rumah Tangga penerima Kartu Perlindungan Sosial (KPS) yang belum terdaftar dan belum menerima BSM Tahun 2013.</w:t>
      </w:r>
    </w:p>
    <w:p w:rsidR="00E51AAD" w:rsidRPr="00927FB1" w:rsidRDefault="00E51AAD" w:rsidP="00E51AAD">
      <w:pPr>
        <w:pStyle w:val="NormalWeb"/>
        <w:spacing w:before="0" w:after="0"/>
        <w:ind w:left="357"/>
        <w:jc w:val="both"/>
        <w:rPr>
          <w:rFonts w:ascii="Times New Roman" w:hAnsi="Times New Roman" w:cs="Times New Roman"/>
          <w:sz w:val="20"/>
          <w:szCs w:val="20"/>
          <w:lang w:val="id-ID"/>
        </w:rPr>
      </w:pPr>
    </w:p>
    <w:p w:rsidR="00E36617" w:rsidRPr="00927FB1" w:rsidRDefault="00FE2A8A" w:rsidP="008321CB">
      <w:pPr>
        <w:pStyle w:val="NormalWeb"/>
        <w:spacing w:before="0" w:after="0"/>
        <w:jc w:val="both"/>
        <w:rPr>
          <w:rFonts w:ascii="Times New Roman" w:hAnsi="Times New Roman" w:cs="Times New Roman"/>
          <w:b/>
          <w:sz w:val="20"/>
          <w:szCs w:val="20"/>
          <w:lang w:val="id-ID"/>
        </w:rPr>
      </w:pPr>
      <w:r w:rsidRPr="00927FB1">
        <w:rPr>
          <w:rFonts w:ascii="Times New Roman" w:hAnsi="Times New Roman" w:cs="Times New Roman"/>
          <w:b/>
          <w:sz w:val="20"/>
          <w:szCs w:val="20"/>
          <w:lang w:val="id-ID"/>
        </w:rPr>
        <w:t>2.11. Pohon Keputusan</w:t>
      </w:r>
    </w:p>
    <w:p w:rsidR="00E51AAD" w:rsidRPr="00927FB1" w:rsidRDefault="00E51AAD" w:rsidP="008321CB">
      <w:pPr>
        <w:pStyle w:val="NormalWeb"/>
        <w:spacing w:before="0" w:after="0"/>
        <w:jc w:val="both"/>
        <w:rPr>
          <w:rFonts w:ascii="Times New Roman" w:hAnsi="Times New Roman" w:cs="Times New Roman"/>
          <w:b/>
          <w:sz w:val="20"/>
          <w:szCs w:val="20"/>
          <w:lang w:val="id-ID"/>
        </w:rPr>
      </w:pPr>
    </w:p>
    <w:p w:rsidR="00E36617" w:rsidRPr="00927FB1" w:rsidRDefault="00475306"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Pohon keputusan adalah salah satu metode klasifikasi yang dinyatakan sebagai partisi rekursif. Pohon keputusan terdiri dari node yang membentuk pohon yang berakar, semua node memiliki satu masukan. Node yang keluar disebut node tes dan node yang lain disebut node keputusan atau sering disebut node daun [6].</w:t>
      </w:r>
    </w:p>
    <w:p w:rsidR="00E51AAD" w:rsidRPr="00927FB1" w:rsidRDefault="00E51AAD" w:rsidP="008321CB">
      <w:pPr>
        <w:pStyle w:val="NormalWeb"/>
        <w:spacing w:before="0" w:after="0"/>
        <w:jc w:val="both"/>
        <w:rPr>
          <w:rFonts w:ascii="Times New Roman" w:hAnsi="Times New Roman" w:cs="Times New Roman"/>
          <w:sz w:val="20"/>
          <w:szCs w:val="20"/>
          <w:lang w:val="id-ID"/>
        </w:rPr>
      </w:pPr>
    </w:p>
    <w:p w:rsidR="005E41CC" w:rsidRPr="00927FB1" w:rsidRDefault="00475306"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Pohon keputusan merupakan salah satu bentuk basis pengetahuan yang dapat digunakan untuk mengetahui ciri atau atribut yang penting dari kumpulan data. Proses ini disebut dengan seleksi ciri. Dengan adanya seleksi ciri, proses produksi dilakukan berdasarkan ciri-ciri yang menjadi node pada pohon keputusan sehingga waktu yang digunakan untuk prediksi biasanya lebih singk</w:t>
      </w:r>
      <w:r w:rsidR="009A3F68" w:rsidRPr="00927FB1">
        <w:rPr>
          <w:rFonts w:ascii="Times New Roman" w:hAnsi="Times New Roman" w:cs="Times New Roman"/>
          <w:sz w:val="20"/>
          <w:szCs w:val="20"/>
          <w:lang w:val="id-ID"/>
        </w:rPr>
        <w:t>at dan hasilnya bisa lebih baik. Algoritma C4.5 mengkonstruksi pohon keputusan dari data pelatihan, yang berupa kasus-kasus atau</w:t>
      </w:r>
      <w:r w:rsidR="005E41CC" w:rsidRPr="00927FB1">
        <w:rPr>
          <w:rFonts w:ascii="Times New Roman" w:hAnsi="Times New Roman" w:cs="Times New Roman"/>
          <w:sz w:val="20"/>
          <w:szCs w:val="20"/>
          <w:lang w:val="id-ID"/>
        </w:rPr>
        <w:t xml:space="preserve"> record-record dalam basis data. </w:t>
      </w:r>
      <w:proofErr w:type="gramStart"/>
      <w:r w:rsidR="005E41CC" w:rsidRPr="00927FB1">
        <w:rPr>
          <w:rFonts w:ascii="Times New Roman" w:hAnsi="Times New Roman" w:cs="Times New Roman"/>
          <w:sz w:val="20"/>
          <w:szCs w:val="20"/>
        </w:rPr>
        <w:t xml:space="preserve">Salah </w:t>
      </w:r>
      <w:proofErr w:type="spellStart"/>
      <w:r w:rsidR="005E41CC" w:rsidRPr="00927FB1">
        <w:rPr>
          <w:rFonts w:ascii="Times New Roman" w:hAnsi="Times New Roman" w:cs="Times New Roman"/>
          <w:sz w:val="20"/>
          <w:szCs w:val="20"/>
        </w:rPr>
        <w:t>satu</w:t>
      </w:r>
      <w:proofErr w:type="spellEnd"/>
      <w:r w:rsidR="005E41CC" w:rsidRPr="00927FB1">
        <w:rPr>
          <w:rFonts w:ascii="Times New Roman" w:hAnsi="Times New Roman" w:cs="Times New Roman"/>
          <w:sz w:val="20"/>
          <w:szCs w:val="20"/>
        </w:rPr>
        <w:t xml:space="preserve"> </w:t>
      </w:r>
      <w:proofErr w:type="spellStart"/>
      <w:r w:rsidR="005E41CC" w:rsidRPr="00927FB1">
        <w:rPr>
          <w:rFonts w:ascii="Times New Roman" w:hAnsi="Times New Roman" w:cs="Times New Roman"/>
          <w:sz w:val="20"/>
          <w:szCs w:val="20"/>
        </w:rPr>
        <w:t>algoritma</w:t>
      </w:r>
      <w:proofErr w:type="spellEnd"/>
      <w:r w:rsidR="005E41CC" w:rsidRPr="00927FB1">
        <w:rPr>
          <w:rFonts w:ascii="Times New Roman" w:hAnsi="Times New Roman" w:cs="Times New Roman"/>
          <w:sz w:val="20"/>
          <w:szCs w:val="20"/>
        </w:rPr>
        <w:t xml:space="preserve"> </w:t>
      </w:r>
      <w:proofErr w:type="spellStart"/>
      <w:r w:rsidR="005E41CC" w:rsidRPr="00927FB1">
        <w:rPr>
          <w:rFonts w:ascii="Times New Roman" w:hAnsi="Times New Roman" w:cs="Times New Roman"/>
          <w:sz w:val="20"/>
          <w:szCs w:val="20"/>
        </w:rPr>
        <w:t>untuk</w:t>
      </w:r>
      <w:proofErr w:type="spellEnd"/>
      <w:r w:rsidR="005E41CC" w:rsidRPr="00927FB1">
        <w:rPr>
          <w:rFonts w:ascii="Times New Roman" w:hAnsi="Times New Roman" w:cs="Times New Roman"/>
          <w:sz w:val="20"/>
          <w:szCs w:val="20"/>
        </w:rPr>
        <w:t xml:space="preserve"> </w:t>
      </w:r>
      <w:proofErr w:type="spellStart"/>
      <w:r w:rsidR="005E41CC" w:rsidRPr="00927FB1">
        <w:rPr>
          <w:rFonts w:ascii="Times New Roman" w:hAnsi="Times New Roman" w:cs="Times New Roman"/>
          <w:sz w:val="20"/>
          <w:szCs w:val="20"/>
        </w:rPr>
        <w:t>membangun</w:t>
      </w:r>
      <w:proofErr w:type="spellEnd"/>
      <w:r w:rsidR="005E41CC" w:rsidRPr="00927FB1">
        <w:rPr>
          <w:rFonts w:ascii="Times New Roman" w:hAnsi="Times New Roman" w:cs="Times New Roman"/>
          <w:sz w:val="20"/>
          <w:szCs w:val="20"/>
        </w:rPr>
        <w:t xml:space="preserve"> </w:t>
      </w:r>
      <w:proofErr w:type="spellStart"/>
      <w:r w:rsidR="005E41CC" w:rsidRPr="00927FB1">
        <w:rPr>
          <w:rFonts w:ascii="Times New Roman" w:hAnsi="Times New Roman" w:cs="Times New Roman"/>
          <w:sz w:val="20"/>
          <w:szCs w:val="20"/>
        </w:rPr>
        <w:t>pohon</w:t>
      </w:r>
      <w:proofErr w:type="spellEnd"/>
      <w:r w:rsidR="005E41CC" w:rsidRPr="00927FB1">
        <w:rPr>
          <w:rFonts w:ascii="Times New Roman" w:hAnsi="Times New Roman" w:cs="Times New Roman"/>
          <w:sz w:val="20"/>
          <w:szCs w:val="20"/>
        </w:rPr>
        <w:t xml:space="preserve"> </w:t>
      </w:r>
      <w:proofErr w:type="spellStart"/>
      <w:r w:rsidR="005E41CC" w:rsidRPr="00927FB1">
        <w:rPr>
          <w:rFonts w:ascii="Times New Roman" w:hAnsi="Times New Roman" w:cs="Times New Roman"/>
          <w:sz w:val="20"/>
          <w:szCs w:val="20"/>
        </w:rPr>
        <w:t>keputusan</w:t>
      </w:r>
      <w:proofErr w:type="spellEnd"/>
      <w:r w:rsidR="005E41CC" w:rsidRPr="00927FB1">
        <w:rPr>
          <w:rFonts w:ascii="Times New Roman" w:hAnsi="Times New Roman" w:cs="Times New Roman"/>
          <w:sz w:val="20"/>
          <w:szCs w:val="20"/>
        </w:rPr>
        <w:t xml:space="preserve"> </w:t>
      </w:r>
      <w:proofErr w:type="spellStart"/>
      <w:r w:rsidR="005E41CC" w:rsidRPr="00927FB1">
        <w:rPr>
          <w:rFonts w:ascii="Times New Roman" w:hAnsi="Times New Roman" w:cs="Times New Roman"/>
          <w:sz w:val="20"/>
          <w:szCs w:val="20"/>
        </w:rPr>
        <w:t>adalah</w:t>
      </w:r>
      <w:proofErr w:type="spellEnd"/>
      <w:r w:rsidR="005E41CC" w:rsidRPr="00927FB1">
        <w:rPr>
          <w:rFonts w:ascii="Times New Roman" w:hAnsi="Times New Roman" w:cs="Times New Roman"/>
          <w:sz w:val="20"/>
          <w:szCs w:val="20"/>
        </w:rPr>
        <w:t xml:space="preserve"> </w:t>
      </w:r>
      <w:proofErr w:type="spellStart"/>
      <w:r w:rsidR="005E41CC" w:rsidRPr="00927FB1">
        <w:rPr>
          <w:rFonts w:ascii="Times New Roman" w:hAnsi="Times New Roman" w:cs="Times New Roman"/>
          <w:sz w:val="20"/>
          <w:szCs w:val="20"/>
        </w:rPr>
        <w:t>algoritma</w:t>
      </w:r>
      <w:proofErr w:type="spellEnd"/>
      <w:r w:rsidR="005E41CC" w:rsidRPr="00927FB1">
        <w:rPr>
          <w:rFonts w:ascii="Times New Roman" w:hAnsi="Times New Roman" w:cs="Times New Roman"/>
          <w:sz w:val="20"/>
          <w:szCs w:val="20"/>
        </w:rPr>
        <w:t xml:space="preserve"> C4.5</w:t>
      </w:r>
      <w:r w:rsidR="005E41CC" w:rsidRPr="00927FB1">
        <w:rPr>
          <w:rFonts w:ascii="Times New Roman" w:hAnsi="Times New Roman" w:cs="Times New Roman"/>
          <w:sz w:val="20"/>
          <w:szCs w:val="20"/>
          <w:lang w:val="id-ID"/>
        </w:rPr>
        <w:t xml:space="preserve"> [7].</w:t>
      </w:r>
      <w:proofErr w:type="gramEnd"/>
    </w:p>
    <w:p w:rsidR="00E51AAD" w:rsidRPr="00927FB1" w:rsidRDefault="00E51AAD" w:rsidP="008321CB">
      <w:pPr>
        <w:pStyle w:val="NormalWeb"/>
        <w:spacing w:before="0" w:after="0"/>
        <w:jc w:val="both"/>
        <w:rPr>
          <w:rFonts w:ascii="Times New Roman" w:hAnsi="Times New Roman" w:cs="Times New Roman"/>
          <w:sz w:val="20"/>
          <w:szCs w:val="20"/>
          <w:lang w:val="id-ID"/>
        </w:rPr>
      </w:pPr>
    </w:p>
    <w:p w:rsidR="00115EAC" w:rsidRPr="00927FB1" w:rsidRDefault="00115EAC" w:rsidP="008321CB">
      <w:pPr>
        <w:pStyle w:val="Heading3"/>
        <w:ind w:left="360" w:hanging="360"/>
        <w:rPr>
          <w:szCs w:val="22"/>
          <w:lang w:val="id-ID"/>
        </w:rPr>
      </w:pPr>
      <w:r w:rsidRPr="00927FB1">
        <w:rPr>
          <w:szCs w:val="22"/>
        </w:rPr>
        <w:t xml:space="preserve">3. </w:t>
      </w:r>
      <w:r w:rsidR="00E321A4" w:rsidRPr="00927FB1">
        <w:rPr>
          <w:szCs w:val="22"/>
        </w:rPr>
        <w:t>METODOLOGI PENELITIAN</w:t>
      </w:r>
    </w:p>
    <w:p w:rsidR="00E51AAD" w:rsidRPr="00927FB1" w:rsidRDefault="00E51AAD" w:rsidP="00E51AAD">
      <w:pPr>
        <w:rPr>
          <w:sz w:val="20"/>
          <w:szCs w:val="20"/>
          <w:lang w:val="id-ID"/>
        </w:rPr>
      </w:pPr>
    </w:p>
    <w:p w:rsidR="00DE7EDD" w:rsidRPr="00927FB1" w:rsidRDefault="00DE7EDD" w:rsidP="008321CB">
      <w:pPr>
        <w:pStyle w:val="Heading5"/>
        <w:ind w:left="0" w:firstLine="0"/>
        <w:rPr>
          <w:b/>
          <w:i w:val="0"/>
          <w:sz w:val="20"/>
          <w:szCs w:val="20"/>
          <w:lang w:val="id-ID"/>
        </w:rPr>
      </w:pPr>
      <w:r w:rsidRPr="00927FB1">
        <w:rPr>
          <w:b/>
          <w:bCs/>
          <w:i w:val="0"/>
          <w:iCs w:val="0"/>
          <w:sz w:val="20"/>
          <w:szCs w:val="20"/>
        </w:rPr>
        <w:t xml:space="preserve">3.1. </w:t>
      </w:r>
      <w:r w:rsidR="0062380D" w:rsidRPr="00927FB1">
        <w:rPr>
          <w:b/>
          <w:i w:val="0"/>
          <w:sz w:val="20"/>
          <w:szCs w:val="20"/>
          <w:lang w:val="de-LU"/>
        </w:rPr>
        <w:t>Metode P</w:t>
      </w:r>
      <w:r w:rsidR="0062380D" w:rsidRPr="00927FB1">
        <w:rPr>
          <w:b/>
          <w:i w:val="0"/>
          <w:sz w:val="20"/>
          <w:szCs w:val="20"/>
          <w:lang w:val="id-ID"/>
        </w:rPr>
        <w:t>engumpulan Data</w:t>
      </w:r>
    </w:p>
    <w:p w:rsidR="00E51AAD" w:rsidRPr="00927FB1" w:rsidRDefault="00E51AAD" w:rsidP="00E51AAD">
      <w:pPr>
        <w:rPr>
          <w:sz w:val="20"/>
          <w:szCs w:val="20"/>
          <w:lang w:val="id-ID"/>
        </w:rPr>
      </w:pPr>
    </w:p>
    <w:p w:rsidR="0062380D" w:rsidRPr="00927FB1" w:rsidRDefault="000467D8" w:rsidP="008321CB">
      <w:pPr>
        <w:pStyle w:val="NormalWeb"/>
        <w:spacing w:before="0" w:after="0"/>
        <w:jc w:val="both"/>
        <w:rPr>
          <w:rFonts w:ascii="Times New Roman" w:hAnsi="Times New Roman" w:cs="Times New Roman"/>
          <w:sz w:val="20"/>
          <w:szCs w:val="20"/>
          <w:lang w:val="de-LU"/>
        </w:rPr>
      </w:pPr>
      <w:r w:rsidRPr="00927FB1">
        <w:rPr>
          <w:rFonts w:ascii="Times New Roman" w:hAnsi="Times New Roman" w:cs="Times New Roman"/>
          <w:sz w:val="20"/>
          <w:szCs w:val="20"/>
          <w:lang w:val="id-ID"/>
        </w:rPr>
        <w:t>Tahapan</w:t>
      </w:r>
      <w:r w:rsidR="0062380D" w:rsidRPr="00927FB1">
        <w:rPr>
          <w:rFonts w:ascii="Times New Roman" w:hAnsi="Times New Roman" w:cs="Times New Roman"/>
          <w:sz w:val="20"/>
          <w:szCs w:val="20"/>
          <w:lang w:val="de-LU"/>
        </w:rPr>
        <w:t xml:space="preserve"> yang dilakukan untuk mendapatkan suatu data atau informasi yang diperlukan dalam sebuah penelitian, yaitu:</w:t>
      </w:r>
    </w:p>
    <w:p w:rsidR="0062380D" w:rsidRPr="00927FB1" w:rsidRDefault="0062380D" w:rsidP="008321CB">
      <w:pPr>
        <w:pStyle w:val="NormalWeb"/>
        <w:numPr>
          <w:ilvl w:val="0"/>
          <w:numId w:val="24"/>
        </w:numPr>
        <w:spacing w:before="0" w:after="0"/>
        <w:ind w:left="357" w:hanging="357"/>
        <w:jc w:val="both"/>
        <w:rPr>
          <w:rFonts w:ascii="Times New Roman" w:hAnsi="Times New Roman" w:cs="Times New Roman"/>
          <w:sz w:val="20"/>
          <w:szCs w:val="20"/>
          <w:lang w:val="de-LU"/>
        </w:rPr>
      </w:pPr>
      <w:r w:rsidRPr="00927FB1">
        <w:rPr>
          <w:rFonts w:ascii="Times New Roman" w:hAnsi="Times New Roman" w:cs="Times New Roman"/>
          <w:sz w:val="20"/>
          <w:szCs w:val="20"/>
          <w:lang w:val="de-LU"/>
        </w:rPr>
        <w:t>Studi Literatur</w:t>
      </w:r>
    </w:p>
    <w:p w:rsidR="0062380D" w:rsidRPr="00927FB1" w:rsidRDefault="0062380D" w:rsidP="008321CB">
      <w:pPr>
        <w:pStyle w:val="NormalWeb"/>
        <w:spacing w:before="0" w:after="0"/>
        <w:ind w:left="357"/>
        <w:jc w:val="both"/>
        <w:rPr>
          <w:rFonts w:ascii="Times New Roman" w:hAnsi="Times New Roman" w:cs="Times New Roman"/>
          <w:sz w:val="20"/>
          <w:szCs w:val="20"/>
          <w:lang w:val="de-LU"/>
        </w:rPr>
      </w:pPr>
      <w:r w:rsidRPr="00927FB1">
        <w:rPr>
          <w:rFonts w:ascii="Times New Roman" w:hAnsi="Times New Roman" w:cs="Times New Roman"/>
          <w:sz w:val="20"/>
          <w:szCs w:val="20"/>
          <w:lang w:val="de-LU"/>
        </w:rPr>
        <w:t xml:space="preserve">Kegiatan pengumpulan data yang dilakukan dengan mempelajari, meneliti, dan menelaah </w:t>
      </w:r>
      <w:r w:rsidRPr="00927FB1">
        <w:rPr>
          <w:rFonts w:ascii="Times New Roman" w:hAnsi="Times New Roman" w:cs="Times New Roman"/>
          <w:sz w:val="20"/>
          <w:szCs w:val="20"/>
          <w:lang w:val="de-LU"/>
        </w:rPr>
        <w:lastRenderedPageBreak/>
        <w:t>berbagai literatur dari perpustakaan yang bersumber dari buku-buku, modul-modul, jurnal-jurnal ilmiah, situs-situs di internet, dan bacaan-bacaan yang ada kaitannya dengan penelitian.</w:t>
      </w:r>
    </w:p>
    <w:p w:rsidR="0062380D" w:rsidRPr="00927FB1" w:rsidRDefault="0062380D" w:rsidP="008321CB">
      <w:pPr>
        <w:pStyle w:val="NormalWeb"/>
        <w:numPr>
          <w:ilvl w:val="0"/>
          <w:numId w:val="24"/>
        </w:numPr>
        <w:spacing w:before="0" w:after="0"/>
        <w:ind w:left="357" w:hanging="357"/>
        <w:jc w:val="both"/>
        <w:rPr>
          <w:rFonts w:ascii="Times New Roman" w:hAnsi="Times New Roman" w:cs="Times New Roman"/>
          <w:sz w:val="20"/>
          <w:szCs w:val="20"/>
          <w:lang w:val="de-LU"/>
        </w:rPr>
      </w:pPr>
      <w:r w:rsidRPr="00927FB1">
        <w:rPr>
          <w:rFonts w:ascii="Times New Roman" w:hAnsi="Times New Roman" w:cs="Times New Roman"/>
          <w:sz w:val="20"/>
          <w:szCs w:val="20"/>
          <w:lang w:val="de-LU"/>
        </w:rPr>
        <w:t>Observasi</w:t>
      </w:r>
    </w:p>
    <w:p w:rsidR="005E41CC" w:rsidRPr="00C55E8D" w:rsidRDefault="0062380D" w:rsidP="00F14B61">
      <w:pPr>
        <w:pStyle w:val="NormalWeb"/>
        <w:spacing w:before="0" w:after="0"/>
        <w:ind w:left="357"/>
        <w:jc w:val="both"/>
        <w:rPr>
          <w:rFonts w:ascii="Times New Roman" w:hAnsi="Times New Roman" w:cs="Times New Roman"/>
          <w:sz w:val="20"/>
          <w:szCs w:val="20"/>
          <w:lang w:val="de-LU"/>
        </w:rPr>
      </w:pPr>
      <w:r w:rsidRPr="00927FB1">
        <w:rPr>
          <w:rFonts w:ascii="Times New Roman" w:hAnsi="Times New Roman" w:cs="Times New Roman"/>
          <w:sz w:val="20"/>
          <w:szCs w:val="20"/>
          <w:lang w:val="de-LU"/>
        </w:rPr>
        <w:t>Kegiatan pengumpulan data dengan melakukan pengamatan dan analisa secara langsung dengan mengamati aktivitas-aktivitas yang sedang berjalan sehingga diperoleh data yang sistematis dan memenuhi kebutuhan sistem yang akan dibangun.</w:t>
      </w:r>
    </w:p>
    <w:p w:rsidR="0062380D" w:rsidRPr="00927FB1" w:rsidRDefault="0062380D" w:rsidP="008321CB">
      <w:pPr>
        <w:pStyle w:val="NormalWeb"/>
        <w:numPr>
          <w:ilvl w:val="0"/>
          <w:numId w:val="24"/>
        </w:numPr>
        <w:spacing w:before="0" w:after="0"/>
        <w:ind w:left="357" w:hanging="357"/>
        <w:jc w:val="both"/>
        <w:rPr>
          <w:rFonts w:ascii="Times New Roman" w:hAnsi="Times New Roman" w:cs="Times New Roman"/>
          <w:sz w:val="20"/>
          <w:szCs w:val="20"/>
          <w:lang w:val="de-LU"/>
        </w:rPr>
      </w:pPr>
      <w:r w:rsidRPr="00927FB1">
        <w:rPr>
          <w:rFonts w:ascii="Times New Roman" w:hAnsi="Times New Roman" w:cs="Times New Roman"/>
          <w:sz w:val="20"/>
          <w:szCs w:val="20"/>
          <w:lang w:val="de-LU"/>
        </w:rPr>
        <w:t>Wawancar</w:t>
      </w:r>
      <w:r w:rsidRPr="00927FB1">
        <w:rPr>
          <w:rFonts w:ascii="Times New Roman" w:hAnsi="Times New Roman" w:cs="Times New Roman"/>
          <w:sz w:val="20"/>
          <w:szCs w:val="20"/>
          <w:lang w:val="id-ID"/>
        </w:rPr>
        <w:t>a</w:t>
      </w:r>
    </w:p>
    <w:p w:rsidR="00DE7EDD" w:rsidRPr="00927FB1" w:rsidRDefault="0062380D" w:rsidP="008321CB">
      <w:pPr>
        <w:pStyle w:val="NormalWeb"/>
        <w:spacing w:before="0" w:after="0"/>
        <w:ind w:left="357"/>
        <w:jc w:val="both"/>
        <w:rPr>
          <w:rFonts w:ascii="Times New Roman" w:hAnsi="Times New Roman" w:cs="Times New Roman"/>
          <w:sz w:val="20"/>
          <w:szCs w:val="20"/>
          <w:lang w:val="id-ID"/>
        </w:rPr>
      </w:pPr>
      <w:r w:rsidRPr="00927FB1">
        <w:rPr>
          <w:rFonts w:ascii="Times New Roman" w:hAnsi="Times New Roman" w:cs="Times New Roman"/>
          <w:sz w:val="20"/>
          <w:szCs w:val="20"/>
          <w:lang w:val="de-LU"/>
        </w:rPr>
        <w:t>Kegiatan yang dilakukan dalam mengumpulkan informasi atau data yang diperlukan oleh sistem dengan cara melakukan tatap muka secara langsung dengan narasumber yaitu salah satu petugas atau guru di SD Negeri 02 Soropaten Klaten sehingga data yang didapat lebih tepat dan akurat.</w:t>
      </w:r>
    </w:p>
    <w:p w:rsidR="00E51AAD" w:rsidRPr="00927FB1" w:rsidRDefault="00E51AAD" w:rsidP="008321CB">
      <w:pPr>
        <w:pStyle w:val="NormalWeb"/>
        <w:spacing w:before="0" w:after="0"/>
        <w:ind w:left="357"/>
        <w:jc w:val="both"/>
        <w:rPr>
          <w:rFonts w:ascii="Times New Roman" w:hAnsi="Times New Roman" w:cs="Times New Roman"/>
          <w:sz w:val="20"/>
          <w:szCs w:val="20"/>
          <w:lang w:val="id-ID"/>
        </w:rPr>
      </w:pPr>
    </w:p>
    <w:p w:rsidR="007D0CDC" w:rsidRPr="00927FB1" w:rsidRDefault="007D0CDC" w:rsidP="008321CB">
      <w:pPr>
        <w:pStyle w:val="NormalWeb"/>
        <w:spacing w:before="0" w:after="0"/>
        <w:jc w:val="both"/>
        <w:rPr>
          <w:rFonts w:ascii="Times New Roman" w:hAnsi="Times New Roman" w:cs="Times New Roman"/>
          <w:b/>
          <w:sz w:val="20"/>
          <w:szCs w:val="20"/>
          <w:lang w:val="id-ID"/>
        </w:rPr>
      </w:pPr>
      <w:r w:rsidRPr="00927FB1">
        <w:rPr>
          <w:rFonts w:ascii="Times New Roman" w:hAnsi="Times New Roman" w:cs="Times New Roman"/>
          <w:b/>
          <w:sz w:val="20"/>
          <w:szCs w:val="20"/>
          <w:lang w:val="de-LU"/>
        </w:rPr>
        <w:t>3.2. Analisis Sistem</w:t>
      </w:r>
    </w:p>
    <w:p w:rsidR="00E51AAD" w:rsidRPr="00927FB1" w:rsidRDefault="00E51AAD" w:rsidP="008321CB">
      <w:pPr>
        <w:pStyle w:val="NormalWeb"/>
        <w:spacing w:before="0" w:after="0"/>
        <w:jc w:val="both"/>
        <w:rPr>
          <w:rFonts w:ascii="Times New Roman" w:hAnsi="Times New Roman" w:cs="Times New Roman"/>
          <w:b/>
          <w:sz w:val="20"/>
          <w:szCs w:val="20"/>
          <w:lang w:val="id-ID"/>
        </w:rPr>
      </w:pPr>
    </w:p>
    <w:p w:rsidR="00862318" w:rsidRPr="00927FB1" w:rsidRDefault="00862318" w:rsidP="008321CB">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Penelitian terhadap sistem rekomendasi pemilihan siswa penerima bantuan siswa miskin (BSM) </w:t>
      </w:r>
      <w:r w:rsidR="002F233F" w:rsidRPr="00927FB1">
        <w:rPr>
          <w:rFonts w:ascii="Times New Roman" w:hAnsi="Times New Roman" w:cs="Times New Roman"/>
          <w:sz w:val="20"/>
          <w:szCs w:val="20"/>
          <w:lang w:val="id-ID"/>
        </w:rPr>
        <w:t>dengan menerapkan logika fuzzy metode Tsukamoto dan metode Mamdani akan dikembangkan dengan beberapa tahapan.</w:t>
      </w:r>
    </w:p>
    <w:p w:rsidR="00E51AAD" w:rsidRPr="00927FB1" w:rsidRDefault="00E51AAD" w:rsidP="008321CB">
      <w:pPr>
        <w:pStyle w:val="NormalWeb"/>
        <w:spacing w:before="0" w:after="0"/>
        <w:jc w:val="both"/>
        <w:rPr>
          <w:rFonts w:ascii="Times New Roman" w:hAnsi="Times New Roman" w:cs="Times New Roman"/>
          <w:sz w:val="20"/>
          <w:szCs w:val="20"/>
          <w:lang w:val="id-ID"/>
        </w:rPr>
      </w:pPr>
    </w:p>
    <w:p w:rsidR="00862318" w:rsidRPr="00927FB1" w:rsidRDefault="002F233F" w:rsidP="008321CB">
      <w:pPr>
        <w:pStyle w:val="NormalWeb"/>
        <w:spacing w:before="0" w:after="0"/>
        <w:jc w:val="center"/>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drawing>
          <wp:inline distT="0" distB="0" distL="0" distR="0" wp14:anchorId="645B70B7" wp14:editId="22FFFCEA">
            <wp:extent cx="1076012" cy="25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6012" cy="2520000"/>
                    </a:xfrm>
                    <a:prstGeom prst="rect">
                      <a:avLst/>
                    </a:prstGeom>
                    <a:noFill/>
                  </pic:spPr>
                </pic:pic>
              </a:graphicData>
            </a:graphic>
          </wp:inline>
        </w:drawing>
      </w:r>
    </w:p>
    <w:p w:rsidR="00E51AAD" w:rsidRPr="00927FB1" w:rsidRDefault="00E51AAD" w:rsidP="008321CB">
      <w:pPr>
        <w:pStyle w:val="NormalWeb"/>
        <w:spacing w:before="0" w:after="0"/>
        <w:jc w:val="center"/>
        <w:rPr>
          <w:rFonts w:ascii="Times New Roman" w:hAnsi="Times New Roman" w:cs="Times New Roman"/>
          <w:sz w:val="20"/>
          <w:szCs w:val="20"/>
          <w:lang w:val="id-ID"/>
        </w:rPr>
      </w:pPr>
    </w:p>
    <w:p w:rsidR="00862318" w:rsidRPr="00927FB1" w:rsidRDefault="002A4EB1" w:rsidP="008321CB">
      <w:pPr>
        <w:pStyle w:val="NormalWeb"/>
        <w:spacing w:before="0" w:after="0"/>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 xml:space="preserve">Gambar </w:t>
      </w:r>
      <w:r w:rsidR="00513C46" w:rsidRPr="00927FB1">
        <w:rPr>
          <w:rFonts w:ascii="Times New Roman" w:hAnsi="Times New Roman" w:cs="Times New Roman"/>
          <w:i/>
          <w:sz w:val="20"/>
          <w:szCs w:val="20"/>
          <w:lang w:val="id-ID"/>
        </w:rPr>
        <w:t>3</w:t>
      </w:r>
      <w:r w:rsidRPr="00927FB1">
        <w:rPr>
          <w:rFonts w:ascii="Times New Roman" w:hAnsi="Times New Roman" w:cs="Times New Roman"/>
          <w:i/>
          <w:sz w:val="20"/>
          <w:szCs w:val="20"/>
          <w:lang w:val="id-ID"/>
        </w:rPr>
        <w:t>: Pengembangan Sistem</w:t>
      </w:r>
    </w:p>
    <w:p w:rsidR="00E51AAD" w:rsidRPr="00927FB1" w:rsidRDefault="00E51AAD" w:rsidP="008321CB">
      <w:pPr>
        <w:pStyle w:val="NormalWeb"/>
        <w:spacing w:before="0" w:after="0"/>
        <w:jc w:val="center"/>
        <w:rPr>
          <w:rFonts w:ascii="Times New Roman" w:hAnsi="Times New Roman" w:cs="Times New Roman"/>
          <w:i/>
          <w:sz w:val="20"/>
          <w:szCs w:val="20"/>
          <w:lang w:val="id-ID"/>
        </w:rPr>
      </w:pPr>
    </w:p>
    <w:p w:rsidR="002A4EB1" w:rsidRPr="00927FB1" w:rsidRDefault="002A4EB1" w:rsidP="008321CB">
      <w:pPr>
        <w:pStyle w:val="NormalWeb"/>
        <w:numPr>
          <w:ilvl w:val="0"/>
          <w:numId w:val="26"/>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Pengumpulan Data</w:t>
      </w:r>
    </w:p>
    <w:p w:rsidR="002A4EB1" w:rsidRPr="00927FB1" w:rsidRDefault="002A4EB1" w:rsidP="008321CB">
      <w:pPr>
        <w:pStyle w:val="NormalWeb"/>
        <w:spacing w:before="0" w:after="0"/>
        <w:ind w:left="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Pengumpulan data dilakukan di salah satu sekolah dasar tepatnya di SD Negeri 02 </w:t>
      </w:r>
      <w:r w:rsidRPr="00927FB1">
        <w:rPr>
          <w:rFonts w:ascii="Times New Roman" w:hAnsi="Times New Roman" w:cs="Times New Roman"/>
          <w:sz w:val="20"/>
          <w:szCs w:val="20"/>
          <w:lang w:val="id-ID"/>
        </w:rPr>
        <w:lastRenderedPageBreak/>
        <w:t>Soropaten Klaten Jawa Tengah. Data yang diperoleh adalah data-data yang berhubungan dengan penelitian.</w:t>
      </w:r>
    </w:p>
    <w:p w:rsidR="002A4EB1" w:rsidRPr="00927FB1" w:rsidRDefault="002A4EB1" w:rsidP="008321CB">
      <w:pPr>
        <w:pStyle w:val="NormalWeb"/>
        <w:numPr>
          <w:ilvl w:val="0"/>
          <w:numId w:val="26"/>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Analisis Data Set</w:t>
      </w:r>
    </w:p>
    <w:p w:rsidR="002A4EB1" w:rsidRPr="00927FB1" w:rsidRDefault="002A4EB1" w:rsidP="008321CB">
      <w:pPr>
        <w:pStyle w:val="NormalWeb"/>
        <w:spacing w:before="0" w:after="0"/>
        <w:ind w:left="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Data set untuk proses pemilihan siswa penerima bantuan siswa miskin (BSM) dengan metode Tsukamoto dan metode Mamdani yaitu dengan menggunakan data kartu perlindungan sosial (KPS), nilai raport, tanggungan, penghasilan orang tua, dan beasiswa.</w:t>
      </w:r>
    </w:p>
    <w:p w:rsidR="002A4EB1" w:rsidRPr="00927FB1" w:rsidRDefault="002A4EB1" w:rsidP="008321CB">
      <w:pPr>
        <w:pStyle w:val="NormalWeb"/>
        <w:numPr>
          <w:ilvl w:val="0"/>
          <w:numId w:val="26"/>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Membuat Aturan dengan Weka</w:t>
      </w:r>
    </w:p>
    <w:p w:rsidR="007145CE" w:rsidRPr="00927FB1" w:rsidRDefault="00166AB2" w:rsidP="007145CE">
      <w:pPr>
        <w:pStyle w:val="NormalWeb"/>
        <w:spacing w:before="0" w:after="0"/>
        <w:ind w:left="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M</w:t>
      </w:r>
      <w:r w:rsidR="002A4EB1" w:rsidRPr="00927FB1">
        <w:rPr>
          <w:rFonts w:ascii="Times New Roman" w:hAnsi="Times New Roman" w:cs="Times New Roman"/>
          <w:sz w:val="20"/>
          <w:szCs w:val="20"/>
          <w:lang w:val="id-ID"/>
        </w:rPr>
        <w:t>embuat aturan/</w:t>
      </w:r>
      <w:r w:rsidR="002A4EB1" w:rsidRPr="00927FB1">
        <w:rPr>
          <w:rFonts w:ascii="Times New Roman" w:hAnsi="Times New Roman" w:cs="Times New Roman"/>
          <w:i/>
          <w:sz w:val="20"/>
          <w:szCs w:val="20"/>
          <w:lang w:val="id-ID"/>
        </w:rPr>
        <w:t>rule</w:t>
      </w:r>
      <w:r w:rsidR="002A4EB1" w:rsidRPr="00927FB1">
        <w:rPr>
          <w:rFonts w:ascii="Times New Roman" w:hAnsi="Times New Roman" w:cs="Times New Roman"/>
          <w:sz w:val="20"/>
          <w:szCs w:val="20"/>
          <w:lang w:val="id-ID"/>
        </w:rPr>
        <w:t xml:space="preserve"> dengan weka, yaitu dengan menggenerate semua data </w:t>
      </w:r>
      <w:r w:rsidR="002A4EB1" w:rsidRPr="00927FB1">
        <w:rPr>
          <w:rFonts w:ascii="Times New Roman" w:hAnsi="Times New Roman" w:cs="Times New Roman"/>
          <w:i/>
          <w:sz w:val="20"/>
          <w:szCs w:val="20"/>
          <w:lang w:val="id-ID"/>
        </w:rPr>
        <w:t>input</w:t>
      </w:r>
      <w:r w:rsidR="002A4EB1" w:rsidRPr="00927FB1">
        <w:rPr>
          <w:rFonts w:ascii="Times New Roman" w:hAnsi="Times New Roman" w:cs="Times New Roman"/>
          <w:sz w:val="20"/>
          <w:szCs w:val="20"/>
          <w:lang w:val="id-ID"/>
        </w:rPr>
        <w:t xml:space="preserve"> dan data </w:t>
      </w:r>
      <w:r w:rsidR="002A4EB1" w:rsidRPr="00927FB1">
        <w:rPr>
          <w:rFonts w:ascii="Times New Roman" w:hAnsi="Times New Roman" w:cs="Times New Roman"/>
          <w:i/>
          <w:sz w:val="20"/>
          <w:szCs w:val="20"/>
          <w:lang w:val="id-ID"/>
        </w:rPr>
        <w:t>output</w:t>
      </w:r>
      <w:r w:rsidR="002A4EB1" w:rsidRPr="00927FB1">
        <w:rPr>
          <w:rFonts w:ascii="Times New Roman" w:hAnsi="Times New Roman" w:cs="Times New Roman"/>
          <w:sz w:val="20"/>
          <w:szCs w:val="20"/>
          <w:lang w:val="id-ID"/>
        </w:rPr>
        <w:t xml:space="preserve"> berupa data kartu perlindungan sosial (KPS), nilai raport, tanggungan, penghasilan orang tua, dan beasiswa yang kemudian diproses dengan menggunakan algoritma C4.5 atau j48 untuk mengkontruksi pohon keputusan sehingga akan terbentuk klasifikasi aturan. Aturan yang terbentuk dari weka adalah </w:t>
      </w:r>
      <w:r w:rsidR="002A4EB1" w:rsidRPr="00927FB1">
        <w:rPr>
          <w:rFonts w:ascii="Times New Roman" w:hAnsi="Times New Roman" w:cs="Times New Roman"/>
          <w:i/>
          <w:sz w:val="20"/>
          <w:szCs w:val="20"/>
          <w:lang w:val="id-ID"/>
        </w:rPr>
        <w:t>If</w:t>
      </w:r>
      <w:r w:rsidR="002A4EB1" w:rsidRPr="00927FB1">
        <w:rPr>
          <w:rFonts w:ascii="Times New Roman" w:hAnsi="Times New Roman" w:cs="Times New Roman"/>
          <w:sz w:val="20"/>
          <w:szCs w:val="20"/>
          <w:lang w:val="id-ID"/>
        </w:rPr>
        <w:t xml:space="preserve"> ... </w:t>
      </w:r>
      <w:r w:rsidR="002A4EB1" w:rsidRPr="00927FB1">
        <w:rPr>
          <w:rFonts w:ascii="Times New Roman" w:hAnsi="Times New Roman" w:cs="Times New Roman"/>
          <w:i/>
          <w:sz w:val="20"/>
          <w:szCs w:val="20"/>
          <w:lang w:val="id-ID"/>
        </w:rPr>
        <w:t>Then</w:t>
      </w:r>
      <w:r w:rsidR="002A4EB1" w:rsidRPr="00927FB1">
        <w:rPr>
          <w:rFonts w:ascii="Times New Roman" w:hAnsi="Times New Roman" w:cs="Times New Roman"/>
          <w:sz w:val="20"/>
          <w:szCs w:val="20"/>
          <w:lang w:val="id-ID"/>
        </w:rPr>
        <w:t xml:space="preserve"> ...</w:t>
      </w:r>
    </w:p>
    <w:p w:rsidR="002A4EB1" w:rsidRPr="00927FB1" w:rsidRDefault="002A4EB1" w:rsidP="008321CB">
      <w:pPr>
        <w:pStyle w:val="NormalWeb"/>
        <w:numPr>
          <w:ilvl w:val="0"/>
          <w:numId w:val="26"/>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Fuzzifikasi</w:t>
      </w:r>
    </w:p>
    <w:p w:rsidR="002A4EB1" w:rsidRPr="00927FB1" w:rsidRDefault="002A4EB1" w:rsidP="008321CB">
      <w:pPr>
        <w:pStyle w:val="NormalWeb"/>
        <w:spacing w:before="0" w:after="0"/>
        <w:ind w:left="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Masing-masing variabel dan himpunan </w:t>
      </w:r>
      <w:r w:rsidRPr="00927FB1">
        <w:rPr>
          <w:rFonts w:ascii="Times New Roman" w:hAnsi="Times New Roman" w:cs="Times New Roman"/>
          <w:i/>
          <w:sz w:val="20"/>
          <w:szCs w:val="20"/>
          <w:lang w:val="id-ID"/>
        </w:rPr>
        <w:t>fuzzy</w:t>
      </w:r>
      <w:r w:rsidRPr="00927FB1">
        <w:rPr>
          <w:rFonts w:ascii="Times New Roman" w:hAnsi="Times New Roman" w:cs="Times New Roman"/>
          <w:sz w:val="20"/>
          <w:szCs w:val="20"/>
          <w:lang w:val="id-ID"/>
        </w:rPr>
        <w:t xml:space="preserve"> yang digunakan dalam pemilihan siswa penerima bantuan siswa miskin (BSM) dengan metode Tsukamoto dan metode Mamdani</w:t>
      </w:r>
      <w:r w:rsidR="00166AB2" w:rsidRPr="00927FB1">
        <w:rPr>
          <w:rFonts w:ascii="Times New Roman" w:hAnsi="Times New Roman" w:cs="Times New Roman"/>
          <w:sz w:val="20"/>
          <w:szCs w:val="20"/>
          <w:lang w:val="id-ID"/>
        </w:rPr>
        <w:t xml:space="preserve"> yaitu:</w:t>
      </w:r>
    </w:p>
    <w:p w:rsidR="005E41CC" w:rsidRPr="00927FB1" w:rsidRDefault="005E41CC" w:rsidP="008321CB">
      <w:pPr>
        <w:pStyle w:val="NormalWeb"/>
        <w:spacing w:before="0" w:after="0"/>
        <w:ind w:left="357"/>
        <w:jc w:val="both"/>
        <w:rPr>
          <w:rFonts w:ascii="Times New Roman" w:hAnsi="Times New Roman" w:cs="Times New Roman"/>
          <w:sz w:val="20"/>
          <w:szCs w:val="20"/>
          <w:lang w:val="id-ID"/>
        </w:rPr>
      </w:pPr>
    </w:p>
    <w:p w:rsidR="00166AB2" w:rsidRPr="00927FB1" w:rsidRDefault="00166AB2" w:rsidP="008321CB">
      <w:pPr>
        <w:pStyle w:val="NormalWeb"/>
        <w:spacing w:before="0" w:after="0"/>
        <w:ind w:left="357"/>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Tabel 1: Variabel Himpunan Fuzzy yang akan digunakan</w:t>
      </w:r>
    </w:p>
    <w:p w:rsidR="005E41CC" w:rsidRPr="00927FB1" w:rsidRDefault="005E41CC" w:rsidP="008321CB">
      <w:pPr>
        <w:pStyle w:val="NormalWeb"/>
        <w:spacing w:before="0" w:after="0"/>
        <w:ind w:left="357"/>
        <w:jc w:val="center"/>
        <w:rPr>
          <w:rFonts w:ascii="Times New Roman" w:hAnsi="Times New Roman" w:cs="Times New Roman"/>
          <w:i/>
          <w:sz w:val="20"/>
          <w:szCs w:val="20"/>
          <w:lang w:val="id-ID"/>
        </w:rPr>
      </w:pPr>
    </w:p>
    <w:tbl>
      <w:tblPr>
        <w:tblStyle w:val="TableGrid1"/>
        <w:tblW w:w="4195" w:type="dxa"/>
        <w:jc w:val="center"/>
        <w:tblInd w:w="108" w:type="dxa"/>
        <w:tblLayout w:type="fixed"/>
        <w:tblLook w:val="04A0" w:firstRow="1" w:lastRow="0" w:firstColumn="1" w:lastColumn="0" w:noHBand="0" w:noVBand="1"/>
      </w:tblPr>
      <w:tblGrid>
        <w:gridCol w:w="624"/>
        <w:gridCol w:w="1077"/>
        <w:gridCol w:w="1247"/>
        <w:gridCol w:w="1247"/>
      </w:tblGrid>
      <w:tr w:rsidR="00166AB2" w:rsidRPr="00927FB1" w:rsidTr="00C55E8D">
        <w:trPr>
          <w:jc w:val="center"/>
        </w:trPr>
        <w:tc>
          <w:tcPr>
            <w:tcW w:w="624" w:type="dxa"/>
            <w:vAlign w:val="center"/>
          </w:tcPr>
          <w:p w:rsidR="00166AB2" w:rsidRPr="00927FB1" w:rsidRDefault="00166AB2" w:rsidP="00C55E8D">
            <w:pPr>
              <w:pStyle w:val="NormalWeb"/>
              <w:spacing w:before="0" w:after="0"/>
              <w:ind w:left="-57" w:right="-57" w:firstLine="0"/>
              <w:jc w:val="center"/>
              <w:rPr>
                <w:rFonts w:ascii="Times New Roman" w:hAnsi="Times New Roman" w:cs="Times New Roman"/>
                <w:b/>
                <w:sz w:val="20"/>
                <w:szCs w:val="20"/>
              </w:rPr>
            </w:pPr>
            <w:proofErr w:type="spellStart"/>
            <w:r w:rsidRPr="00927FB1">
              <w:rPr>
                <w:rFonts w:ascii="Times New Roman" w:hAnsi="Times New Roman" w:cs="Times New Roman"/>
                <w:b/>
                <w:sz w:val="20"/>
                <w:szCs w:val="20"/>
              </w:rPr>
              <w:t>Jenis</w:t>
            </w:r>
            <w:proofErr w:type="spellEnd"/>
          </w:p>
        </w:tc>
        <w:tc>
          <w:tcPr>
            <w:tcW w:w="1077" w:type="dxa"/>
            <w:vAlign w:val="center"/>
          </w:tcPr>
          <w:p w:rsidR="00166AB2" w:rsidRPr="00927FB1" w:rsidRDefault="00166AB2" w:rsidP="00C55E8D">
            <w:pPr>
              <w:pStyle w:val="NormalWeb"/>
              <w:spacing w:before="0" w:after="0"/>
              <w:ind w:left="-57" w:right="-57" w:firstLine="0"/>
              <w:jc w:val="center"/>
              <w:rPr>
                <w:rFonts w:ascii="Times New Roman" w:hAnsi="Times New Roman" w:cs="Times New Roman"/>
                <w:b/>
                <w:sz w:val="20"/>
                <w:szCs w:val="20"/>
              </w:rPr>
            </w:pPr>
            <w:proofErr w:type="spellStart"/>
            <w:r w:rsidRPr="00927FB1">
              <w:rPr>
                <w:rFonts w:ascii="Times New Roman" w:hAnsi="Times New Roman" w:cs="Times New Roman"/>
                <w:b/>
                <w:sz w:val="20"/>
                <w:szCs w:val="20"/>
              </w:rPr>
              <w:t>Variabel</w:t>
            </w:r>
            <w:proofErr w:type="spellEnd"/>
          </w:p>
        </w:tc>
        <w:tc>
          <w:tcPr>
            <w:tcW w:w="1247" w:type="dxa"/>
            <w:vAlign w:val="center"/>
          </w:tcPr>
          <w:p w:rsidR="00166AB2" w:rsidRPr="00927FB1" w:rsidRDefault="00166AB2" w:rsidP="00C55E8D">
            <w:pPr>
              <w:pStyle w:val="NormalWeb"/>
              <w:spacing w:before="0" w:after="0"/>
              <w:ind w:left="-57" w:right="-57" w:firstLine="0"/>
              <w:jc w:val="center"/>
              <w:rPr>
                <w:rFonts w:ascii="Times New Roman" w:hAnsi="Times New Roman" w:cs="Times New Roman"/>
                <w:b/>
                <w:sz w:val="20"/>
                <w:szCs w:val="20"/>
              </w:rPr>
            </w:pPr>
            <w:proofErr w:type="spellStart"/>
            <w:r w:rsidRPr="00927FB1">
              <w:rPr>
                <w:rFonts w:ascii="Times New Roman" w:hAnsi="Times New Roman" w:cs="Times New Roman"/>
                <w:b/>
                <w:sz w:val="20"/>
                <w:szCs w:val="20"/>
              </w:rPr>
              <w:t>Himpunan</w:t>
            </w:r>
            <w:proofErr w:type="spellEnd"/>
            <w:r w:rsidRPr="00927FB1">
              <w:rPr>
                <w:rFonts w:ascii="Times New Roman" w:hAnsi="Times New Roman" w:cs="Times New Roman"/>
                <w:b/>
                <w:sz w:val="20"/>
                <w:szCs w:val="20"/>
              </w:rPr>
              <w:t xml:space="preserve"> Fuzzy</w:t>
            </w:r>
          </w:p>
        </w:tc>
        <w:tc>
          <w:tcPr>
            <w:tcW w:w="1247" w:type="dxa"/>
            <w:vAlign w:val="center"/>
          </w:tcPr>
          <w:p w:rsidR="00166AB2" w:rsidRPr="00927FB1" w:rsidRDefault="00166AB2" w:rsidP="00C55E8D">
            <w:pPr>
              <w:pStyle w:val="NormalWeb"/>
              <w:spacing w:before="0" w:after="0"/>
              <w:ind w:left="-57" w:right="-57" w:firstLine="0"/>
              <w:jc w:val="center"/>
              <w:rPr>
                <w:rFonts w:ascii="Times New Roman" w:hAnsi="Times New Roman" w:cs="Times New Roman"/>
                <w:b/>
                <w:sz w:val="20"/>
                <w:szCs w:val="20"/>
              </w:rPr>
            </w:pPr>
            <w:proofErr w:type="spellStart"/>
            <w:r w:rsidRPr="00927FB1">
              <w:rPr>
                <w:rFonts w:ascii="Times New Roman" w:hAnsi="Times New Roman" w:cs="Times New Roman"/>
                <w:b/>
                <w:sz w:val="20"/>
                <w:szCs w:val="20"/>
              </w:rPr>
              <w:t>Semesta</w:t>
            </w:r>
            <w:proofErr w:type="spellEnd"/>
            <w:r w:rsidRPr="00927FB1">
              <w:rPr>
                <w:rFonts w:ascii="Times New Roman" w:hAnsi="Times New Roman" w:cs="Times New Roman"/>
                <w:b/>
                <w:sz w:val="20"/>
                <w:szCs w:val="20"/>
              </w:rPr>
              <w:t xml:space="preserve"> </w:t>
            </w:r>
            <w:proofErr w:type="spellStart"/>
            <w:r w:rsidRPr="00927FB1">
              <w:rPr>
                <w:rFonts w:ascii="Times New Roman" w:hAnsi="Times New Roman" w:cs="Times New Roman"/>
                <w:b/>
                <w:sz w:val="20"/>
                <w:szCs w:val="20"/>
              </w:rPr>
              <w:t>Pembicaraan</w:t>
            </w:r>
            <w:proofErr w:type="spellEnd"/>
          </w:p>
        </w:tc>
      </w:tr>
      <w:tr w:rsidR="00166AB2" w:rsidRPr="00927FB1" w:rsidTr="00C55E8D">
        <w:trPr>
          <w:jc w:val="center"/>
        </w:trPr>
        <w:tc>
          <w:tcPr>
            <w:tcW w:w="624" w:type="dxa"/>
            <w:vMerge w:val="restart"/>
            <w:vAlign w:val="center"/>
          </w:tcPr>
          <w:p w:rsidR="00166AB2" w:rsidRPr="00927FB1" w:rsidRDefault="00166AB2" w:rsidP="00C55E8D">
            <w:pPr>
              <w:pStyle w:val="NormalWeb"/>
              <w:spacing w:before="0" w:after="0"/>
              <w:ind w:left="-57" w:right="-57" w:firstLine="0"/>
              <w:jc w:val="center"/>
              <w:rPr>
                <w:rFonts w:ascii="Times New Roman" w:hAnsi="Times New Roman" w:cs="Times New Roman"/>
                <w:sz w:val="20"/>
                <w:szCs w:val="20"/>
              </w:rPr>
            </w:pPr>
            <w:r w:rsidRPr="00927FB1">
              <w:rPr>
                <w:rFonts w:ascii="Times New Roman" w:hAnsi="Times New Roman" w:cs="Times New Roman"/>
                <w:sz w:val="20"/>
                <w:szCs w:val="20"/>
              </w:rPr>
              <w:t>Input</w:t>
            </w:r>
          </w:p>
        </w:tc>
        <w:tc>
          <w:tcPr>
            <w:tcW w:w="1077" w:type="dxa"/>
            <w:vAlign w:val="center"/>
          </w:tcPr>
          <w:p w:rsidR="00166AB2" w:rsidRPr="00927FB1" w:rsidRDefault="00166AB2" w:rsidP="00C55E8D">
            <w:pPr>
              <w:pStyle w:val="NormalWeb"/>
              <w:spacing w:before="0" w:after="0"/>
              <w:ind w:left="-57" w:right="-57" w:firstLine="0"/>
              <w:rPr>
                <w:rFonts w:ascii="Times New Roman" w:hAnsi="Times New Roman" w:cs="Times New Roman"/>
                <w:sz w:val="20"/>
                <w:szCs w:val="20"/>
              </w:rPr>
            </w:pPr>
            <w:r w:rsidRPr="00927FB1">
              <w:rPr>
                <w:rFonts w:ascii="Times New Roman" w:hAnsi="Times New Roman" w:cs="Times New Roman"/>
                <w:sz w:val="20"/>
                <w:szCs w:val="20"/>
              </w:rPr>
              <w:t>KPS</w:t>
            </w:r>
          </w:p>
        </w:tc>
        <w:tc>
          <w:tcPr>
            <w:tcW w:w="1247" w:type="dxa"/>
            <w:vAlign w:val="center"/>
          </w:tcPr>
          <w:p w:rsidR="00166AB2" w:rsidRPr="00927FB1" w:rsidRDefault="00166AB2" w:rsidP="00C55E8D">
            <w:pPr>
              <w:pStyle w:val="NormalWeb"/>
              <w:spacing w:before="0" w:after="0"/>
              <w:ind w:left="-57" w:right="-57" w:firstLine="0"/>
              <w:rPr>
                <w:rFonts w:ascii="Times New Roman" w:hAnsi="Times New Roman" w:cs="Times New Roman"/>
                <w:sz w:val="20"/>
                <w:szCs w:val="20"/>
              </w:rPr>
            </w:pPr>
            <w:proofErr w:type="spellStart"/>
            <w:r w:rsidRPr="00927FB1">
              <w:rPr>
                <w:rFonts w:ascii="Times New Roman" w:hAnsi="Times New Roman" w:cs="Times New Roman"/>
                <w:sz w:val="20"/>
                <w:szCs w:val="20"/>
              </w:rPr>
              <w:t>Tidak</w:t>
            </w:r>
            <w:proofErr w:type="spellEnd"/>
            <w:r w:rsidRPr="00927FB1">
              <w:rPr>
                <w:rFonts w:ascii="Times New Roman" w:hAnsi="Times New Roman" w:cs="Times New Roman"/>
                <w:sz w:val="20"/>
                <w:szCs w:val="20"/>
              </w:rPr>
              <w:t xml:space="preserve">, </w:t>
            </w:r>
            <w:proofErr w:type="spellStart"/>
            <w:r w:rsidRPr="00927FB1">
              <w:rPr>
                <w:rFonts w:ascii="Times New Roman" w:hAnsi="Times New Roman" w:cs="Times New Roman"/>
                <w:sz w:val="20"/>
                <w:szCs w:val="20"/>
              </w:rPr>
              <w:t>Punya</w:t>
            </w:r>
            <w:proofErr w:type="spellEnd"/>
          </w:p>
        </w:tc>
        <w:tc>
          <w:tcPr>
            <w:tcW w:w="1247" w:type="dxa"/>
            <w:vAlign w:val="center"/>
          </w:tcPr>
          <w:p w:rsidR="00166AB2" w:rsidRPr="00927FB1" w:rsidRDefault="00166AB2" w:rsidP="00C55E8D">
            <w:pPr>
              <w:pStyle w:val="NormalWeb"/>
              <w:spacing w:before="0" w:after="0"/>
              <w:ind w:left="-57" w:right="-57" w:firstLine="0"/>
              <w:jc w:val="center"/>
              <w:rPr>
                <w:rFonts w:ascii="Times New Roman" w:hAnsi="Times New Roman" w:cs="Times New Roman"/>
                <w:sz w:val="20"/>
                <w:szCs w:val="20"/>
              </w:rPr>
            </w:pPr>
            <w:r w:rsidRPr="00927FB1">
              <w:rPr>
                <w:rFonts w:ascii="Times New Roman" w:hAnsi="Times New Roman" w:cs="Times New Roman"/>
                <w:sz w:val="20"/>
                <w:szCs w:val="20"/>
              </w:rPr>
              <w:t>[1 2]</w:t>
            </w:r>
          </w:p>
        </w:tc>
      </w:tr>
      <w:tr w:rsidR="00166AB2" w:rsidRPr="00927FB1" w:rsidTr="00C55E8D">
        <w:trPr>
          <w:jc w:val="center"/>
        </w:trPr>
        <w:tc>
          <w:tcPr>
            <w:tcW w:w="624" w:type="dxa"/>
            <w:vMerge/>
            <w:vAlign w:val="center"/>
          </w:tcPr>
          <w:p w:rsidR="00166AB2" w:rsidRPr="00927FB1" w:rsidRDefault="00166AB2" w:rsidP="00C55E8D">
            <w:pPr>
              <w:pStyle w:val="NormalWeb"/>
              <w:spacing w:before="0" w:after="0"/>
              <w:ind w:left="-57" w:right="-57" w:firstLine="0"/>
              <w:jc w:val="center"/>
              <w:rPr>
                <w:rFonts w:ascii="Times New Roman" w:hAnsi="Times New Roman" w:cs="Times New Roman"/>
                <w:sz w:val="20"/>
                <w:szCs w:val="20"/>
              </w:rPr>
            </w:pPr>
          </w:p>
        </w:tc>
        <w:tc>
          <w:tcPr>
            <w:tcW w:w="1077" w:type="dxa"/>
            <w:vAlign w:val="center"/>
          </w:tcPr>
          <w:p w:rsidR="00166AB2" w:rsidRPr="00927FB1" w:rsidRDefault="00166AB2" w:rsidP="00C55E8D">
            <w:pPr>
              <w:pStyle w:val="NormalWeb"/>
              <w:spacing w:before="0" w:after="0"/>
              <w:ind w:left="-57" w:right="-57" w:firstLine="0"/>
              <w:rPr>
                <w:rFonts w:ascii="Times New Roman" w:hAnsi="Times New Roman" w:cs="Times New Roman"/>
                <w:sz w:val="20"/>
                <w:szCs w:val="20"/>
              </w:rPr>
            </w:pPr>
            <w:proofErr w:type="spellStart"/>
            <w:r w:rsidRPr="00927FB1">
              <w:rPr>
                <w:rFonts w:ascii="Times New Roman" w:hAnsi="Times New Roman" w:cs="Times New Roman"/>
                <w:sz w:val="20"/>
                <w:szCs w:val="20"/>
              </w:rPr>
              <w:t>Tanggungan</w:t>
            </w:r>
            <w:proofErr w:type="spellEnd"/>
          </w:p>
        </w:tc>
        <w:tc>
          <w:tcPr>
            <w:tcW w:w="1247" w:type="dxa"/>
            <w:vAlign w:val="center"/>
          </w:tcPr>
          <w:p w:rsidR="00166AB2" w:rsidRPr="00927FB1" w:rsidRDefault="00166AB2" w:rsidP="00C55E8D">
            <w:pPr>
              <w:pStyle w:val="NormalWeb"/>
              <w:spacing w:before="0" w:after="0"/>
              <w:ind w:left="-57" w:right="-57" w:firstLine="0"/>
              <w:rPr>
                <w:rFonts w:ascii="Times New Roman" w:hAnsi="Times New Roman" w:cs="Times New Roman"/>
                <w:sz w:val="20"/>
                <w:szCs w:val="20"/>
              </w:rPr>
            </w:pPr>
            <w:proofErr w:type="spellStart"/>
            <w:r w:rsidRPr="00927FB1">
              <w:rPr>
                <w:rFonts w:ascii="Times New Roman" w:hAnsi="Times New Roman" w:cs="Times New Roman"/>
                <w:sz w:val="20"/>
                <w:szCs w:val="20"/>
              </w:rPr>
              <w:t>Sedikit</w:t>
            </w:r>
            <w:proofErr w:type="spellEnd"/>
            <w:r w:rsidRPr="00927FB1">
              <w:rPr>
                <w:rFonts w:ascii="Times New Roman" w:hAnsi="Times New Roman" w:cs="Times New Roman"/>
                <w:sz w:val="20"/>
                <w:szCs w:val="20"/>
              </w:rPr>
              <w:t xml:space="preserve">, </w:t>
            </w:r>
            <w:proofErr w:type="spellStart"/>
            <w:r w:rsidRPr="00927FB1">
              <w:rPr>
                <w:rFonts w:ascii="Times New Roman" w:hAnsi="Times New Roman" w:cs="Times New Roman"/>
                <w:sz w:val="20"/>
                <w:szCs w:val="20"/>
              </w:rPr>
              <w:t>Banyak</w:t>
            </w:r>
            <w:proofErr w:type="spellEnd"/>
          </w:p>
        </w:tc>
        <w:tc>
          <w:tcPr>
            <w:tcW w:w="1247" w:type="dxa"/>
            <w:vAlign w:val="center"/>
          </w:tcPr>
          <w:p w:rsidR="00166AB2" w:rsidRPr="00927FB1" w:rsidRDefault="00166AB2" w:rsidP="00C55E8D">
            <w:pPr>
              <w:pStyle w:val="NormalWeb"/>
              <w:spacing w:before="0" w:after="0"/>
              <w:ind w:left="-57" w:right="-57" w:firstLine="0"/>
              <w:jc w:val="center"/>
              <w:rPr>
                <w:rFonts w:ascii="Times New Roman" w:hAnsi="Times New Roman" w:cs="Times New Roman"/>
                <w:sz w:val="20"/>
                <w:szCs w:val="20"/>
              </w:rPr>
            </w:pPr>
            <w:r w:rsidRPr="00927FB1">
              <w:rPr>
                <w:rFonts w:ascii="Times New Roman" w:hAnsi="Times New Roman" w:cs="Times New Roman"/>
                <w:sz w:val="20"/>
                <w:szCs w:val="20"/>
              </w:rPr>
              <w:t>[1 6]</w:t>
            </w:r>
          </w:p>
        </w:tc>
      </w:tr>
      <w:tr w:rsidR="00166AB2" w:rsidRPr="00927FB1" w:rsidTr="00C55E8D">
        <w:trPr>
          <w:jc w:val="center"/>
        </w:trPr>
        <w:tc>
          <w:tcPr>
            <w:tcW w:w="624" w:type="dxa"/>
            <w:vMerge/>
            <w:vAlign w:val="center"/>
          </w:tcPr>
          <w:p w:rsidR="00166AB2" w:rsidRPr="00927FB1" w:rsidRDefault="00166AB2" w:rsidP="00C55E8D">
            <w:pPr>
              <w:pStyle w:val="NormalWeb"/>
              <w:spacing w:before="0" w:after="0"/>
              <w:ind w:left="-57" w:right="-57" w:firstLine="0"/>
              <w:jc w:val="center"/>
              <w:rPr>
                <w:rFonts w:ascii="Times New Roman" w:hAnsi="Times New Roman" w:cs="Times New Roman"/>
                <w:sz w:val="20"/>
                <w:szCs w:val="20"/>
              </w:rPr>
            </w:pPr>
          </w:p>
        </w:tc>
        <w:tc>
          <w:tcPr>
            <w:tcW w:w="1077" w:type="dxa"/>
            <w:vAlign w:val="center"/>
          </w:tcPr>
          <w:p w:rsidR="00166AB2" w:rsidRPr="00927FB1" w:rsidRDefault="00166AB2" w:rsidP="00C55E8D">
            <w:pPr>
              <w:pStyle w:val="NormalWeb"/>
              <w:spacing w:before="0" w:after="0"/>
              <w:ind w:left="-57" w:right="-57" w:firstLine="0"/>
              <w:rPr>
                <w:rFonts w:ascii="Times New Roman" w:hAnsi="Times New Roman" w:cs="Times New Roman"/>
                <w:sz w:val="20"/>
                <w:szCs w:val="20"/>
              </w:rPr>
            </w:pPr>
            <w:proofErr w:type="spellStart"/>
            <w:r w:rsidRPr="00927FB1">
              <w:rPr>
                <w:rFonts w:ascii="Times New Roman" w:hAnsi="Times New Roman" w:cs="Times New Roman"/>
                <w:sz w:val="20"/>
                <w:szCs w:val="20"/>
              </w:rPr>
              <w:t>Nilai</w:t>
            </w:r>
            <w:proofErr w:type="spellEnd"/>
            <w:r w:rsidRPr="00927FB1">
              <w:rPr>
                <w:rFonts w:ascii="Times New Roman" w:hAnsi="Times New Roman" w:cs="Times New Roman"/>
                <w:sz w:val="20"/>
                <w:szCs w:val="20"/>
              </w:rPr>
              <w:t xml:space="preserve"> </w:t>
            </w:r>
            <w:proofErr w:type="spellStart"/>
            <w:r w:rsidRPr="00927FB1">
              <w:rPr>
                <w:rFonts w:ascii="Times New Roman" w:hAnsi="Times New Roman" w:cs="Times New Roman"/>
                <w:sz w:val="20"/>
                <w:szCs w:val="20"/>
              </w:rPr>
              <w:t>Raport</w:t>
            </w:r>
            <w:proofErr w:type="spellEnd"/>
          </w:p>
        </w:tc>
        <w:tc>
          <w:tcPr>
            <w:tcW w:w="1247" w:type="dxa"/>
            <w:vAlign w:val="center"/>
          </w:tcPr>
          <w:p w:rsidR="00166AB2" w:rsidRPr="00927FB1" w:rsidRDefault="00166AB2" w:rsidP="00C55E8D">
            <w:pPr>
              <w:pStyle w:val="NormalWeb"/>
              <w:spacing w:before="0" w:after="0"/>
              <w:ind w:left="-57" w:right="-57" w:firstLine="0"/>
              <w:rPr>
                <w:rFonts w:ascii="Times New Roman" w:hAnsi="Times New Roman" w:cs="Times New Roman"/>
                <w:sz w:val="20"/>
                <w:szCs w:val="20"/>
              </w:rPr>
            </w:pPr>
            <w:proofErr w:type="spellStart"/>
            <w:r w:rsidRPr="00927FB1">
              <w:rPr>
                <w:rFonts w:ascii="Times New Roman" w:hAnsi="Times New Roman" w:cs="Times New Roman"/>
                <w:sz w:val="20"/>
                <w:szCs w:val="20"/>
              </w:rPr>
              <w:t>Rendah</w:t>
            </w:r>
            <w:proofErr w:type="spellEnd"/>
            <w:r w:rsidRPr="00927FB1">
              <w:rPr>
                <w:rFonts w:ascii="Times New Roman" w:hAnsi="Times New Roman" w:cs="Times New Roman"/>
                <w:sz w:val="20"/>
                <w:szCs w:val="20"/>
              </w:rPr>
              <w:t xml:space="preserve">, </w:t>
            </w:r>
            <w:proofErr w:type="spellStart"/>
            <w:r w:rsidRPr="00927FB1">
              <w:rPr>
                <w:rFonts w:ascii="Times New Roman" w:hAnsi="Times New Roman" w:cs="Times New Roman"/>
                <w:sz w:val="20"/>
                <w:szCs w:val="20"/>
              </w:rPr>
              <w:t>Tinggi</w:t>
            </w:r>
            <w:proofErr w:type="spellEnd"/>
          </w:p>
        </w:tc>
        <w:tc>
          <w:tcPr>
            <w:tcW w:w="1247" w:type="dxa"/>
            <w:vAlign w:val="center"/>
          </w:tcPr>
          <w:p w:rsidR="00166AB2" w:rsidRPr="00927FB1" w:rsidRDefault="00166AB2" w:rsidP="00C55E8D">
            <w:pPr>
              <w:pStyle w:val="NormalWeb"/>
              <w:spacing w:before="0" w:after="0"/>
              <w:ind w:left="-57" w:right="-57" w:firstLine="0"/>
              <w:jc w:val="center"/>
              <w:rPr>
                <w:rFonts w:ascii="Times New Roman" w:hAnsi="Times New Roman" w:cs="Times New Roman"/>
                <w:sz w:val="20"/>
                <w:szCs w:val="20"/>
              </w:rPr>
            </w:pPr>
            <w:r w:rsidRPr="00927FB1">
              <w:rPr>
                <w:rFonts w:ascii="Times New Roman" w:hAnsi="Times New Roman" w:cs="Times New Roman"/>
                <w:sz w:val="20"/>
                <w:szCs w:val="20"/>
              </w:rPr>
              <w:t>[60 77]</w:t>
            </w:r>
          </w:p>
        </w:tc>
      </w:tr>
      <w:tr w:rsidR="00166AB2" w:rsidRPr="00927FB1" w:rsidTr="00C55E8D">
        <w:trPr>
          <w:jc w:val="center"/>
        </w:trPr>
        <w:tc>
          <w:tcPr>
            <w:tcW w:w="624" w:type="dxa"/>
            <w:vMerge/>
            <w:vAlign w:val="center"/>
          </w:tcPr>
          <w:p w:rsidR="00166AB2" w:rsidRPr="00927FB1" w:rsidRDefault="00166AB2" w:rsidP="00C55E8D">
            <w:pPr>
              <w:pStyle w:val="NormalWeb"/>
              <w:spacing w:before="0" w:after="0"/>
              <w:ind w:left="-57" w:right="-57" w:firstLine="0"/>
              <w:jc w:val="center"/>
              <w:rPr>
                <w:rFonts w:ascii="Times New Roman" w:hAnsi="Times New Roman" w:cs="Times New Roman"/>
                <w:sz w:val="20"/>
                <w:szCs w:val="20"/>
              </w:rPr>
            </w:pPr>
          </w:p>
        </w:tc>
        <w:tc>
          <w:tcPr>
            <w:tcW w:w="1077" w:type="dxa"/>
            <w:vAlign w:val="center"/>
          </w:tcPr>
          <w:p w:rsidR="00E726BF" w:rsidRPr="00927FB1" w:rsidRDefault="00E726BF" w:rsidP="00C55E8D">
            <w:pPr>
              <w:pStyle w:val="NormalWeb"/>
              <w:spacing w:before="0" w:after="0"/>
              <w:ind w:left="-57" w:right="-57" w:firstLine="0"/>
              <w:rPr>
                <w:rFonts w:ascii="Times New Roman" w:hAnsi="Times New Roman" w:cs="Times New Roman"/>
                <w:sz w:val="20"/>
                <w:szCs w:val="20"/>
                <w:lang w:val="id-ID"/>
              </w:rPr>
            </w:pPr>
            <w:proofErr w:type="spellStart"/>
            <w:r w:rsidRPr="00927FB1">
              <w:rPr>
                <w:rFonts w:ascii="Times New Roman" w:hAnsi="Times New Roman" w:cs="Times New Roman"/>
                <w:sz w:val="20"/>
                <w:szCs w:val="20"/>
              </w:rPr>
              <w:t>Penghasilan</w:t>
            </w:r>
            <w:proofErr w:type="spellEnd"/>
          </w:p>
          <w:p w:rsidR="00166AB2" w:rsidRPr="00927FB1" w:rsidRDefault="00166AB2" w:rsidP="00C55E8D">
            <w:pPr>
              <w:pStyle w:val="NormalWeb"/>
              <w:spacing w:before="0" w:after="0"/>
              <w:ind w:left="-57" w:right="-57" w:firstLine="0"/>
              <w:rPr>
                <w:rFonts w:ascii="Times New Roman" w:hAnsi="Times New Roman" w:cs="Times New Roman"/>
                <w:sz w:val="20"/>
                <w:szCs w:val="20"/>
              </w:rPr>
            </w:pPr>
            <w:r w:rsidRPr="00927FB1">
              <w:rPr>
                <w:rFonts w:ascii="Times New Roman" w:hAnsi="Times New Roman" w:cs="Times New Roman"/>
                <w:sz w:val="20"/>
                <w:szCs w:val="20"/>
              </w:rPr>
              <w:t xml:space="preserve">Orang </w:t>
            </w:r>
            <w:proofErr w:type="spellStart"/>
            <w:r w:rsidRPr="00927FB1">
              <w:rPr>
                <w:rFonts w:ascii="Times New Roman" w:hAnsi="Times New Roman" w:cs="Times New Roman"/>
                <w:sz w:val="20"/>
                <w:szCs w:val="20"/>
              </w:rPr>
              <w:t>Tua</w:t>
            </w:r>
            <w:proofErr w:type="spellEnd"/>
          </w:p>
        </w:tc>
        <w:tc>
          <w:tcPr>
            <w:tcW w:w="1247" w:type="dxa"/>
            <w:vAlign w:val="center"/>
          </w:tcPr>
          <w:p w:rsidR="00166AB2" w:rsidRPr="00927FB1" w:rsidRDefault="005E41CC" w:rsidP="00C55E8D">
            <w:pPr>
              <w:pStyle w:val="NormalWeb"/>
              <w:spacing w:before="0" w:after="0"/>
              <w:ind w:left="-57" w:right="-57" w:firstLine="0"/>
              <w:rPr>
                <w:rFonts w:ascii="Times New Roman" w:hAnsi="Times New Roman" w:cs="Times New Roman"/>
                <w:sz w:val="20"/>
                <w:szCs w:val="20"/>
              </w:rPr>
            </w:pPr>
            <w:r w:rsidRPr="00927FB1">
              <w:rPr>
                <w:rFonts w:ascii="Times New Roman" w:hAnsi="Times New Roman" w:cs="Times New Roman"/>
                <w:sz w:val="20"/>
                <w:szCs w:val="20"/>
              </w:rPr>
              <w:t>Kecil,</w:t>
            </w:r>
            <w:r w:rsidRPr="00927FB1">
              <w:rPr>
                <w:rFonts w:ascii="Times New Roman" w:hAnsi="Times New Roman" w:cs="Times New Roman"/>
                <w:sz w:val="20"/>
                <w:szCs w:val="20"/>
                <w:lang w:val="id-ID"/>
              </w:rPr>
              <w:t xml:space="preserve"> </w:t>
            </w:r>
            <w:proofErr w:type="spellStart"/>
            <w:r w:rsidR="00166AB2" w:rsidRPr="00927FB1">
              <w:rPr>
                <w:rFonts w:ascii="Times New Roman" w:hAnsi="Times New Roman" w:cs="Times New Roman"/>
                <w:sz w:val="20"/>
                <w:szCs w:val="20"/>
              </w:rPr>
              <w:t>Besar</w:t>
            </w:r>
            <w:proofErr w:type="spellEnd"/>
          </w:p>
        </w:tc>
        <w:tc>
          <w:tcPr>
            <w:tcW w:w="1247" w:type="dxa"/>
            <w:vAlign w:val="center"/>
          </w:tcPr>
          <w:p w:rsidR="00166AB2" w:rsidRPr="00927FB1" w:rsidRDefault="00166AB2" w:rsidP="00C55E8D">
            <w:pPr>
              <w:pStyle w:val="NormalWeb"/>
              <w:spacing w:before="0" w:after="0"/>
              <w:ind w:left="-57" w:right="-57" w:firstLine="0"/>
              <w:jc w:val="center"/>
              <w:rPr>
                <w:rFonts w:ascii="Times New Roman" w:hAnsi="Times New Roman" w:cs="Times New Roman"/>
                <w:sz w:val="20"/>
                <w:szCs w:val="20"/>
              </w:rPr>
            </w:pPr>
            <w:r w:rsidRPr="00927FB1">
              <w:rPr>
                <w:rFonts w:ascii="Times New Roman" w:hAnsi="Times New Roman" w:cs="Times New Roman"/>
                <w:sz w:val="20"/>
                <w:szCs w:val="20"/>
              </w:rPr>
              <w:t>[300.000 3.000.000]</w:t>
            </w:r>
          </w:p>
        </w:tc>
      </w:tr>
      <w:tr w:rsidR="00166AB2" w:rsidRPr="00927FB1" w:rsidTr="00C55E8D">
        <w:trPr>
          <w:jc w:val="center"/>
        </w:trPr>
        <w:tc>
          <w:tcPr>
            <w:tcW w:w="624" w:type="dxa"/>
            <w:vAlign w:val="center"/>
          </w:tcPr>
          <w:p w:rsidR="00166AB2" w:rsidRPr="00927FB1" w:rsidRDefault="00166AB2" w:rsidP="00C55E8D">
            <w:pPr>
              <w:pStyle w:val="NormalWeb"/>
              <w:spacing w:before="0" w:after="0"/>
              <w:ind w:left="-57" w:right="-57" w:firstLine="0"/>
              <w:jc w:val="center"/>
              <w:rPr>
                <w:rFonts w:ascii="Times New Roman" w:hAnsi="Times New Roman" w:cs="Times New Roman"/>
                <w:sz w:val="20"/>
                <w:szCs w:val="20"/>
              </w:rPr>
            </w:pPr>
            <w:r w:rsidRPr="00927FB1">
              <w:rPr>
                <w:rFonts w:ascii="Times New Roman" w:hAnsi="Times New Roman" w:cs="Times New Roman"/>
                <w:sz w:val="20"/>
                <w:szCs w:val="20"/>
              </w:rPr>
              <w:t>output</w:t>
            </w:r>
          </w:p>
        </w:tc>
        <w:tc>
          <w:tcPr>
            <w:tcW w:w="1077" w:type="dxa"/>
            <w:vAlign w:val="center"/>
          </w:tcPr>
          <w:p w:rsidR="00166AB2" w:rsidRPr="00927FB1" w:rsidRDefault="00166AB2" w:rsidP="00C55E8D">
            <w:pPr>
              <w:pStyle w:val="NormalWeb"/>
              <w:spacing w:before="0" w:after="0"/>
              <w:ind w:left="-57" w:right="-57" w:firstLine="0"/>
              <w:rPr>
                <w:rFonts w:ascii="Times New Roman" w:hAnsi="Times New Roman" w:cs="Times New Roman"/>
                <w:sz w:val="20"/>
                <w:szCs w:val="20"/>
              </w:rPr>
            </w:pPr>
            <w:r w:rsidRPr="00927FB1">
              <w:rPr>
                <w:rFonts w:ascii="Times New Roman" w:hAnsi="Times New Roman" w:cs="Times New Roman"/>
                <w:sz w:val="20"/>
                <w:szCs w:val="20"/>
              </w:rPr>
              <w:t>BSM</w:t>
            </w:r>
          </w:p>
        </w:tc>
        <w:tc>
          <w:tcPr>
            <w:tcW w:w="1247" w:type="dxa"/>
            <w:vAlign w:val="center"/>
          </w:tcPr>
          <w:p w:rsidR="00E726BF" w:rsidRPr="00927FB1" w:rsidRDefault="00E726BF" w:rsidP="00C55E8D">
            <w:pPr>
              <w:pStyle w:val="NormalWeb"/>
              <w:spacing w:before="0" w:after="0"/>
              <w:ind w:left="-57" w:right="-57" w:firstLine="0"/>
              <w:rPr>
                <w:rFonts w:ascii="Times New Roman" w:hAnsi="Times New Roman" w:cs="Times New Roman"/>
                <w:sz w:val="20"/>
                <w:szCs w:val="20"/>
                <w:lang w:val="id-ID"/>
              </w:rPr>
            </w:pPr>
            <w:proofErr w:type="spellStart"/>
            <w:r w:rsidRPr="00927FB1">
              <w:rPr>
                <w:rFonts w:ascii="Times New Roman" w:hAnsi="Times New Roman" w:cs="Times New Roman"/>
                <w:sz w:val="20"/>
                <w:szCs w:val="20"/>
              </w:rPr>
              <w:t>Tidak</w:t>
            </w:r>
            <w:proofErr w:type="spellEnd"/>
            <w:r w:rsidRPr="00927FB1">
              <w:rPr>
                <w:rFonts w:ascii="Times New Roman" w:hAnsi="Times New Roman" w:cs="Times New Roman"/>
                <w:sz w:val="20"/>
                <w:szCs w:val="20"/>
              </w:rPr>
              <w:t xml:space="preserve"> </w:t>
            </w:r>
            <w:proofErr w:type="spellStart"/>
            <w:r w:rsidRPr="00927FB1">
              <w:rPr>
                <w:rFonts w:ascii="Times New Roman" w:hAnsi="Times New Roman" w:cs="Times New Roman"/>
                <w:sz w:val="20"/>
                <w:szCs w:val="20"/>
              </w:rPr>
              <w:t>dapat</w:t>
            </w:r>
            <w:proofErr w:type="spellEnd"/>
            <w:r w:rsidRPr="00927FB1">
              <w:rPr>
                <w:rFonts w:ascii="Times New Roman" w:hAnsi="Times New Roman" w:cs="Times New Roman"/>
                <w:sz w:val="20"/>
                <w:szCs w:val="20"/>
              </w:rPr>
              <w:t>,</w:t>
            </w:r>
          </w:p>
          <w:p w:rsidR="00166AB2" w:rsidRPr="00927FB1" w:rsidRDefault="00166AB2" w:rsidP="00C55E8D">
            <w:pPr>
              <w:pStyle w:val="NormalWeb"/>
              <w:spacing w:before="0" w:after="0"/>
              <w:ind w:left="-57" w:right="-57" w:firstLine="0"/>
              <w:rPr>
                <w:rFonts w:ascii="Times New Roman" w:hAnsi="Times New Roman" w:cs="Times New Roman"/>
                <w:sz w:val="20"/>
                <w:szCs w:val="20"/>
              </w:rPr>
            </w:pPr>
            <w:proofErr w:type="spellStart"/>
            <w:r w:rsidRPr="00927FB1">
              <w:rPr>
                <w:rFonts w:ascii="Times New Roman" w:hAnsi="Times New Roman" w:cs="Times New Roman"/>
                <w:sz w:val="20"/>
                <w:szCs w:val="20"/>
              </w:rPr>
              <w:t>Mendapatkan</w:t>
            </w:r>
            <w:proofErr w:type="spellEnd"/>
          </w:p>
        </w:tc>
        <w:tc>
          <w:tcPr>
            <w:tcW w:w="1247" w:type="dxa"/>
            <w:vAlign w:val="center"/>
          </w:tcPr>
          <w:p w:rsidR="00166AB2" w:rsidRPr="00927FB1" w:rsidRDefault="00166AB2" w:rsidP="00C55E8D">
            <w:pPr>
              <w:pStyle w:val="NormalWeb"/>
              <w:spacing w:before="0" w:after="0"/>
              <w:ind w:left="-57" w:right="-57" w:firstLine="0"/>
              <w:jc w:val="center"/>
              <w:rPr>
                <w:rFonts w:ascii="Times New Roman" w:hAnsi="Times New Roman" w:cs="Times New Roman"/>
                <w:sz w:val="20"/>
                <w:szCs w:val="20"/>
              </w:rPr>
            </w:pPr>
            <w:r w:rsidRPr="00927FB1">
              <w:rPr>
                <w:rFonts w:ascii="Times New Roman" w:hAnsi="Times New Roman" w:cs="Times New Roman"/>
                <w:sz w:val="20"/>
                <w:szCs w:val="20"/>
              </w:rPr>
              <w:t>[1 2]</w:t>
            </w:r>
          </w:p>
        </w:tc>
      </w:tr>
    </w:tbl>
    <w:p w:rsidR="00E726BF" w:rsidRPr="00927FB1" w:rsidRDefault="00E726BF" w:rsidP="008321CB">
      <w:pPr>
        <w:pStyle w:val="NormalWeb"/>
        <w:spacing w:before="0" w:after="0"/>
        <w:jc w:val="both"/>
        <w:rPr>
          <w:rFonts w:ascii="Times New Roman" w:hAnsi="Times New Roman" w:cs="Times New Roman"/>
          <w:sz w:val="20"/>
          <w:szCs w:val="20"/>
          <w:lang w:val="id-ID"/>
        </w:rPr>
      </w:pPr>
    </w:p>
    <w:p w:rsidR="00991F84" w:rsidRPr="00927FB1" w:rsidRDefault="00991F84" w:rsidP="00991F84">
      <w:pPr>
        <w:pStyle w:val="NormalWeb"/>
        <w:numPr>
          <w:ilvl w:val="0"/>
          <w:numId w:val="30"/>
        </w:numPr>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Variabel KPS (Kartu Perlindungan Sosial)</w:t>
      </w:r>
    </w:p>
    <w:p w:rsidR="00991F84" w:rsidRPr="00927FB1" w:rsidRDefault="00E831FD" w:rsidP="00991F84">
      <w:pPr>
        <w:pStyle w:val="NormalWeb"/>
        <w:spacing w:before="0" w:after="0"/>
        <w:ind w:left="72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T</w:t>
      </w:r>
      <w:r w:rsidR="00991F84" w:rsidRPr="00927FB1">
        <w:rPr>
          <w:rFonts w:ascii="Times New Roman" w:hAnsi="Times New Roman" w:cs="Times New Roman"/>
          <w:sz w:val="20"/>
          <w:szCs w:val="20"/>
          <w:lang w:val="id-ID"/>
        </w:rPr>
        <w:t xml:space="preserve">erdiri atas 2 himpunan </w:t>
      </w:r>
      <w:r w:rsidR="00991F84" w:rsidRPr="00927FB1">
        <w:rPr>
          <w:rFonts w:ascii="Times New Roman" w:hAnsi="Times New Roman" w:cs="Times New Roman"/>
          <w:i/>
          <w:sz w:val="20"/>
          <w:szCs w:val="20"/>
          <w:lang w:val="id-ID"/>
        </w:rPr>
        <w:t>fuzzy</w:t>
      </w:r>
      <w:r w:rsidR="00991F84" w:rsidRPr="00927FB1">
        <w:rPr>
          <w:rFonts w:ascii="Times New Roman" w:hAnsi="Times New Roman" w:cs="Times New Roman"/>
          <w:sz w:val="20"/>
          <w:szCs w:val="20"/>
          <w:lang w:val="id-ID"/>
        </w:rPr>
        <w:t xml:space="preserve">, yaitu tidak dan punya dengan fungsi keanggotaan berbentuk representasi linier turun </w:t>
      </w:r>
      <w:r w:rsidRPr="00927FB1">
        <w:rPr>
          <w:rFonts w:ascii="Times New Roman" w:hAnsi="Times New Roman" w:cs="Times New Roman"/>
          <w:sz w:val="20"/>
          <w:szCs w:val="20"/>
          <w:lang w:val="id-ID"/>
        </w:rPr>
        <w:t>dan naik.</w:t>
      </w:r>
    </w:p>
    <w:p w:rsidR="00991F84" w:rsidRPr="00927FB1" w:rsidRDefault="00991F84" w:rsidP="00991F84">
      <w:pPr>
        <w:pStyle w:val="NormalWeb"/>
        <w:spacing w:before="0" w:after="0"/>
        <w:ind w:left="720"/>
        <w:jc w:val="both"/>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lastRenderedPageBreak/>
        <w:drawing>
          <wp:inline distT="0" distB="0" distL="0" distR="0" wp14:anchorId="51966E14" wp14:editId="1309E3A3">
            <wp:extent cx="2035831" cy="12600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035831" cy="1260000"/>
                    </a:xfrm>
                    <a:prstGeom prst="rect">
                      <a:avLst/>
                    </a:prstGeom>
                  </pic:spPr>
                </pic:pic>
              </a:graphicData>
            </a:graphic>
          </wp:inline>
        </w:drawing>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p>
    <w:p w:rsidR="00991F84" w:rsidRPr="00927FB1" w:rsidRDefault="00E831FD" w:rsidP="00E831FD">
      <w:pPr>
        <w:pStyle w:val="NormalWeb"/>
        <w:spacing w:before="0" w:after="0"/>
        <w:ind w:left="720"/>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 xml:space="preserve">Gambar 4: </w:t>
      </w:r>
      <w:r w:rsidR="00991F84" w:rsidRPr="00927FB1">
        <w:rPr>
          <w:rFonts w:ascii="Times New Roman" w:hAnsi="Times New Roman" w:cs="Times New Roman"/>
          <w:i/>
          <w:sz w:val="20"/>
          <w:szCs w:val="20"/>
          <w:lang w:val="id-ID"/>
        </w:rPr>
        <w:t>Fungsi Keanggotaan Variabel KPS</w:t>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p>
    <w:p w:rsidR="00991F84" w:rsidRPr="00927FB1" w:rsidRDefault="00E84FCE" w:rsidP="00991F84">
      <w:pPr>
        <w:pStyle w:val="NormalWeb"/>
        <w:spacing w:before="0" w:after="0"/>
        <w:ind w:left="720"/>
        <w:jc w:val="both"/>
        <w:rPr>
          <w:rFonts w:ascii="Times New Roman" w:hAnsi="Times New Roman" w:cs="Times New Roman"/>
          <w:sz w:val="20"/>
          <w:szCs w:val="20"/>
          <w:lang w:val="id-ID"/>
        </w:rPr>
      </w:pPr>
      <m:oMath>
        <m:sSub>
          <m:sSubPr>
            <m:ctrlPr>
              <w:rPr>
                <w:rFonts w:ascii="Cambria Math" w:hAnsi="Cambria Math" w:cs="Times New Roman"/>
                <w:sz w:val="20"/>
                <w:szCs w:val="20"/>
                <w:lang w:val="id-ID"/>
              </w:rPr>
            </m:ctrlPr>
          </m:sSubPr>
          <m:e>
            <m:r>
              <m:rPr>
                <m:sty m:val="p"/>
              </m:rPr>
              <w:rPr>
                <w:rFonts w:ascii="Cambria Math" w:hAnsi="Cambria Math" w:cs="Times New Roman"/>
                <w:sz w:val="20"/>
                <w:szCs w:val="20"/>
                <w:lang w:val="id-ID"/>
              </w:rPr>
              <m:t>μ</m:t>
            </m:r>
          </m:e>
          <m:sub>
            <m:r>
              <m:rPr>
                <m:sty m:val="p"/>
              </m:rPr>
              <w:rPr>
                <w:rFonts w:ascii="Cambria Math" w:hAnsi="Cambria Math" w:cs="Times New Roman"/>
                <w:sz w:val="20"/>
                <w:szCs w:val="20"/>
                <w:lang w:val="id-ID"/>
              </w:rPr>
              <m:t xml:space="preserve">KPS-Tidak </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x</m:t>
                </m:r>
              </m:e>
            </m:d>
          </m:sub>
        </m:sSub>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x≤1</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2-x</m:t>
                      </m:r>
                    </m:num>
                    <m:den>
                      <m:r>
                        <m:rPr>
                          <m:sty m:val="p"/>
                        </m:rPr>
                        <w:rPr>
                          <w:rFonts w:ascii="Cambria Math" w:hAnsi="Cambria Math" w:cs="Times New Roman"/>
                          <w:sz w:val="20"/>
                          <w:szCs w:val="20"/>
                          <w:lang w:val="id-ID"/>
                        </w:rPr>
                        <m:t>2-1</m:t>
                      </m:r>
                    </m:den>
                  </m:f>
                </m:e>
                <m:e>
                  <m:r>
                    <m:rPr>
                      <m:sty m:val="p"/>
                    </m:rPr>
                    <w:rPr>
                      <w:rFonts w:ascii="Cambria Math" w:hAnsi="Cambria Math" w:cs="Times New Roman"/>
                      <w:sz w:val="20"/>
                      <w:szCs w:val="20"/>
                      <w:lang w:val="id-ID"/>
                    </w:rPr>
                    <m:t>; 1≤x≤2</m:t>
                  </m:r>
                </m:e>
              </m:m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x≥2</m:t>
                  </m:r>
                </m:e>
              </m:mr>
            </m:m>
          </m:e>
        </m:d>
      </m:oMath>
      <w:r w:rsidR="00991F84" w:rsidRPr="00927FB1">
        <w:rPr>
          <w:rFonts w:ascii="Times New Roman" w:hAnsi="Times New Roman" w:cs="Times New Roman"/>
          <w:sz w:val="20"/>
          <w:szCs w:val="20"/>
          <w:lang w:val="id-ID"/>
        </w:rPr>
        <w:t xml:space="preserve">  </w:t>
      </w:r>
    </w:p>
    <w:p w:rsidR="00A24391" w:rsidRPr="00927FB1" w:rsidRDefault="00A24391" w:rsidP="00991F84">
      <w:pPr>
        <w:pStyle w:val="NormalWeb"/>
        <w:spacing w:before="0" w:after="0"/>
        <w:ind w:left="720"/>
        <w:jc w:val="both"/>
        <w:rPr>
          <w:rFonts w:ascii="Times New Roman" w:hAnsi="Times New Roman" w:cs="Times New Roman"/>
          <w:sz w:val="20"/>
          <w:szCs w:val="20"/>
          <w:lang w:val="id-ID"/>
        </w:rPr>
      </w:pPr>
    </w:p>
    <w:p w:rsidR="00991F84" w:rsidRPr="00927FB1" w:rsidRDefault="00E84FCE" w:rsidP="00991F84">
      <w:pPr>
        <w:pStyle w:val="NormalWeb"/>
        <w:spacing w:before="0" w:after="0"/>
        <w:ind w:left="720"/>
        <w:jc w:val="both"/>
        <w:rPr>
          <w:rFonts w:ascii="Times New Roman" w:hAnsi="Times New Roman" w:cs="Times New Roman"/>
          <w:sz w:val="20"/>
          <w:szCs w:val="20"/>
          <w:lang w:val="id-ID"/>
        </w:rPr>
      </w:pPr>
      <m:oMath>
        <m:sSub>
          <m:sSubPr>
            <m:ctrlPr>
              <w:rPr>
                <w:rFonts w:ascii="Cambria Math" w:hAnsi="Cambria Math" w:cs="Times New Roman"/>
                <w:sz w:val="20"/>
                <w:szCs w:val="20"/>
                <w:lang w:val="id-ID"/>
              </w:rPr>
            </m:ctrlPr>
          </m:sSubPr>
          <m:e>
            <m:r>
              <m:rPr>
                <m:sty m:val="p"/>
              </m:rPr>
              <w:rPr>
                <w:rFonts w:ascii="Cambria Math" w:hAnsi="Cambria Math" w:cs="Times New Roman"/>
                <w:sz w:val="20"/>
                <w:szCs w:val="20"/>
                <w:lang w:val="id-ID"/>
              </w:rPr>
              <m:t>μ</m:t>
            </m:r>
          </m:e>
          <m:sub>
            <m:r>
              <m:rPr>
                <m:sty m:val="p"/>
              </m:rPr>
              <w:rPr>
                <w:rFonts w:ascii="Cambria Math" w:hAnsi="Cambria Math" w:cs="Times New Roman"/>
                <w:sz w:val="20"/>
                <w:szCs w:val="20"/>
                <w:lang w:val="id-ID"/>
              </w:rPr>
              <m:t xml:space="preserve">KPS-Punya </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x</m:t>
                </m:r>
              </m:e>
            </m:d>
          </m:sub>
        </m:sSub>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x≤1</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x-1</m:t>
                      </m:r>
                    </m:num>
                    <m:den>
                      <m:r>
                        <m:rPr>
                          <m:sty m:val="p"/>
                        </m:rPr>
                        <w:rPr>
                          <w:rFonts w:ascii="Cambria Math" w:hAnsi="Cambria Math" w:cs="Times New Roman"/>
                          <w:sz w:val="20"/>
                          <w:szCs w:val="20"/>
                          <w:lang w:val="id-ID"/>
                        </w:rPr>
                        <m:t>2-1</m:t>
                      </m:r>
                    </m:den>
                  </m:f>
                </m:e>
                <m:e>
                  <m:r>
                    <m:rPr>
                      <m:sty m:val="p"/>
                    </m:rPr>
                    <w:rPr>
                      <w:rFonts w:ascii="Cambria Math" w:hAnsi="Cambria Math" w:cs="Times New Roman"/>
                      <w:sz w:val="20"/>
                      <w:szCs w:val="20"/>
                      <w:lang w:val="id-ID"/>
                    </w:rPr>
                    <m:t>; 1≤x≤2</m:t>
                  </m:r>
                </m:e>
              </m:m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x≥2</m:t>
                  </m:r>
                </m:e>
              </m:mr>
            </m:m>
          </m:e>
        </m:d>
      </m:oMath>
      <w:r w:rsidR="00991F84" w:rsidRPr="00927FB1">
        <w:rPr>
          <w:rFonts w:ascii="Times New Roman" w:hAnsi="Times New Roman" w:cs="Times New Roman"/>
          <w:sz w:val="20"/>
          <w:szCs w:val="20"/>
          <w:lang w:val="id-ID"/>
        </w:rPr>
        <w:t xml:space="preserve">  </w:t>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p>
    <w:p w:rsidR="00991F84" w:rsidRPr="00927FB1" w:rsidRDefault="00991F84" w:rsidP="00E831FD">
      <w:pPr>
        <w:pStyle w:val="NormalWeb"/>
        <w:numPr>
          <w:ilvl w:val="0"/>
          <w:numId w:val="30"/>
        </w:numPr>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Variabel Nilai Raport</w:t>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T</w:t>
      </w:r>
      <w:r w:rsidR="00991F84" w:rsidRPr="00927FB1">
        <w:rPr>
          <w:rFonts w:ascii="Times New Roman" w:hAnsi="Times New Roman" w:cs="Times New Roman"/>
          <w:sz w:val="20"/>
          <w:szCs w:val="20"/>
          <w:lang w:val="id-ID"/>
        </w:rPr>
        <w:t xml:space="preserve">erdiri atas 2 himpunan </w:t>
      </w:r>
      <w:r w:rsidR="00991F84" w:rsidRPr="00927FB1">
        <w:rPr>
          <w:rFonts w:ascii="Times New Roman" w:hAnsi="Times New Roman" w:cs="Times New Roman"/>
          <w:i/>
          <w:sz w:val="20"/>
          <w:szCs w:val="20"/>
          <w:lang w:val="id-ID"/>
        </w:rPr>
        <w:t>fuzzy</w:t>
      </w:r>
      <w:r w:rsidR="00991F84" w:rsidRPr="00927FB1">
        <w:rPr>
          <w:rFonts w:ascii="Times New Roman" w:hAnsi="Times New Roman" w:cs="Times New Roman"/>
          <w:sz w:val="20"/>
          <w:szCs w:val="20"/>
          <w:lang w:val="id-ID"/>
        </w:rPr>
        <w:t>, yaitu rendah dan tinggi dengan fungsi keanggotaan berbentuk repr</w:t>
      </w:r>
      <w:r w:rsidRPr="00927FB1">
        <w:rPr>
          <w:rFonts w:ascii="Times New Roman" w:hAnsi="Times New Roman" w:cs="Times New Roman"/>
          <w:sz w:val="20"/>
          <w:szCs w:val="20"/>
          <w:lang w:val="id-ID"/>
        </w:rPr>
        <w:t>esentasi linier turun dan naik.</w:t>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p>
    <w:p w:rsidR="00991F84" w:rsidRPr="00927FB1" w:rsidRDefault="00991F84" w:rsidP="00991F84">
      <w:pPr>
        <w:pStyle w:val="NormalWeb"/>
        <w:spacing w:before="0" w:after="0"/>
        <w:ind w:left="720"/>
        <w:jc w:val="both"/>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drawing>
          <wp:inline distT="0" distB="0" distL="0" distR="0" wp14:anchorId="7D6EAD0B" wp14:editId="19F16E1E">
            <wp:extent cx="2088328" cy="1260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2088328" cy="1260000"/>
                    </a:xfrm>
                    <a:prstGeom prst="rect">
                      <a:avLst/>
                    </a:prstGeom>
                  </pic:spPr>
                </pic:pic>
              </a:graphicData>
            </a:graphic>
          </wp:inline>
        </w:drawing>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p>
    <w:p w:rsidR="00991F84" w:rsidRPr="00927FB1" w:rsidRDefault="00E831FD" w:rsidP="00E831FD">
      <w:pPr>
        <w:pStyle w:val="NormalWeb"/>
        <w:spacing w:before="0" w:after="0"/>
        <w:ind w:left="720"/>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Gambar 5:</w:t>
      </w:r>
      <w:r w:rsidR="00991F84" w:rsidRPr="00927FB1">
        <w:rPr>
          <w:rFonts w:ascii="Times New Roman" w:hAnsi="Times New Roman" w:cs="Times New Roman"/>
          <w:i/>
          <w:sz w:val="20"/>
          <w:szCs w:val="20"/>
          <w:lang w:val="id-ID"/>
        </w:rPr>
        <w:t xml:space="preserve"> Fungsi Keanggotaan Variabel Nilai Raport</w:t>
      </w:r>
    </w:p>
    <w:p w:rsidR="00E831FD" w:rsidRPr="00927FB1" w:rsidRDefault="00E831FD" w:rsidP="00E831FD">
      <w:pPr>
        <w:pStyle w:val="NormalWeb"/>
        <w:spacing w:before="0" w:after="0"/>
        <w:ind w:left="720"/>
        <w:jc w:val="center"/>
        <w:rPr>
          <w:rFonts w:ascii="Times New Roman" w:hAnsi="Times New Roman" w:cs="Times New Roman"/>
          <w:i/>
          <w:sz w:val="20"/>
          <w:szCs w:val="20"/>
          <w:lang w:val="id-ID"/>
        </w:rPr>
      </w:pPr>
    </w:p>
    <w:p w:rsidR="00991F84" w:rsidRPr="00927FB1" w:rsidRDefault="00E84FCE" w:rsidP="00991F84">
      <w:pPr>
        <w:pStyle w:val="NormalWeb"/>
        <w:spacing w:before="0" w:after="0"/>
        <w:ind w:left="720"/>
        <w:jc w:val="both"/>
        <w:rPr>
          <w:rFonts w:ascii="Times New Roman" w:hAnsi="Times New Roman" w:cs="Times New Roman"/>
          <w:sz w:val="20"/>
          <w:szCs w:val="20"/>
          <w:lang w:val="id-ID"/>
        </w:rPr>
      </w:pPr>
      <m:oMath>
        <m:sSub>
          <m:sSubPr>
            <m:ctrlPr>
              <w:rPr>
                <w:rFonts w:ascii="Cambria Math" w:hAnsi="Cambria Math" w:cs="Times New Roman"/>
                <w:sz w:val="20"/>
                <w:szCs w:val="20"/>
                <w:lang w:val="id-ID"/>
              </w:rPr>
            </m:ctrlPr>
          </m:sSubPr>
          <m:e>
            <m:r>
              <m:rPr>
                <m:sty m:val="p"/>
              </m:rPr>
              <w:rPr>
                <w:rFonts w:ascii="Cambria Math" w:hAnsi="Cambria Math" w:cs="Times New Roman"/>
                <w:sz w:val="20"/>
                <w:szCs w:val="20"/>
                <w:lang w:val="id-ID"/>
              </w:rPr>
              <m:t>μ</m:t>
            </m:r>
          </m:e>
          <m:sub>
            <m:r>
              <m:rPr>
                <m:sty m:val="p"/>
              </m:rPr>
              <w:rPr>
                <w:rFonts w:ascii="Cambria Math" w:hAnsi="Cambria Math" w:cs="Times New Roman"/>
                <w:sz w:val="20"/>
                <w:szCs w:val="20"/>
                <w:lang w:val="id-ID"/>
              </w:rPr>
              <m:t xml:space="preserve">Nilai Raport-Rendah </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x</m:t>
                </m:r>
              </m:e>
            </m:d>
          </m:sub>
        </m:sSub>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x≤60</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77-x</m:t>
                      </m:r>
                    </m:num>
                    <m:den>
                      <m:r>
                        <m:rPr>
                          <m:sty m:val="p"/>
                        </m:rPr>
                        <w:rPr>
                          <w:rFonts w:ascii="Cambria Math" w:hAnsi="Cambria Math" w:cs="Times New Roman"/>
                          <w:sz w:val="20"/>
                          <w:szCs w:val="20"/>
                          <w:lang w:val="id-ID"/>
                        </w:rPr>
                        <m:t>77-60</m:t>
                      </m:r>
                    </m:den>
                  </m:f>
                </m:e>
                <m:e>
                  <m:r>
                    <m:rPr>
                      <m:sty m:val="p"/>
                    </m:rPr>
                    <w:rPr>
                      <w:rFonts w:ascii="Cambria Math" w:hAnsi="Cambria Math" w:cs="Times New Roman"/>
                      <w:sz w:val="20"/>
                      <w:szCs w:val="20"/>
                      <w:lang w:val="id-ID"/>
                    </w:rPr>
                    <m:t>; 60≤x≤77</m:t>
                  </m:r>
                </m:e>
              </m:m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x≥77</m:t>
                  </m:r>
                </m:e>
              </m:mr>
            </m:m>
          </m:e>
        </m:d>
      </m:oMath>
      <w:r w:rsidR="00991F84" w:rsidRPr="00927FB1">
        <w:rPr>
          <w:rFonts w:ascii="Times New Roman" w:hAnsi="Times New Roman" w:cs="Times New Roman"/>
          <w:sz w:val="20"/>
          <w:szCs w:val="20"/>
          <w:lang w:val="id-ID"/>
        </w:rPr>
        <w:t xml:space="preserve">  </w:t>
      </w:r>
    </w:p>
    <w:p w:rsidR="00A24391" w:rsidRPr="00927FB1" w:rsidRDefault="00A24391" w:rsidP="00991F84">
      <w:pPr>
        <w:pStyle w:val="NormalWeb"/>
        <w:spacing w:before="0" w:after="0"/>
        <w:ind w:left="720"/>
        <w:jc w:val="both"/>
        <w:rPr>
          <w:rFonts w:ascii="Times New Roman" w:hAnsi="Times New Roman" w:cs="Times New Roman"/>
          <w:sz w:val="20"/>
          <w:szCs w:val="20"/>
          <w:lang w:val="id-ID"/>
        </w:rPr>
      </w:pPr>
    </w:p>
    <w:p w:rsidR="00991F84" w:rsidRPr="00927FB1" w:rsidRDefault="00E84FCE" w:rsidP="00991F84">
      <w:pPr>
        <w:pStyle w:val="NormalWeb"/>
        <w:spacing w:before="0" w:after="0"/>
        <w:ind w:left="720"/>
        <w:jc w:val="both"/>
        <w:rPr>
          <w:rFonts w:ascii="Times New Roman" w:hAnsi="Times New Roman" w:cs="Times New Roman"/>
          <w:sz w:val="20"/>
          <w:szCs w:val="20"/>
          <w:lang w:val="id-ID"/>
        </w:rPr>
      </w:pPr>
      <m:oMath>
        <m:sSub>
          <m:sSubPr>
            <m:ctrlPr>
              <w:rPr>
                <w:rFonts w:ascii="Cambria Math" w:hAnsi="Cambria Math" w:cs="Times New Roman"/>
                <w:sz w:val="20"/>
                <w:szCs w:val="20"/>
                <w:lang w:val="id-ID"/>
              </w:rPr>
            </m:ctrlPr>
          </m:sSubPr>
          <m:e>
            <m:r>
              <m:rPr>
                <m:sty m:val="p"/>
              </m:rPr>
              <w:rPr>
                <w:rFonts w:ascii="Cambria Math" w:hAnsi="Cambria Math" w:cs="Times New Roman"/>
                <w:sz w:val="20"/>
                <w:szCs w:val="20"/>
                <w:lang w:val="id-ID"/>
              </w:rPr>
              <m:t>μ</m:t>
            </m:r>
          </m:e>
          <m:sub>
            <m:r>
              <m:rPr>
                <m:sty m:val="p"/>
              </m:rPr>
              <w:rPr>
                <w:rFonts w:ascii="Cambria Math" w:hAnsi="Cambria Math" w:cs="Times New Roman"/>
                <w:sz w:val="20"/>
                <w:szCs w:val="20"/>
                <w:lang w:val="id-ID"/>
              </w:rPr>
              <m:t xml:space="preserve">Nilai Raport-Tinggi </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x</m:t>
                </m:r>
              </m:e>
            </m:d>
          </m:sub>
        </m:sSub>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x≤60</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x-60</m:t>
                      </m:r>
                    </m:num>
                    <m:den>
                      <m:r>
                        <m:rPr>
                          <m:sty m:val="p"/>
                        </m:rPr>
                        <w:rPr>
                          <w:rFonts w:ascii="Cambria Math" w:hAnsi="Cambria Math" w:cs="Times New Roman"/>
                          <w:sz w:val="20"/>
                          <w:szCs w:val="20"/>
                          <w:lang w:val="id-ID"/>
                        </w:rPr>
                        <m:t>77-60</m:t>
                      </m:r>
                    </m:den>
                  </m:f>
                </m:e>
                <m:e>
                  <m:r>
                    <m:rPr>
                      <m:sty m:val="p"/>
                    </m:rPr>
                    <w:rPr>
                      <w:rFonts w:ascii="Cambria Math" w:hAnsi="Cambria Math" w:cs="Times New Roman"/>
                      <w:sz w:val="20"/>
                      <w:szCs w:val="20"/>
                      <w:lang w:val="id-ID"/>
                    </w:rPr>
                    <m:t>; 60≤x≤77</m:t>
                  </m:r>
                </m:e>
              </m:m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x≥77</m:t>
                  </m:r>
                </m:e>
              </m:mr>
            </m:m>
          </m:e>
        </m:d>
      </m:oMath>
      <w:r w:rsidR="00991F84" w:rsidRPr="00927FB1">
        <w:rPr>
          <w:rFonts w:ascii="Times New Roman" w:hAnsi="Times New Roman" w:cs="Times New Roman"/>
          <w:sz w:val="20"/>
          <w:szCs w:val="20"/>
          <w:lang w:val="id-ID"/>
        </w:rPr>
        <w:t xml:space="preserve">  </w:t>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p>
    <w:p w:rsidR="00A24391" w:rsidRDefault="00A24391" w:rsidP="00C55E8D">
      <w:pPr>
        <w:pStyle w:val="NormalWeb"/>
        <w:spacing w:before="0" w:after="0"/>
        <w:jc w:val="both"/>
        <w:rPr>
          <w:rFonts w:ascii="Times New Roman" w:hAnsi="Times New Roman" w:cs="Times New Roman"/>
          <w:sz w:val="20"/>
          <w:szCs w:val="20"/>
          <w:lang w:val="id-ID"/>
        </w:rPr>
      </w:pPr>
    </w:p>
    <w:p w:rsidR="00C55E8D" w:rsidRPr="00927FB1" w:rsidRDefault="00C55E8D" w:rsidP="00C55E8D">
      <w:pPr>
        <w:pStyle w:val="NormalWeb"/>
        <w:spacing w:before="0" w:after="0"/>
        <w:jc w:val="both"/>
        <w:rPr>
          <w:rFonts w:ascii="Times New Roman" w:hAnsi="Times New Roman" w:cs="Times New Roman"/>
          <w:sz w:val="20"/>
          <w:szCs w:val="20"/>
          <w:lang w:val="id-ID"/>
        </w:rPr>
      </w:pPr>
    </w:p>
    <w:p w:rsidR="00991F84" w:rsidRPr="00927FB1" w:rsidRDefault="00991F84" w:rsidP="00E831FD">
      <w:pPr>
        <w:pStyle w:val="NormalWeb"/>
        <w:numPr>
          <w:ilvl w:val="0"/>
          <w:numId w:val="30"/>
        </w:numPr>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lastRenderedPageBreak/>
        <w:t>Variabel Tanggungan</w:t>
      </w:r>
    </w:p>
    <w:p w:rsidR="00991F84" w:rsidRPr="00927FB1" w:rsidRDefault="00E831FD" w:rsidP="00991F84">
      <w:pPr>
        <w:pStyle w:val="NormalWeb"/>
        <w:spacing w:before="0" w:after="0"/>
        <w:ind w:left="72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T</w:t>
      </w:r>
      <w:r w:rsidR="00991F84" w:rsidRPr="00927FB1">
        <w:rPr>
          <w:rFonts w:ascii="Times New Roman" w:hAnsi="Times New Roman" w:cs="Times New Roman"/>
          <w:sz w:val="20"/>
          <w:szCs w:val="20"/>
          <w:lang w:val="id-ID"/>
        </w:rPr>
        <w:t xml:space="preserve">erdiri atas 2 himpunan </w:t>
      </w:r>
      <w:r w:rsidR="00991F84" w:rsidRPr="00927FB1">
        <w:rPr>
          <w:rFonts w:ascii="Times New Roman" w:hAnsi="Times New Roman" w:cs="Times New Roman"/>
          <w:i/>
          <w:sz w:val="20"/>
          <w:szCs w:val="20"/>
          <w:lang w:val="id-ID"/>
        </w:rPr>
        <w:t>fuzzy</w:t>
      </w:r>
      <w:r w:rsidR="00991F84" w:rsidRPr="00927FB1">
        <w:rPr>
          <w:rFonts w:ascii="Times New Roman" w:hAnsi="Times New Roman" w:cs="Times New Roman"/>
          <w:sz w:val="20"/>
          <w:szCs w:val="20"/>
          <w:lang w:val="id-ID"/>
        </w:rPr>
        <w:t xml:space="preserve">, yaitu sedikit dan banyak dengan fungsi keanggotaan berbentuk representasi linier turun dan naik. </w:t>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p>
    <w:p w:rsidR="00991F84" w:rsidRPr="00927FB1" w:rsidRDefault="00991F84" w:rsidP="00991F84">
      <w:pPr>
        <w:pStyle w:val="NormalWeb"/>
        <w:spacing w:before="0" w:after="0"/>
        <w:ind w:left="720"/>
        <w:jc w:val="both"/>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drawing>
          <wp:inline distT="0" distB="0" distL="0" distR="0" wp14:anchorId="5E1A36C2" wp14:editId="2EB3A3B8">
            <wp:extent cx="2042468" cy="12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042468" cy="1260000"/>
                    </a:xfrm>
                    <a:prstGeom prst="rect">
                      <a:avLst/>
                    </a:prstGeom>
                  </pic:spPr>
                </pic:pic>
              </a:graphicData>
            </a:graphic>
          </wp:inline>
        </w:drawing>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p>
    <w:p w:rsidR="00991F84" w:rsidRPr="00927FB1" w:rsidRDefault="00991F84" w:rsidP="00E831FD">
      <w:pPr>
        <w:pStyle w:val="NormalWeb"/>
        <w:spacing w:before="0" w:after="0"/>
        <w:ind w:left="720"/>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 xml:space="preserve">Gambar </w:t>
      </w:r>
      <w:r w:rsidR="00E831FD" w:rsidRPr="00927FB1">
        <w:rPr>
          <w:rFonts w:ascii="Times New Roman" w:hAnsi="Times New Roman" w:cs="Times New Roman"/>
          <w:i/>
          <w:sz w:val="20"/>
          <w:szCs w:val="20"/>
          <w:lang w:val="id-ID"/>
        </w:rPr>
        <w:t xml:space="preserve">6: </w:t>
      </w:r>
      <w:r w:rsidRPr="00927FB1">
        <w:rPr>
          <w:rFonts w:ascii="Times New Roman" w:hAnsi="Times New Roman" w:cs="Times New Roman"/>
          <w:i/>
          <w:sz w:val="20"/>
          <w:szCs w:val="20"/>
          <w:lang w:val="id-ID"/>
        </w:rPr>
        <w:t>Fungsi Keanggotaan Variabel Tanggungan</w:t>
      </w:r>
    </w:p>
    <w:p w:rsidR="00E831FD" w:rsidRPr="00927FB1" w:rsidRDefault="00E831FD" w:rsidP="00E831FD">
      <w:pPr>
        <w:pStyle w:val="NormalWeb"/>
        <w:spacing w:before="0" w:after="0"/>
        <w:ind w:left="720"/>
        <w:jc w:val="center"/>
        <w:rPr>
          <w:rFonts w:ascii="Times New Roman" w:hAnsi="Times New Roman" w:cs="Times New Roman"/>
          <w:i/>
          <w:sz w:val="20"/>
          <w:szCs w:val="20"/>
          <w:lang w:val="id-ID"/>
        </w:rPr>
      </w:pPr>
    </w:p>
    <w:p w:rsidR="00991F84" w:rsidRPr="00927FB1" w:rsidRDefault="00E84FCE" w:rsidP="00991F84">
      <w:pPr>
        <w:pStyle w:val="NormalWeb"/>
        <w:spacing w:before="0" w:after="0"/>
        <w:ind w:left="720"/>
        <w:jc w:val="both"/>
        <w:rPr>
          <w:rFonts w:ascii="Times New Roman" w:hAnsi="Times New Roman" w:cs="Times New Roman"/>
          <w:sz w:val="20"/>
          <w:szCs w:val="20"/>
          <w:lang w:val="id-ID"/>
        </w:rPr>
      </w:pPr>
      <m:oMath>
        <m:sSub>
          <m:sSubPr>
            <m:ctrlPr>
              <w:rPr>
                <w:rFonts w:ascii="Cambria Math" w:hAnsi="Cambria Math" w:cs="Times New Roman"/>
                <w:sz w:val="20"/>
                <w:szCs w:val="20"/>
                <w:lang w:val="id-ID"/>
              </w:rPr>
            </m:ctrlPr>
          </m:sSubPr>
          <m:e>
            <m:r>
              <m:rPr>
                <m:sty m:val="p"/>
              </m:rPr>
              <w:rPr>
                <w:rFonts w:ascii="Cambria Math" w:hAnsi="Cambria Math" w:cs="Times New Roman"/>
                <w:sz w:val="20"/>
                <w:szCs w:val="20"/>
                <w:lang w:val="id-ID"/>
              </w:rPr>
              <m:t>μ</m:t>
            </m:r>
          </m:e>
          <m:sub>
            <m:r>
              <m:rPr>
                <m:sty m:val="p"/>
              </m:rPr>
              <w:rPr>
                <w:rFonts w:ascii="Cambria Math" w:hAnsi="Cambria Math" w:cs="Times New Roman"/>
                <w:sz w:val="20"/>
                <w:szCs w:val="20"/>
                <w:lang w:val="id-ID"/>
              </w:rPr>
              <m:t xml:space="preserve">Tanggungan-Sedikit </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x</m:t>
                </m:r>
              </m:e>
            </m:d>
          </m:sub>
        </m:sSub>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x≤1</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6-x</m:t>
                      </m:r>
                    </m:num>
                    <m:den>
                      <m:r>
                        <w:rPr>
                          <w:rFonts w:ascii="Cambria Math" w:hAnsi="Cambria Math" w:cs="Times New Roman"/>
                          <w:sz w:val="20"/>
                          <w:szCs w:val="20"/>
                          <w:lang w:val="id-ID"/>
                        </w:rPr>
                        <m:t>6-1</m:t>
                      </m:r>
                    </m:den>
                  </m:f>
                </m:e>
                <m:e>
                  <m:r>
                    <m:rPr>
                      <m:sty m:val="p"/>
                    </m:rPr>
                    <w:rPr>
                      <w:rFonts w:ascii="Cambria Math" w:hAnsi="Cambria Math" w:cs="Times New Roman"/>
                      <w:sz w:val="20"/>
                      <w:szCs w:val="20"/>
                      <w:lang w:val="id-ID"/>
                    </w:rPr>
                    <m:t>; 1≤x≤6</m:t>
                  </m:r>
                </m:e>
              </m:m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x≥6</m:t>
                  </m:r>
                </m:e>
              </m:mr>
            </m:m>
          </m:e>
        </m:d>
      </m:oMath>
      <w:r w:rsidR="00991F84" w:rsidRPr="00927FB1">
        <w:rPr>
          <w:rFonts w:ascii="Times New Roman" w:hAnsi="Times New Roman" w:cs="Times New Roman"/>
          <w:sz w:val="20"/>
          <w:szCs w:val="20"/>
          <w:lang w:val="id-ID"/>
        </w:rPr>
        <w:t xml:space="preserve">  </w:t>
      </w:r>
    </w:p>
    <w:p w:rsidR="00A24391" w:rsidRPr="00927FB1" w:rsidRDefault="00A24391" w:rsidP="00991F84">
      <w:pPr>
        <w:pStyle w:val="NormalWeb"/>
        <w:spacing w:before="0" w:after="0"/>
        <w:ind w:left="720"/>
        <w:jc w:val="both"/>
        <w:rPr>
          <w:rFonts w:ascii="Times New Roman" w:hAnsi="Times New Roman" w:cs="Times New Roman"/>
          <w:sz w:val="20"/>
          <w:szCs w:val="20"/>
          <w:lang w:val="id-ID"/>
        </w:rPr>
      </w:pPr>
    </w:p>
    <w:p w:rsidR="00991F84" w:rsidRPr="00927FB1" w:rsidRDefault="00E84FCE" w:rsidP="00991F84">
      <w:pPr>
        <w:pStyle w:val="NormalWeb"/>
        <w:spacing w:before="0" w:after="0"/>
        <w:ind w:left="720"/>
        <w:jc w:val="both"/>
        <w:rPr>
          <w:rFonts w:ascii="Times New Roman" w:hAnsi="Times New Roman" w:cs="Times New Roman"/>
          <w:sz w:val="20"/>
          <w:szCs w:val="20"/>
          <w:lang w:val="id-ID"/>
        </w:rPr>
      </w:pPr>
      <m:oMath>
        <m:sSub>
          <m:sSubPr>
            <m:ctrlPr>
              <w:rPr>
                <w:rFonts w:ascii="Cambria Math" w:hAnsi="Cambria Math" w:cs="Times New Roman"/>
                <w:sz w:val="20"/>
                <w:szCs w:val="20"/>
                <w:lang w:val="id-ID"/>
              </w:rPr>
            </m:ctrlPr>
          </m:sSubPr>
          <m:e>
            <m:r>
              <m:rPr>
                <m:sty m:val="p"/>
              </m:rPr>
              <w:rPr>
                <w:rFonts w:ascii="Cambria Math" w:hAnsi="Cambria Math" w:cs="Times New Roman"/>
                <w:sz w:val="20"/>
                <w:szCs w:val="20"/>
                <w:lang w:val="id-ID"/>
              </w:rPr>
              <m:t>μ</m:t>
            </m:r>
          </m:e>
          <m:sub>
            <m:r>
              <m:rPr>
                <m:sty m:val="p"/>
              </m:rPr>
              <w:rPr>
                <w:rFonts w:ascii="Cambria Math" w:hAnsi="Cambria Math" w:cs="Times New Roman"/>
                <w:sz w:val="20"/>
                <w:szCs w:val="20"/>
                <w:lang w:val="id-ID"/>
              </w:rPr>
              <m:t xml:space="preserve">Tanggungan-Banyak </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x</m:t>
                </m:r>
              </m:e>
            </m:d>
          </m:sub>
        </m:sSub>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x≤1</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x-1</m:t>
                      </m:r>
                    </m:num>
                    <m:den>
                      <m:r>
                        <w:rPr>
                          <w:rFonts w:ascii="Cambria Math" w:hAnsi="Cambria Math" w:cs="Times New Roman"/>
                          <w:sz w:val="20"/>
                          <w:szCs w:val="20"/>
                          <w:lang w:val="id-ID"/>
                        </w:rPr>
                        <m:t>6-1</m:t>
                      </m:r>
                    </m:den>
                  </m:f>
                </m:e>
                <m:e>
                  <m:r>
                    <m:rPr>
                      <m:sty m:val="p"/>
                    </m:rPr>
                    <w:rPr>
                      <w:rFonts w:ascii="Cambria Math" w:hAnsi="Cambria Math" w:cs="Times New Roman"/>
                      <w:sz w:val="20"/>
                      <w:szCs w:val="20"/>
                      <w:lang w:val="id-ID"/>
                    </w:rPr>
                    <m:t>; 1≤x≤6</m:t>
                  </m:r>
                </m:e>
              </m:m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x≥6</m:t>
                  </m:r>
                </m:e>
              </m:mr>
            </m:m>
          </m:e>
        </m:d>
      </m:oMath>
      <w:r w:rsidR="00991F84" w:rsidRPr="00927FB1">
        <w:rPr>
          <w:rFonts w:ascii="Times New Roman" w:hAnsi="Times New Roman" w:cs="Times New Roman"/>
          <w:sz w:val="20"/>
          <w:szCs w:val="20"/>
          <w:lang w:val="id-ID"/>
        </w:rPr>
        <w:t xml:space="preserve"> </w:t>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p>
    <w:p w:rsidR="00991F84" w:rsidRPr="00927FB1" w:rsidRDefault="00991F84" w:rsidP="00E831FD">
      <w:pPr>
        <w:pStyle w:val="NormalWeb"/>
        <w:numPr>
          <w:ilvl w:val="0"/>
          <w:numId w:val="30"/>
        </w:numPr>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Variabel Penghasilan Orang Tua</w:t>
      </w:r>
    </w:p>
    <w:p w:rsidR="00991F84" w:rsidRPr="00927FB1" w:rsidRDefault="00E831FD" w:rsidP="00991F84">
      <w:pPr>
        <w:pStyle w:val="NormalWeb"/>
        <w:spacing w:before="0" w:after="0"/>
        <w:ind w:left="72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T</w:t>
      </w:r>
      <w:r w:rsidR="00991F84" w:rsidRPr="00927FB1">
        <w:rPr>
          <w:rFonts w:ascii="Times New Roman" w:hAnsi="Times New Roman" w:cs="Times New Roman"/>
          <w:sz w:val="20"/>
          <w:szCs w:val="20"/>
          <w:lang w:val="id-ID"/>
        </w:rPr>
        <w:t xml:space="preserve">erdiri atas 2 himpunan </w:t>
      </w:r>
      <w:r w:rsidR="00991F84" w:rsidRPr="00927FB1">
        <w:rPr>
          <w:rFonts w:ascii="Times New Roman" w:hAnsi="Times New Roman" w:cs="Times New Roman"/>
          <w:i/>
          <w:sz w:val="20"/>
          <w:szCs w:val="20"/>
          <w:lang w:val="id-ID"/>
        </w:rPr>
        <w:t>fuzzy</w:t>
      </w:r>
      <w:r w:rsidR="00991F84" w:rsidRPr="00927FB1">
        <w:rPr>
          <w:rFonts w:ascii="Times New Roman" w:hAnsi="Times New Roman" w:cs="Times New Roman"/>
          <w:sz w:val="20"/>
          <w:szCs w:val="20"/>
          <w:lang w:val="id-ID"/>
        </w:rPr>
        <w:t xml:space="preserve">, yaitu kecil dan besar dengan fungsi keanggotaan berbentuk representasi linier turun dan naik. </w:t>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p>
    <w:p w:rsidR="00991F84" w:rsidRPr="00927FB1" w:rsidRDefault="00991F84" w:rsidP="00991F84">
      <w:pPr>
        <w:pStyle w:val="NormalWeb"/>
        <w:spacing w:before="0" w:after="0"/>
        <w:ind w:left="720"/>
        <w:jc w:val="both"/>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drawing>
          <wp:inline distT="0" distB="0" distL="0" distR="0" wp14:anchorId="3C9C8B42" wp14:editId="5C972C68">
            <wp:extent cx="2061291" cy="12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2061291" cy="1260000"/>
                    </a:xfrm>
                    <a:prstGeom prst="rect">
                      <a:avLst/>
                    </a:prstGeom>
                  </pic:spPr>
                </pic:pic>
              </a:graphicData>
            </a:graphic>
          </wp:inline>
        </w:drawing>
      </w:r>
    </w:p>
    <w:p w:rsidR="00E831FD" w:rsidRPr="00927FB1" w:rsidRDefault="00E831FD" w:rsidP="00991F84">
      <w:pPr>
        <w:pStyle w:val="NormalWeb"/>
        <w:spacing w:before="0" w:after="0"/>
        <w:ind w:left="720"/>
        <w:jc w:val="both"/>
        <w:rPr>
          <w:rFonts w:ascii="Times New Roman" w:hAnsi="Times New Roman" w:cs="Times New Roman"/>
          <w:sz w:val="20"/>
          <w:szCs w:val="20"/>
          <w:lang w:val="id-ID"/>
        </w:rPr>
      </w:pPr>
    </w:p>
    <w:p w:rsidR="00991F84" w:rsidRPr="00927FB1" w:rsidRDefault="00991F84" w:rsidP="00E831FD">
      <w:pPr>
        <w:pStyle w:val="NormalWeb"/>
        <w:spacing w:before="0" w:after="0"/>
        <w:ind w:left="720"/>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 xml:space="preserve">Gambar </w:t>
      </w:r>
      <w:r w:rsidR="00E831FD" w:rsidRPr="00927FB1">
        <w:rPr>
          <w:rFonts w:ascii="Times New Roman" w:hAnsi="Times New Roman" w:cs="Times New Roman"/>
          <w:i/>
          <w:sz w:val="20"/>
          <w:szCs w:val="20"/>
          <w:lang w:val="id-ID"/>
        </w:rPr>
        <w:t xml:space="preserve">7: </w:t>
      </w:r>
      <w:r w:rsidRPr="00927FB1">
        <w:rPr>
          <w:rFonts w:ascii="Times New Roman" w:hAnsi="Times New Roman" w:cs="Times New Roman"/>
          <w:i/>
          <w:sz w:val="20"/>
          <w:szCs w:val="20"/>
          <w:lang w:val="id-ID"/>
        </w:rPr>
        <w:t>Fungsi Keanggotaan Variabel Penghasilan Orang Tua</w:t>
      </w:r>
    </w:p>
    <w:p w:rsidR="00E831FD" w:rsidRPr="00927FB1" w:rsidRDefault="00E831FD" w:rsidP="00E831FD">
      <w:pPr>
        <w:pStyle w:val="NormalWeb"/>
        <w:spacing w:before="0" w:after="0"/>
        <w:ind w:left="720"/>
        <w:jc w:val="center"/>
        <w:rPr>
          <w:rFonts w:ascii="Times New Roman" w:hAnsi="Times New Roman" w:cs="Times New Roman"/>
          <w:i/>
          <w:sz w:val="20"/>
          <w:szCs w:val="20"/>
          <w:lang w:val="id-ID"/>
        </w:rPr>
      </w:pPr>
    </w:p>
    <w:p w:rsidR="00991F84" w:rsidRPr="00927FB1" w:rsidRDefault="00E84FCE" w:rsidP="00C55E8D">
      <w:pPr>
        <w:pStyle w:val="NormalWeb"/>
        <w:spacing w:before="0" w:after="0"/>
        <w:ind w:left="142"/>
        <w:jc w:val="both"/>
        <w:rPr>
          <w:rFonts w:ascii="Times New Roman" w:hAnsi="Times New Roman" w:cs="Times New Roman"/>
          <w:sz w:val="20"/>
          <w:szCs w:val="20"/>
          <w:lang w:val="id-ID"/>
        </w:rPr>
      </w:pPr>
      <m:oMath>
        <m:sSub>
          <m:sSubPr>
            <m:ctrlPr>
              <w:rPr>
                <w:rFonts w:ascii="Cambria Math" w:hAnsi="Cambria Math" w:cs="Times New Roman"/>
                <w:sz w:val="20"/>
                <w:szCs w:val="20"/>
                <w:lang w:val="id-ID"/>
              </w:rPr>
            </m:ctrlPr>
          </m:sSubPr>
          <m:e>
            <m:r>
              <m:rPr>
                <m:sty m:val="p"/>
              </m:rPr>
              <w:rPr>
                <w:rFonts w:ascii="Cambria Math" w:hAnsi="Cambria Math" w:cs="Times New Roman"/>
                <w:sz w:val="20"/>
                <w:szCs w:val="20"/>
                <w:lang w:val="id-ID"/>
              </w:rPr>
              <m:t>μ</m:t>
            </m:r>
          </m:e>
          <m:sub>
            <m:r>
              <m:rPr>
                <m:sty m:val="p"/>
              </m:rPr>
              <w:rPr>
                <w:rFonts w:ascii="Cambria Math" w:hAnsi="Cambria Math" w:cs="Times New Roman"/>
                <w:sz w:val="20"/>
                <w:szCs w:val="20"/>
                <w:lang w:val="id-ID"/>
              </w:rPr>
              <m:t xml:space="preserve">Penghasilan Orang Tua-Kecil </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x</m:t>
                </m:r>
              </m:e>
            </m:d>
          </m:sub>
        </m:sSub>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x≤</m:t>
                  </m:r>
                  <m:r>
                    <w:rPr>
                      <w:rFonts w:ascii="Cambria Math" w:hAnsi="Cambria Math" w:cs="Times New Roman"/>
                      <w:sz w:val="20"/>
                      <w:szCs w:val="20"/>
                      <w:lang w:val="id-ID"/>
                    </w:rPr>
                    <m:t>300.000</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3.000.000-x</m:t>
                      </m:r>
                    </m:num>
                    <m:den>
                      <m:r>
                        <w:rPr>
                          <w:rFonts w:ascii="Cambria Math" w:hAnsi="Cambria Math" w:cs="Times New Roman"/>
                          <w:sz w:val="20"/>
                          <w:szCs w:val="20"/>
                          <w:lang w:val="id-ID"/>
                        </w:rPr>
                        <m:t>3.000.000-300.000</m:t>
                      </m:r>
                    </m:den>
                  </m:f>
                </m:e>
                <m:e>
                  <m:r>
                    <m:rPr>
                      <m:sty m:val="p"/>
                    </m:rPr>
                    <w:rPr>
                      <w:rFonts w:ascii="Cambria Math" w:hAnsi="Cambria Math" w:cs="Times New Roman"/>
                      <w:sz w:val="20"/>
                      <w:szCs w:val="20"/>
                      <w:lang w:val="id-ID"/>
                    </w:rPr>
                    <m:t xml:space="preserve">; </m:t>
                  </m:r>
                  <m:r>
                    <w:rPr>
                      <w:rFonts w:ascii="Cambria Math" w:hAnsi="Cambria Math" w:cs="Times New Roman"/>
                      <w:sz w:val="20"/>
                      <w:szCs w:val="20"/>
                      <w:lang w:val="id-ID"/>
                    </w:rPr>
                    <m:t>300.000</m:t>
                  </m:r>
                  <m:r>
                    <m:rPr>
                      <m:sty m:val="p"/>
                    </m:rPr>
                    <w:rPr>
                      <w:rFonts w:ascii="Cambria Math" w:hAnsi="Cambria Math" w:cs="Times New Roman"/>
                      <w:sz w:val="20"/>
                      <w:szCs w:val="20"/>
                      <w:lang w:val="id-ID"/>
                    </w:rPr>
                    <m:t>≤x≤</m:t>
                  </m:r>
                  <m:r>
                    <w:rPr>
                      <w:rFonts w:ascii="Cambria Math" w:hAnsi="Cambria Math" w:cs="Times New Roman"/>
                      <w:sz w:val="20"/>
                      <w:szCs w:val="20"/>
                      <w:lang w:val="id-ID"/>
                    </w:rPr>
                    <m:t>3.000.000</m:t>
                  </m:r>
                </m:e>
              </m:m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x≥</m:t>
                  </m:r>
                  <m:r>
                    <w:rPr>
                      <w:rFonts w:ascii="Cambria Math" w:hAnsi="Cambria Math" w:cs="Times New Roman"/>
                      <w:sz w:val="20"/>
                      <w:szCs w:val="20"/>
                      <w:lang w:val="id-ID"/>
                    </w:rPr>
                    <m:t>3.000.000</m:t>
                  </m:r>
                </m:e>
              </m:mr>
            </m:m>
          </m:e>
        </m:d>
      </m:oMath>
      <w:r w:rsidR="00991F84" w:rsidRPr="00927FB1">
        <w:rPr>
          <w:rFonts w:ascii="Times New Roman" w:hAnsi="Times New Roman" w:cs="Times New Roman"/>
          <w:sz w:val="20"/>
          <w:szCs w:val="20"/>
          <w:lang w:val="id-ID"/>
        </w:rPr>
        <w:t xml:space="preserve">  </w:t>
      </w:r>
    </w:p>
    <w:p w:rsidR="00991F84" w:rsidRPr="00927FB1" w:rsidRDefault="00E84FCE" w:rsidP="00C55E8D">
      <w:pPr>
        <w:pStyle w:val="NormalWeb"/>
        <w:spacing w:before="0" w:after="0"/>
        <w:ind w:left="142"/>
        <w:jc w:val="both"/>
        <w:rPr>
          <w:rFonts w:ascii="Times New Roman" w:hAnsi="Times New Roman" w:cs="Times New Roman"/>
          <w:sz w:val="20"/>
          <w:szCs w:val="20"/>
          <w:lang w:val="id-ID"/>
        </w:rPr>
      </w:pPr>
      <m:oMath>
        <m:sSub>
          <m:sSubPr>
            <m:ctrlPr>
              <w:rPr>
                <w:rFonts w:ascii="Cambria Math" w:hAnsi="Cambria Math" w:cs="Times New Roman"/>
                <w:sz w:val="20"/>
                <w:szCs w:val="20"/>
                <w:lang w:val="id-ID"/>
              </w:rPr>
            </m:ctrlPr>
          </m:sSubPr>
          <m:e>
            <m:r>
              <m:rPr>
                <m:sty m:val="p"/>
              </m:rPr>
              <w:rPr>
                <w:rFonts w:ascii="Cambria Math" w:hAnsi="Cambria Math" w:cs="Times New Roman"/>
                <w:sz w:val="20"/>
                <w:szCs w:val="20"/>
                <w:lang w:val="id-ID"/>
              </w:rPr>
              <m:t>μ</m:t>
            </m:r>
          </m:e>
          <m:sub>
            <m:r>
              <m:rPr>
                <m:sty m:val="p"/>
              </m:rPr>
              <w:rPr>
                <w:rFonts w:ascii="Cambria Math" w:hAnsi="Cambria Math" w:cs="Times New Roman"/>
                <w:sz w:val="20"/>
                <w:szCs w:val="20"/>
                <w:lang w:val="id-ID"/>
              </w:rPr>
              <m:t xml:space="preserve">Penghasilan Orang Tua-Besar </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x</m:t>
                </m:r>
              </m:e>
            </m:d>
          </m:sub>
        </m:sSub>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x≤</m:t>
                  </m:r>
                  <m:r>
                    <w:rPr>
                      <w:rFonts w:ascii="Cambria Math" w:hAnsi="Cambria Math" w:cs="Times New Roman"/>
                      <w:sz w:val="20"/>
                      <w:szCs w:val="20"/>
                      <w:lang w:val="id-ID"/>
                    </w:rPr>
                    <m:t>300.000</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x-300.000</m:t>
                      </m:r>
                    </m:num>
                    <m:den>
                      <m:r>
                        <w:rPr>
                          <w:rFonts w:ascii="Cambria Math" w:hAnsi="Cambria Math" w:cs="Times New Roman"/>
                          <w:sz w:val="20"/>
                          <w:szCs w:val="20"/>
                          <w:lang w:val="id-ID"/>
                        </w:rPr>
                        <m:t>3.000.000-300.000</m:t>
                      </m:r>
                    </m:den>
                  </m:f>
                </m:e>
                <m:e>
                  <m:r>
                    <m:rPr>
                      <m:sty m:val="p"/>
                    </m:rPr>
                    <w:rPr>
                      <w:rFonts w:ascii="Cambria Math" w:hAnsi="Cambria Math" w:cs="Times New Roman"/>
                      <w:sz w:val="20"/>
                      <w:szCs w:val="20"/>
                      <w:lang w:val="id-ID"/>
                    </w:rPr>
                    <m:t xml:space="preserve">; </m:t>
                  </m:r>
                  <m:r>
                    <w:rPr>
                      <w:rFonts w:ascii="Cambria Math" w:hAnsi="Cambria Math" w:cs="Times New Roman"/>
                      <w:sz w:val="20"/>
                      <w:szCs w:val="20"/>
                      <w:lang w:val="id-ID"/>
                    </w:rPr>
                    <m:t>300.000</m:t>
                  </m:r>
                  <m:r>
                    <m:rPr>
                      <m:sty m:val="p"/>
                    </m:rPr>
                    <w:rPr>
                      <w:rFonts w:ascii="Cambria Math" w:hAnsi="Cambria Math" w:cs="Times New Roman"/>
                      <w:sz w:val="20"/>
                      <w:szCs w:val="20"/>
                      <w:lang w:val="id-ID"/>
                    </w:rPr>
                    <m:t>≤x≤</m:t>
                  </m:r>
                  <m:r>
                    <w:rPr>
                      <w:rFonts w:ascii="Cambria Math" w:hAnsi="Cambria Math" w:cs="Times New Roman"/>
                      <w:sz w:val="20"/>
                      <w:szCs w:val="20"/>
                      <w:lang w:val="id-ID"/>
                    </w:rPr>
                    <m:t>3.000.000</m:t>
                  </m:r>
                </m:e>
              </m:m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x≥</m:t>
                  </m:r>
                  <m:r>
                    <w:rPr>
                      <w:rFonts w:ascii="Cambria Math" w:hAnsi="Cambria Math" w:cs="Times New Roman"/>
                      <w:sz w:val="20"/>
                      <w:szCs w:val="20"/>
                      <w:lang w:val="id-ID"/>
                    </w:rPr>
                    <m:t>3.000.000</m:t>
                  </m:r>
                </m:e>
              </m:mr>
            </m:m>
          </m:e>
        </m:d>
      </m:oMath>
      <w:r w:rsidR="00991F84" w:rsidRPr="00927FB1">
        <w:rPr>
          <w:rFonts w:ascii="Times New Roman" w:hAnsi="Times New Roman" w:cs="Times New Roman"/>
          <w:sz w:val="20"/>
          <w:szCs w:val="20"/>
          <w:lang w:val="id-ID"/>
        </w:rPr>
        <w:t xml:space="preserve">  </w:t>
      </w:r>
    </w:p>
    <w:p w:rsidR="00E831FD" w:rsidRPr="00927FB1" w:rsidRDefault="00E831FD" w:rsidP="00E831FD">
      <w:pPr>
        <w:pStyle w:val="NormalWeb"/>
        <w:spacing w:before="0" w:after="0"/>
        <w:ind w:left="720"/>
        <w:jc w:val="both"/>
        <w:rPr>
          <w:rFonts w:ascii="Times New Roman" w:hAnsi="Times New Roman" w:cs="Times New Roman"/>
          <w:sz w:val="20"/>
          <w:szCs w:val="20"/>
          <w:lang w:val="id-ID"/>
        </w:rPr>
      </w:pPr>
    </w:p>
    <w:p w:rsidR="00991F84" w:rsidRPr="00927FB1" w:rsidRDefault="00991F84" w:rsidP="00E831FD">
      <w:pPr>
        <w:pStyle w:val="NormalWeb"/>
        <w:numPr>
          <w:ilvl w:val="0"/>
          <w:numId w:val="30"/>
        </w:numPr>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Variabel BSM (Bantuan Siswa Miskin)</w:t>
      </w:r>
    </w:p>
    <w:p w:rsidR="00991F84" w:rsidRPr="00927FB1" w:rsidRDefault="00A24391" w:rsidP="00991F84">
      <w:pPr>
        <w:pStyle w:val="NormalWeb"/>
        <w:spacing w:before="0" w:after="0"/>
        <w:ind w:left="72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T</w:t>
      </w:r>
      <w:r w:rsidR="00991F84" w:rsidRPr="00927FB1">
        <w:rPr>
          <w:rFonts w:ascii="Times New Roman" w:hAnsi="Times New Roman" w:cs="Times New Roman"/>
          <w:sz w:val="20"/>
          <w:szCs w:val="20"/>
          <w:lang w:val="id-ID"/>
        </w:rPr>
        <w:t xml:space="preserve">erdiri atas 2 himpunan </w:t>
      </w:r>
      <w:r w:rsidR="00991F84" w:rsidRPr="00927FB1">
        <w:rPr>
          <w:rFonts w:ascii="Times New Roman" w:hAnsi="Times New Roman" w:cs="Times New Roman"/>
          <w:i/>
          <w:sz w:val="20"/>
          <w:szCs w:val="20"/>
          <w:lang w:val="id-ID"/>
        </w:rPr>
        <w:t>fuzzy</w:t>
      </w:r>
      <w:r w:rsidR="00991F84" w:rsidRPr="00927FB1">
        <w:rPr>
          <w:rFonts w:ascii="Times New Roman" w:hAnsi="Times New Roman" w:cs="Times New Roman"/>
          <w:sz w:val="20"/>
          <w:szCs w:val="20"/>
          <w:lang w:val="id-ID"/>
        </w:rPr>
        <w:t>, yaitu tidak dapat dan mendapatkan dengan fungsi keanggotaan berbentuk representasi linier turun dan naik.</w:t>
      </w:r>
    </w:p>
    <w:p w:rsidR="00A24391" w:rsidRPr="00927FB1" w:rsidRDefault="00A24391" w:rsidP="00991F84">
      <w:pPr>
        <w:pStyle w:val="NormalWeb"/>
        <w:spacing w:before="0" w:after="0"/>
        <w:ind w:left="720"/>
        <w:jc w:val="both"/>
        <w:rPr>
          <w:rFonts w:ascii="Times New Roman" w:hAnsi="Times New Roman" w:cs="Times New Roman"/>
          <w:sz w:val="20"/>
          <w:szCs w:val="20"/>
          <w:lang w:val="id-ID"/>
        </w:rPr>
      </w:pPr>
    </w:p>
    <w:p w:rsidR="00991F84" w:rsidRPr="00927FB1" w:rsidRDefault="00991F84" w:rsidP="00991F84">
      <w:pPr>
        <w:pStyle w:val="NormalWeb"/>
        <w:spacing w:before="0" w:after="0"/>
        <w:ind w:left="720"/>
        <w:jc w:val="both"/>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drawing>
          <wp:inline distT="0" distB="0" distL="0" distR="0" wp14:anchorId="2E8F6BEC" wp14:editId="4F2C03EA">
            <wp:extent cx="2084076" cy="12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2084076" cy="1260000"/>
                    </a:xfrm>
                    <a:prstGeom prst="rect">
                      <a:avLst/>
                    </a:prstGeom>
                  </pic:spPr>
                </pic:pic>
              </a:graphicData>
            </a:graphic>
          </wp:inline>
        </w:drawing>
      </w:r>
    </w:p>
    <w:p w:rsidR="00A24391" w:rsidRPr="00927FB1" w:rsidRDefault="00A24391" w:rsidP="00991F84">
      <w:pPr>
        <w:pStyle w:val="NormalWeb"/>
        <w:spacing w:before="0" w:after="0"/>
        <w:ind w:left="720"/>
        <w:jc w:val="both"/>
        <w:rPr>
          <w:rFonts w:ascii="Times New Roman" w:hAnsi="Times New Roman" w:cs="Times New Roman"/>
          <w:sz w:val="20"/>
          <w:szCs w:val="20"/>
          <w:lang w:val="id-ID"/>
        </w:rPr>
      </w:pPr>
    </w:p>
    <w:p w:rsidR="00991F84" w:rsidRPr="00927FB1" w:rsidRDefault="00991F84" w:rsidP="00A24391">
      <w:pPr>
        <w:pStyle w:val="NormalWeb"/>
        <w:spacing w:before="0" w:after="0"/>
        <w:ind w:left="720"/>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 xml:space="preserve">Gambar </w:t>
      </w:r>
      <w:r w:rsidR="00A24391" w:rsidRPr="00927FB1">
        <w:rPr>
          <w:rFonts w:ascii="Times New Roman" w:hAnsi="Times New Roman" w:cs="Times New Roman"/>
          <w:i/>
          <w:sz w:val="20"/>
          <w:szCs w:val="20"/>
          <w:lang w:val="id-ID"/>
        </w:rPr>
        <w:t xml:space="preserve">8: </w:t>
      </w:r>
      <w:r w:rsidRPr="00927FB1">
        <w:rPr>
          <w:rFonts w:ascii="Times New Roman" w:hAnsi="Times New Roman" w:cs="Times New Roman"/>
          <w:i/>
          <w:sz w:val="20"/>
          <w:szCs w:val="20"/>
          <w:lang w:val="id-ID"/>
        </w:rPr>
        <w:t>Fungsi Keanggotaan Variabel BSM</w:t>
      </w:r>
    </w:p>
    <w:p w:rsidR="00A24391" w:rsidRPr="00927FB1" w:rsidRDefault="00A24391" w:rsidP="00A24391">
      <w:pPr>
        <w:pStyle w:val="NormalWeb"/>
        <w:spacing w:before="0" w:after="0"/>
        <w:ind w:left="720"/>
        <w:jc w:val="center"/>
        <w:rPr>
          <w:rFonts w:ascii="Times New Roman" w:hAnsi="Times New Roman" w:cs="Times New Roman"/>
          <w:i/>
          <w:sz w:val="20"/>
          <w:szCs w:val="20"/>
          <w:lang w:val="id-ID"/>
        </w:rPr>
      </w:pPr>
    </w:p>
    <w:p w:rsidR="00991F84" w:rsidRPr="00927FB1" w:rsidRDefault="00E84FCE" w:rsidP="00991F84">
      <w:pPr>
        <w:pStyle w:val="NormalWeb"/>
        <w:spacing w:before="0" w:after="0"/>
        <w:ind w:left="720"/>
        <w:jc w:val="both"/>
        <w:rPr>
          <w:rFonts w:ascii="Times New Roman" w:hAnsi="Times New Roman" w:cs="Times New Roman"/>
          <w:sz w:val="20"/>
          <w:szCs w:val="20"/>
          <w:lang w:val="id-ID"/>
        </w:rPr>
      </w:pPr>
      <m:oMath>
        <m:sSub>
          <m:sSubPr>
            <m:ctrlPr>
              <w:rPr>
                <w:rFonts w:ascii="Cambria Math" w:hAnsi="Cambria Math" w:cs="Times New Roman"/>
                <w:sz w:val="20"/>
                <w:szCs w:val="20"/>
                <w:lang w:val="id-ID"/>
              </w:rPr>
            </m:ctrlPr>
          </m:sSubPr>
          <m:e>
            <m:r>
              <m:rPr>
                <m:sty m:val="p"/>
              </m:rPr>
              <w:rPr>
                <w:rFonts w:ascii="Cambria Math" w:hAnsi="Cambria Math" w:cs="Times New Roman"/>
                <w:sz w:val="20"/>
                <w:szCs w:val="20"/>
                <w:lang w:val="id-ID"/>
              </w:rPr>
              <m:t>μ</m:t>
            </m:r>
          </m:e>
          <m:sub>
            <m:r>
              <m:rPr>
                <m:sty m:val="p"/>
              </m:rPr>
              <w:rPr>
                <w:rFonts w:ascii="Cambria Math" w:hAnsi="Cambria Math" w:cs="Times New Roman"/>
                <w:sz w:val="20"/>
                <w:szCs w:val="20"/>
                <w:lang w:val="id-ID"/>
              </w:rPr>
              <m:t xml:space="preserve">BSM-Tidak Dapat </m:t>
            </m:r>
            <m:d>
              <m:dPr>
                <m:begChr m:val="["/>
                <m:endChr m:val="]"/>
                <m:ctrlPr>
                  <w:rPr>
                    <w:rFonts w:ascii="Cambria Math" w:hAnsi="Cambria Math" w:cs="Times New Roman"/>
                    <w:sz w:val="20"/>
                    <w:szCs w:val="20"/>
                    <w:lang w:val="id-ID"/>
                  </w:rPr>
                </m:ctrlPr>
              </m:dPr>
              <m:e>
                <m:r>
                  <w:rPr>
                    <w:rFonts w:ascii="Cambria Math" w:hAnsi="Cambria Math" w:cs="Times New Roman"/>
                    <w:sz w:val="20"/>
                    <w:szCs w:val="20"/>
                    <w:lang w:val="id-ID"/>
                  </w:rPr>
                  <m:t>z</m:t>
                </m:r>
              </m:e>
            </m:d>
          </m:sub>
        </m:sSub>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z≤1</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2-z</m:t>
                      </m:r>
                    </m:num>
                    <m:den>
                      <m:r>
                        <w:rPr>
                          <w:rFonts w:ascii="Cambria Math" w:hAnsi="Cambria Math" w:cs="Times New Roman"/>
                          <w:sz w:val="20"/>
                          <w:szCs w:val="20"/>
                          <w:lang w:val="id-ID"/>
                        </w:rPr>
                        <m:t>2-1</m:t>
                      </m:r>
                    </m:den>
                  </m:f>
                </m:e>
                <m:e>
                  <m:r>
                    <m:rPr>
                      <m:sty m:val="p"/>
                    </m:rPr>
                    <w:rPr>
                      <w:rFonts w:ascii="Cambria Math" w:hAnsi="Cambria Math" w:cs="Times New Roman"/>
                      <w:sz w:val="20"/>
                      <w:szCs w:val="20"/>
                      <w:lang w:val="id-ID"/>
                    </w:rPr>
                    <m:t>; 1≤z≤2</m:t>
                  </m:r>
                </m:e>
              </m:m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z≥2</m:t>
                  </m:r>
                </m:e>
              </m:mr>
            </m:m>
          </m:e>
        </m:d>
      </m:oMath>
      <w:r w:rsidR="00991F84" w:rsidRPr="00927FB1">
        <w:rPr>
          <w:rFonts w:ascii="Times New Roman" w:hAnsi="Times New Roman" w:cs="Times New Roman"/>
          <w:sz w:val="20"/>
          <w:szCs w:val="20"/>
          <w:lang w:val="id-ID"/>
        </w:rPr>
        <w:t xml:space="preserve">  </w:t>
      </w:r>
    </w:p>
    <w:p w:rsidR="00A24391" w:rsidRPr="00927FB1" w:rsidRDefault="00A24391" w:rsidP="00991F84">
      <w:pPr>
        <w:pStyle w:val="NormalWeb"/>
        <w:spacing w:before="0" w:after="0"/>
        <w:ind w:left="720"/>
        <w:jc w:val="both"/>
        <w:rPr>
          <w:rFonts w:ascii="Times New Roman" w:hAnsi="Times New Roman" w:cs="Times New Roman"/>
          <w:sz w:val="20"/>
          <w:szCs w:val="20"/>
          <w:lang w:val="id-ID"/>
        </w:rPr>
      </w:pPr>
    </w:p>
    <w:p w:rsidR="00991F84" w:rsidRPr="00927FB1" w:rsidRDefault="00E84FCE" w:rsidP="00991F84">
      <w:pPr>
        <w:pStyle w:val="NormalWeb"/>
        <w:spacing w:before="0" w:after="0"/>
        <w:ind w:left="720"/>
        <w:jc w:val="both"/>
        <w:rPr>
          <w:rFonts w:ascii="Times New Roman" w:hAnsi="Times New Roman" w:cs="Times New Roman"/>
          <w:sz w:val="20"/>
          <w:szCs w:val="20"/>
          <w:lang w:val="id-ID"/>
        </w:rPr>
      </w:pPr>
      <m:oMath>
        <m:sSub>
          <m:sSubPr>
            <m:ctrlPr>
              <w:rPr>
                <w:rFonts w:ascii="Cambria Math" w:hAnsi="Cambria Math" w:cs="Times New Roman"/>
                <w:sz w:val="20"/>
                <w:szCs w:val="20"/>
                <w:lang w:val="id-ID"/>
              </w:rPr>
            </m:ctrlPr>
          </m:sSubPr>
          <m:e>
            <m:r>
              <m:rPr>
                <m:sty m:val="p"/>
              </m:rPr>
              <w:rPr>
                <w:rFonts w:ascii="Cambria Math" w:hAnsi="Cambria Math" w:cs="Times New Roman"/>
                <w:sz w:val="20"/>
                <w:szCs w:val="20"/>
                <w:lang w:val="id-ID"/>
              </w:rPr>
              <m:t>μ</m:t>
            </m:r>
          </m:e>
          <m:sub>
            <m:r>
              <m:rPr>
                <m:sty m:val="p"/>
              </m:rPr>
              <w:rPr>
                <w:rFonts w:ascii="Cambria Math" w:hAnsi="Cambria Math" w:cs="Times New Roman"/>
                <w:sz w:val="20"/>
                <w:szCs w:val="20"/>
                <w:lang w:val="id-ID"/>
              </w:rPr>
              <m:t xml:space="preserve">BSM-Mendapatkan </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z</m:t>
                </m:r>
              </m:e>
            </m:d>
          </m:sub>
        </m:sSub>
        <m:r>
          <m:rPr>
            <m:sty m:val="p"/>
          </m:rPr>
          <w:rPr>
            <w:rFonts w:ascii="Cambria Math" w:hAnsi="Cambria Math" w:cs="Times New Roman"/>
            <w:sz w:val="20"/>
            <w:szCs w:val="20"/>
            <w:lang w:val="id-ID"/>
          </w:rPr>
          <m:t>=</m:t>
        </m:r>
        <m:d>
          <m:dPr>
            <m:begChr m:val="{"/>
            <m:endChr m:val=""/>
            <m:ctrlPr>
              <w:rPr>
                <w:rFonts w:ascii="Cambria Math" w:hAnsi="Cambria Math" w:cs="Times New Roman"/>
                <w:sz w:val="20"/>
                <w:szCs w:val="20"/>
                <w:lang w:val="id-ID"/>
              </w:rPr>
            </m:ctrlPr>
          </m:dPr>
          <m:e>
            <m:r>
              <m:rPr>
                <m:sty m:val="p"/>
              </m:rPr>
              <w:rPr>
                <w:rFonts w:ascii="Cambria Math" w:hAnsi="Cambria Math" w:cs="Times New Roman"/>
                <w:sz w:val="20"/>
                <w:szCs w:val="20"/>
                <w:lang w:val="id-ID"/>
              </w:rPr>
              <m:t xml:space="preserve"> </m:t>
            </m:r>
            <m:m>
              <m:mPr>
                <m:mcs>
                  <m:mc>
                    <m:mcPr>
                      <m:count m:val="2"/>
                      <m:mcJc m:val="center"/>
                    </m:mcPr>
                  </m:mc>
                </m:mcs>
                <m:ctrlPr>
                  <w:rPr>
                    <w:rFonts w:ascii="Cambria Math" w:hAnsi="Cambria Math" w:cs="Times New Roman"/>
                    <w:sz w:val="20"/>
                    <w:szCs w:val="20"/>
                    <w:lang w:val="id-ID"/>
                  </w:rPr>
                </m:ctrlPr>
              </m:mPr>
              <m:mr>
                <m:e>
                  <m:r>
                    <m:rPr>
                      <m:sty m:val="p"/>
                    </m:rPr>
                    <w:rPr>
                      <w:rFonts w:ascii="Cambria Math" w:hAnsi="Cambria Math" w:cs="Times New Roman"/>
                      <w:sz w:val="20"/>
                      <w:szCs w:val="20"/>
                      <w:lang w:val="id-ID"/>
                    </w:rPr>
                    <m:t>0</m:t>
                  </m:r>
                </m:e>
                <m:e>
                  <m:r>
                    <m:rPr>
                      <m:sty m:val="p"/>
                    </m:rPr>
                    <w:rPr>
                      <w:rFonts w:ascii="Cambria Math" w:hAnsi="Cambria Math" w:cs="Times New Roman"/>
                      <w:sz w:val="20"/>
                      <w:szCs w:val="20"/>
                      <w:lang w:val="id-ID"/>
                    </w:rPr>
                    <m:t>;         z≤1</m:t>
                  </m:r>
                </m:e>
              </m:mr>
              <m:mr>
                <m:e>
                  <m:f>
                    <m:fPr>
                      <m:ctrlPr>
                        <w:rPr>
                          <w:rFonts w:ascii="Cambria Math" w:hAnsi="Cambria Math" w:cs="Times New Roman"/>
                          <w:sz w:val="20"/>
                          <w:szCs w:val="20"/>
                          <w:lang w:val="id-ID"/>
                        </w:rPr>
                      </m:ctrlPr>
                    </m:fPr>
                    <m:num>
                      <m:r>
                        <m:rPr>
                          <m:sty m:val="p"/>
                        </m:rPr>
                        <w:rPr>
                          <w:rFonts w:ascii="Cambria Math" w:hAnsi="Cambria Math" w:cs="Times New Roman"/>
                          <w:sz w:val="20"/>
                          <w:szCs w:val="20"/>
                          <w:lang w:val="id-ID"/>
                        </w:rPr>
                        <m:t>z-1</m:t>
                      </m:r>
                    </m:num>
                    <m:den>
                      <m:r>
                        <w:rPr>
                          <w:rFonts w:ascii="Cambria Math" w:hAnsi="Cambria Math" w:cs="Times New Roman"/>
                          <w:sz w:val="20"/>
                          <w:szCs w:val="20"/>
                          <w:lang w:val="id-ID"/>
                        </w:rPr>
                        <m:t>2-1</m:t>
                      </m:r>
                    </m:den>
                  </m:f>
                </m:e>
                <m:e>
                  <m:r>
                    <m:rPr>
                      <m:sty m:val="p"/>
                    </m:rPr>
                    <w:rPr>
                      <w:rFonts w:ascii="Cambria Math" w:hAnsi="Cambria Math" w:cs="Times New Roman"/>
                      <w:sz w:val="20"/>
                      <w:szCs w:val="20"/>
                      <w:lang w:val="id-ID"/>
                    </w:rPr>
                    <m:t>; 1≤z≤2</m:t>
                  </m:r>
                </m:e>
              </m:mr>
              <m:mr>
                <m:e>
                  <m:r>
                    <m:rPr>
                      <m:sty m:val="p"/>
                    </m:rPr>
                    <w:rPr>
                      <w:rFonts w:ascii="Cambria Math" w:hAnsi="Cambria Math" w:cs="Times New Roman"/>
                      <w:sz w:val="20"/>
                      <w:szCs w:val="20"/>
                      <w:lang w:val="id-ID"/>
                    </w:rPr>
                    <m:t>1</m:t>
                  </m:r>
                </m:e>
                <m:e>
                  <m:r>
                    <m:rPr>
                      <m:sty m:val="p"/>
                    </m:rPr>
                    <w:rPr>
                      <w:rFonts w:ascii="Cambria Math" w:hAnsi="Cambria Math" w:cs="Times New Roman"/>
                      <w:sz w:val="20"/>
                      <w:szCs w:val="20"/>
                      <w:lang w:val="id-ID"/>
                    </w:rPr>
                    <m:t>;         z≥2</m:t>
                  </m:r>
                </m:e>
              </m:mr>
            </m:m>
          </m:e>
        </m:d>
      </m:oMath>
      <w:r w:rsidR="00991F84" w:rsidRPr="00927FB1">
        <w:rPr>
          <w:rFonts w:ascii="Times New Roman" w:hAnsi="Times New Roman" w:cs="Times New Roman"/>
          <w:sz w:val="20"/>
          <w:szCs w:val="20"/>
          <w:lang w:val="id-ID"/>
        </w:rPr>
        <w:t xml:space="preserve">  </w:t>
      </w:r>
      <w:r w:rsidR="00991F84" w:rsidRPr="00927FB1">
        <w:rPr>
          <w:rFonts w:ascii="Times New Roman" w:hAnsi="Times New Roman" w:cs="Times New Roman"/>
          <w:sz w:val="20"/>
          <w:szCs w:val="20"/>
          <w:lang w:val="id-ID"/>
        </w:rPr>
        <w:tab/>
      </w:r>
    </w:p>
    <w:p w:rsidR="00991F84" w:rsidRPr="00927FB1" w:rsidRDefault="00991F84" w:rsidP="008321CB">
      <w:pPr>
        <w:pStyle w:val="NormalWeb"/>
        <w:spacing w:before="0" w:after="0"/>
        <w:jc w:val="both"/>
        <w:rPr>
          <w:rFonts w:ascii="Times New Roman" w:hAnsi="Times New Roman" w:cs="Times New Roman"/>
          <w:sz w:val="20"/>
          <w:szCs w:val="20"/>
          <w:lang w:val="id-ID"/>
        </w:rPr>
      </w:pPr>
    </w:p>
    <w:p w:rsidR="002A4EB1" w:rsidRPr="00927FB1" w:rsidRDefault="002A4EB1" w:rsidP="008321CB">
      <w:pPr>
        <w:pStyle w:val="NormalWeb"/>
        <w:numPr>
          <w:ilvl w:val="0"/>
          <w:numId w:val="26"/>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Sistem Inferensi Fuzzy </w:t>
      </w:r>
    </w:p>
    <w:p w:rsidR="002A4EB1" w:rsidRPr="00927FB1" w:rsidRDefault="002A4EB1" w:rsidP="008321CB">
      <w:pPr>
        <w:pStyle w:val="NormalWeb"/>
        <w:spacing w:before="0" w:after="0"/>
        <w:ind w:left="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Pada tahapan ini digunakan 2 metode yaitu metode Tsukamoto dan metode Mamdani untuk melakukan proses perhitungan inferensi himpunan fuzzy. </w:t>
      </w:r>
    </w:p>
    <w:p w:rsidR="002A4EB1" w:rsidRPr="00927FB1" w:rsidRDefault="002A4EB1" w:rsidP="008321CB">
      <w:pPr>
        <w:pStyle w:val="NormalWeb"/>
        <w:numPr>
          <w:ilvl w:val="0"/>
          <w:numId w:val="26"/>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Defuzzifikasi</w:t>
      </w:r>
    </w:p>
    <w:p w:rsidR="002A4EB1" w:rsidRPr="00927FB1" w:rsidRDefault="002A4EB1" w:rsidP="008321CB">
      <w:pPr>
        <w:pStyle w:val="NormalWeb"/>
        <w:spacing w:before="0" w:after="0"/>
        <w:ind w:left="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Pada tahap defuzzifikasi melakukan pemetaan dari keluaran/hasil inferensi fuzzy ke output crisp/nilai tegas dengan menggunakan </w:t>
      </w:r>
      <w:r w:rsidR="000B36F4" w:rsidRPr="00927FB1">
        <w:rPr>
          <w:rFonts w:ascii="Times New Roman" w:hAnsi="Times New Roman" w:cs="Times New Roman"/>
          <w:sz w:val="20"/>
          <w:szCs w:val="20"/>
          <w:lang w:val="id-ID"/>
        </w:rPr>
        <w:t>metode Tsukamoto rata-rata terbobot</w:t>
      </w:r>
      <w:r w:rsidRPr="00927FB1">
        <w:rPr>
          <w:rFonts w:ascii="Times New Roman" w:hAnsi="Times New Roman" w:cs="Times New Roman"/>
          <w:sz w:val="20"/>
          <w:szCs w:val="20"/>
          <w:lang w:val="id-ID"/>
        </w:rPr>
        <w:t xml:space="preserve"> dan metode Mamdani</w:t>
      </w:r>
      <w:r w:rsidR="000B36F4" w:rsidRPr="00927FB1">
        <w:rPr>
          <w:rFonts w:ascii="Times New Roman" w:hAnsi="Times New Roman" w:cs="Times New Roman"/>
          <w:sz w:val="20"/>
          <w:szCs w:val="20"/>
          <w:lang w:val="id-ID"/>
        </w:rPr>
        <w:t xml:space="preserve"> </w:t>
      </w:r>
      <w:r w:rsidR="000B36F4" w:rsidRPr="00927FB1">
        <w:rPr>
          <w:rFonts w:ascii="Times New Roman" w:hAnsi="Times New Roman" w:cs="Times New Roman"/>
          <w:i/>
          <w:sz w:val="20"/>
          <w:szCs w:val="20"/>
          <w:lang w:val="id-ID"/>
        </w:rPr>
        <w:t>mean of maximum</w:t>
      </w:r>
      <w:r w:rsidR="000B36F4" w:rsidRPr="00927FB1">
        <w:rPr>
          <w:rFonts w:ascii="Times New Roman" w:hAnsi="Times New Roman" w:cs="Times New Roman"/>
          <w:sz w:val="20"/>
          <w:szCs w:val="20"/>
          <w:lang w:val="id-ID"/>
        </w:rPr>
        <w:t xml:space="preserve"> (MOM)</w:t>
      </w:r>
      <w:r w:rsidRPr="00927FB1">
        <w:rPr>
          <w:rFonts w:ascii="Times New Roman" w:hAnsi="Times New Roman" w:cs="Times New Roman"/>
          <w:sz w:val="20"/>
          <w:szCs w:val="20"/>
          <w:lang w:val="id-ID"/>
        </w:rPr>
        <w:t>.</w:t>
      </w:r>
    </w:p>
    <w:p w:rsidR="002A4EB1" w:rsidRPr="00927FB1" w:rsidRDefault="002A4EB1" w:rsidP="008321CB">
      <w:pPr>
        <w:pStyle w:val="NormalWeb"/>
        <w:numPr>
          <w:ilvl w:val="0"/>
          <w:numId w:val="26"/>
        </w:numPr>
        <w:spacing w:before="0" w:after="0"/>
        <w:ind w:left="357" w:hanging="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Hasil Penilaian</w:t>
      </w:r>
    </w:p>
    <w:p w:rsidR="00862318" w:rsidRPr="00927FB1" w:rsidRDefault="000B36F4" w:rsidP="008321CB">
      <w:pPr>
        <w:pStyle w:val="NormalWeb"/>
        <w:spacing w:before="0" w:after="0"/>
        <w:ind w:left="357"/>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D</w:t>
      </w:r>
      <w:r w:rsidR="002A4EB1" w:rsidRPr="00927FB1">
        <w:rPr>
          <w:rFonts w:ascii="Times New Roman" w:hAnsi="Times New Roman" w:cs="Times New Roman"/>
          <w:sz w:val="20"/>
          <w:szCs w:val="20"/>
          <w:lang w:val="id-ID"/>
        </w:rPr>
        <w:t>iperolehnya hasil akhir dari penilaian siswa menggunakan metode Tsukamoto dan Mamdani sebagai rekomendasi siswa yang berhak dan layak menerima bantuan siswa miskin (BSM).</w:t>
      </w:r>
    </w:p>
    <w:p w:rsidR="00270A90" w:rsidRPr="00927FB1" w:rsidRDefault="00270A90" w:rsidP="00270A90">
      <w:pPr>
        <w:pStyle w:val="NormalWeb"/>
        <w:spacing w:before="0" w:after="0"/>
        <w:jc w:val="both"/>
        <w:rPr>
          <w:rFonts w:ascii="Times New Roman" w:hAnsi="Times New Roman" w:cs="Times New Roman"/>
          <w:sz w:val="20"/>
          <w:szCs w:val="20"/>
          <w:lang w:val="id-ID"/>
        </w:rPr>
      </w:pPr>
    </w:p>
    <w:p w:rsidR="00270A90" w:rsidRPr="00927FB1" w:rsidRDefault="00270A90" w:rsidP="00270A90">
      <w:pPr>
        <w:pStyle w:val="NormalWeb"/>
        <w:spacing w:before="0" w:after="0"/>
        <w:jc w:val="both"/>
        <w:rPr>
          <w:rFonts w:ascii="Times New Roman" w:hAnsi="Times New Roman" w:cs="Times New Roman"/>
          <w:sz w:val="20"/>
          <w:szCs w:val="20"/>
          <w:lang w:val="id-ID"/>
        </w:rPr>
      </w:pPr>
      <w:proofErr w:type="spellStart"/>
      <w:proofErr w:type="gramStart"/>
      <w:r w:rsidRPr="00927FB1">
        <w:rPr>
          <w:rFonts w:ascii="Times New Roman" w:hAnsi="Times New Roman" w:cs="Times New Roman"/>
          <w:sz w:val="20"/>
          <w:szCs w:val="20"/>
        </w:rPr>
        <w:lastRenderedPageBreak/>
        <w:t>Algoritma</w:t>
      </w:r>
      <w:proofErr w:type="spellEnd"/>
      <w:r w:rsidRPr="00927FB1">
        <w:rPr>
          <w:rFonts w:ascii="Times New Roman" w:hAnsi="Times New Roman" w:cs="Times New Roman"/>
          <w:sz w:val="20"/>
          <w:szCs w:val="20"/>
          <w:lang w:val="id-ID"/>
        </w:rPr>
        <w:t xml:space="preserve"> merupakan langkah-langkah yang disusun secara tertulis dan berurutan untuk menyelesaikan suatu permasalahan.</w:t>
      </w:r>
      <w:proofErr w:type="gramEnd"/>
      <w:r w:rsidRPr="00927FB1">
        <w:rPr>
          <w:rFonts w:ascii="Times New Roman" w:hAnsi="Times New Roman" w:cs="Times New Roman"/>
          <w:sz w:val="20"/>
          <w:szCs w:val="20"/>
          <w:lang w:val="id-ID"/>
        </w:rPr>
        <w:t xml:space="preserve"> Algoritma </w:t>
      </w:r>
      <w:proofErr w:type="spellStart"/>
      <w:r w:rsidRPr="00927FB1">
        <w:rPr>
          <w:rFonts w:ascii="Times New Roman" w:hAnsi="Times New Roman" w:cs="Times New Roman"/>
          <w:sz w:val="20"/>
          <w:szCs w:val="20"/>
        </w:rPr>
        <w:t>perhitungan</w:t>
      </w:r>
      <w:proofErr w:type="spellEnd"/>
      <w:r w:rsidRPr="00927FB1">
        <w:rPr>
          <w:rFonts w:ascii="Times New Roman" w:hAnsi="Times New Roman" w:cs="Times New Roman"/>
          <w:sz w:val="20"/>
          <w:szCs w:val="20"/>
        </w:rPr>
        <w:t xml:space="preserve"> </w:t>
      </w:r>
      <w:r w:rsidRPr="00927FB1">
        <w:rPr>
          <w:rFonts w:ascii="Times New Roman" w:hAnsi="Times New Roman" w:cs="Times New Roman"/>
          <w:sz w:val="20"/>
          <w:szCs w:val="20"/>
          <w:lang w:val="id-ID"/>
        </w:rPr>
        <w:t>inferensi fuzzy</w:t>
      </w:r>
      <w:r w:rsidRPr="00927FB1">
        <w:rPr>
          <w:rFonts w:ascii="Times New Roman" w:hAnsi="Times New Roman" w:cs="Times New Roman"/>
          <w:sz w:val="20"/>
          <w:szCs w:val="20"/>
        </w:rPr>
        <w:t xml:space="preserve"> </w:t>
      </w:r>
      <w:proofErr w:type="spellStart"/>
      <w:r w:rsidRPr="00927FB1">
        <w:rPr>
          <w:rFonts w:ascii="Times New Roman" w:hAnsi="Times New Roman" w:cs="Times New Roman"/>
          <w:sz w:val="20"/>
          <w:szCs w:val="20"/>
        </w:rPr>
        <w:t>metode</w:t>
      </w:r>
      <w:proofErr w:type="spellEnd"/>
      <w:r w:rsidRPr="00927FB1">
        <w:rPr>
          <w:rFonts w:ascii="Times New Roman" w:hAnsi="Times New Roman" w:cs="Times New Roman"/>
          <w:sz w:val="20"/>
          <w:szCs w:val="20"/>
        </w:rPr>
        <w:t xml:space="preserve"> Tsukamoto </w:t>
      </w:r>
      <w:r w:rsidRPr="00927FB1">
        <w:rPr>
          <w:rFonts w:ascii="Times New Roman" w:hAnsi="Times New Roman" w:cs="Times New Roman"/>
          <w:sz w:val="20"/>
          <w:szCs w:val="20"/>
          <w:lang w:val="id-ID"/>
        </w:rPr>
        <w:t>dan metode Mamdani antara lain</w:t>
      </w:r>
      <w:r w:rsidRPr="00927FB1">
        <w:rPr>
          <w:rFonts w:ascii="Times New Roman" w:hAnsi="Times New Roman" w:cs="Times New Roman"/>
          <w:sz w:val="20"/>
          <w:szCs w:val="20"/>
        </w:rPr>
        <w:t>:</w:t>
      </w:r>
    </w:p>
    <w:p w:rsidR="00270A90" w:rsidRPr="00927FB1" w:rsidRDefault="00270A90" w:rsidP="00270A90">
      <w:pPr>
        <w:pStyle w:val="NormalWeb"/>
        <w:spacing w:before="0" w:after="0"/>
        <w:jc w:val="both"/>
        <w:rPr>
          <w:rFonts w:ascii="Times New Roman" w:hAnsi="Times New Roman" w:cs="Times New Roman"/>
          <w:sz w:val="20"/>
          <w:szCs w:val="20"/>
          <w:lang w:val="id-ID"/>
        </w:rPr>
      </w:pPr>
    </w:p>
    <w:p w:rsidR="00270A90" w:rsidRPr="00927FB1" w:rsidRDefault="00243065" w:rsidP="00270A90">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drawing>
          <wp:inline distT="0" distB="0" distL="0" distR="0" wp14:anchorId="669F1746" wp14:editId="004CCE85">
            <wp:extent cx="2576830" cy="16398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2576830" cy="1639801"/>
                    </a:xfrm>
                    <a:prstGeom prst="rect">
                      <a:avLst/>
                    </a:prstGeom>
                  </pic:spPr>
                </pic:pic>
              </a:graphicData>
            </a:graphic>
          </wp:inline>
        </w:drawing>
      </w:r>
    </w:p>
    <w:p w:rsidR="00270A90" w:rsidRPr="00927FB1" w:rsidRDefault="00270A90" w:rsidP="00270A90">
      <w:pPr>
        <w:pStyle w:val="NormalWeb"/>
        <w:spacing w:before="0" w:after="0"/>
        <w:jc w:val="both"/>
        <w:rPr>
          <w:rFonts w:ascii="Times New Roman" w:hAnsi="Times New Roman" w:cs="Times New Roman"/>
          <w:sz w:val="20"/>
          <w:szCs w:val="20"/>
          <w:lang w:val="id-ID"/>
        </w:rPr>
      </w:pPr>
    </w:p>
    <w:p w:rsidR="00270A90" w:rsidRPr="00927FB1" w:rsidRDefault="00243065" w:rsidP="00243065">
      <w:pPr>
        <w:pStyle w:val="NormalWeb"/>
        <w:spacing w:before="0" w:after="0"/>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Gambar 9: Algoritma Metode Tsukamoto</w:t>
      </w:r>
    </w:p>
    <w:p w:rsidR="00243065" w:rsidRPr="00927FB1" w:rsidRDefault="00243065" w:rsidP="00270A90">
      <w:pPr>
        <w:pStyle w:val="NormalWeb"/>
        <w:spacing w:before="0" w:after="0"/>
        <w:jc w:val="both"/>
        <w:rPr>
          <w:rFonts w:ascii="Times New Roman" w:hAnsi="Times New Roman" w:cs="Times New Roman"/>
          <w:sz w:val="20"/>
          <w:szCs w:val="20"/>
          <w:lang w:val="id-ID"/>
        </w:rPr>
      </w:pPr>
    </w:p>
    <w:p w:rsidR="00270A90" w:rsidRPr="00927FB1" w:rsidRDefault="00243065" w:rsidP="00270A90">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drawing>
          <wp:inline distT="0" distB="0" distL="0" distR="0" wp14:anchorId="1D9B81FC" wp14:editId="71D666D4">
            <wp:extent cx="2576830" cy="16398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576830" cy="1639801"/>
                    </a:xfrm>
                    <a:prstGeom prst="rect">
                      <a:avLst/>
                    </a:prstGeom>
                  </pic:spPr>
                </pic:pic>
              </a:graphicData>
            </a:graphic>
          </wp:inline>
        </w:drawing>
      </w:r>
    </w:p>
    <w:p w:rsidR="00243065" w:rsidRPr="00927FB1" w:rsidRDefault="00243065" w:rsidP="00270A90">
      <w:pPr>
        <w:pStyle w:val="NormalWeb"/>
        <w:spacing w:before="0" w:after="0"/>
        <w:jc w:val="both"/>
        <w:rPr>
          <w:rFonts w:ascii="Times New Roman" w:hAnsi="Times New Roman" w:cs="Times New Roman"/>
          <w:sz w:val="20"/>
          <w:szCs w:val="20"/>
          <w:lang w:val="id-ID"/>
        </w:rPr>
      </w:pPr>
    </w:p>
    <w:p w:rsidR="00243065" w:rsidRPr="00927FB1" w:rsidRDefault="00243065" w:rsidP="00243065">
      <w:pPr>
        <w:pStyle w:val="NormalWeb"/>
        <w:spacing w:before="0" w:after="0"/>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Gambar 10: Algoritma Metode Mamdani</w:t>
      </w:r>
    </w:p>
    <w:p w:rsidR="00270A90" w:rsidRPr="00927FB1" w:rsidRDefault="00270A90" w:rsidP="008321CB">
      <w:pPr>
        <w:pStyle w:val="NormalWeb"/>
        <w:spacing w:before="0" w:after="0"/>
        <w:ind w:left="357"/>
        <w:jc w:val="both"/>
        <w:rPr>
          <w:rFonts w:ascii="Times New Roman" w:hAnsi="Times New Roman" w:cs="Times New Roman"/>
          <w:sz w:val="20"/>
          <w:szCs w:val="20"/>
          <w:lang w:val="id-ID"/>
        </w:rPr>
      </w:pPr>
    </w:p>
    <w:p w:rsidR="00115EAC" w:rsidRPr="00927FB1" w:rsidRDefault="002F4C01" w:rsidP="008321CB">
      <w:pPr>
        <w:rPr>
          <w:b/>
          <w:bCs/>
          <w:caps/>
          <w:sz w:val="22"/>
          <w:szCs w:val="22"/>
          <w:lang w:val="id-ID"/>
        </w:rPr>
      </w:pPr>
      <w:r w:rsidRPr="00927FB1">
        <w:rPr>
          <w:b/>
          <w:bCs/>
          <w:caps/>
          <w:sz w:val="22"/>
          <w:szCs w:val="22"/>
        </w:rPr>
        <w:t xml:space="preserve">4. </w:t>
      </w:r>
      <w:r w:rsidR="00115EAC" w:rsidRPr="00927FB1">
        <w:rPr>
          <w:b/>
          <w:bCs/>
          <w:caps/>
          <w:sz w:val="22"/>
          <w:szCs w:val="22"/>
        </w:rPr>
        <w:t>HASIL DAN PEMBAHASAN</w:t>
      </w:r>
    </w:p>
    <w:p w:rsidR="005E41CC" w:rsidRPr="00927FB1" w:rsidRDefault="005E41CC" w:rsidP="008321CB">
      <w:pPr>
        <w:rPr>
          <w:sz w:val="20"/>
          <w:szCs w:val="20"/>
          <w:lang w:val="id-ID"/>
        </w:rPr>
      </w:pPr>
    </w:p>
    <w:p w:rsidR="00B5324E" w:rsidRPr="00927FB1" w:rsidRDefault="007145CE" w:rsidP="00497AB2">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Sistem penerapan logika fuzzy untuk rekomendasi pemilihan siswa penerima bantuan siswa miskin (BSM) dengan metode Tsukamoto dan metode Mamdani ini mempunyai 2</w:t>
      </w:r>
      <w:r w:rsidR="00497AB2" w:rsidRPr="00927FB1">
        <w:rPr>
          <w:rFonts w:ascii="Times New Roman" w:hAnsi="Times New Roman" w:cs="Times New Roman"/>
          <w:sz w:val="20"/>
          <w:szCs w:val="20"/>
          <w:lang w:val="id-ID"/>
        </w:rPr>
        <w:t xml:space="preserve"> jenis </w:t>
      </w:r>
      <w:r w:rsidR="0043562A" w:rsidRPr="00927FB1">
        <w:rPr>
          <w:rFonts w:ascii="Times New Roman" w:hAnsi="Times New Roman" w:cs="Times New Roman"/>
          <w:sz w:val="20"/>
          <w:szCs w:val="20"/>
          <w:lang w:val="id-ID"/>
        </w:rPr>
        <w:t>proses peniaian</w:t>
      </w:r>
      <w:r w:rsidR="00497AB2" w:rsidRPr="00927FB1">
        <w:rPr>
          <w:rFonts w:ascii="Times New Roman" w:hAnsi="Times New Roman" w:cs="Times New Roman"/>
          <w:sz w:val="20"/>
          <w:szCs w:val="20"/>
          <w:lang w:val="id-ID"/>
        </w:rPr>
        <w:t xml:space="preserve"> yaitu: proses </w:t>
      </w:r>
      <w:r w:rsidRPr="00927FB1">
        <w:rPr>
          <w:rFonts w:ascii="Times New Roman" w:hAnsi="Times New Roman" w:cs="Times New Roman"/>
          <w:sz w:val="20"/>
          <w:szCs w:val="20"/>
          <w:lang w:val="id-ID"/>
        </w:rPr>
        <w:t xml:space="preserve">penilaian </w:t>
      </w:r>
      <w:r w:rsidR="0043562A" w:rsidRPr="00927FB1">
        <w:rPr>
          <w:rFonts w:ascii="Times New Roman" w:hAnsi="Times New Roman" w:cs="Times New Roman"/>
          <w:sz w:val="20"/>
          <w:szCs w:val="20"/>
          <w:lang w:val="id-ID"/>
        </w:rPr>
        <w:t xml:space="preserve">dengan </w:t>
      </w:r>
      <w:r w:rsidRPr="00927FB1">
        <w:rPr>
          <w:rFonts w:ascii="Times New Roman" w:hAnsi="Times New Roman" w:cs="Times New Roman"/>
          <w:sz w:val="20"/>
          <w:szCs w:val="20"/>
          <w:lang w:val="id-ID"/>
        </w:rPr>
        <w:t xml:space="preserve">metode Tsukamoto dan proses penilaian </w:t>
      </w:r>
      <w:r w:rsidR="0043562A" w:rsidRPr="00927FB1">
        <w:rPr>
          <w:rFonts w:ascii="Times New Roman" w:hAnsi="Times New Roman" w:cs="Times New Roman"/>
          <w:sz w:val="20"/>
          <w:szCs w:val="20"/>
          <w:lang w:val="id-ID"/>
        </w:rPr>
        <w:t xml:space="preserve">dengan </w:t>
      </w:r>
      <w:r w:rsidRPr="00927FB1">
        <w:rPr>
          <w:rFonts w:ascii="Times New Roman" w:hAnsi="Times New Roman" w:cs="Times New Roman"/>
          <w:sz w:val="20"/>
          <w:szCs w:val="20"/>
          <w:lang w:val="id-ID"/>
        </w:rPr>
        <w:t xml:space="preserve">metode Mamdani. </w:t>
      </w:r>
      <w:r w:rsidR="00497AB2" w:rsidRPr="00927FB1">
        <w:rPr>
          <w:rFonts w:ascii="Times New Roman" w:hAnsi="Times New Roman" w:cs="Times New Roman"/>
          <w:sz w:val="20"/>
          <w:szCs w:val="20"/>
          <w:lang w:val="id-ID"/>
        </w:rPr>
        <w:t xml:space="preserve">Penelitian menggunakan total data sebanyak </w:t>
      </w:r>
      <w:r w:rsidRPr="00927FB1">
        <w:rPr>
          <w:rFonts w:ascii="Times New Roman" w:hAnsi="Times New Roman" w:cs="Times New Roman"/>
          <w:sz w:val="20"/>
          <w:szCs w:val="20"/>
          <w:lang w:val="id-ID"/>
        </w:rPr>
        <w:t>92</w:t>
      </w:r>
      <w:r w:rsidR="00497AB2" w:rsidRPr="00927FB1">
        <w:rPr>
          <w:rFonts w:ascii="Times New Roman" w:hAnsi="Times New Roman" w:cs="Times New Roman"/>
          <w:sz w:val="20"/>
          <w:szCs w:val="20"/>
          <w:lang w:val="id-ID"/>
        </w:rPr>
        <w:t xml:space="preserve"> data</w:t>
      </w:r>
      <w:r w:rsidRPr="00927FB1">
        <w:rPr>
          <w:rFonts w:ascii="Times New Roman" w:hAnsi="Times New Roman" w:cs="Times New Roman"/>
          <w:sz w:val="20"/>
          <w:szCs w:val="20"/>
          <w:lang w:val="id-ID"/>
        </w:rPr>
        <w:t xml:space="preserve"> siswa. </w:t>
      </w:r>
      <w:r w:rsidR="00497AB2" w:rsidRPr="00927FB1">
        <w:rPr>
          <w:rFonts w:ascii="Times New Roman" w:hAnsi="Times New Roman" w:cs="Times New Roman"/>
          <w:sz w:val="20"/>
          <w:szCs w:val="20"/>
          <w:lang w:val="id-ID"/>
        </w:rPr>
        <w:t xml:space="preserve">Sistem </w:t>
      </w:r>
      <w:r w:rsidRPr="00927FB1">
        <w:rPr>
          <w:rFonts w:ascii="Times New Roman" w:hAnsi="Times New Roman" w:cs="Times New Roman"/>
          <w:sz w:val="20"/>
          <w:szCs w:val="20"/>
          <w:lang w:val="id-ID"/>
        </w:rPr>
        <w:t xml:space="preserve">ini dibuat menggunakan bahasa pemrograman Delphi dan SQL Server sebagai </w:t>
      </w:r>
      <w:r w:rsidRPr="00927FB1">
        <w:rPr>
          <w:rFonts w:ascii="Times New Roman" w:hAnsi="Times New Roman" w:cs="Times New Roman"/>
          <w:i/>
          <w:sz w:val="20"/>
          <w:szCs w:val="20"/>
          <w:lang w:val="id-ID"/>
        </w:rPr>
        <w:t>database</w:t>
      </w:r>
      <w:r w:rsidRPr="00927FB1">
        <w:rPr>
          <w:rFonts w:ascii="Times New Roman" w:hAnsi="Times New Roman" w:cs="Times New Roman"/>
          <w:sz w:val="20"/>
          <w:szCs w:val="20"/>
          <w:lang w:val="id-ID"/>
        </w:rPr>
        <w:t xml:space="preserve"> atau media penyimpanan data.</w:t>
      </w:r>
    </w:p>
    <w:p w:rsidR="007145CE" w:rsidRPr="00927FB1" w:rsidRDefault="007145CE" w:rsidP="00497AB2">
      <w:pPr>
        <w:pStyle w:val="NormalWeb"/>
        <w:spacing w:before="0" w:after="0"/>
        <w:jc w:val="both"/>
        <w:rPr>
          <w:rFonts w:ascii="Times New Roman" w:hAnsi="Times New Roman" w:cs="Times New Roman"/>
          <w:sz w:val="20"/>
          <w:szCs w:val="20"/>
          <w:lang w:val="id-ID"/>
        </w:rPr>
      </w:pPr>
    </w:p>
    <w:p w:rsidR="007145CE" w:rsidRDefault="007145CE" w:rsidP="00497AB2">
      <w:pPr>
        <w:pStyle w:val="NormalWeb"/>
        <w:spacing w:before="0" w:after="0"/>
        <w:jc w:val="both"/>
        <w:rPr>
          <w:rFonts w:ascii="Times New Roman" w:hAnsi="Times New Roman" w:cs="Times New Roman"/>
          <w:b/>
          <w:sz w:val="20"/>
          <w:szCs w:val="20"/>
          <w:lang w:val="id-ID"/>
        </w:rPr>
      </w:pPr>
      <w:r w:rsidRPr="00C55E8D">
        <w:rPr>
          <w:rFonts w:ascii="Times New Roman" w:hAnsi="Times New Roman" w:cs="Times New Roman"/>
          <w:b/>
          <w:sz w:val="20"/>
          <w:szCs w:val="20"/>
          <w:lang w:val="id-ID"/>
        </w:rPr>
        <w:t>4.1. Proses Penilaian Tsukamoto</w:t>
      </w:r>
    </w:p>
    <w:p w:rsidR="00C55E8D" w:rsidRPr="00C55E8D" w:rsidRDefault="00C55E8D" w:rsidP="00497AB2">
      <w:pPr>
        <w:pStyle w:val="NormalWeb"/>
        <w:spacing w:before="0" w:after="0"/>
        <w:jc w:val="both"/>
        <w:rPr>
          <w:rFonts w:ascii="Times New Roman" w:hAnsi="Times New Roman" w:cs="Times New Roman"/>
          <w:b/>
          <w:sz w:val="20"/>
          <w:szCs w:val="20"/>
          <w:lang w:val="id-ID"/>
        </w:rPr>
      </w:pPr>
    </w:p>
    <w:p w:rsidR="007145CE" w:rsidRDefault="007145CE" w:rsidP="00497AB2">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Sistem melakukan proses perhitungan bantuan siswa miskin (BSM) berdasarkan empat variabel data masukan yaitu kartu perlindungan sosial (KPS), nilai raport, tanggungan, dan penghasilan </w:t>
      </w:r>
      <w:r w:rsidRPr="00927FB1">
        <w:rPr>
          <w:rFonts w:ascii="Times New Roman" w:hAnsi="Times New Roman" w:cs="Times New Roman"/>
          <w:sz w:val="20"/>
          <w:szCs w:val="20"/>
          <w:lang w:val="id-ID"/>
        </w:rPr>
        <w:lastRenderedPageBreak/>
        <w:t xml:space="preserve">orang tua dengan metode penilaian </w:t>
      </w:r>
      <w:r w:rsidR="00C20A9F" w:rsidRPr="00927FB1">
        <w:rPr>
          <w:rFonts w:ascii="Times New Roman" w:hAnsi="Times New Roman" w:cs="Times New Roman"/>
          <w:sz w:val="20"/>
          <w:szCs w:val="20"/>
          <w:lang w:val="id-ID"/>
        </w:rPr>
        <w:t>ad</w:t>
      </w:r>
      <w:r w:rsidRPr="00927FB1">
        <w:rPr>
          <w:rFonts w:ascii="Times New Roman" w:hAnsi="Times New Roman" w:cs="Times New Roman"/>
          <w:sz w:val="20"/>
          <w:szCs w:val="20"/>
          <w:lang w:val="id-ID"/>
        </w:rPr>
        <w:t xml:space="preserve">alah metode </w:t>
      </w:r>
      <w:r w:rsidRPr="00927FB1">
        <w:rPr>
          <w:rFonts w:ascii="Times New Roman" w:hAnsi="Times New Roman" w:cs="Times New Roman"/>
          <w:i/>
          <w:sz w:val="20"/>
          <w:szCs w:val="20"/>
          <w:lang w:val="id-ID"/>
        </w:rPr>
        <w:t>fuzzy</w:t>
      </w:r>
      <w:r w:rsidRPr="00927FB1">
        <w:rPr>
          <w:rFonts w:ascii="Times New Roman" w:hAnsi="Times New Roman" w:cs="Times New Roman"/>
          <w:sz w:val="20"/>
          <w:szCs w:val="20"/>
          <w:lang w:val="id-ID"/>
        </w:rPr>
        <w:t xml:space="preserve"> Tsukamoto.</w:t>
      </w:r>
    </w:p>
    <w:p w:rsidR="00C55E8D" w:rsidRPr="00927FB1" w:rsidRDefault="00C55E8D" w:rsidP="00497AB2">
      <w:pPr>
        <w:pStyle w:val="NormalWeb"/>
        <w:spacing w:before="0" w:after="0"/>
        <w:jc w:val="both"/>
        <w:rPr>
          <w:rFonts w:ascii="Times New Roman" w:hAnsi="Times New Roman" w:cs="Times New Roman"/>
          <w:sz w:val="20"/>
          <w:szCs w:val="20"/>
          <w:lang w:val="id-ID"/>
        </w:rPr>
      </w:pPr>
    </w:p>
    <w:p w:rsidR="007145CE" w:rsidRPr="00927FB1" w:rsidRDefault="00C20A9F" w:rsidP="00497AB2">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drawing>
          <wp:inline distT="0" distB="0" distL="0" distR="0" wp14:anchorId="4933C9C7" wp14:editId="62D0AD62">
            <wp:extent cx="2576830" cy="1600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2576830" cy="1600050"/>
                    </a:xfrm>
                    <a:prstGeom prst="rect">
                      <a:avLst/>
                    </a:prstGeom>
                  </pic:spPr>
                </pic:pic>
              </a:graphicData>
            </a:graphic>
          </wp:inline>
        </w:drawing>
      </w:r>
    </w:p>
    <w:p w:rsidR="007145CE" w:rsidRPr="00927FB1" w:rsidRDefault="007145CE" w:rsidP="00497AB2">
      <w:pPr>
        <w:pStyle w:val="NormalWeb"/>
        <w:spacing w:before="0" w:after="0"/>
        <w:jc w:val="both"/>
        <w:rPr>
          <w:rFonts w:ascii="Times New Roman" w:hAnsi="Times New Roman" w:cs="Times New Roman"/>
          <w:sz w:val="20"/>
          <w:szCs w:val="20"/>
          <w:lang w:val="id-ID"/>
        </w:rPr>
      </w:pPr>
    </w:p>
    <w:p w:rsidR="00C20A9F" w:rsidRPr="00927FB1" w:rsidRDefault="00C20A9F" w:rsidP="00C20A9F">
      <w:pPr>
        <w:pStyle w:val="NormalWeb"/>
        <w:spacing w:before="0" w:after="0"/>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Gambar 11: Tampilan Proses Penilaian Tsukamoto</w:t>
      </w:r>
    </w:p>
    <w:p w:rsidR="007145CE" w:rsidRPr="00927FB1" w:rsidRDefault="007145CE" w:rsidP="00497AB2">
      <w:pPr>
        <w:pStyle w:val="NormalWeb"/>
        <w:spacing w:before="0" w:after="0"/>
        <w:jc w:val="both"/>
        <w:rPr>
          <w:rFonts w:ascii="Times New Roman" w:hAnsi="Times New Roman" w:cs="Times New Roman"/>
          <w:sz w:val="20"/>
          <w:szCs w:val="20"/>
          <w:lang w:val="id-ID"/>
        </w:rPr>
      </w:pPr>
    </w:p>
    <w:p w:rsidR="007145CE" w:rsidRPr="00C55E8D" w:rsidRDefault="007145CE" w:rsidP="00497AB2">
      <w:pPr>
        <w:pStyle w:val="NormalWeb"/>
        <w:spacing w:before="0" w:after="0"/>
        <w:jc w:val="both"/>
        <w:rPr>
          <w:rFonts w:ascii="Times New Roman" w:hAnsi="Times New Roman" w:cs="Times New Roman"/>
          <w:b/>
          <w:sz w:val="20"/>
          <w:szCs w:val="20"/>
          <w:lang w:val="id-ID"/>
        </w:rPr>
      </w:pPr>
      <w:r w:rsidRPr="00C55E8D">
        <w:rPr>
          <w:rFonts w:ascii="Times New Roman" w:hAnsi="Times New Roman" w:cs="Times New Roman"/>
          <w:b/>
          <w:sz w:val="20"/>
          <w:szCs w:val="20"/>
          <w:lang w:val="id-ID"/>
        </w:rPr>
        <w:t>4.2. Proses Penilaian Mamdani</w:t>
      </w:r>
    </w:p>
    <w:p w:rsidR="007145CE" w:rsidRPr="00927FB1" w:rsidRDefault="007145CE" w:rsidP="00497AB2">
      <w:pPr>
        <w:pStyle w:val="NormalWeb"/>
        <w:spacing w:before="0" w:after="0"/>
        <w:jc w:val="both"/>
        <w:rPr>
          <w:rFonts w:ascii="Times New Roman" w:hAnsi="Times New Roman" w:cs="Times New Roman"/>
          <w:sz w:val="20"/>
          <w:szCs w:val="20"/>
          <w:lang w:val="id-ID"/>
        </w:rPr>
      </w:pPr>
    </w:p>
    <w:p w:rsidR="007145CE" w:rsidRPr="00927FB1" w:rsidRDefault="00C20A9F" w:rsidP="00497AB2">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sz w:val="20"/>
          <w:szCs w:val="20"/>
          <w:lang w:val="id-ID"/>
        </w:rPr>
        <w:t xml:space="preserve">Sistem melakukan proses perhitungan bantuan siswa miskin (BSM) berdasarkan empat variabel data masukan yaitu kartu perlindungan sosial (KPS), nilai raport, tanggungan, dan penghasilan orang tua dengan metode penilaian adalah metode </w:t>
      </w:r>
      <w:r w:rsidRPr="00927FB1">
        <w:rPr>
          <w:rFonts w:ascii="Times New Roman" w:hAnsi="Times New Roman" w:cs="Times New Roman"/>
          <w:i/>
          <w:sz w:val="20"/>
          <w:szCs w:val="20"/>
          <w:lang w:val="id-ID"/>
        </w:rPr>
        <w:t>fuzzy</w:t>
      </w:r>
      <w:r w:rsidRPr="00927FB1">
        <w:rPr>
          <w:rFonts w:ascii="Times New Roman" w:hAnsi="Times New Roman" w:cs="Times New Roman"/>
          <w:sz w:val="20"/>
          <w:szCs w:val="20"/>
          <w:lang w:val="id-ID"/>
        </w:rPr>
        <w:t xml:space="preserve"> Mamdani.</w:t>
      </w:r>
    </w:p>
    <w:p w:rsidR="00C20A9F" w:rsidRPr="00927FB1" w:rsidRDefault="00C20A9F" w:rsidP="00497AB2">
      <w:pPr>
        <w:pStyle w:val="NormalWeb"/>
        <w:spacing w:before="0" w:after="0"/>
        <w:jc w:val="both"/>
        <w:rPr>
          <w:rFonts w:ascii="Times New Roman" w:hAnsi="Times New Roman" w:cs="Times New Roman"/>
          <w:sz w:val="20"/>
          <w:szCs w:val="20"/>
          <w:lang w:val="id-ID"/>
        </w:rPr>
      </w:pPr>
    </w:p>
    <w:p w:rsidR="00C20A9F" w:rsidRPr="00927FB1" w:rsidRDefault="00C20A9F" w:rsidP="00497AB2">
      <w:pPr>
        <w:pStyle w:val="NormalWeb"/>
        <w:spacing w:before="0" w:after="0"/>
        <w:jc w:val="both"/>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drawing>
          <wp:inline distT="0" distB="0" distL="0" distR="0" wp14:anchorId="7A987D7D" wp14:editId="47130C09">
            <wp:extent cx="2576830" cy="1592259"/>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2576830" cy="1592259"/>
                    </a:xfrm>
                    <a:prstGeom prst="rect">
                      <a:avLst/>
                    </a:prstGeom>
                  </pic:spPr>
                </pic:pic>
              </a:graphicData>
            </a:graphic>
          </wp:inline>
        </w:drawing>
      </w:r>
    </w:p>
    <w:p w:rsidR="007145CE" w:rsidRPr="00927FB1" w:rsidRDefault="007145CE" w:rsidP="00497AB2">
      <w:pPr>
        <w:pStyle w:val="NormalWeb"/>
        <w:spacing w:before="0" w:after="0"/>
        <w:jc w:val="both"/>
        <w:rPr>
          <w:rFonts w:ascii="Times New Roman" w:hAnsi="Times New Roman" w:cs="Times New Roman"/>
          <w:sz w:val="20"/>
          <w:szCs w:val="20"/>
          <w:lang w:val="id-ID"/>
        </w:rPr>
      </w:pPr>
    </w:p>
    <w:p w:rsidR="00C20A9F" w:rsidRPr="00927FB1" w:rsidRDefault="00C20A9F" w:rsidP="00C20A9F">
      <w:pPr>
        <w:pStyle w:val="NormalWeb"/>
        <w:spacing w:before="0" w:after="0"/>
        <w:jc w:val="center"/>
        <w:rPr>
          <w:rFonts w:ascii="Times New Roman" w:hAnsi="Times New Roman" w:cs="Times New Roman"/>
          <w:i/>
          <w:sz w:val="20"/>
          <w:szCs w:val="20"/>
          <w:lang w:val="id-ID"/>
        </w:rPr>
      </w:pPr>
      <w:r w:rsidRPr="00927FB1">
        <w:rPr>
          <w:rFonts w:ascii="Times New Roman" w:hAnsi="Times New Roman" w:cs="Times New Roman"/>
          <w:i/>
          <w:sz w:val="20"/>
          <w:szCs w:val="20"/>
          <w:lang w:val="id-ID"/>
        </w:rPr>
        <w:t>Gambar 12: Tampilan Proses Penilaian Mamdani</w:t>
      </w:r>
    </w:p>
    <w:p w:rsidR="007145CE" w:rsidRPr="00927FB1" w:rsidRDefault="007145CE" w:rsidP="00497AB2">
      <w:pPr>
        <w:pStyle w:val="NormalWeb"/>
        <w:spacing w:before="0" w:after="0"/>
        <w:jc w:val="both"/>
        <w:rPr>
          <w:rFonts w:ascii="Times New Roman" w:hAnsi="Times New Roman" w:cs="Times New Roman"/>
          <w:sz w:val="20"/>
          <w:szCs w:val="20"/>
          <w:lang w:val="id-ID"/>
        </w:rPr>
      </w:pPr>
    </w:p>
    <w:p w:rsidR="00067496" w:rsidRPr="00C55E8D" w:rsidRDefault="00C20A9F" w:rsidP="00067496">
      <w:pPr>
        <w:pStyle w:val="NormalWeb"/>
        <w:spacing w:before="0" w:after="0"/>
        <w:rPr>
          <w:rFonts w:ascii="Times New Roman" w:hAnsi="Times New Roman" w:cs="Times New Roman"/>
          <w:b/>
          <w:sz w:val="20"/>
          <w:szCs w:val="20"/>
          <w:lang w:val="id-ID"/>
        </w:rPr>
      </w:pPr>
      <w:r w:rsidRPr="00C55E8D">
        <w:rPr>
          <w:rFonts w:ascii="Times New Roman" w:hAnsi="Times New Roman" w:cs="Times New Roman"/>
          <w:b/>
          <w:sz w:val="20"/>
          <w:szCs w:val="20"/>
          <w:lang w:val="id-ID"/>
        </w:rPr>
        <w:t>4.3. Hasil Penilaian</w:t>
      </w:r>
    </w:p>
    <w:p w:rsidR="00C20A9F" w:rsidRPr="00927FB1" w:rsidRDefault="00C20A9F" w:rsidP="00067496">
      <w:pPr>
        <w:pStyle w:val="NormalWeb"/>
        <w:spacing w:before="0" w:after="0"/>
        <w:rPr>
          <w:rFonts w:ascii="Times New Roman" w:hAnsi="Times New Roman" w:cs="Times New Roman"/>
          <w:sz w:val="20"/>
          <w:szCs w:val="20"/>
          <w:lang w:val="id-ID"/>
        </w:rPr>
      </w:pPr>
    </w:p>
    <w:p w:rsidR="00C20A9F" w:rsidRPr="00927FB1" w:rsidRDefault="00C20A9F" w:rsidP="00067496">
      <w:pPr>
        <w:pStyle w:val="NormalWeb"/>
        <w:spacing w:before="0" w:after="0"/>
        <w:rPr>
          <w:rFonts w:ascii="Times New Roman" w:hAnsi="Times New Roman" w:cs="Times New Roman"/>
          <w:sz w:val="20"/>
          <w:szCs w:val="20"/>
          <w:lang w:val="id-ID"/>
        </w:rPr>
      </w:pPr>
      <w:r w:rsidRPr="00927FB1">
        <w:rPr>
          <w:rFonts w:ascii="Times New Roman" w:hAnsi="Times New Roman" w:cs="Times New Roman"/>
          <w:sz w:val="20"/>
          <w:szCs w:val="20"/>
          <w:lang w:val="id-ID"/>
        </w:rPr>
        <w:t>Hasil penilaian ini berisi tingkat akurasi data untuk mengetahui perbandingan hasil akhir dari penilaian yang diproses oleh sistem menggunakan metode Tsukamoto dan Mamdani.</w:t>
      </w:r>
    </w:p>
    <w:p w:rsidR="00C20A9F" w:rsidRPr="00927FB1" w:rsidRDefault="00C20A9F" w:rsidP="00067496">
      <w:pPr>
        <w:pStyle w:val="NormalWeb"/>
        <w:spacing w:before="0" w:after="0"/>
        <w:rPr>
          <w:rFonts w:ascii="Times New Roman" w:hAnsi="Times New Roman" w:cs="Times New Roman"/>
          <w:sz w:val="20"/>
          <w:szCs w:val="20"/>
          <w:lang w:val="id-ID"/>
        </w:rPr>
      </w:pPr>
    </w:p>
    <w:p w:rsidR="00C20A9F" w:rsidRPr="00927FB1" w:rsidRDefault="0043562A" w:rsidP="00067496">
      <w:pPr>
        <w:pStyle w:val="NormalWeb"/>
        <w:spacing w:before="0" w:after="0"/>
        <w:rPr>
          <w:rFonts w:ascii="Times New Roman" w:hAnsi="Times New Roman" w:cs="Times New Roman"/>
          <w:sz w:val="20"/>
          <w:szCs w:val="20"/>
          <w:lang w:val="id-ID"/>
        </w:rPr>
      </w:pPr>
      <w:r w:rsidRPr="00927FB1">
        <w:rPr>
          <w:rFonts w:ascii="Times New Roman" w:hAnsi="Times New Roman" w:cs="Times New Roman"/>
          <w:noProof/>
          <w:sz w:val="20"/>
          <w:szCs w:val="20"/>
          <w:lang w:val="id-ID" w:eastAsia="ko-KR"/>
        </w:rPr>
        <w:lastRenderedPageBreak/>
        <w:drawing>
          <wp:inline distT="0" distB="0" distL="0" distR="0" wp14:anchorId="40C19733" wp14:editId="5DD268E0">
            <wp:extent cx="2576830" cy="1540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2576830" cy="1540510"/>
                    </a:xfrm>
                    <a:prstGeom prst="rect">
                      <a:avLst/>
                    </a:prstGeom>
                  </pic:spPr>
                </pic:pic>
              </a:graphicData>
            </a:graphic>
          </wp:inline>
        </w:drawing>
      </w:r>
    </w:p>
    <w:p w:rsidR="00C20A9F" w:rsidRPr="00927FB1" w:rsidRDefault="00C20A9F" w:rsidP="00067496">
      <w:pPr>
        <w:pStyle w:val="NormalWeb"/>
        <w:spacing w:before="0" w:after="0"/>
        <w:rPr>
          <w:rFonts w:ascii="Times New Roman" w:hAnsi="Times New Roman" w:cs="Times New Roman"/>
          <w:sz w:val="20"/>
          <w:szCs w:val="20"/>
          <w:lang w:val="id-ID"/>
        </w:rPr>
      </w:pPr>
    </w:p>
    <w:p w:rsidR="00C20A9F" w:rsidRPr="00927FB1" w:rsidRDefault="0043562A" w:rsidP="0043562A">
      <w:pPr>
        <w:pStyle w:val="NormalWeb"/>
        <w:spacing w:before="0" w:after="0"/>
        <w:jc w:val="center"/>
        <w:rPr>
          <w:rFonts w:ascii="Times New Roman" w:hAnsi="Times New Roman" w:cs="Times New Roman"/>
          <w:sz w:val="20"/>
          <w:szCs w:val="20"/>
          <w:lang w:val="id-ID"/>
        </w:rPr>
      </w:pPr>
      <w:r w:rsidRPr="00927FB1">
        <w:rPr>
          <w:rFonts w:ascii="Times New Roman" w:hAnsi="Times New Roman" w:cs="Times New Roman"/>
          <w:i/>
          <w:sz w:val="20"/>
          <w:szCs w:val="20"/>
          <w:lang w:val="id-ID"/>
        </w:rPr>
        <w:t>Gambar 13: Tampilan Hasil Penilaian</w:t>
      </w:r>
    </w:p>
    <w:p w:rsidR="00C20A9F" w:rsidRPr="00927FB1" w:rsidRDefault="00C20A9F" w:rsidP="00067496">
      <w:pPr>
        <w:pStyle w:val="NormalWeb"/>
        <w:spacing w:before="0" w:after="0"/>
        <w:rPr>
          <w:rFonts w:ascii="Times New Roman" w:hAnsi="Times New Roman" w:cs="Times New Roman"/>
          <w:sz w:val="20"/>
          <w:szCs w:val="20"/>
          <w:lang w:val="id-ID"/>
        </w:rPr>
      </w:pPr>
    </w:p>
    <w:p w:rsidR="0043562A" w:rsidRPr="00927FB1" w:rsidRDefault="0043562A" w:rsidP="0043562A">
      <w:pPr>
        <w:pStyle w:val="NoSpacing"/>
        <w:jc w:val="both"/>
        <w:rPr>
          <w:rFonts w:ascii="Times New Roman" w:hAnsi="Times New Roman" w:cs="Times New Roman"/>
          <w:sz w:val="20"/>
          <w:szCs w:val="20"/>
        </w:rPr>
      </w:pPr>
      <w:r w:rsidRPr="00927FB1">
        <w:rPr>
          <w:rFonts w:ascii="Times New Roman" w:hAnsi="Times New Roman" w:cs="Times New Roman"/>
          <w:sz w:val="20"/>
          <w:szCs w:val="20"/>
        </w:rPr>
        <w:t>Pada garmbar 5.28 dapat dilihat dari sebanyak 92 data siswa, pada penilaian metode Tsukamoto data yang sesuai sebanyak 87 data dan pada penilaian metode Mamdani data yang sesuai sebanyak 79 data. Untuk mengetahui prosentase tingkat akurasi data didapat dari perhitungan berikut:</w:t>
      </w:r>
    </w:p>
    <w:p w:rsidR="0043562A" w:rsidRDefault="0043562A" w:rsidP="0043562A">
      <w:pPr>
        <w:pStyle w:val="NoSpacing"/>
        <w:jc w:val="both"/>
        <w:rPr>
          <w:rFonts w:ascii="Times New Roman" w:hAnsi="Times New Roman" w:cs="Times New Roman"/>
          <w:sz w:val="20"/>
          <w:szCs w:val="20"/>
        </w:rPr>
      </w:pPr>
      <w:r w:rsidRPr="00927FB1">
        <w:rPr>
          <w:rFonts w:ascii="Times New Roman" w:hAnsi="Times New Roman" w:cs="Times New Roman"/>
          <w:sz w:val="20"/>
          <w:szCs w:val="20"/>
        </w:rPr>
        <w:t xml:space="preserve">Prosentase akurasi = </w:t>
      </w:r>
      <m:oMath>
        <m:r>
          <w:rPr>
            <w:rFonts w:ascii="Cambria Math" w:hAnsi="Cambria Math" w:cs="Times New Roman"/>
            <w:sz w:val="20"/>
            <w:szCs w:val="20"/>
          </w:rPr>
          <m:t xml:space="preserve"> </m:t>
        </m:r>
        <m:f>
          <m:fPr>
            <m:ctrlPr>
              <w:rPr>
                <w:rFonts w:ascii="Cambria Math" w:hAnsi="Cambria Math" w:cs="Times New Roman"/>
                <w:sz w:val="20"/>
                <w:szCs w:val="20"/>
              </w:rPr>
            </m:ctrlPr>
          </m:fPr>
          <m:num>
            <m:r>
              <m:rPr>
                <m:sty m:val="p"/>
              </m:rPr>
              <w:rPr>
                <w:rFonts w:ascii="Cambria Math" w:hAnsi="Cambria Math" w:cs="Times New Roman"/>
                <w:sz w:val="20"/>
                <w:szCs w:val="20"/>
              </w:rPr>
              <m:t>(</m:t>
            </m:r>
            <m:nary>
              <m:naryPr>
                <m:chr m:val="∑"/>
                <m:limLoc m:val="undOvr"/>
                <m:subHide m:val="1"/>
                <m:supHide m:val="1"/>
                <m:ctrlPr>
                  <w:rPr>
                    <w:rFonts w:ascii="Cambria Math" w:hAnsi="Cambria Math" w:cs="Times New Roman"/>
                    <w:sz w:val="20"/>
                    <w:szCs w:val="20"/>
                  </w:rPr>
                </m:ctrlPr>
              </m:naryPr>
              <m:sub/>
              <m:sup/>
              <m:e>
                <m:r>
                  <m:rPr>
                    <m:sty m:val="p"/>
                  </m:rPr>
                  <w:rPr>
                    <w:rFonts w:ascii="Cambria Math" w:hAnsi="Cambria Math" w:cs="Times New Roman"/>
                    <w:sz w:val="20"/>
                    <w:szCs w:val="20"/>
                  </w:rPr>
                  <m:t>data benar x 100)</m:t>
                </m:r>
              </m:e>
            </m:nary>
          </m:num>
          <m:den>
            <m:r>
              <m:rPr>
                <m:sty m:val="p"/>
              </m:rPr>
              <w:rPr>
                <w:rFonts w:ascii="Cambria Math" w:hAnsi="Cambria Math" w:cs="Times New Roman"/>
                <w:sz w:val="20"/>
                <w:szCs w:val="20"/>
              </w:rPr>
              <m:t>jumlah data</m:t>
            </m:r>
          </m:den>
        </m:f>
      </m:oMath>
      <w:r w:rsidRPr="00927FB1">
        <w:rPr>
          <w:rFonts w:ascii="Times New Roman" w:hAnsi="Times New Roman" w:cs="Times New Roman"/>
          <w:sz w:val="20"/>
          <w:szCs w:val="20"/>
        </w:rPr>
        <w:t xml:space="preserve">  </w:t>
      </w:r>
    </w:p>
    <w:p w:rsidR="00C55E8D" w:rsidRPr="00927FB1" w:rsidRDefault="00C55E8D" w:rsidP="0043562A">
      <w:pPr>
        <w:pStyle w:val="NoSpacing"/>
        <w:jc w:val="both"/>
        <w:rPr>
          <w:rFonts w:ascii="Times New Roman" w:hAnsi="Times New Roman" w:cs="Times New Roman"/>
          <w:sz w:val="20"/>
          <w:szCs w:val="20"/>
        </w:rPr>
      </w:pPr>
    </w:p>
    <w:p w:rsidR="0043562A" w:rsidRDefault="0043562A" w:rsidP="0043562A">
      <w:pPr>
        <w:pStyle w:val="NoSpacing"/>
        <w:jc w:val="both"/>
        <w:rPr>
          <w:rFonts w:ascii="Times New Roman" w:eastAsiaTheme="minorEastAsia" w:hAnsi="Times New Roman" w:cs="Times New Roman"/>
          <w:sz w:val="20"/>
          <w:szCs w:val="20"/>
        </w:rPr>
      </w:pPr>
      <w:r w:rsidRPr="00927FB1">
        <w:rPr>
          <w:rFonts w:ascii="Times New Roman" w:hAnsi="Times New Roman" w:cs="Times New Roman"/>
          <w:sz w:val="20"/>
          <w:szCs w:val="20"/>
        </w:rPr>
        <w:t xml:space="preserve">Prosentase </w:t>
      </w:r>
      <w:r w:rsidRPr="00927FB1">
        <w:rPr>
          <w:rFonts w:ascii="Times New Roman" w:hAnsi="Times New Roman" w:cs="Times New Roman"/>
          <w:i/>
          <w:sz w:val="20"/>
          <w:szCs w:val="20"/>
        </w:rPr>
        <w:t>error</w:t>
      </w:r>
      <w:r w:rsidRPr="00927FB1">
        <w:rPr>
          <w:rFonts w:ascii="Times New Roman" w:hAnsi="Times New Roman" w:cs="Times New Roman"/>
          <w:sz w:val="20"/>
          <w:szCs w:val="20"/>
        </w:rPr>
        <w:t xml:space="preserve"> = </w:t>
      </w:r>
      <m:oMath>
        <m:r>
          <w:rPr>
            <w:rFonts w:ascii="Cambria Math" w:hAnsi="Cambria Math" w:cs="Times New Roman"/>
            <w:sz w:val="20"/>
            <w:szCs w:val="20"/>
          </w:rPr>
          <m:t xml:space="preserve"> </m:t>
        </m:r>
        <m:f>
          <m:fPr>
            <m:ctrlPr>
              <w:rPr>
                <w:rFonts w:ascii="Cambria Math" w:hAnsi="Cambria Math" w:cs="Times New Roman"/>
                <w:sz w:val="20"/>
                <w:szCs w:val="20"/>
              </w:rPr>
            </m:ctrlPr>
          </m:fPr>
          <m:num>
            <m:r>
              <m:rPr>
                <m:sty m:val="p"/>
              </m:rPr>
              <w:rPr>
                <w:rFonts w:ascii="Cambria Math" w:hAnsi="Cambria Math" w:cs="Times New Roman"/>
                <w:sz w:val="20"/>
                <w:szCs w:val="20"/>
              </w:rPr>
              <m:t>(</m:t>
            </m:r>
            <m:nary>
              <m:naryPr>
                <m:chr m:val="∑"/>
                <m:limLoc m:val="undOvr"/>
                <m:subHide m:val="1"/>
                <m:supHide m:val="1"/>
                <m:ctrlPr>
                  <w:rPr>
                    <w:rFonts w:ascii="Cambria Math" w:hAnsi="Cambria Math" w:cs="Times New Roman"/>
                    <w:sz w:val="20"/>
                    <w:szCs w:val="20"/>
                  </w:rPr>
                </m:ctrlPr>
              </m:naryPr>
              <m:sub/>
              <m:sup/>
              <m:e>
                <m:r>
                  <m:rPr>
                    <m:sty m:val="p"/>
                  </m:rPr>
                  <w:rPr>
                    <w:rFonts w:ascii="Cambria Math" w:hAnsi="Cambria Math" w:cs="Times New Roman"/>
                    <w:sz w:val="20"/>
                    <w:szCs w:val="20"/>
                  </w:rPr>
                  <m:t>data salah x 100)</m:t>
                </m:r>
              </m:e>
            </m:nary>
          </m:num>
          <m:den>
            <m:r>
              <m:rPr>
                <m:sty m:val="p"/>
              </m:rPr>
              <w:rPr>
                <w:rFonts w:ascii="Cambria Math" w:hAnsi="Cambria Math" w:cs="Times New Roman"/>
                <w:sz w:val="20"/>
                <w:szCs w:val="20"/>
              </w:rPr>
              <m:t>jumlah data</m:t>
            </m:r>
          </m:den>
        </m:f>
      </m:oMath>
    </w:p>
    <w:p w:rsidR="00C55E8D" w:rsidRPr="00927FB1" w:rsidRDefault="00C55E8D" w:rsidP="0043562A">
      <w:pPr>
        <w:pStyle w:val="NoSpacing"/>
        <w:jc w:val="both"/>
        <w:rPr>
          <w:rFonts w:ascii="Times New Roman" w:hAnsi="Times New Roman" w:cs="Times New Roman"/>
          <w:sz w:val="20"/>
          <w:szCs w:val="20"/>
        </w:rPr>
      </w:pPr>
    </w:p>
    <w:p w:rsidR="0043562A" w:rsidRPr="00927FB1" w:rsidRDefault="0043562A" w:rsidP="0043562A">
      <w:pPr>
        <w:pStyle w:val="NoSpacing"/>
        <w:numPr>
          <w:ilvl w:val="0"/>
          <w:numId w:val="34"/>
        </w:numPr>
        <w:ind w:left="357" w:hanging="357"/>
        <w:jc w:val="both"/>
        <w:rPr>
          <w:rFonts w:ascii="Times New Roman" w:hAnsi="Times New Roman" w:cs="Times New Roman"/>
          <w:sz w:val="20"/>
          <w:szCs w:val="20"/>
        </w:rPr>
      </w:pPr>
      <w:r w:rsidRPr="00927FB1">
        <w:rPr>
          <w:rFonts w:ascii="Times New Roman" w:hAnsi="Times New Roman" w:cs="Times New Roman"/>
          <w:sz w:val="20"/>
          <w:szCs w:val="20"/>
        </w:rPr>
        <w:t>Metode Tsukamoto yaitu:</w:t>
      </w:r>
    </w:p>
    <w:p w:rsidR="0043562A" w:rsidRPr="00927FB1" w:rsidRDefault="0043562A" w:rsidP="0043562A">
      <w:pPr>
        <w:pStyle w:val="NoSpacing"/>
        <w:ind w:left="357"/>
        <w:jc w:val="both"/>
        <w:rPr>
          <w:rFonts w:ascii="Times New Roman" w:hAnsi="Times New Roman" w:cs="Times New Roman"/>
          <w:sz w:val="20"/>
          <w:szCs w:val="20"/>
        </w:rPr>
      </w:pPr>
      <w:r w:rsidRPr="00927FB1">
        <w:rPr>
          <w:rFonts w:ascii="Times New Roman" w:hAnsi="Times New Roman" w:cs="Times New Roman"/>
          <w:sz w:val="20"/>
          <w:szCs w:val="20"/>
        </w:rPr>
        <w:t xml:space="preserve">Prosentase akurasi = </w:t>
      </w:r>
      <m:oMath>
        <m:r>
          <w:rPr>
            <w:rFonts w:ascii="Cambria Math" w:hAnsi="Cambria Math" w:cs="Times New Roman"/>
            <w:sz w:val="20"/>
            <w:szCs w:val="20"/>
          </w:rPr>
          <m:t xml:space="preserve"> </m:t>
        </m:r>
        <m:f>
          <m:fPr>
            <m:ctrlPr>
              <w:rPr>
                <w:rFonts w:ascii="Cambria Math" w:hAnsi="Cambria Math" w:cs="Times New Roman"/>
                <w:sz w:val="20"/>
                <w:szCs w:val="20"/>
              </w:rPr>
            </m:ctrlPr>
          </m:fPr>
          <m:num>
            <m:r>
              <m:rPr>
                <m:sty m:val="p"/>
              </m:rPr>
              <w:rPr>
                <w:rFonts w:ascii="Cambria Math" w:hAnsi="Cambria Math" w:cs="Times New Roman"/>
                <w:sz w:val="20"/>
                <w:szCs w:val="20"/>
              </w:rPr>
              <m:t>(87 x 100)</m:t>
            </m:r>
          </m:num>
          <m:den>
            <m:r>
              <w:rPr>
                <w:rFonts w:ascii="Cambria Math" w:hAnsi="Cambria Math" w:cs="Times New Roman"/>
                <w:sz w:val="20"/>
                <w:szCs w:val="20"/>
              </w:rPr>
              <m:t>92</m:t>
            </m:r>
          </m:den>
        </m:f>
      </m:oMath>
      <w:r w:rsidRPr="00927FB1">
        <w:rPr>
          <w:rFonts w:ascii="Times New Roman" w:hAnsi="Times New Roman" w:cs="Times New Roman"/>
          <w:sz w:val="20"/>
          <w:szCs w:val="20"/>
        </w:rPr>
        <w:t xml:space="preserve">  = 94.57 %</w:t>
      </w:r>
    </w:p>
    <w:p w:rsidR="0043562A" w:rsidRDefault="0043562A" w:rsidP="0043562A">
      <w:pPr>
        <w:pStyle w:val="NoSpacing"/>
        <w:ind w:left="357"/>
        <w:jc w:val="both"/>
        <w:rPr>
          <w:rFonts w:ascii="Times New Roman" w:hAnsi="Times New Roman" w:cs="Times New Roman"/>
          <w:sz w:val="20"/>
          <w:szCs w:val="20"/>
        </w:rPr>
      </w:pPr>
      <w:r w:rsidRPr="00927FB1">
        <w:rPr>
          <w:rFonts w:ascii="Times New Roman" w:hAnsi="Times New Roman" w:cs="Times New Roman"/>
          <w:sz w:val="20"/>
          <w:szCs w:val="20"/>
        </w:rPr>
        <w:t xml:space="preserve">Prosentase </w:t>
      </w:r>
      <w:r w:rsidRPr="00927FB1">
        <w:rPr>
          <w:rFonts w:ascii="Times New Roman" w:hAnsi="Times New Roman" w:cs="Times New Roman"/>
          <w:i/>
          <w:sz w:val="20"/>
          <w:szCs w:val="20"/>
        </w:rPr>
        <w:t>error</w:t>
      </w:r>
      <w:r w:rsidRPr="00927FB1">
        <w:rPr>
          <w:rFonts w:ascii="Times New Roman" w:hAnsi="Times New Roman" w:cs="Times New Roman"/>
          <w:sz w:val="20"/>
          <w:szCs w:val="20"/>
        </w:rPr>
        <w:t xml:space="preserve"> = </w:t>
      </w:r>
      <m:oMath>
        <m:r>
          <w:rPr>
            <w:rFonts w:ascii="Cambria Math" w:hAnsi="Cambria Math" w:cs="Times New Roman"/>
            <w:sz w:val="20"/>
            <w:szCs w:val="20"/>
          </w:rPr>
          <m:t xml:space="preserve"> </m:t>
        </m:r>
        <m:f>
          <m:fPr>
            <m:ctrlPr>
              <w:rPr>
                <w:rFonts w:ascii="Cambria Math" w:hAnsi="Cambria Math" w:cs="Times New Roman"/>
                <w:sz w:val="20"/>
                <w:szCs w:val="20"/>
              </w:rPr>
            </m:ctrlPr>
          </m:fPr>
          <m:num>
            <m:r>
              <m:rPr>
                <m:sty m:val="p"/>
              </m:rPr>
              <w:rPr>
                <w:rFonts w:ascii="Cambria Math" w:hAnsi="Cambria Math" w:cs="Times New Roman"/>
                <w:sz w:val="20"/>
                <w:szCs w:val="20"/>
              </w:rPr>
              <m:t>(5 x 100)</m:t>
            </m:r>
          </m:num>
          <m:den>
            <m:r>
              <w:rPr>
                <w:rFonts w:ascii="Cambria Math" w:hAnsi="Cambria Math" w:cs="Times New Roman"/>
                <w:sz w:val="20"/>
                <w:szCs w:val="20"/>
              </w:rPr>
              <m:t>92</m:t>
            </m:r>
          </m:den>
        </m:f>
      </m:oMath>
      <w:r w:rsidRPr="00927FB1">
        <w:rPr>
          <w:rFonts w:ascii="Times New Roman" w:hAnsi="Times New Roman" w:cs="Times New Roman"/>
          <w:sz w:val="20"/>
          <w:szCs w:val="20"/>
        </w:rPr>
        <w:t xml:space="preserve">  =  5.43%</w:t>
      </w:r>
    </w:p>
    <w:p w:rsidR="00C55E8D" w:rsidRPr="00927FB1" w:rsidRDefault="00C55E8D" w:rsidP="0043562A">
      <w:pPr>
        <w:pStyle w:val="NoSpacing"/>
        <w:ind w:left="357"/>
        <w:jc w:val="both"/>
        <w:rPr>
          <w:rFonts w:ascii="Times New Roman" w:hAnsi="Times New Roman" w:cs="Times New Roman"/>
          <w:sz w:val="20"/>
          <w:szCs w:val="20"/>
        </w:rPr>
      </w:pPr>
    </w:p>
    <w:p w:rsidR="0043562A" w:rsidRPr="00927FB1" w:rsidRDefault="0043562A" w:rsidP="0043562A">
      <w:pPr>
        <w:pStyle w:val="NoSpacing"/>
        <w:numPr>
          <w:ilvl w:val="0"/>
          <w:numId w:val="34"/>
        </w:numPr>
        <w:ind w:left="357" w:hanging="357"/>
        <w:jc w:val="both"/>
        <w:rPr>
          <w:rFonts w:ascii="Times New Roman" w:hAnsi="Times New Roman" w:cs="Times New Roman"/>
          <w:sz w:val="20"/>
          <w:szCs w:val="20"/>
        </w:rPr>
      </w:pPr>
      <w:r w:rsidRPr="00927FB1">
        <w:rPr>
          <w:rFonts w:ascii="Times New Roman" w:hAnsi="Times New Roman" w:cs="Times New Roman"/>
          <w:sz w:val="20"/>
          <w:szCs w:val="20"/>
        </w:rPr>
        <w:t>Metode Mamdani yaitu:</w:t>
      </w:r>
    </w:p>
    <w:p w:rsidR="0043562A" w:rsidRPr="00927FB1" w:rsidRDefault="0043562A" w:rsidP="0043562A">
      <w:pPr>
        <w:pStyle w:val="NoSpacing"/>
        <w:ind w:left="357"/>
        <w:jc w:val="both"/>
        <w:rPr>
          <w:rFonts w:ascii="Times New Roman" w:hAnsi="Times New Roman" w:cs="Times New Roman"/>
          <w:sz w:val="20"/>
          <w:szCs w:val="20"/>
        </w:rPr>
      </w:pPr>
      <w:r w:rsidRPr="00927FB1">
        <w:rPr>
          <w:rFonts w:ascii="Times New Roman" w:hAnsi="Times New Roman" w:cs="Times New Roman"/>
          <w:sz w:val="20"/>
          <w:szCs w:val="20"/>
        </w:rPr>
        <w:t xml:space="preserve">Prosentase akurasi = </w:t>
      </w:r>
      <m:oMath>
        <m:r>
          <w:rPr>
            <w:rFonts w:ascii="Cambria Math" w:hAnsi="Cambria Math" w:cs="Times New Roman"/>
            <w:sz w:val="20"/>
            <w:szCs w:val="20"/>
          </w:rPr>
          <m:t xml:space="preserve"> </m:t>
        </m:r>
        <m:f>
          <m:fPr>
            <m:ctrlPr>
              <w:rPr>
                <w:rFonts w:ascii="Cambria Math" w:hAnsi="Cambria Math" w:cs="Times New Roman"/>
                <w:sz w:val="20"/>
                <w:szCs w:val="20"/>
              </w:rPr>
            </m:ctrlPr>
          </m:fPr>
          <m:num>
            <m:r>
              <m:rPr>
                <m:sty m:val="p"/>
              </m:rPr>
              <w:rPr>
                <w:rFonts w:ascii="Cambria Math" w:hAnsi="Cambria Math" w:cs="Times New Roman"/>
                <w:sz w:val="20"/>
                <w:szCs w:val="20"/>
              </w:rPr>
              <m:t>(79 x 100)</m:t>
            </m:r>
          </m:num>
          <m:den>
            <m:r>
              <w:rPr>
                <w:rFonts w:ascii="Cambria Math" w:hAnsi="Cambria Math" w:cs="Times New Roman"/>
                <w:sz w:val="20"/>
                <w:szCs w:val="20"/>
              </w:rPr>
              <m:t>92</m:t>
            </m:r>
          </m:den>
        </m:f>
      </m:oMath>
      <w:r w:rsidRPr="00927FB1">
        <w:rPr>
          <w:rFonts w:ascii="Times New Roman" w:hAnsi="Times New Roman" w:cs="Times New Roman"/>
          <w:sz w:val="20"/>
          <w:szCs w:val="20"/>
        </w:rPr>
        <w:t xml:space="preserve">  = 85.87 %</w:t>
      </w:r>
    </w:p>
    <w:p w:rsidR="0043562A" w:rsidRPr="00927FB1" w:rsidRDefault="0043562A" w:rsidP="0043562A">
      <w:pPr>
        <w:pStyle w:val="NoSpacing"/>
        <w:ind w:left="357"/>
        <w:jc w:val="both"/>
        <w:rPr>
          <w:rFonts w:ascii="Times New Roman" w:hAnsi="Times New Roman" w:cs="Times New Roman"/>
          <w:sz w:val="20"/>
          <w:szCs w:val="20"/>
        </w:rPr>
      </w:pPr>
      <w:r w:rsidRPr="00927FB1">
        <w:rPr>
          <w:rFonts w:ascii="Times New Roman" w:hAnsi="Times New Roman" w:cs="Times New Roman"/>
          <w:sz w:val="20"/>
          <w:szCs w:val="20"/>
        </w:rPr>
        <w:t xml:space="preserve">Prosentase </w:t>
      </w:r>
      <w:r w:rsidRPr="00927FB1">
        <w:rPr>
          <w:rFonts w:ascii="Times New Roman" w:hAnsi="Times New Roman" w:cs="Times New Roman"/>
          <w:i/>
          <w:sz w:val="20"/>
          <w:szCs w:val="20"/>
        </w:rPr>
        <w:t>error</w:t>
      </w:r>
      <w:r w:rsidRPr="00927FB1">
        <w:rPr>
          <w:rFonts w:ascii="Times New Roman" w:hAnsi="Times New Roman" w:cs="Times New Roman"/>
          <w:sz w:val="20"/>
          <w:szCs w:val="20"/>
        </w:rPr>
        <w:t xml:space="preserve"> = </w:t>
      </w:r>
      <m:oMath>
        <m:r>
          <w:rPr>
            <w:rFonts w:ascii="Cambria Math" w:hAnsi="Cambria Math" w:cs="Times New Roman"/>
            <w:sz w:val="20"/>
            <w:szCs w:val="20"/>
          </w:rPr>
          <m:t xml:space="preserve"> </m:t>
        </m:r>
        <m:f>
          <m:fPr>
            <m:ctrlPr>
              <w:rPr>
                <w:rFonts w:ascii="Cambria Math" w:hAnsi="Cambria Math" w:cs="Times New Roman"/>
                <w:sz w:val="20"/>
                <w:szCs w:val="20"/>
              </w:rPr>
            </m:ctrlPr>
          </m:fPr>
          <m:num>
            <m:r>
              <m:rPr>
                <m:sty m:val="p"/>
              </m:rPr>
              <w:rPr>
                <w:rFonts w:ascii="Cambria Math" w:hAnsi="Cambria Math" w:cs="Times New Roman"/>
                <w:sz w:val="20"/>
                <w:szCs w:val="20"/>
              </w:rPr>
              <m:t>(13 x 100)</m:t>
            </m:r>
          </m:num>
          <m:den>
            <m:r>
              <w:rPr>
                <w:rFonts w:ascii="Cambria Math" w:hAnsi="Cambria Math" w:cs="Times New Roman"/>
                <w:sz w:val="20"/>
                <w:szCs w:val="20"/>
              </w:rPr>
              <m:t>92</m:t>
            </m:r>
          </m:den>
        </m:f>
      </m:oMath>
      <w:r w:rsidRPr="00927FB1">
        <w:rPr>
          <w:rFonts w:ascii="Times New Roman" w:hAnsi="Times New Roman" w:cs="Times New Roman"/>
          <w:sz w:val="20"/>
          <w:szCs w:val="20"/>
        </w:rPr>
        <w:t xml:space="preserve">  = 14.13 %</w:t>
      </w:r>
    </w:p>
    <w:p w:rsidR="00C20A9F" w:rsidRPr="00927FB1" w:rsidRDefault="00C20A9F" w:rsidP="0043562A">
      <w:pPr>
        <w:pStyle w:val="NormalWeb"/>
        <w:spacing w:before="0" w:after="0"/>
        <w:rPr>
          <w:rFonts w:ascii="Times New Roman" w:hAnsi="Times New Roman" w:cs="Times New Roman"/>
          <w:sz w:val="20"/>
          <w:szCs w:val="20"/>
          <w:lang w:val="id-ID"/>
        </w:rPr>
      </w:pPr>
    </w:p>
    <w:p w:rsidR="00115EAC" w:rsidRPr="00927FB1" w:rsidRDefault="00115EAC" w:rsidP="0043562A">
      <w:pPr>
        <w:tabs>
          <w:tab w:val="left" w:pos="340"/>
        </w:tabs>
        <w:rPr>
          <w:b/>
          <w:sz w:val="22"/>
          <w:szCs w:val="22"/>
          <w:lang w:val="id-ID"/>
        </w:rPr>
      </w:pPr>
      <w:r w:rsidRPr="00927FB1">
        <w:rPr>
          <w:b/>
          <w:sz w:val="22"/>
          <w:szCs w:val="22"/>
        </w:rPr>
        <w:t xml:space="preserve">5. </w:t>
      </w:r>
      <w:r w:rsidR="006A5D3C" w:rsidRPr="00927FB1">
        <w:rPr>
          <w:b/>
          <w:sz w:val="22"/>
          <w:szCs w:val="22"/>
        </w:rPr>
        <w:t>PENUTUP</w:t>
      </w:r>
    </w:p>
    <w:p w:rsidR="00F353F2" w:rsidRPr="00927FB1" w:rsidRDefault="00F353F2" w:rsidP="0043562A">
      <w:pPr>
        <w:tabs>
          <w:tab w:val="left" w:pos="340"/>
        </w:tabs>
        <w:rPr>
          <w:sz w:val="20"/>
          <w:szCs w:val="20"/>
          <w:lang w:val="id-ID"/>
        </w:rPr>
      </w:pPr>
    </w:p>
    <w:p w:rsidR="006A5D3C" w:rsidRPr="00927FB1" w:rsidRDefault="006A5D3C" w:rsidP="00F353F2">
      <w:pPr>
        <w:pStyle w:val="BodyTextIndent2"/>
        <w:tabs>
          <w:tab w:val="left" w:pos="340"/>
        </w:tabs>
        <w:spacing w:after="0" w:line="240" w:lineRule="auto"/>
        <w:ind w:left="0"/>
        <w:jc w:val="both"/>
        <w:rPr>
          <w:b/>
          <w:sz w:val="20"/>
          <w:szCs w:val="20"/>
          <w:lang w:val="id-ID"/>
        </w:rPr>
      </w:pPr>
      <w:r w:rsidRPr="00927FB1">
        <w:rPr>
          <w:b/>
          <w:sz w:val="20"/>
          <w:szCs w:val="20"/>
        </w:rPr>
        <w:t xml:space="preserve">5.1. </w:t>
      </w:r>
      <w:proofErr w:type="spellStart"/>
      <w:r w:rsidRPr="00927FB1">
        <w:rPr>
          <w:b/>
          <w:sz w:val="20"/>
          <w:szCs w:val="20"/>
        </w:rPr>
        <w:t>Kesimpulan</w:t>
      </w:r>
      <w:proofErr w:type="spellEnd"/>
    </w:p>
    <w:p w:rsidR="00F353F2" w:rsidRPr="00927FB1" w:rsidRDefault="00F353F2" w:rsidP="00F353F2">
      <w:pPr>
        <w:pStyle w:val="BodyTextIndent2"/>
        <w:tabs>
          <w:tab w:val="left" w:pos="340"/>
        </w:tabs>
        <w:spacing w:after="0" w:line="240" w:lineRule="auto"/>
        <w:ind w:left="0"/>
        <w:jc w:val="both"/>
        <w:rPr>
          <w:b/>
          <w:sz w:val="20"/>
          <w:szCs w:val="20"/>
          <w:lang w:val="id-ID"/>
        </w:rPr>
      </w:pPr>
    </w:p>
    <w:p w:rsidR="00F353F2" w:rsidRPr="00927FB1" w:rsidRDefault="00F353F2" w:rsidP="00F353F2">
      <w:pPr>
        <w:pStyle w:val="NoSpacing"/>
        <w:jc w:val="both"/>
        <w:rPr>
          <w:rFonts w:ascii="Times New Roman" w:hAnsi="Times New Roman" w:cs="Times New Roman"/>
          <w:sz w:val="20"/>
          <w:szCs w:val="20"/>
          <w:lang w:val="en-US"/>
        </w:rPr>
      </w:pPr>
      <w:proofErr w:type="spellStart"/>
      <w:r w:rsidRPr="00927FB1">
        <w:rPr>
          <w:rFonts w:ascii="Times New Roman" w:hAnsi="Times New Roman" w:cs="Times New Roman"/>
          <w:sz w:val="20"/>
          <w:szCs w:val="20"/>
          <w:lang w:val="en-US"/>
        </w:rPr>
        <w:t>Berdasarka</w:t>
      </w:r>
      <w:proofErr w:type="spellEnd"/>
      <w:r w:rsidRPr="00927FB1">
        <w:rPr>
          <w:rFonts w:ascii="Times New Roman" w:hAnsi="Times New Roman" w:cs="Times New Roman"/>
          <w:sz w:val="20"/>
          <w:szCs w:val="20"/>
        </w:rPr>
        <w:t xml:space="preserve">n hasil pembahasan pada </w:t>
      </w:r>
      <w:proofErr w:type="gramStart"/>
      <w:r w:rsidRPr="00927FB1">
        <w:rPr>
          <w:rFonts w:ascii="Times New Roman" w:hAnsi="Times New Roman" w:cs="Times New Roman"/>
          <w:sz w:val="20"/>
          <w:szCs w:val="20"/>
        </w:rPr>
        <w:t>bab</w:t>
      </w:r>
      <w:proofErr w:type="gramEnd"/>
      <w:r w:rsidRPr="00927FB1">
        <w:rPr>
          <w:rFonts w:ascii="Times New Roman" w:hAnsi="Times New Roman" w:cs="Times New Roman"/>
          <w:sz w:val="20"/>
          <w:szCs w:val="20"/>
        </w:rPr>
        <w:t xml:space="preserve"> sebelumnya, maka</w:t>
      </w:r>
      <w:r w:rsidRPr="00927FB1">
        <w:rPr>
          <w:rFonts w:ascii="Times New Roman" w:hAnsi="Times New Roman" w:cs="Times New Roman"/>
          <w:sz w:val="20"/>
          <w:szCs w:val="20"/>
          <w:lang w:val="en-US"/>
        </w:rPr>
        <w:t xml:space="preserve"> </w:t>
      </w:r>
      <w:proofErr w:type="spellStart"/>
      <w:r w:rsidRPr="00927FB1">
        <w:rPr>
          <w:rFonts w:ascii="Times New Roman" w:hAnsi="Times New Roman" w:cs="Times New Roman"/>
          <w:sz w:val="20"/>
          <w:szCs w:val="20"/>
          <w:lang w:val="en-US"/>
        </w:rPr>
        <w:t>dapat</w:t>
      </w:r>
      <w:proofErr w:type="spellEnd"/>
      <w:r w:rsidRPr="00927FB1">
        <w:rPr>
          <w:rFonts w:ascii="Times New Roman" w:hAnsi="Times New Roman" w:cs="Times New Roman"/>
          <w:sz w:val="20"/>
          <w:szCs w:val="20"/>
          <w:lang w:val="en-US"/>
        </w:rPr>
        <w:t xml:space="preserve"> </w:t>
      </w:r>
      <w:proofErr w:type="spellStart"/>
      <w:r w:rsidRPr="00927FB1">
        <w:rPr>
          <w:rFonts w:ascii="Times New Roman" w:hAnsi="Times New Roman" w:cs="Times New Roman"/>
          <w:sz w:val="20"/>
          <w:szCs w:val="20"/>
          <w:lang w:val="en-US"/>
        </w:rPr>
        <w:t>diambil</w:t>
      </w:r>
      <w:proofErr w:type="spellEnd"/>
      <w:r w:rsidRPr="00927FB1">
        <w:rPr>
          <w:rFonts w:ascii="Times New Roman" w:hAnsi="Times New Roman" w:cs="Times New Roman"/>
          <w:sz w:val="20"/>
          <w:szCs w:val="20"/>
          <w:lang w:val="en-US"/>
        </w:rPr>
        <w:t xml:space="preserve"> </w:t>
      </w:r>
      <w:proofErr w:type="spellStart"/>
      <w:r w:rsidRPr="00927FB1">
        <w:rPr>
          <w:rFonts w:ascii="Times New Roman" w:hAnsi="Times New Roman" w:cs="Times New Roman"/>
          <w:sz w:val="20"/>
          <w:szCs w:val="20"/>
          <w:lang w:val="en-US"/>
        </w:rPr>
        <w:t>beberapa</w:t>
      </w:r>
      <w:proofErr w:type="spellEnd"/>
      <w:r w:rsidRPr="00927FB1">
        <w:rPr>
          <w:rFonts w:ascii="Times New Roman" w:hAnsi="Times New Roman" w:cs="Times New Roman"/>
          <w:sz w:val="20"/>
          <w:szCs w:val="20"/>
          <w:lang w:val="en-US"/>
        </w:rPr>
        <w:t xml:space="preserve"> </w:t>
      </w:r>
      <w:proofErr w:type="spellStart"/>
      <w:r w:rsidRPr="00927FB1">
        <w:rPr>
          <w:rFonts w:ascii="Times New Roman" w:hAnsi="Times New Roman" w:cs="Times New Roman"/>
          <w:sz w:val="20"/>
          <w:szCs w:val="20"/>
          <w:lang w:val="en-US"/>
        </w:rPr>
        <w:t>kesimpulan</w:t>
      </w:r>
      <w:proofErr w:type="spellEnd"/>
      <w:r w:rsidRPr="00927FB1">
        <w:rPr>
          <w:rFonts w:ascii="Times New Roman" w:hAnsi="Times New Roman" w:cs="Times New Roman"/>
          <w:sz w:val="20"/>
          <w:szCs w:val="20"/>
          <w:lang w:val="en-US"/>
        </w:rPr>
        <w:t xml:space="preserve"> </w:t>
      </w:r>
      <w:r w:rsidRPr="00927FB1">
        <w:rPr>
          <w:rFonts w:ascii="Times New Roman" w:hAnsi="Times New Roman" w:cs="Times New Roman"/>
          <w:sz w:val="20"/>
          <w:szCs w:val="20"/>
        </w:rPr>
        <w:t>sebagai berikut</w:t>
      </w:r>
      <w:r w:rsidRPr="00927FB1">
        <w:rPr>
          <w:rFonts w:ascii="Times New Roman" w:hAnsi="Times New Roman" w:cs="Times New Roman"/>
          <w:sz w:val="20"/>
          <w:szCs w:val="20"/>
          <w:lang w:val="en-US"/>
        </w:rPr>
        <w:t>:</w:t>
      </w:r>
    </w:p>
    <w:p w:rsidR="00F353F2" w:rsidRPr="00927FB1" w:rsidRDefault="00F353F2" w:rsidP="00F353F2">
      <w:pPr>
        <w:pStyle w:val="NoSpacing"/>
        <w:numPr>
          <w:ilvl w:val="0"/>
          <w:numId w:val="32"/>
        </w:numPr>
        <w:ind w:left="357" w:hanging="357"/>
        <w:jc w:val="both"/>
        <w:rPr>
          <w:rFonts w:ascii="Times New Roman" w:hAnsi="Times New Roman" w:cs="Times New Roman"/>
          <w:sz w:val="20"/>
          <w:szCs w:val="20"/>
          <w:lang w:val="en-US"/>
        </w:rPr>
      </w:pPr>
      <w:r w:rsidRPr="00927FB1">
        <w:rPr>
          <w:rFonts w:ascii="Times New Roman" w:hAnsi="Times New Roman" w:cs="Times New Roman"/>
          <w:sz w:val="20"/>
          <w:szCs w:val="20"/>
        </w:rPr>
        <w:t xml:space="preserve">Sebuah sistem yang menerapkan logika </w:t>
      </w:r>
      <w:r w:rsidRPr="00927FB1">
        <w:rPr>
          <w:rFonts w:ascii="Times New Roman" w:hAnsi="Times New Roman" w:cs="Times New Roman"/>
          <w:i/>
          <w:sz w:val="20"/>
          <w:szCs w:val="20"/>
        </w:rPr>
        <w:t>fuzzy</w:t>
      </w:r>
      <w:r w:rsidRPr="00927FB1">
        <w:rPr>
          <w:rFonts w:ascii="Times New Roman" w:hAnsi="Times New Roman" w:cs="Times New Roman"/>
          <w:sz w:val="20"/>
          <w:szCs w:val="20"/>
        </w:rPr>
        <w:t xml:space="preserve"> metode Tsukamoto dan Mamdani </w:t>
      </w:r>
      <w:proofErr w:type="spellStart"/>
      <w:r w:rsidRPr="00927FB1">
        <w:rPr>
          <w:rFonts w:ascii="Times New Roman" w:hAnsi="Times New Roman" w:cs="Times New Roman"/>
          <w:sz w:val="20"/>
          <w:szCs w:val="20"/>
          <w:lang w:val="en-US"/>
        </w:rPr>
        <w:t>telah</w:t>
      </w:r>
      <w:proofErr w:type="spellEnd"/>
      <w:r w:rsidRPr="00927FB1">
        <w:rPr>
          <w:rFonts w:ascii="Times New Roman" w:hAnsi="Times New Roman" w:cs="Times New Roman"/>
          <w:sz w:val="20"/>
          <w:szCs w:val="20"/>
          <w:lang w:val="en-US"/>
        </w:rPr>
        <w:t xml:space="preserve"> </w:t>
      </w:r>
      <w:proofErr w:type="spellStart"/>
      <w:r w:rsidRPr="00927FB1">
        <w:rPr>
          <w:rFonts w:ascii="Times New Roman" w:hAnsi="Times New Roman" w:cs="Times New Roman"/>
          <w:sz w:val="20"/>
          <w:szCs w:val="20"/>
          <w:lang w:val="en-US"/>
        </w:rPr>
        <w:t>berhasil</w:t>
      </w:r>
      <w:proofErr w:type="spellEnd"/>
      <w:r w:rsidRPr="00927FB1">
        <w:rPr>
          <w:rFonts w:ascii="Times New Roman" w:hAnsi="Times New Roman" w:cs="Times New Roman"/>
          <w:sz w:val="20"/>
          <w:szCs w:val="20"/>
          <w:lang w:val="en-US"/>
        </w:rPr>
        <w:t xml:space="preserve"> </w:t>
      </w:r>
      <w:proofErr w:type="spellStart"/>
      <w:r w:rsidRPr="00927FB1">
        <w:rPr>
          <w:rFonts w:ascii="Times New Roman" w:hAnsi="Times New Roman" w:cs="Times New Roman"/>
          <w:sz w:val="20"/>
          <w:szCs w:val="20"/>
          <w:lang w:val="en-US"/>
        </w:rPr>
        <w:t>diimplementasikan</w:t>
      </w:r>
      <w:proofErr w:type="spellEnd"/>
      <w:r w:rsidRPr="00927FB1">
        <w:rPr>
          <w:rFonts w:ascii="Times New Roman" w:hAnsi="Times New Roman" w:cs="Times New Roman"/>
          <w:sz w:val="20"/>
          <w:szCs w:val="20"/>
        </w:rPr>
        <w:t xml:space="preserve"> dengan baik dalam proses pemilihan siswa sebagai rekomendasi penerima bantuan siswa miskin (BSM).</w:t>
      </w:r>
    </w:p>
    <w:p w:rsidR="00F353F2" w:rsidRPr="00927FB1" w:rsidRDefault="00F353F2" w:rsidP="00F353F2">
      <w:pPr>
        <w:pStyle w:val="NoSpacing"/>
        <w:numPr>
          <w:ilvl w:val="0"/>
          <w:numId w:val="32"/>
        </w:numPr>
        <w:ind w:left="357" w:hanging="357"/>
        <w:jc w:val="both"/>
        <w:rPr>
          <w:rFonts w:ascii="Times New Roman" w:hAnsi="Times New Roman" w:cs="Times New Roman"/>
          <w:sz w:val="20"/>
          <w:szCs w:val="20"/>
          <w:lang w:val="en-US"/>
        </w:rPr>
      </w:pPr>
      <w:proofErr w:type="spellStart"/>
      <w:r w:rsidRPr="00927FB1">
        <w:rPr>
          <w:rFonts w:ascii="Times New Roman" w:hAnsi="Times New Roman" w:cs="Times New Roman"/>
          <w:sz w:val="20"/>
          <w:szCs w:val="20"/>
          <w:lang w:val="en-US"/>
        </w:rPr>
        <w:t>Hasil</w:t>
      </w:r>
      <w:proofErr w:type="spellEnd"/>
      <w:r w:rsidRPr="00927FB1">
        <w:rPr>
          <w:rFonts w:ascii="Times New Roman" w:hAnsi="Times New Roman" w:cs="Times New Roman"/>
          <w:sz w:val="20"/>
          <w:szCs w:val="20"/>
          <w:lang w:val="en-US"/>
        </w:rPr>
        <w:t xml:space="preserve"> output </w:t>
      </w:r>
      <w:proofErr w:type="spellStart"/>
      <w:r w:rsidRPr="00927FB1">
        <w:rPr>
          <w:rFonts w:ascii="Times New Roman" w:hAnsi="Times New Roman" w:cs="Times New Roman"/>
          <w:sz w:val="20"/>
          <w:szCs w:val="20"/>
          <w:lang w:val="en-US"/>
        </w:rPr>
        <w:t>dari</w:t>
      </w:r>
      <w:proofErr w:type="spellEnd"/>
      <w:r w:rsidRPr="00927FB1">
        <w:rPr>
          <w:rFonts w:ascii="Times New Roman" w:hAnsi="Times New Roman" w:cs="Times New Roman"/>
          <w:sz w:val="20"/>
          <w:szCs w:val="20"/>
          <w:lang w:val="en-US"/>
        </w:rPr>
        <w:t xml:space="preserve"> </w:t>
      </w:r>
      <w:r w:rsidRPr="00927FB1">
        <w:rPr>
          <w:rFonts w:ascii="Times New Roman" w:hAnsi="Times New Roman" w:cs="Times New Roman"/>
          <w:sz w:val="20"/>
          <w:szCs w:val="20"/>
        </w:rPr>
        <w:t>sistem</w:t>
      </w:r>
      <w:r w:rsidRPr="00927FB1">
        <w:rPr>
          <w:rFonts w:ascii="Times New Roman" w:hAnsi="Times New Roman" w:cs="Times New Roman"/>
          <w:sz w:val="20"/>
          <w:szCs w:val="20"/>
          <w:lang w:val="en-US"/>
        </w:rPr>
        <w:t xml:space="preserve"> </w:t>
      </w:r>
      <w:proofErr w:type="spellStart"/>
      <w:r w:rsidRPr="00927FB1">
        <w:rPr>
          <w:rFonts w:ascii="Times New Roman" w:hAnsi="Times New Roman" w:cs="Times New Roman"/>
          <w:sz w:val="20"/>
          <w:szCs w:val="20"/>
          <w:lang w:val="en-US"/>
        </w:rPr>
        <w:t>ini</w:t>
      </w:r>
      <w:proofErr w:type="spellEnd"/>
      <w:r w:rsidRPr="00927FB1">
        <w:rPr>
          <w:rFonts w:ascii="Times New Roman" w:hAnsi="Times New Roman" w:cs="Times New Roman"/>
          <w:sz w:val="20"/>
          <w:szCs w:val="20"/>
          <w:lang w:val="en-US"/>
        </w:rPr>
        <w:t xml:space="preserve"> </w:t>
      </w:r>
      <w:proofErr w:type="spellStart"/>
      <w:r w:rsidRPr="00927FB1">
        <w:rPr>
          <w:rFonts w:ascii="Times New Roman" w:hAnsi="Times New Roman" w:cs="Times New Roman"/>
          <w:sz w:val="20"/>
          <w:szCs w:val="20"/>
          <w:lang w:val="en-US"/>
        </w:rPr>
        <w:t>berupa</w:t>
      </w:r>
      <w:proofErr w:type="spellEnd"/>
      <w:r w:rsidRPr="00927FB1">
        <w:rPr>
          <w:rFonts w:ascii="Times New Roman" w:hAnsi="Times New Roman" w:cs="Times New Roman"/>
          <w:sz w:val="20"/>
          <w:szCs w:val="20"/>
          <w:lang w:val="en-US"/>
        </w:rPr>
        <w:t xml:space="preserve"> </w:t>
      </w:r>
      <w:proofErr w:type="spellStart"/>
      <w:r w:rsidRPr="00927FB1">
        <w:rPr>
          <w:rFonts w:ascii="Times New Roman" w:hAnsi="Times New Roman" w:cs="Times New Roman"/>
          <w:sz w:val="20"/>
          <w:szCs w:val="20"/>
          <w:lang w:val="en-US"/>
        </w:rPr>
        <w:t>nilai</w:t>
      </w:r>
      <w:proofErr w:type="spellEnd"/>
      <w:r w:rsidRPr="00927FB1">
        <w:rPr>
          <w:rFonts w:ascii="Times New Roman" w:hAnsi="Times New Roman" w:cs="Times New Roman"/>
          <w:sz w:val="20"/>
          <w:szCs w:val="20"/>
          <w:lang w:val="en-US"/>
        </w:rPr>
        <w:t xml:space="preserve"> </w:t>
      </w:r>
      <w:proofErr w:type="spellStart"/>
      <w:r w:rsidRPr="00927FB1">
        <w:rPr>
          <w:rFonts w:ascii="Times New Roman" w:hAnsi="Times New Roman" w:cs="Times New Roman"/>
          <w:sz w:val="20"/>
          <w:szCs w:val="20"/>
          <w:lang w:val="en-US"/>
        </w:rPr>
        <w:t>kelayakan</w:t>
      </w:r>
      <w:proofErr w:type="spellEnd"/>
      <w:r w:rsidRPr="00927FB1">
        <w:rPr>
          <w:rFonts w:ascii="Times New Roman" w:hAnsi="Times New Roman" w:cs="Times New Roman"/>
          <w:sz w:val="20"/>
          <w:szCs w:val="20"/>
        </w:rPr>
        <w:t xml:space="preserve"> siswa, yang</w:t>
      </w:r>
      <w:r w:rsidRPr="00927FB1">
        <w:rPr>
          <w:rFonts w:ascii="Times New Roman" w:hAnsi="Times New Roman" w:cs="Times New Roman"/>
          <w:sz w:val="20"/>
          <w:szCs w:val="20"/>
          <w:lang w:val="en-US"/>
        </w:rPr>
        <w:t xml:space="preserve"> </w:t>
      </w:r>
      <w:r w:rsidRPr="00927FB1">
        <w:rPr>
          <w:rFonts w:ascii="Times New Roman" w:hAnsi="Times New Roman" w:cs="Times New Roman"/>
          <w:sz w:val="20"/>
          <w:szCs w:val="20"/>
        </w:rPr>
        <w:t>digunakan sebagai rekomendasi pemilihan siswa yang lebih berhak dalam menerima bantuan siswa miskin (BSM).</w:t>
      </w:r>
    </w:p>
    <w:p w:rsidR="00F353F2" w:rsidRPr="00927FB1" w:rsidRDefault="00F353F2" w:rsidP="00F353F2">
      <w:pPr>
        <w:pStyle w:val="NoSpacing"/>
        <w:numPr>
          <w:ilvl w:val="0"/>
          <w:numId w:val="32"/>
        </w:numPr>
        <w:ind w:left="357" w:hanging="357"/>
        <w:jc w:val="both"/>
        <w:rPr>
          <w:rFonts w:ascii="Times New Roman" w:hAnsi="Times New Roman" w:cs="Times New Roman"/>
          <w:sz w:val="20"/>
          <w:szCs w:val="20"/>
        </w:rPr>
      </w:pPr>
      <w:r w:rsidRPr="00927FB1">
        <w:rPr>
          <w:rFonts w:ascii="Times New Roman" w:hAnsi="Times New Roman" w:cs="Times New Roman"/>
          <w:sz w:val="20"/>
          <w:szCs w:val="20"/>
        </w:rPr>
        <w:lastRenderedPageBreak/>
        <w:t xml:space="preserve">Tingkat keakuratan hasil perhitungan metode Tsukamoto lebih besar atau lebih tinggi dibandingkan dengan metode Mamdani. Hal ini ditunjukan dengan hasil penilaian sistem terhadap 92 data siswa menghasilkan prosentase keakuratan pada metode Tsukamoto yaitu sebesar 94.57% dengan prosentase </w:t>
      </w:r>
      <w:r w:rsidRPr="00927FB1">
        <w:rPr>
          <w:rFonts w:ascii="Times New Roman" w:hAnsi="Times New Roman" w:cs="Times New Roman"/>
          <w:i/>
          <w:sz w:val="20"/>
          <w:szCs w:val="20"/>
        </w:rPr>
        <w:t>error</w:t>
      </w:r>
      <w:r w:rsidRPr="00927FB1">
        <w:rPr>
          <w:rFonts w:ascii="Times New Roman" w:hAnsi="Times New Roman" w:cs="Times New Roman"/>
          <w:sz w:val="20"/>
          <w:szCs w:val="20"/>
        </w:rPr>
        <w:t xml:space="preserve"> sebesar 5.43%, dan prosentase keakuratan metode Mamdani sebesar 85.87% dengan prosentase </w:t>
      </w:r>
      <w:r w:rsidRPr="00927FB1">
        <w:rPr>
          <w:rFonts w:ascii="Times New Roman" w:hAnsi="Times New Roman" w:cs="Times New Roman"/>
          <w:i/>
          <w:sz w:val="20"/>
          <w:szCs w:val="20"/>
        </w:rPr>
        <w:t>error</w:t>
      </w:r>
      <w:r w:rsidRPr="00927FB1">
        <w:rPr>
          <w:rFonts w:ascii="Times New Roman" w:hAnsi="Times New Roman" w:cs="Times New Roman"/>
          <w:sz w:val="20"/>
          <w:szCs w:val="20"/>
        </w:rPr>
        <w:t xml:space="preserve"> sebesar 14.13%.</w:t>
      </w:r>
    </w:p>
    <w:p w:rsidR="00B5324E" w:rsidRPr="00927FB1" w:rsidRDefault="00F353F2" w:rsidP="00F353F2">
      <w:pPr>
        <w:pStyle w:val="BodyTextIndent2"/>
        <w:numPr>
          <w:ilvl w:val="0"/>
          <w:numId w:val="32"/>
        </w:numPr>
        <w:tabs>
          <w:tab w:val="left" w:pos="340"/>
        </w:tabs>
        <w:spacing w:after="0" w:line="240" w:lineRule="auto"/>
        <w:ind w:left="357" w:hanging="357"/>
        <w:jc w:val="both"/>
        <w:rPr>
          <w:sz w:val="20"/>
          <w:szCs w:val="20"/>
          <w:lang w:val="de-LU"/>
        </w:rPr>
      </w:pPr>
      <w:proofErr w:type="spellStart"/>
      <w:r w:rsidRPr="00927FB1">
        <w:rPr>
          <w:sz w:val="20"/>
          <w:szCs w:val="20"/>
        </w:rPr>
        <w:t>Sehingga</w:t>
      </w:r>
      <w:proofErr w:type="spellEnd"/>
      <w:r w:rsidRPr="00927FB1">
        <w:rPr>
          <w:sz w:val="20"/>
          <w:szCs w:val="20"/>
        </w:rPr>
        <w:t xml:space="preserve"> </w:t>
      </w:r>
      <w:proofErr w:type="spellStart"/>
      <w:r w:rsidRPr="00927FB1">
        <w:rPr>
          <w:sz w:val="20"/>
          <w:szCs w:val="20"/>
        </w:rPr>
        <w:t>pada</w:t>
      </w:r>
      <w:proofErr w:type="spellEnd"/>
      <w:r w:rsidRPr="00927FB1">
        <w:rPr>
          <w:sz w:val="20"/>
          <w:szCs w:val="20"/>
        </w:rPr>
        <w:t xml:space="preserve"> </w:t>
      </w:r>
      <w:proofErr w:type="spellStart"/>
      <w:r w:rsidRPr="00927FB1">
        <w:rPr>
          <w:sz w:val="20"/>
          <w:szCs w:val="20"/>
        </w:rPr>
        <w:t>sistem</w:t>
      </w:r>
      <w:proofErr w:type="spellEnd"/>
      <w:r w:rsidRPr="00927FB1">
        <w:rPr>
          <w:sz w:val="20"/>
          <w:szCs w:val="20"/>
        </w:rPr>
        <w:t xml:space="preserve"> </w:t>
      </w:r>
      <w:proofErr w:type="spellStart"/>
      <w:r w:rsidRPr="00927FB1">
        <w:rPr>
          <w:sz w:val="20"/>
          <w:szCs w:val="20"/>
        </w:rPr>
        <w:t>ini</w:t>
      </w:r>
      <w:proofErr w:type="spellEnd"/>
      <w:r w:rsidRPr="00927FB1">
        <w:rPr>
          <w:sz w:val="20"/>
          <w:szCs w:val="20"/>
        </w:rPr>
        <w:t xml:space="preserve">, </w:t>
      </w:r>
      <w:proofErr w:type="spellStart"/>
      <w:r w:rsidRPr="00927FB1">
        <w:rPr>
          <w:sz w:val="20"/>
          <w:szCs w:val="20"/>
        </w:rPr>
        <w:t>metode</w:t>
      </w:r>
      <w:proofErr w:type="spellEnd"/>
      <w:r w:rsidRPr="00927FB1">
        <w:rPr>
          <w:sz w:val="20"/>
          <w:szCs w:val="20"/>
        </w:rPr>
        <w:t xml:space="preserve"> fuzzy Tsukamoto </w:t>
      </w:r>
      <w:proofErr w:type="spellStart"/>
      <w:r w:rsidRPr="00927FB1">
        <w:rPr>
          <w:sz w:val="20"/>
          <w:szCs w:val="20"/>
        </w:rPr>
        <w:t>jauh</w:t>
      </w:r>
      <w:proofErr w:type="spellEnd"/>
      <w:r w:rsidRPr="00927FB1">
        <w:rPr>
          <w:sz w:val="20"/>
          <w:szCs w:val="20"/>
        </w:rPr>
        <w:t xml:space="preserve"> </w:t>
      </w:r>
      <w:proofErr w:type="spellStart"/>
      <w:r w:rsidRPr="00927FB1">
        <w:rPr>
          <w:sz w:val="20"/>
          <w:szCs w:val="20"/>
        </w:rPr>
        <w:t>lebih</w:t>
      </w:r>
      <w:proofErr w:type="spellEnd"/>
      <w:r w:rsidRPr="00927FB1">
        <w:rPr>
          <w:sz w:val="20"/>
          <w:szCs w:val="20"/>
        </w:rPr>
        <w:t xml:space="preserve"> </w:t>
      </w:r>
      <w:proofErr w:type="spellStart"/>
      <w:r w:rsidRPr="00927FB1">
        <w:rPr>
          <w:sz w:val="20"/>
          <w:szCs w:val="20"/>
        </w:rPr>
        <w:t>tepat</w:t>
      </w:r>
      <w:proofErr w:type="spellEnd"/>
      <w:r w:rsidRPr="00927FB1">
        <w:rPr>
          <w:sz w:val="20"/>
          <w:szCs w:val="20"/>
        </w:rPr>
        <w:t xml:space="preserve"> </w:t>
      </w:r>
      <w:proofErr w:type="spellStart"/>
      <w:r w:rsidRPr="00927FB1">
        <w:rPr>
          <w:sz w:val="20"/>
          <w:szCs w:val="20"/>
        </w:rPr>
        <w:t>untuk</w:t>
      </w:r>
      <w:proofErr w:type="spellEnd"/>
      <w:r w:rsidRPr="00927FB1">
        <w:rPr>
          <w:sz w:val="20"/>
          <w:szCs w:val="20"/>
        </w:rPr>
        <w:t xml:space="preserve"> </w:t>
      </w:r>
      <w:proofErr w:type="spellStart"/>
      <w:r w:rsidRPr="00927FB1">
        <w:rPr>
          <w:sz w:val="20"/>
          <w:szCs w:val="20"/>
        </w:rPr>
        <w:t>digunakan</w:t>
      </w:r>
      <w:proofErr w:type="spellEnd"/>
      <w:r w:rsidRPr="00927FB1">
        <w:rPr>
          <w:sz w:val="20"/>
          <w:szCs w:val="20"/>
        </w:rPr>
        <w:t xml:space="preserve"> </w:t>
      </w:r>
      <w:proofErr w:type="spellStart"/>
      <w:r w:rsidRPr="00927FB1">
        <w:rPr>
          <w:sz w:val="20"/>
          <w:szCs w:val="20"/>
        </w:rPr>
        <w:t>pengguna</w:t>
      </w:r>
      <w:proofErr w:type="spellEnd"/>
      <w:r w:rsidRPr="00927FB1">
        <w:rPr>
          <w:sz w:val="20"/>
          <w:szCs w:val="20"/>
        </w:rPr>
        <w:t xml:space="preserve"> </w:t>
      </w:r>
      <w:proofErr w:type="spellStart"/>
      <w:r w:rsidRPr="00927FB1">
        <w:rPr>
          <w:sz w:val="20"/>
          <w:szCs w:val="20"/>
        </w:rPr>
        <w:t>dalam</w:t>
      </w:r>
      <w:proofErr w:type="spellEnd"/>
      <w:r w:rsidRPr="00927FB1">
        <w:rPr>
          <w:sz w:val="20"/>
          <w:szCs w:val="20"/>
        </w:rPr>
        <w:t xml:space="preserve"> </w:t>
      </w:r>
      <w:proofErr w:type="spellStart"/>
      <w:r w:rsidRPr="00927FB1">
        <w:rPr>
          <w:sz w:val="20"/>
          <w:szCs w:val="20"/>
        </w:rPr>
        <w:t>melakukan</w:t>
      </w:r>
      <w:proofErr w:type="spellEnd"/>
      <w:r w:rsidRPr="00927FB1">
        <w:rPr>
          <w:sz w:val="20"/>
          <w:szCs w:val="20"/>
        </w:rPr>
        <w:t xml:space="preserve"> </w:t>
      </w:r>
      <w:proofErr w:type="spellStart"/>
      <w:r w:rsidRPr="00927FB1">
        <w:rPr>
          <w:sz w:val="20"/>
          <w:szCs w:val="20"/>
        </w:rPr>
        <w:t>pemilihan</w:t>
      </w:r>
      <w:proofErr w:type="spellEnd"/>
      <w:r w:rsidRPr="00927FB1">
        <w:rPr>
          <w:sz w:val="20"/>
          <w:szCs w:val="20"/>
        </w:rPr>
        <w:t xml:space="preserve"> </w:t>
      </w:r>
      <w:proofErr w:type="spellStart"/>
      <w:r w:rsidRPr="00927FB1">
        <w:rPr>
          <w:sz w:val="20"/>
          <w:szCs w:val="20"/>
        </w:rPr>
        <w:t>siswa</w:t>
      </w:r>
      <w:proofErr w:type="spellEnd"/>
      <w:r w:rsidRPr="00927FB1">
        <w:rPr>
          <w:sz w:val="20"/>
          <w:szCs w:val="20"/>
        </w:rPr>
        <w:t xml:space="preserve"> </w:t>
      </w:r>
      <w:proofErr w:type="spellStart"/>
      <w:r w:rsidRPr="00927FB1">
        <w:rPr>
          <w:sz w:val="20"/>
          <w:szCs w:val="20"/>
        </w:rPr>
        <w:t>penerima</w:t>
      </w:r>
      <w:proofErr w:type="spellEnd"/>
      <w:r w:rsidRPr="00927FB1">
        <w:rPr>
          <w:sz w:val="20"/>
          <w:szCs w:val="20"/>
        </w:rPr>
        <w:t xml:space="preserve"> </w:t>
      </w:r>
      <w:proofErr w:type="spellStart"/>
      <w:r w:rsidRPr="00927FB1">
        <w:rPr>
          <w:sz w:val="20"/>
          <w:szCs w:val="20"/>
        </w:rPr>
        <w:t>bantuan</w:t>
      </w:r>
      <w:proofErr w:type="spellEnd"/>
      <w:r w:rsidRPr="00927FB1">
        <w:rPr>
          <w:sz w:val="20"/>
          <w:szCs w:val="20"/>
        </w:rPr>
        <w:t xml:space="preserve"> </w:t>
      </w:r>
      <w:proofErr w:type="spellStart"/>
      <w:r w:rsidRPr="00927FB1">
        <w:rPr>
          <w:sz w:val="20"/>
          <w:szCs w:val="20"/>
        </w:rPr>
        <w:t>siswa</w:t>
      </w:r>
      <w:proofErr w:type="spellEnd"/>
      <w:r w:rsidRPr="00927FB1">
        <w:rPr>
          <w:sz w:val="20"/>
          <w:szCs w:val="20"/>
        </w:rPr>
        <w:t xml:space="preserve"> </w:t>
      </w:r>
      <w:proofErr w:type="spellStart"/>
      <w:r w:rsidRPr="00927FB1">
        <w:rPr>
          <w:sz w:val="20"/>
          <w:szCs w:val="20"/>
        </w:rPr>
        <w:t>miskin</w:t>
      </w:r>
      <w:proofErr w:type="spellEnd"/>
      <w:r w:rsidRPr="00927FB1">
        <w:rPr>
          <w:sz w:val="20"/>
          <w:szCs w:val="20"/>
        </w:rPr>
        <w:t xml:space="preserve"> (BSM).</w:t>
      </w:r>
    </w:p>
    <w:p w:rsidR="00F353F2" w:rsidRPr="00927FB1" w:rsidRDefault="00F353F2" w:rsidP="00F353F2">
      <w:pPr>
        <w:pStyle w:val="BodyTextIndent2"/>
        <w:tabs>
          <w:tab w:val="left" w:pos="340"/>
        </w:tabs>
        <w:spacing w:after="0" w:line="240" w:lineRule="auto"/>
        <w:ind w:left="357"/>
        <w:jc w:val="both"/>
        <w:rPr>
          <w:sz w:val="20"/>
          <w:szCs w:val="20"/>
          <w:lang w:val="de-LU"/>
        </w:rPr>
      </w:pPr>
    </w:p>
    <w:p w:rsidR="006A5D3C" w:rsidRPr="00927FB1" w:rsidRDefault="006A5D3C" w:rsidP="00F353F2">
      <w:pPr>
        <w:pStyle w:val="BodyTextIndent2"/>
        <w:tabs>
          <w:tab w:val="left" w:pos="340"/>
        </w:tabs>
        <w:spacing w:after="0" w:line="240" w:lineRule="auto"/>
        <w:ind w:left="0"/>
        <w:jc w:val="both"/>
        <w:rPr>
          <w:b/>
          <w:sz w:val="20"/>
          <w:szCs w:val="20"/>
          <w:lang w:val="id-ID"/>
        </w:rPr>
      </w:pPr>
      <w:r w:rsidRPr="00927FB1">
        <w:rPr>
          <w:b/>
          <w:sz w:val="20"/>
          <w:szCs w:val="20"/>
        </w:rPr>
        <w:t>5.2. Saran</w:t>
      </w:r>
    </w:p>
    <w:p w:rsidR="00F353F2" w:rsidRPr="00927FB1" w:rsidRDefault="00F353F2" w:rsidP="00F353F2">
      <w:pPr>
        <w:pStyle w:val="BodyTextIndent2"/>
        <w:tabs>
          <w:tab w:val="left" w:pos="340"/>
        </w:tabs>
        <w:spacing w:after="0" w:line="240" w:lineRule="auto"/>
        <w:ind w:left="0"/>
        <w:jc w:val="both"/>
        <w:rPr>
          <w:b/>
          <w:sz w:val="20"/>
          <w:szCs w:val="20"/>
          <w:lang w:val="id-ID"/>
        </w:rPr>
      </w:pPr>
    </w:p>
    <w:p w:rsidR="00927DE9" w:rsidRPr="00927FB1" w:rsidRDefault="00F353F2" w:rsidP="00F353F2">
      <w:pPr>
        <w:pStyle w:val="BodyTextIndent2"/>
        <w:tabs>
          <w:tab w:val="left" w:pos="0"/>
        </w:tabs>
        <w:spacing w:after="0" w:line="240" w:lineRule="auto"/>
        <w:ind w:left="0"/>
        <w:jc w:val="both"/>
        <w:rPr>
          <w:sz w:val="20"/>
          <w:szCs w:val="20"/>
          <w:lang w:val="de-LU"/>
        </w:rPr>
      </w:pPr>
      <w:r w:rsidRPr="00927FB1">
        <w:rPr>
          <w:sz w:val="20"/>
          <w:szCs w:val="20"/>
          <w:lang w:val="id-ID"/>
        </w:rPr>
        <w:t xml:space="preserve">Saran untuk pengembangan penelitian lebih lanjut di antaranya penggunaan variabel atau kriteria ketentuan penerima BSM dapat ditambahkan lagi, atau dapat pula digunakan sebuah pembobotan terhadap kriteria yang digunakan. Dan jika ingin mendapatkan tingkat keakuratan yang lebih baik atau tinggi lagi, dapat ditambahkan dengan menggunakan metode lain </w:t>
      </w:r>
      <w:proofErr w:type="spellStart"/>
      <w:r w:rsidRPr="00927FB1">
        <w:rPr>
          <w:sz w:val="20"/>
          <w:szCs w:val="20"/>
        </w:rPr>
        <w:t>dalam</w:t>
      </w:r>
      <w:proofErr w:type="spellEnd"/>
      <w:r w:rsidRPr="00927FB1">
        <w:rPr>
          <w:sz w:val="20"/>
          <w:szCs w:val="20"/>
        </w:rPr>
        <w:t xml:space="preserve"> proses </w:t>
      </w:r>
      <w:proofErr w:type="spellStart"/>
      <w:r w:rsidRPr="00927FB1">
        <w:rPr>
          <w:sz w:val="20"/>
          <w:szCs w:val="20"/>
        </w:rPr>
        <w:t>penghitungannya</w:t>
      </w:r>
      <w:proofErr w:type="spellEnd"/>
      <w:r w:rsidRPr="00927FB1">
        <w:rPr>
          <w:sz w:val="20"/>
          <w:szCs w:val="20"/>
        </w:rPr>
        <w:t>.</w:t>
      </w:r>
    </w:p>
    <w:p w:rsidR="00115EAC" w:rsidRPr="00927FB1" w:rsidRDefault="00115EAC" w:rsidP="008321CB">
      <w:pPr>
        <w:tabs>
          <w:tab w:val="left" w:pos="340"/>
        </w:tabs>
        <w:jc w:val="center"/>
        <w:rPr>
          <w:sz w:val="20"/>
          <w:szCs w:val="20"/>
        </w:rPr>
      </w:pPr>
    </w:p>
    <w:p w:rsidR="00115EAC" w:rsidRPr="00927FB1" w:rsidRDefault="00115EAC" w:rsidP="008321CB">
      <w:pPr>
        <w:pStyle w:val="BodyText"/>
        <w:ind w:left="360" w:hanging="360"/>
        <w:rPr>
          <w:b/>
          <w:bCs/>
          <w:i w:val="0"/>
          <w:iCs w:val="0"/>
          <w:caps/>
          <w:szCs w:val="22"/>
          <w:lang w:val="en-GB"/>
        </w:rPr>
      </w:pPr>
      <w:r w:rsidRPr="00927FB1">
        <w:rPr>
          <w:b/>
          <w:bCs/>
          <w:i w:val="0"/>
          <w:iCs w:val="0"/>
          <w:caps/>
          <w:szCs w:val="22"/>
          <w:lang w:val="en-GB"/>
        </w:rPr>
        <w:t>Daftar pustaka</w:t>
      </w:r>
    </w:p>
    <w:p w:rsidR="00115EAC" w:rsidRPr="00927FB1" w:rsidRDefault="00115EAC" w:rsidP="008321CB">
      <w:pPr>
        <w:tabs>
          <w:tab w:val="left" w:pos="340"/>
        </w:tabs>
        <w:jc w:val="both"/>
        <w:rPr>
          <w:sz w:val="20"/>
          <w:szCs w:val="20"/>
        </w:rPr>
      </w:pPr>
    </w:p>
    <w:p w:rsidR="00360CD1" w:rsidRPr="00C41685" w:rsidRDefault="00360CD1" w:rsidP="008321CB">
      <w:pPr>
        <w:ind w:left="342" w:hanging="342"/>
        <w:jc w:val="both"/>
        <w:rPr>
          <w:sz w:val="18"/>
          <w:szCs w:val="18"/>
          <w:lang w:val="de-LU"/>
        </w:rPr>
      </w:pPr>
      <w:r w:rsidRPr="00032B57">
        <w:rPr>
          <w:sz w:val="18"/>
          <w:szCs w:val="18"/>
          <w:lang w:val="de-LU"/>
        </w:rPr>
        <w:t xml:space="preserve"> [1]</w:t>
      </w:r>
      <w:r w:rsidRPr="00032B57">
        <w:rPr>
          <w:sz w:val="18"/>
          <w:szCs w:val="18"/>
          <w:lang w:val="de-LU"/>
        </w:rPr>
        <w:tab/>
      </w:r>
      <w:r w:rsidR="007F12F9" w:rsidRPr="00C41685">
        <w:rPr>
          <w:sz w:val="18"/>
          <w:szCs w:val="18"/>
          <w:lang w:val="de-LU"/>
        </w:rPr>
        <w:t xml:space="preserve">Khairul, M. </w:t>
      </w:r>
      <w:r w:rsidR="007F12F9" w:rsidRPr="00C41685">
        <w:rPr>
          <w:sz w:val="18"/>
          <w:szCs w:val="18"/>
          <w:lang w:val="id-ID"/>
        </w:rPr>
        <w:t>(</w:t>
      </w:r>
      <w:r w:rsidR="007F12F9" w:rsidRPr="00C41685">
        <w:rPr>
          <w:sz w:val="18"/>
          <w:szCs w:val="18"/>
          <w:lang w:val="de-LU"/>
        </w:rPr>
        <w:t>2016</w:t>
      </w:r>
      <w:r w:rsidR="007F12F9" w:rsidRPr="00C41685">
        <w:rPr>
          <w:sz w:val="18"/>
          <w:szCs w:val="18"/>
          <w:lang w:val="id-ID"/>
        </w:rPr>
        <w:t>).</w:t>
      </w:r>
      <w:r w:rsidR="007F12F9" w:rsidRPr="00C41685">
        <w:rPr>
          <w:sz w:val="18"/>
          <w:szCs w:val="18"/>
          <w:lang w:val="de-LU"/>
        </w:rPr>
        <w:t xml:space="preserve"> Pengembangan Sitem Pendukung Keputusan Penentuan Penerimaan Bantuan Sosial Masyarakat Menggunakan Metode Fuzzy Model Tahani</w:t>
      </w:r>
      <w:r w:rsidR="007F12F9" w:rsidRPr="00C41685">
        <w:rPr>
          <w:sz w:val="18"/>
          <w:szCs w:val="18"/>
          <w:lang w:val="id-ID"/>
        </w:rPr>
        <w:t>.</w:t>
      </w:r>
      <w:r w:rsidR="007F12F9" w:rsidRPr="00C41685">
        <w:rPr>
          <w:sz w:val="18"/>
          <w:szCs w:val="18"/>
          <w:lang w:val="de-LU"/>
        </w:rPr>
        <w:t xml:space="preserve"> </w:t>
      </w:r>
      <w:proofErr w:type="spellStart"/>
      <w:r w:rsidR="00C41685" w:rsidRPr="00C41685">
        <w:rPr>
          <w:sz w:val="18"/>
          <w:szCs w:val="18"/>
        </w:rPr>
        <w:t>Proyek</w:t>
      </w:r>
      <w:proofErr w:type="spellEnd"/>
      <w:r w:rsidR="00C41685" w:rsidRPr="00C41685">
        <w:rPr>
          <w:sz w:val="18"/>
          <w:szCs w:val="18"/>
        </w:rPr>
        <w:t xml:space="preserve"> </w:t>
      </w:r>
      <w:proofErr w:type="spellStart"/>
      <w:r w:rsidR="00C41685" w:rsidRPr="00C41685">
        <w:rPr>
          <w:sz w:val="18"/>
          <w:szCs w:val="18"/>
        </w:rPr>
        <w:t>Tugas</w:t>
      </w:r>
      <w:proofErr w:type="spellEnd"/>
      <w:r w:rsidR="00C41685" w:rsidRPr="00C41685">
        <w:rPr>
          <w:sz w:val="18"/>
          <w:szCs w:val="18"/>
        </w:rPr>
        <w:t xml:space="preserve"> </w:t>
      </w:r>
      <w:proofErr w:type="spellStart"/>
      <w:r w:rsidR="00C41685" w:rsidRPr="00C41685">
        <w:rPr>
          <w:sz w:val="18"/>
          <w:szCs w:val="18"/>
        </w:rPr>
        <w:t>Akhir</w:t>
      </w:r>
      <w:proofErr w:type="spellEnd"/>
      <w:r w:rsidR="00C41685" w:rsidRPr="00C41685">
        <w:rPr>
          <w:sz w:val="18"/>
          <w:szCs w:val="18"/>
          <w:lang w:val="de-LU"/>
        </w:rPr>
        <w:t xml:space="preserve">. </w:t>
      </w:r>
      <w:r w:rsidR="007F12F9" w:rsidRPr="00C41685">
        <w:rPr>
          <w:sz w:val="18"/>
          <w:szCs w:val="18"/>
          <w:lang w:val="de-LU"/>
        </w:rPr>
        <w:t>Fakultas Bisnis dan Teknologi Informasi</w:t>
      </w:r>
      <w:r w:rsidR="007F12F9" w:rsidRPr="00C41685">
        <w:rPr>
          <w:sz w:val="18"/>
          <w:szCs w:val="18"/>
          <w:lang w:val="id-ID"/>
        </w:rPr>
        <w:t>.</w:t>
      </w:r>
      <w:r w:rsidR="007F12F9" w:rsidRPr="00C41685">
        <w:rPr>
          <w:sz w:val="18"/>
          <w:szCs w:val="18"/>
          <w:lang w:val="de-LU"/>
        </w:rPr>
        <w:t xml:space="preserve"> Universitas Teknologi Yogyakarta.</w:t>
      </w:r>
    </w:p>
    <w:p w:rsidR="008358EA" w:rsidRPr="00C41685" w:rsidRDefault="00360CD1" w:rsidP="008321CB">
      <w:pPr>
        <w:ind w:left="342" w:hanging="342"/>
        <w:jc w:val="both"/>
        <w:rPr>
          <w:sz w:val="18"/>
          <w:szCs w:val="18"/>
          <w:lang w:val="id-ID"/>
        </w:rPr>
      </w:pPr>
      <w:r w:rsidRPr="00C41685">
        <w:rPr>
          <w:sz w:val="18"/>
          <w:szCs w:val="18"/>
          <w:lang w:val="de-LU"/>
        </w:rPr>
        <w:t>[2]</w:t>
      </w:r>
      <w:r w:rsidRPr="00C41685">
        <w:rPr>
          <w:sz w:val="18"/>
          <w:szCs w:val="18"/>
          <w:lang w:val="de-LU"/>
        </w:rPr>
        <w:tab/>
      </w:r>
      <w:r w:rsidR="00642EDE" w:rsidRPr="00C41685">
        <w:rPr>
          <w:sz w:val="18"/>
          <w:szCs w:val="18"/>
          <w:lang w:val="de-LU"/>
        </w:rPr>
        <w:t xml:space="preserve">Handoko, D. </w:t>
      </w:r>
      <w:r w:rsidR="00642EDE" w:rsidRPr="00C41685">
        <w:rPr>
          <w:sz w:val="18"/>
          <w:szCs w:val="18"/>
          <w:lang w:val="id-ID"/>
        </w:rPr>
        <w:t>(</w:t>
      </w:r>
      <w:r w:rsidR="00642EDE" w:rsidRPr="00C41685">
        <w:rPr>
          <w:sz w:val="18"/>
          <w:szCs w:val="18"/>
          <w:lang w:val="de-LU"/>
        </w:rPr>
        <w:t>2016</w:t>
      </w:r>
      <w:r w:rsidR="00642EDE" w:rsidRPr="00C41685">
        <w:rPr>
          <w:sz w:val="18"/>
          <w:szCs w:val="18"/>
          <w:lang w:val="id-ID"/>
        </w:rPr>
        <w:t>)</w:t>
      </w:r>
      <w:r w:rsidR="00EF2331" w:rsidRPr="00C41685">
        <w:rPr>
          <w:sz w:val="18"/>
          <w:szCs w:val="18"/>
          <w:lang w:val="id-ID"/>
        </w:rPr>
        <w:t>.</w:t>
      </w:r>
      <w:r w:rsidR="00642EDE" w:rsidRPr="00C41685">
        <w:rPr>
          <w:sz w:val="18"/>
          <w:szCs w:val="18"/>
          <w:lang w:val="de-LU"/>
        </w:rPr>
        <w:t xml:space="preserve"> Sistem Pendukung Keputusan Seleksi Penentuan Penerima Beasiswa dengan Metode Simple Additive Weighting (SAW</w:t>
      </w:r>
      <w:r w:rsidR="00642EDE" w:rsidRPr="00C41685">
        <w:rPr>
          <w:sz w:val="18"/>
          <w:szCs w:val="18"/>
          <w:lang w:val="id-ID"/>
        </w:rPr>
        <w:t>)</w:t>
      </w:r>
      <w:r w:rsidR="00C41685" w:rsidRPr="00C41685">
        <w:rPr>
          <w:sz w:val="18"/>
          <w:szCs w:val="18"/>
        </w:rPr>
        <w:t xml:space="preserve">. </w:t>
      </w:r>
      <w:proofErr w:type="spellStart"/>
      <w:proofErr w:type="gramStart"/>
      <w:r w:rsidR="00C41685" w:rsidRPr="00C41685">
        <w:rPr>
          <w:sz w:val="18"/>
          <w:szCs w:val="18"/>
        </w:rPr>
        <w:t>Publikasi</w:t>
      </w:r>
      <w:proofErr w:type="spellEnd"/>
      <w:r w:rsidR="00C41685" w:rsidRPr="00C41685">
        <w:rPr>
          <w:sz w:val="18"/>
          <w:szCs w:val="18"/>
        </w:rPr>
        <w:t xml:space="preserve"> </w:t>
      </w:r>
      <w:proofErr w:type="spellStart"/>
      <w:r w:rsidR="00C41685" w:rsidRPr="00C41685">
        <w:rPr>
          <w:sz w:val="18"/>
          <w:szCs w:val="18"/>
        </w:rPr>
        <w:t>Ilmiah</w:t>
      </w:r>
      <w:proofErr w:type="spellEnd"/>
      <w:r w:rsidR="00C41685" w:rsidRPr="00C41685">
        <w:rPr>
          <w:sz w:val="18"/>
          <w:szCs w:val="18"/>
          <w:lang w:val="id-ID"/>
        </w:rPr>
        <w:t xml:space="preserve"> </w:t>
      </w:r>
      <w:r w:rsidR="00642EDE" w:rsidRPr="00C41685">
        <w:rPr>
          <w:sz w:val="18"/>
          <w:szCs w:val="18"/>
          <w:lang w:val="id-ID"/>
        </w:rPr>
        <w:t>F</w:t>
      </w:r>
      <w:r w:rsidR="00642EDE" w:rsidRPr="00C41685">
        <w:rPr>
          <w:sz w:val="18"/>
          <w:szCs w:val="18"/>
          <w:lang w:val="de-LU"/>
        </w:rPr>
        <w:t xml:space="preserve">akultas Komunikasi dan </w:t>
      </w:r>
      <w:r w:rsidR="00642EDE" w:rsidRPr="00C41685">
        <w:rPr>
          <w:sz w:val="18"/>
          <w:szCs w:val="18"/>
          <w:lang w:val="de-LU"/>
        </w:rPr>
        <w:lastRenderedPageBreak/>
        <w:t>Informatika</w:t>
      </w:r>
      <w:r w:rsidR="00EF2331" w:rsidRPr="00C41685">
        <w:rPr>
          <w:sz w:val="18"/>
          <w:szCs w:val="18"/>
          <w:lang w:val="id-ID"/>
        </w:rPr>
        <w:t>.</w:t>
      </w:r>
      <w:proofErr w:type="gramEnd"/>
      <w:r w:rsidR="00EF2331" w:rsidRPr="00C41685">
        <w:rPr>
          <w:sz w:val="18"/>
          <w:szCs w:val="18"/>
          <w:lang w:val="id-ID"/>
        </w:rPr>
        <w:t xml:space="preserve"> </w:t>
      </w:r>
      <w:r w:rsidR="00642EDE" w:rsidRPr="00C41685">
        <w:rPr>
          <w:sz w:val="18"/>
          <w:szCs w:val="18"/>
          <w:lang w:val="de-LU"/>
        </w:rPr>
        <w:t>Universitas Muhammadiyah Surakarta.</w:t>
      </w:r>
    </w:p>
    <w:p w:rsidR="00360CD1" w:rsidRPr="00C41685" w:rsidRDefault="00360CD1" w:rsidP="008321CB">
      <w:pPr>
        <w:ind w:left="342" w:hanging="342"/>
        <w:jc w:val="both"/>
        <w:rPr>
          <w:sz w:val="18"/>
          <w:szCs w:val="18"/>
          <w:lang w:val="de-LU"/>
        </w:rPr>
      </w:pPr>
      <w:r w:rsidRPr="00C41685">
        <w:rPr>
          <w:sz w:val="18"/>
          <w:szCs w:val="18"/>
          <w:lang w:val="de-LU"/>
        </w:rPr>
        <w:t>[3]</w:t>
      </w:r>
      <w:r w:rsidRPr="00C41685">
        <w:rPr>
          <w:sz w:val="18"/>
          <w:szCs w:val="18"/>
          <w:lang w:val="de-LU"/>
        </w:rPr>
        <w:tab/>
      </w:r>
      <w:r w:rsidR="00EF2331" w:rsidRPr="00C41685">
        <w:rPr>
          <w:sz w:val="18"/>
          <w:szCs w:val="18"/>
          <w:lang w:val="de-LU"/>
        </w:rPr>
        <w:t>Utami, R.</w:t>
      </w:r>
      <w:r w:rsidR="00836E57" w:rsidRPr="00C41685">
        <w:rPr>
          <w:sz w:val="18"/>
          <w:szCs w:val="18"/>
          <w:lang w:val="de-LU"/>
        </w:rPr>
        <w:t xml:space="preserve"> </w:t>
      </w:r>
      <w:r w:rsidR="00EF2331" w:rsidRPr="00C41685">
        <w:rPr>
          <w:sz w:val="18"/>
          <w:szCs w:val="18"/>
          <w:lang w:val="id-ID"/>
        </w:rPr>
        <w:t>(</w:t>
      </w:r>
      <w:r w:rsidR="00836E57" w:rsidRPr="00C41685">
        <w:rPr>
          <w:sz w:val="18"/>
          <w:szCs w:val="18"/>
          <w:lang w:val="de-LU"/>
        </w:rPr>
        <w:t>2016</w:t>
      </w:r>
      <w:r w:rsidR="00EF2331" w:rsidRPr="00C41685">
        <w:rPr>
          <w:sz w:val="18"/>
          <w:szCs w:val="18"/>
          <w:lang w:val="id-ID"/>
        </w:rPr>
        <w:t>).</w:t>
      </w:r>
      <w:r w:rsidR="00836E57" w:rsidRPr="00C41685">
        <w:rPr>
          <w:sz w:val="18"/>
          <w:szCs w:val="18"/>
          <w:lang w:val="de-LU"/>
        </w:rPr>
        <w:t xml:space="preserve"> Sistem Pendukung Keputusan Seleksi Penerima Beasiswa Bantuan Siswa Miskin (BSM) Menggunakan Metode Analitic Heararchy Process (AHP</w:t>
      </w:r>
      <w:r w:rsidR="00EF2331" w:rsidRPr="00C41685">
        <w:rPr>
          <w:sz w:val="18"/>
          <w:szCs w:val="18"/>
          <w:lang w:val="de-LU"/>
        </w:rPr>
        <w:t>) pada SD Muhammadiyah Domban 1</w:t>
      </w:r>
      <w:r w:rsidR="00EF2331" w:rsidRPr="00C41685">
        <w:rPr>
          <w:sz w:val="18"/>
          <w:szCs w:val="18"/>
          <w:lang w:val="id-ID"/>
        </w:rPr>
        <w:t>.</w:t>
      </w:r>
      <w:r w:rsidR="00836E57" w:rsidRPr="00C41685">
        <w:rPr>
          <w:sz w:val="18"/>
          <w:szCs w:val="18"/>
          <w:lang w:val="de-LU"/>
        </w:rPr>
        <w:t xml:space="preserve"> </w:t>
      </w:r>
      <w:proofErr w:type="spellStart"/>
      <w:r w:rsidR="00C41685" w:rsidRPr="00C41685">
        <w:rPr>
          <w:sz w:val="18"/>
          <w:szCs w:val="18"/>
        </w:rPr>
        <w:t>Naskah</w:t>
      </w:r>
      <w:proofErr w:type="spellEnd"/>
      <w:r w:rsidR="00C41685" w:rsidRPr="00C41685">
        <w:rPr>
          <w:sz w:val="18"/>
          <w:szCs w:val="18"/>
        </w:rPr>
        <w:t xml:space="preserve"> </w:t>
      </w:r>
      <w:proofErr w:type="spellStart"/>
      <w:r w:rsidR="00C41685" w:rsidRPr="00C41685">
        <w:rPr>
          <w:sz w:val="18"/>
          <w:szCs w:val="18"/>
        </w:rPr>
        <w:t>Publikasi</w:t>
      </w:r>
      <w:proofErr w:type="spellEnd"/>
      <w:r w:rsidR="00C41685" w:rsidRPr="00C41685">
        <w:rPr>
          <w:sz w:val="18"/>
          <w:szCs w:val="18"/>
        </w:rPr>
        <w:t xml:space="preserve"> </w:t>
      </w:r>
      <w:proofErr w:type="spellStart"/>
      <w:r w:rsidR="00C41685" w:rsidRPr="00C41685">
        <w:rPr>
          <w:sz w:val="18"/>
          <w:szCs w:val="18"/>
        </w:rPr>
        <w:t>Skripsi</w:t>
      </w:r>
      <w:proofErr w:type="spellEnd"/>
      <w:r w:rsidR="00C41685" w:rsidRPr="00C41685">
        <w:rPr>
          <w:sz w:val="18"/>
          <w:szCs w:val="18"/>
        </w:rPr>
        <w:t>.</w:t>
      </w:r>
      <w:r w:rsidR="00C41685" w:rsidRPr="00C41685">
        <w:rPr>
          <w:sz w:val="18"/>
          <w:szCs w:val="18"/>
          <w:lang w:val="de-LU"/>
        </w:rPr>
        <w:t xml:space="preserve"> </w:t>
      </w:r>
      <w:r w:rsidR="00836E57" w:rsidRPr="00C41685">
        <w:rPr>
          <w:sz w:val="18"/>
          <w:szCs w:val="18"/>
          <w:lang w:val="de-LU"/>
        </w:rPr>
        <w:t>Sekolah Tinggi Manajemen Informatika dan Ilmu Komputer El Rahma Yogyakarta.</w:t>
      </w:r>
    </w:p>
    <w:p w:rsidR="00360CD1" w:rsidRPr="00C41685" w:rsidRDefault="00360CD1" w:rsidP="008321CB">
      <w:pPr>
        <w:ind w:left="342" w:hanging="342"/>
        <w:jc w:val="both"/>
        <w:rPr>
          <w:sz w:val="18"/>
          <w:szCs w:val="18"/>
          <w:lang w:val="de-LU"/>
        </w:rPr>
      </w:pPr>
      <w:r w:rsidRPr="00C41685">
        <w:rPr>
          <w:sz w:val="18"/>
          <w:szCs w:val="18"/>
          <w:lang w:val="de-LU"/>
        </w:rPr>
        <w:t>[4]</w:t>
      </w:r>
      <w:r w:rsidRPr="00C41685">
        <w:rPr>
          <w:sz w:val="18"/>
          <w:szCs w:val="18"/>
          <w:lang w:val="de-LU"/>
        </w:rPr>
        <w:tab/>
      </w:r>
      <w:r w:rsidR="00BB788C" w:rsidRPr="00C41685">
        <w:rPr>
          <w:sz w:val="18"/>
          <w:szCs w:val="18"/>
          <w:lang w:val="de-LU"/>
        </w:rPr>
        <w:t>Kusumadewi, S.</w:t>
      </w:r>
      <w:r w:rsidR="00235901" w:rsidRPr="00C41685">
        <w:rPr>
          <w:sz w:val="18"/>
          <w:szCs w:val="18"/>
          <w:lang w:val="id-ID"/>
        </w:rPr>
        <w:t>,</w:t>
      </w:r>
      <w:r w:rsidR="00BB788C" w:rsidRPr="00C41685">
        <w:rPr>
          <w:sz w:val="18"/>
          <w:szCs w:val="18"/>
          <w:lang w:val="de-LU"/>
        </w:rPr>
        <w:t xml:space="preserve"> dan Purnomo H. </w:t>
      </w:r>
      <w:r w:rsidR="00BB788C" w:rsidRPr="00C41685">
        <w:rPr>
          <w:sz w:val="18"/>
          <w:szCs w:val="18"/>
          <w:lang w:val="id-ID"/>
        </w:rPr>
        <w:t>(</w:t>
      </w:r>
      <w:r w:rsidR="00BB788C" w:rsidRPr="00C41685">
        <w:rPr>
          <w:sz w:val="18"/>
          <w:szCs w:val="18"/>
          <w:lang w:val="de-LU"/>
        </w:rPr>
        <w:t>2013</w:t>
      </w:r>
      <w:r w:rsidR="00BB788C" w:rsidRPr="00C41685">
        <w:rPr>
          <w:sz w:val="18"/>
          <w:szCs w:val="18"/>
          <w:lang w:val="id-ID"/>
        </w:rPr>
        <w:t>).</w:t>
      </w:r>
      <w:r w:rsidR="00BB788C" w:rsidRPr="00C41685">
        <w:rPr>
          <w:sz w:val="18"/>
          <w:szCs w:val="18"/>
          <w:lang w:val="de-LU"/>
        </w:rPr>
        <w:t xml:space="preserve"> Aplikasi Logika </w:t>
      </w:r>
      <w:r w:rsidR="00235901" w:rsidRPr="00C41685">
        <w:rPr>
          <w:sz w:val="18"/>
          <w:szCs w:val="18"/>
          <w:lang w:val="de-LU"/>
        </w:rPr>
        <w:t>Fuzzy untuk Pendukung Keputusan</w:t>
      </w:r>
      <w:r w:rsidR="00235901" w:rsidRPr="00C41685">
        <w:rPr>
          <w:sz w:val="18"/>
          <w:szCs w:val="18"/>
          <w:lang w:val="id-ID"/>
        </w:rPr>
        <w:t>.</w:t>
      </w:r>
      <w:r w:rsidR="00BB788C" w:rsidRPr="00C41685">
        <w:rPr>
          <w:sz w:val="18"/>
          <w:szCs w:val="18"/>
          <w:lang w:val="de-LU"/>
        </w:rPr>
        <w:t xml:space="preserve"> Edisi ke dua</w:t>
      </w:r>
      <w:r w:rsidR="00235901" w:rsidRPr="00C41685">
        <w:rPr>
          <w:sz w:val="18"/>
          <w:szCs w:val="18"/>
          <w:lang w:val="id-ID"/>
        </w:rPr>
        <w:t>.</w:t>
      </w:r>
      <w:r w:rsidR="00BB788C" w:rsidRPr="00C41685">
        <w:rPr>
          <w:sz w:val="18"/>
          <w:szCs w:val="18"/>
          <w:lang w:val="de-LU"/>
        </w:rPr>
        <w:t xml:space="preserve"> Yogyakarta</w:t>
      </w:r>
      <w:r w:rsidR="00235901" w:rsidRPr="00C41685">
        <w:rPr>
          <w:sz w:val="18"/>
          <w:szCs w:val="18"/>
          <w:lang w:val="id-ID"/>
        </w:rPr>
        <w:t>.</w:t>
      </w:r>
      <w:r w:rsidR="00BB788C" w:rsidRPr="00C41685">
        <w:rPr>
          <w:sz w:val="18"/>
          <w:szCs w:val="18"/>
          <w:lang w:val="de-LU"/>
        </w:rPr>
        <w:t xml:space="preserve"> Graha Ilmu Yogyakarta.</w:t>
      </w:r>
    </w:p>
    <w:p w:rsidR="00360CD1" w:rsidRPr="00C41685" w:rsidRDefault="00360CD1" w:rsidP="008321CB">
      <w:pPr>
        <w:ind w:left="342" w:hanging="342"/>
        <w:jc w:val="both"/>
        <w:rPr>
          <w:sz w:val="18"/>
          <w:szCs w:val="18"/>
          <w:lang w:val="de-LU"/>
        </w:rPr>
      </w:pPr>
      <w:r w:rsidRPr="00C41685">
        <w:rPr>
          <w:sz w:val="18"/>
          <w:szCs w:val="18"/>
          <w:lang w:val="de-LU"/>
        </w:rPr>
        <w:t>[5]</w:t>
      </w:r>
      <w:r w:rsidRPr="00C41685">
        <w:rPr>
          <w:sz w:val="18"/>
          <w:szCs w:val="18"/>
          <w:lang w:val="de-LU"/>
        </w:rPr>
        <w:tab/>
      </w:r>
      <w:r w:rsidR="00E36617" w:rsidRPr="00C41685">
        <w:rPr>
          <w:sz w:val="18"/>
          <w:szCs w:val="18"/>
          <w:lang w:val="de-LU"/>
        </w:rPr>
        <w:t xml:space="preserve">Widodo, T. </w:t>
      </w:r>
      <w:r w:rsidR="00E36617" w:rsidRPr="00C41685">
        <w:rPr>
          <w:sz w:val="18"/>
          <w:szCs w:val="18"/>
          <w:lang w:val="id-ID"/>
        </w:rPr>
        <w:t>(</w:t>
      </w:r>
      <w:r w:rsidR="00E36617" w:rsidRPr="00C41685">
        <w:rPr>
          <w:sz w:val="18"/>
          <w:szCs w:val="18"/>
          <w:lang w:val="de-LU"/>
        </w:rPr>
        <w:t>2005</w:t>
      </w:r>
      <w:r w:rsidR="00E36617" w:rsidRPr="00C41685">
        <w:rPr>
          <w:sz w:val="18"/>
          <w:szCs w:val="18"/>
          <w:lang w:val="id-ID"/>
        </w:rPr>
        <w:t>).</w:t>
      </w:r>
      <w:r w:rsidR="00E36617" w:rsidRPr="00C41685">
        <w:rPr>
          <w:sz w:val="18"/>
          <w:szCs w:val="18"/>
          <w:lang w:val="de-LU"/>
        </w:rPr>
        <w:t xml:space="preserve"> Sistem Neuro Fuzzy untuk Pengolahan Informasi Pemodelan, dan Kendali, Yogyakarta</w:t>
      </w:r>
      <w:r w:rsidR="00E36617" w:rsidRPr="00C41685">
        <w:rPr>
          <w:sz w:val="18"/>
          <w:szCs w:val="18"/>
          <w:lang w:val="id-ID"/>
        </w:rPr>
        <w:t>.</w:t>
      </w:r>
      <w:r w:rsidR="00E36617" w:rsidRPr="00C41685">
        <w:rPr>
          <w:sz w:val="18"/>
          <w:szCs w:val="18"/>
          <w:lang w:val="de-LU"/>
        </w:rPr>
        <w:t xml:space="preserve"> Graha Ilmu Yogyakarta.</w:t>
      </w:r>
    </w:p>
    <w:p w:rsidR="00360CD1" w:rsidRPr="00C41685" w:rsidRDefault="00360CD1" w:rsidP="008321CB">
      <w:pPr>
        <w:ind w:left="342" w:hanging="342"/>
        <w:jc w:val="both"/>
        <w:rPr>
          <w:sz w:val="18"/>
          <w:szCs w:val="18"/>
          <w:lang w:val="de-LU"/>
        </w:rPr>
      </w:pPr>
      <w:r w:rsidRPr="00C41685">
        <w:rPr>
          <w:sz w:val="18"/>
          <w:szCs w:val="18"/>
          <w:lang w:val="de-LU"/>
        </w:rPr>
        <w:t>[6]</w:t>
      </w:r>
      <w:r w:rsidRPr="00C41685">
        <w:rPr>
          <w:sz w:val="18"/>
          <w:szCs w:val="18"/>
          <w:lang w:val="de-LU"/>
        </w:rPr>
        <w:tab/>
      </w:r>
      <w:r w:rsidR="00475306" w:rsidRPr="00C41685">
        <w:rPr>
          <w:sz w:val="18"/>
          <w:szCs w:val="18"/>
          <w:lang w:val="de-LU"/>
        </w:rPr>
        <w:t>Pujiono, S.</w:t>
      </w:r>
      <w:r w:rsidR="00475306" w:rsidRPr="00C41685">
        <w:rPr>
          <w:sz w:val="18"/>
          <w:szCs w:val="18"/>
          <w:lang w:val="id-ID"/>
        </w:rPr>
        <w:t>,</w:t>
      </w:r>
      <w:r w:rsidR="00475306" w:rsidRPr="00C41685">
        <w:rPr>
          <w:sz w:val="18"/>
          <w:szCs w:val="18"/>
          <w:lang w:val="de-LU"/>
        </w:rPr>
        <w:t xml:space="preserve"> Amborowati, A., </w:t>
      </w:r>
      <w:r w:rsidR="00475306" w:rsidRPr="00C41685">
        <w:rPr>
          <w:sz w:val="18"/>
          <w:szCs w:val="18"/>
          <w:lang w:val="id-ID"/>
        </w:rPr>
        <w:t xml:space="preserve">dan </w:t>
      </w:r>
      <w:r w:rsidR="00475306" w:rsidRPr="00C41685">
        <w:rPr>
          <w:sz w:val="18"/>
          <w:szCs w:val="18"/>
          <w:lang w:val="de-LU"/>
        </w:rPr>
        <w:t xml:space="preserve">Suyanto, M. </w:t>
      </w:r>
      <w:r w:rsidR="00475306" w:rsidRPr="00C41685">
        <w:rPr>
          <w:sz w:val="18"/>
          <w:szCs w:val="18"/>
          <w:lang w:val="id-ID"/>
        </w:rPr>
        <w:t>(</w:t>
      </w:r>
      <w:r w:rsidR="00475306" w:rsidRPr="00C41685">
        <w:rPr>
          <w:sz w:val="18"/>
          <w:szCs w:val="18"/>
          <w:lang w:val="de-LU"/>
        </w:rPr>
        <w:t>2013</w:t>
      </w:r>
      <w:r w:rsidR="00475306" w:rsidRPr="00C41685">
        <w:rPr>
          <w:sz w:val="18"/>
          <w:szCs w:val="18"/>
          <w:lang w:val="id-ID"/>
        </w:rPr>
        <w:t>).</w:t>
      </w:r>
      <w:r w:rsidR="00475306" w:rsidRPr="00C41685">
        <w:rPr>
          <w:sz w:val="18"/>
          <w:szCs w:val="18"/>
          <w:lang w:val="de-LU"/>
        </w:rPr>
        <w:t xml:space="preserve">  Analisis Kepuasan Publik Menggunakan </w:t>
      </w:r>
      <w:r w:rsidR="00235901" w:rsidRPr="00C41685">
        <w:rPr>
          <w:sz w:val="18"/>
          <w:szCs w:val="18"/>
          <w:lang w:val="de-LU"/>
        </w:rPr>
        <w:t>WEKA</w:t>
      </w:r>
      <w:r w:rsidR="00475306" w:rsidRPr="00C41685">
        <w:rPr>
          <w:sz w:val="18"/>
          <w:szCs w:val="18"/>
          <w:lang w:val="de-LU"/>
        </w:rPr>
        <w:t xml:space="preserve"> Dalam Mewujudkan Goo</w:t>
      </w:r>
      <w:r w:rsidR="00235901" w:rsidRPr="00C41685">
        <w:rPr>
          <w:sz w:val="18"/>
          <w:szCs w:val="18"/>
          <w:lang w:val="de-LU"/>
        </w:rPr>
        <w:t>d Governance Di Kota Yogyakarta</w:t>
      </w:r>
      <w:r w:rsidR="00235901" w:rsidRPr="00C41685">
        <w:rPr>
          <w:sz w:val="18"/>
          <w:szCs w:val="18"/>
          <w:lang w:val="id-ID"/>
        </w:rPr>
        <w:t>.</w:t>
      </w:r>
      <w:r w:rsidR="00475306" w:rsidRPr="00C41685">
        <w:rPr>
          <w:sz w:val="18"/>
          <w:szCs w:val="18"/>
          <w:lang w:val="de-LU"/>
        </w:rPr>
        <w:t xml:space="preserve"> Jurnal Dasi ISSN: 1411-3201 Vol. 14 No. 2 Juni 2013.</w:t>
      </w:r>
    </w:p>
    <w:p w:rsidR="0093241D" w:rsidRPr="00C41685" w:rsidRDefault="0093241D" w:rsidP="008321CB">
      <w:pPr>
        <w:ind w:left="342" w:hanging="342"/>
        <w:jc w:val="both"/>
        <w:rPr>
          <w:sz w:val="18"/>
          <w:szCs w:val="18"/>
          <w:lang w:val="de-LU"/>
        </w:rPr>
      </w:pPr>
      <w:r w:rsidRPr="00C41685">
        <w:rPr>
          <w:sz w:val="18"/>
          <w:szCs w:val="18"/>
          <w:lang w:val="de-LU"/>
        </w:rPr>
        <w:t>[7]</w:t>
      </w:r>
      <w:r w:rsidRPr="00C41685">
        <w:rPr>
          <w:sz w:val="18"/>
          <w:szCs w:val="18"/>
          <w:lang w:val="de-LU"/>
        </w:rPr>
        <w:tab/>
      </w:r>
      <w:r w:rsidR="00475306" w:rsidRPr="00C41685">
        <w:rPr>
          <w:sz w:val="18"/>
          <w:szCs w:val="18"/>
          <w:lang w:val="de-LU"/>
        </w:rPr>
        <w:t xml:space="preserve">Sela, E.I. </w:t>
      </w:r>
      <w:r w:rsidR="00475306" w:rsidRPr="00C41685">
        <w:rPr>
          <w:sz w:val="18"/>
          <w:szCs w:val="18"/>
          <w:lang w:val="id-ID"/>
        </w:rPr>
        <w:t>(</w:t>
      </w:r>
      <w:r w:rsidR="00475306" w:rsidRPr="00C41685">
        <w:rPr>
          <w:sz w:val="18"/>
          <w:szCs w:val="18"/>
          <w:lang w:val="de-LU"/>
        </w:rPr>
        <w:t>2016</w:t>
      </w:r>
      <w:r w:rsidR="00475306" w:rsidRPr="00C41685">
        <w:rPr>
          <w:sz w:val="18"/>
          <w:szCs w:val="18"/>
          <w:lang w:val="id-ID"/>
        </w:rPr>
        <w:t>).</w:t>
      </w:r>
      <w:r w:rsidR="00475306" w:rsidRPr="00C41685">
        <w:rPr>
          <w:sz w:val="18"/>
          <w:szCs w:val="18"/>
          <w:lang w:val="de-LU"/>
        </w:rPr>
        <w:t xml:space="preserve"> Penentuan Indikator Ketahanan Pangan pada Rumah Tangga Miskin menggunakan Data Mining</w:t>
      </w:r>
      <w:r w:rsidR="00475306" w:rsidRPr="00C41685">
        <w:rPr>
          <w:sz w:val="18"/>
          <w:szCs w:val="18"/>
          <w:lang w:val="id-ID"/>
        </w:rPr>
        <w:t>.</w:t>
      </w:r>
      <w:r w:rsidR="00475306" w:rsidRPr="00C41685">
        <w:rPr>
          <w:sz w:val="18"/>
          <w:szCs w:val="18"/>
          <w:lang w:val="de-LU"/>
        </w:rPr>
        <w:t xml:space="preserve"> Laporan Penelitian</w:t>
      </w:r>
      <w:r w:rsidR="00475306" w:rsidRPr="00C41685">
        <w:rPr>
          <w:sz w:val="18"/>
          <w:szCs w:val="18"/>
          <w:lang w:val="id-ID"/>
        </w:rPr>
        <w:t>.</w:t>
      </w:r>
      <w:r w:rsidR="00475306" w:rsidRPr="00C41685">
        <w:rPr>
          <w:sz w:val="18"/>
          <w:szCs w:val="18"/>
          <w:lang w:val="de-LU"/>
        </w:rPr>
        <w:t xml:space="preserve"> Sekolah Tinggi Manajemen </w:t>
      </w:r>
      <w:r w:rsidR="00235901" w:rsidRPr="00C41685">
        <w:rPr>
          <w:sz w:val="18"/>
          <w:szCs w:val="18"/>
          <w:lang w:val="de-LU"/>
        </w:rPr>
        <w:t>Informatika dan Komputer AKAKOM</w:t>
      </w:r>
      <w:r w:rsidR="00235901" w:rsidRPr="00C41685">
        <w:rPr>
          <w:sz w:val="18"/>
          <w:szCs w:val="18"/>
          <w:lang w:val="id-ID"/>
        </w:rPr>
        <w:t>.</w:t>
      </w:r>
      <w:r w:rsidR="00475306" w:rsidRPr="00C41685">
        <w:rPr>
          <w:sz w:val="18"/>
          <w:szCs w:val="18"/>
          <w:lang w:val="de-LU"/>
        </w:rPr>
        <w:t xml:space="preserve"> Yogyakarta.</w:t>
      </w:r>
    </w:p>
    <w:p w:rsidR="002D12F2" w:rsidRPr="00C41685" w:rsidRDefault="002D12F2" w:rsidP="008321CB">
      <w:pPr>
        <w:ind w:left="342" w:hanging="342"/>
        <w:jc w:val="both"/>
        <w:rPr>
          <w:sz w:val="18"/>
          <w:szCs w:val="18"/>
          <w:lang w:val="de-LU"/>
        </w:rPr>
      </w:pPr>
      <w:r w:rsidRPr="00C41685">
        <w:rPr>
          <w:sz w:val="18"/>
          <w:szCs w:val="18"/>
          <w:lang w:val="de-LU"/>
        </w:rPr>
        <w:t>[8]</w:t>
      </w:r>
      <w:r w:rsidRPr="00C41685">
        <w:rPr>
          <w:sz w:val="18"/>
          <w:szCs w:val="18"/>
          <w:lang w:val="de-LU"/>
        </w:rPr>
        <w:tab/>
      </w:r>
      <w:r w:rsidR="00235901" w:rsidRPr="00C41685">
        <w:rPr>
          <w:sz w:val="18"/>
          <w:szCs w:val="18"/>
          <w:lang w:val="de-LU"/>
        </w:rPr>
        <w:t xml:space="preserve">Jogiyanto, H. </w:t>
      </w:r>
      <w:r w:rsidR="00235901" w:rsidRPr="00C41685">
        <w:rPr>
          <w:sz w:val="18"/>
          <w:szCs w:val="18"/>
          <w:lang w:val="id-ID"/>
        </w:rPr>
        <w:t>(</w:t>
      </w:r>
      <w:r w:rsidR="00235901" w:rsidRPr="00C41685">
        <w:rPr>
          <w:sz w:val="18"/>
          <w:szCs w:val="18"/>
          <w:lang w:val="de-LU"/>
        </w:rPr>
        <w:t>2009</w:t>
      </w:r>
      <w:r w:rsidR="00235901" w:rsidRPr="00C41685">
        <w:rPr>
          <w:sz w:val="18"/>
          <w:szCs w:val="18"/>
          <w:lang w:val="id-ID"/>
        </w:rPr>
        <w:t>).</w:t>
      </w:r>
      <w:r w:rsidR="00235901" w:rsidRPr="00C41685">
        <w:rPr>
          <w:sz w:val="18"/>
          <w:szCs w:val="18"/>
          <w:lang w:val="de-LU"/>
        </w:rPr>
        <w:t xml:space="preserve"> Analisa dan Desain Sistem Informasi Pendekatan Terstruktur Teori dan Praktek Aplikasi Bisnis</w:t>
      </w:r>
      <w:r w:rsidR="00235901" w:rsidRPr="00C41685">
        <w:rPr>
          <w:sz w:val="18"/>
          <w:szCs w:val="18"/>
          <w:lang w:val="id-ID"/>
        </w:rPr>
        <w:t>.</w:t>
      </w:r>
      <w:r w:rsidR="00235901" w:rsidRPr="00C41685">
        <w:rPr>
          <w:sz w:val="18"/>
          <w:szCs w:val="18"/>
          <w:lang w:val="de-LU"/>
        </w:rPr>
        <w:t xml:space="preserve"> Yogyakarta</w:t>
      </w:r>
      <w:r w:rsidR="00235901" w:rsidRPr="00C41685">
        <w:rPr>
          <w:sz w:val="18"/>
          <w:szCs w:val="18"/>
          <w:lang w:val="id-ID"/>
        </w:rPr>
        <w:t>.</w:t>
      </w:r>
      <w:r w:rsidR="00235901" w:rsidRPr="00C41685">
        <w:rPr>
          <w:sz w:val="18"/>
          <w:szCs w:val="18"/>
          <w:lang w:val="de-LU"/>
        </w:rPr>
        <w:t xml:space="preserve"> Andi Offset Yogyakarta.</w:t>
      </w:r>
    </w:p>
    <w:p w:rsidR="00392645" w:rsidRPr="00C41685" w:rsidRDefault="002D12F2" w:rsidP="008321CB">
      <w:pPr>
        <w:ind w:left="342" w:hanging="342"/>
        <w:jc w:val="both"/>
        <w:rPr>
          <w:sz w:val="18"/>
          <w:szCs w:val="18"/>
          <w:lang w:val="de-LU"/>
        </w:rPr>
      </w:pPr>
      <w:r w:rsidRPr="00C41685">
        <w:rPr>
          <w:sz w:val="18"/>
          <w:szCs w:val="18"/>
          <w:lang w:val="de-LU"/>
        </w:rPr>
        <w:t>[9</w:t>
      </w:r>
      <w:r w:rsidR="00392645" w:rsidRPr="00C41685">
        <w:rPr>
          <w:sz w:val="18"/>
          <w:szCs w:val="18"/>
          <w:lang w:val="de-LU"/>
        </w:rPr>
        <w:t>]</w:t>
      </w:r>
      <w:r w:rsidR="00392645" w:rsidRPr="00C41685">
        <w:rPr>
          <w:sz w:val="18"/>
          <w:szCs w:val="18"/>
          <w:lang w:val="de-LU"/>
        </w:rPr>
        <w:tab/>
      </w:r>
      <w:r w:rsidR="00235901" w:rsidRPr="00C41685">
        <w:rPr>
          <w:sz w:val="18"/>
          <w:szCs w:val="18"/>
          <w:lang w:val="de-LU"/>
        </w:rPr>
        <w:t>Yakub</w:t>
      </w:r>
      <w:r w:rsidR="00235901" w:rsidRPr="00C41685">
        <w:rPr>
          <w:sz w:val="18"/>
          <w:szCs w:val="18"/>
          <w:lang w:val="id-ID"/>
        </w:rPr>
        <w:t>.</w:t>
      </w:r>
      <w:r w:rsidR="00235901" w:rsidRPr="00C41685">
        <w:rPr>
          <w:sz w:val="18"/>
          <w:szCs w:val="18"/>
          <w:lang w:val="de-LU"/>
        </w:rPr>
        <w:t xml:space="preserve"> </w:t>
      </w:r>
      <w:r w:rsidR="00235901" w:rsidRPr="00C41685">
        <w:rPr>
          <w:sz w:val="18"/>
          <w:szCs w:val="18"/>
          <w:lang w:val="id-ID"/>
        </w:rPr>
        <w:t>(</w:t>
      </w:r>
      <w:r w:rsidR="00235901" w:rsidRPr="00C41685">
        <w:rPr>
          <w:sz w:val="18"/>
          <w:szCs w:val="18"/>
          <w:lang w:val="de-LU"/>
        </w:rPr>
        <w:t>2012</w:t>
      </w:r>
      <w:r w:rsidR="00235901" w:rsidRPr="00C41685">
        <w:rPr>
          <w:sz w:val="18"/>
          <w:szCs w:val="18"/>
          <w:lang w:val="id-ID"/>
        </w:rPr>
        <w:t>).</w:t>
      </w:r>
      <w:r w:rsidR="00235901" w:rsidRPr="00C41685">
        <w:rPr>
          <w:sz w:val="18"/>
          <w:szCs w:val="18"/>
          <w:lang w:val="de-LU"/>
        </w:rPr>
        <w:t xml:space="preserve"> Pengantar Sistem Informasi</w:t>
      </w:r>
      <w:r w:rsidR="00235901" w:rsidRPr="00C41685">
        <w:rPr>
          <w:sz w:val="18"/>
          <w:szCs w:val="18"/>
          <w:lang w:val="id-ID"/>
        </w:rPr>
        <w:t>.</w:t>
      </w:r>
      <w:r w:rsidR="00235901" w:rsidRPr="00C41685">
        <w:rPr>
          <w:sz w:val="18"/>
          <w:szCs w:val="18"/>
          <w:lang w:val="de-LU"/>
        </w:rPr>
        <w:t xml:space="preserve"> Yogyakarta</w:t>
      </w:r>
      <w:r w:rsidR="00235901" w:rsidRPr="00C41685">
        <w:rPr>
          <w:sz w:val="18"/>
          <w:szCs w:val="18"/>
          <w:lang w:val="id-ID"/>
        </w:rPr>
        <w:t>.</w:t>
      </w:r>
      <w:r w:rsidR="00235901" w:rsidRPr="00C41685">
        <w:rPr>
          <w:sz w:val="18"/>
          <w:szCs w:val="18"/>
          <w:lang w:val="de-LU"/>
        </w:rPr>
        <w:t xml:space="preserve"> Graha Ilmu Yogyakarta.</w:t>
      </w:r>
    </w:p>
    <w:p w:rsidR="00392645" w:rsidRPr="00C41685" w:rsidRDefault="002D12F2" w:rsidP="008321CB">
      <w:pPr>
        <w:ind w:left="342" w:hanging="342"/>
        <w:jc w:val="both"/>
        <w:rPr>
          <w:sz w:val="18"/>
          <w:szCs w:val="18"/>
          <w:lang w:val="de-LU"/>
        </w:rPr>
      </w:pPr>
      <w:r w:rsidRPr="00C41685">
        <w:rPr>
          <w:sz w:val="18"/>
          <w:szCs w:val="18"/>
          <w:lang w:val="de-LU"/>
        </w:rPr>
        <w:t>[10</w:t>
      </w:r>
      <w:r w:rsidR="00392645" w:rsidRPr="00C41685">
        <w:rPr>
          <w:sz w:val="18"/>
          <w:szCs w:val="18"/>
          <w:lang w:val="de-LU"/>
        </w:rPr>
        <w:t>]</w:t>
      </w:r>
      <w:r w:rsidR="00392645" w:rsidRPr="00C41685">
        <w:rPr>
          <w:sz w:val="18"/>
          <w:szCs w:val="18"/>
          <w:lang w:val="de-LU"/>
        </w:rPr>
        <w:tab/>
      </w:r>
      <w:r w:rsidR="00235901" w:rsidRPr="00C41685">
        <w:rPr>
          <w:sz w:val="18"/>
          <w:szCs w:val="18"/>
          <w:lang w:val="de-LU"/>
        </w:rPr>
        <w:t xml:space="preserve">Sahria, Y. </w:t>
      </w:r>
      <w:r w:rsidR="00235901" w:rsidRPr="00C41685">
        <w:rPr>
          <w:sz w:val="18"/>
          <w:szCs w:val="18"/>
          <w:lang w:val="id-ID"/>
        </w:rPr>
        <w:t>(</w:t>
      </w:r>
      <w:r w:rsidR="00235901" w:rsidRPr="00C41685">
        <w:rPr>
          <w:sz w:val="18"/>
          <w:szCs w:val="18"/>
          <w:lang w:val="de-LU"/>
        </w:rPr>
        <w:t>2017</w:t>
      </w:r>
      <w:r w:rsidR="00235901" w:rsidRPr="00C41685">
        <w:rPr>
          <w:sz w:val="18"/>
          <w:szCs w:val="18"/>
          <w:lang w:val="id-ID"/>
        </w:rPr>
        <w:t>).</w:t>
      </w:r>
      <w:r w:rsidR="00235901" w:rsidRPr="00C41685">
        <w:rPr>
          <w:sz w:val="18"/>
          <w:szCs w:val="18"/>
          <w:lang w:val="de-LU"/>
        </w:rPr>
        <w:t xml:space="preserve"> Penerapan Fuzzy Inference System Untuk Menentukan Jumlah Produksi Kitab</w:t>
      </w:r>
      <w:r w:rsidR="00235901" w:rsidRPr="00C41685">
        <w:rPr>
          <w:sz w:val="18"/>
          <w:szCs w:val="18"/>
          <w:lang w:val="id-ID"/>
        </w:rPr>
        <w:t>.</w:t>
      </w:r>
      <w:r w:rsidR="00C41685" w:rsidRPr="00C41685">
        <w:rPr>
          <w:sz w:val="18"/>
          <w:szCs w:val="18"/>
          <w:lang w:val="de-LU"/>
        </w:rPr>
        <w:t xml:space="preserve"> </w:t>
      </w:r>
      <w:proofErr w:type="spellStart"/>
      <w:r w:rsidR="00C41685" w:rsidRPr="00C41685">
        <w:rPr>
          <w:sz w:val="18"/>
          <w:szCs w:val="18"/>
        </w:rPr>
        <w:t>Proyek</w:t>
      </w:r>
      <w:proofErr w:type="spellEnd"/>
      <w:r w:rsidR="00C41685" w:rsidRPr="00C41685">
        <w:rPr>
          <w:sz w:val="18"/>
          <w:szCs w:val="18"/>
        </w:rPr>
        <w:t xml:space="preserve"> </w:t>
      </w:r>
      <w:proofErr w:type="spellStart"/>
      <w:r w:rsidR="00C41685" w:rsidRPr="00C41685">
        <w:rPr>
          <w:sz w:val="18"/>
          <w:szCs w:val="18"/>
        </w:rPr>
        <w:t>Tugas</w:t>
      </w:r>
      <w:proofErr w:type="spellEnd"/>
      <w:r w:rsidR="00C41685" w:rsidRPr="00C41685">
        <w:rPr>
          <w:sz w:val="18"/>
          <w:szCs w:val="18"/>
        </w:rPr>
        <w:t xml:space="preserve"> </w:t>
      </w:r>
      <w:proofErr w:type="spellStart"/>
      <w:r w:rsidR="00C41685" w:rsidRPr="00C41685">
        <w:rPr>
          <w:sz w:val="18"/>
          <w:szCs w:val="18"/>
        </w:rPr>
        <w:t>Akhir</w:t>
      </w:r>
      <w:proofErr w:type="spellEnd"/>
      <w:r w:rsidR="00C41685" w:rsidRPr="00C41685">
        <w:rPr>
          <w:sz w:val="18"/>
          <w:szCs w:val="18"/>
        </w:rPr>
        <w:t>.</w:t>
      </w:r>
      <w:r w:rsidR="00C41685" w:rsidRPr="00C41685">
        <w:rPr>
          <w:sz w:val="18"/>
          <w:szCs w:val="18"/>
          <w:lang w:val="de-LU"/>
        </w:rPr>
        <w:t xml:space="preserve"> </w:t>
      </w:r>
      <w:r w:rsidR="00235901" w:rsidRPr="00C41685">
        <w:rPr>
          <w:sz w:val="18"/>
          <w:szCs w:val="18"/>
          <w:lang w:val="de-LU"/>
        </w:rPr>
        <w:t>Fakultas Teknologi Informasi dan Elektro</w:t>
      </w:r>
      <w:r w:rsidR="00235901" w:rsidRPr="00C41685">
        <w:rPr>
          <w:sz w:val="18"/>
          <w:szCs w:val="18"/>
          <w:lang w:val="id-ID"/>
        </w:rPr>
        <w:t>.</w:t>
      </w:r>
      <w:r w:rsidR="00235901" w:rsidRPr="00C41685">
        <w:rPr>
          <w:sz w:val="18"/>
          <w:szCs w:val="18"/>
          <w:lang w:val="de-LU"/>
        </w:rPr>
        <w:t xml:space="preserve"> Universitas Teknologi Yogyakarta.</w:t>
      </w:r>
    </w:p>
    <w:p w:rsidR="00360CD1" w:rsidRPr="00C41685" w:rsidRDefault="002D12F2" w:rsidP="008321CB">
      <w:pPr>
        <w:ind w:left="342" w:hanging="342"/>
        <w:jc w:val="both"/>
        <w:rPr>
          <w:sz w:val="18"/>
          <w:szCs w:val="18"/>
          <w:lang w:val="de-LU"/>
        </w:rPr>
      </w:pPr>
      <w:r w:rsidRPr="00C41685">
        <w:rPr>
          <w:sz w:val="18"/>
          <w:szCs w:val="18"/>
          <w:lang w:val="de-LU"/>
        </w:rPr>
        <w:t>[11</w:t>
      </w:r>
      <w:r w:rsidR="00360CD1" w:rsidRPr="00C41685">
        <w:rPr>
          <w:sz w:val="18"/>
          <w:szCs w:val="18"/>
          <w:lang w:val="de-LU"/>
        </w:rPr>
        <w:t>]</w:t>
      </w:r>
      <w:r w:rsidR="00360CD1" w:rsidRPr="00C41685">
        <w:rPr>
          <w:sz w:val="18"/>
          <w:szCs w:val="18"/>
          <w:lang w:val="de-LU"/>
        </w:rPr>
        <w:tab/>
      </w:r>
      <w:r w:rsidR="00235901" w:rsidRPr="00C41685">
        <w:rPr>
          <w:sz w:val="18"/>
          <w:szCs w:val="18"/>
          <w:lang w:val="de-LU"/>
        </w:rPr>
        <w:t xml:space="preserve">Khusnaya, Q. </w:t>
      </w:r>
      <w:r w:rsidR="00235901" w:rsidRPr="00C41685">
        <w:rPr>
          <w:sz w:val="18"/>
          <w:szCs w:val="18"/>
          <w:lang w:val="id-ID"/>
        </w:rPr>
        <w:t>(</w:t>
      </w:r>
      <w:r w:rsidR="00235901" w:rsidRPr="00C41685">
        <w:rPr>
          <w:sz w:val="18"/>
          <w:szCs w:val="18"/>
          <w:lang w:val="de-LU"/>
        </w:rPr>
        <w:t>2015</w:t>
      </w:r>
      <w:r w:rsidR="00235901" w:rsidRPr="00C41685">
        <w:rPr>
          <w:sz w:val="18"/>
          <w:szCs w:val="18"/>
          <w:lang w:val="id-ID"/>
        </w:rPr>
        <w:t>).</w:t>
      </w:r>
      <w:r w:rsidR="00235901" w:rsidRPr="00C41685">
        <w:rPr>
          <w:sz w:val="18"/>
          <w:szCs w:val="18"/>
          <w:lang w:val="de-LU"/>
        </w:rPr>
        <w:t xml:space="preserve"> Pengaruh Pemberian Dana Bantuan Siswa Miskin (BSM) Terhadap Prestasi Siswa di SD Negeri Congkrang 2</w:t>
      </w:r>
      <w:r w:rsidR="00235901" w:rsidRPr="00C41685">
        <w:rPr>
          <w:sz w:val="18"/>
          <w:szCs w:val="18"/>
          <w:lang w:val="id-ID"/>
        </w:rPr>
        <w:t>,</w:t>
      </w:r>
      <w:r w:rsidR="00235901" w:rsidRPr="00C41685">
        <w:rPr>
          <w:sz w:val="18"/>
          <w:szCs w:val="18"/>
          <w:lang w:val="de-LU"/>
        </w:rPr>
        <w:t xml:space="preserve"> Kecamatan Muntilan</w:t>
      </w:r>
      <w:r w:rsidR="00235901" w:rsidRPr="00C41685">
        <w:rPr>
          <w:sz w:val="18"/>
          <w:szCs w:val="18"/>
          <w:lang w:val="id-ID"/>
        </w:rPr>
        <w:t>.</w:t>
      </w:r>
      <w:r w:rsidR="00235901" w:rsidRPr="00C41685">
        <w:rPr>
          <w:sz w:val="18"/>
          <w:szCs w:val="18"/>
          <w:lang w:val="de-LU"/>
        </w:rPr>
        <w:t xml:space="preserve"> </w:t>
      </w:r>
      <w:proofErr w:type="spellStart"/>
      <w:r w:rsidR="00C41685" w:rsidRPr="00C41685">
        <w:rPr>
          <w:sz w:val="18"/>
          <w:szCs w:val="18"/>
        </w:rPr>
        <w:t>Laporan</w:t>
      </w:r>
      <w:proofErr w:type="spellEnd"/>
      <w:r w:rsidR="00C41685" w:rsidRPr="00C41685">
        <w:rPr>
          <w:sz w:val="18"/>
          <w:szCs w:val="18"/>
        </w:rPr>
        <w:t xml:space="preserve"> </w:t>
      </w:r>
      <w:proofErr w:type="spellStart"/>
      <w:r w:rsidR="00C41685" w:rsidRPr="00C41685">
        <w:rPr>
          <w:sz w:val="18"/>
          <w:szCs w:val="18"/>
        </w:rPr>
        <w:t>Kegiatan</w:t>
      </w:r>
      <w:proofErr w:type="spellEnd"/>
      <w:r w:rsidR="00C41685" w:rsidRPr="00C41685">
        <w:rPr>
          <w:sz w:val="18"/>
          <w:szCs w:val="18"/>
        </w:rPr>
        <w:t xml:space="preserve"> PPL.</w:t>
      </w:r>
      <w:r w:rsidR="00C41685" w:rsidRPr="00C41685">
        <w:rPr>
          <w:sz w:val="18"/>
          <w:szCs w:val="18"/>
          <w:lang w:val="de-LU"/>
        </w:rPr>
        <w:t xml:space="preserve"> </w:t>
      </w:r>
      <w:r w:rsidR="00235901" w:rsidRPr="00C41685">
        <w:rPr>
          <w:sz w:val="18"/>
          <w:szCs w:val="18"/>
          <w:lang w:val="de-LU"/>
        </w:rPr>
        <w:t>Fakultas Ilmu Pendidikan</w:t>
      </w:r>
      <w:r w:rsidR="00235901" w:rsidRPr="00C41685">
        <w:rPr>
          <w:sz w:val="18"/>
          <w:szCs w:val="18"/>
          <w:lang w:val="id-ID"/>
        </w:rPr>
        <w:t>.</w:t>
      </w:r>
      <w:r w:rsidR="00235901" w:rsidRPr="00C41685">
        <w:rPr>
          <w:sz w:val="18"/>
          <w:szCs w:val="18"/>
          <w:lang w:val="de-LU"/>
        </w:rPr>
        <w:t xml:space="preserve"> Universitas Negeri Yogyakarta.</w:t>
      </w:r>
    </w:p>
    <w:p w:rsidR="00360CD1" w:rsidRPr="00927FB1" w:rsidRDefault="002D12F2" w:rsidP="008321CB">
      <w:pPr>
        <w:ind w:left="342" w:hanging="342"/>
        <w:jc w:val="both"/>
        <w:rPr>
          <w:sz w:val="20"/>
          <w:szCs w:val="20"/>
          <w:lang w:val="de-LU"/>
        </w:rPr>
      </w:pPr>
      <w:r w:rsidRPr="00C41685">
        <w:rPr>
          <w:sz w:val="18"/>
          <w:szCs w:val="18"/>
          <w:lang w:val="de-LU"/>
        </w:rPr>
        <w:t>[12</w:t>
      </w:r>
      <w:r w:rsidR="00360CD1" w:rsidRPr="00C41685">
        <w:rPr>
          <w:sz w:val="18"/>
          <w:szCs w:val="18"/>
          <w:lang w:val="de-LU"/>
        </w:rPr>
        <w:t>]</w:t>
      </w:r>
      <w:r w:rsidR="00360CD1" w:rsidRPr="00C41685">
        <w:rPr>
          <w:sz w:val="18"/>
          <w:szCs w:val="18"/>
          <w:lang w:val="de-LU"/>
        </w:rPr>
        <w:tab/>
      </w:r>
      <w:r w:rsidR="00235901" w:rsidRPr="00C41685">
        <w:rPr>
          <w:sz w:val="18"/>
          <w:szCs w:val="18"/>
          <w:lang w:val="de-LU"/>
        </w:rPr>
        <w:t xml:space="preserve">Sutabri, T. </w:t>
      </w:r>
      <w:r w:rsidR="00235901" w:rsidRPr="00C41685">
        <w:rPr>
          <w:sz w:val="18"/>
          <w:szCs w:val="18"/>
          <w:lang w:val="id-ID"/>
        </w:rPr>
        <w:t>(</w:t>
      </w:r>
      <w:r w:rsidR="00235901" w:rsidRPr="00C41685">
        <w:rPr>
          <w:sz w:val="18"/>
          <w:szCs w:val="18"/>
          <w:lang w:val="de-LU"/>
        </w:rPr>
        <w:t>2012</w:t>
      </w:r>
      <w:r w:rsidR="00235901" w:rsidRPr="00C41685">
        <w:rPr>
          <w:sz w:val="18"/>
          <w:szCs w:val="18"/>
          <w:lang w:val="id-ID"/>
        </w:rPr>
        <w:t>).</w:t>
      </w:r>
      <w:r w:rsidR="00235901" w:rsidRPr="00C41685">
        <w:rPr>
          <w:sz w:val="18"/>
          <w:szCs w:val="18"/>
          <w:lang w:val="de-LU"/>
        </w:rPr>
        <w:t xml:space="preserve"> Analisi Sistem Informasi</w:t>
      </w:r>
      <w:r w:rsidR="00235901" w:rsidRPr="00C41685">
        <w:rPr>
          <w:sz w:val="18"/>
          <w:szCs w:val="18"/>
          <w:lang w:val="id-ID"/>
        </w:rPr>
        <w:t>.</w:t>
      </w:r>
      <w:r w:rsidR="00235901" w:rsidRPr="00C41685">
        <w:rPr>
          <w:sz w:val="18"/>
          <w:szCs w:val="18"/>
          <w:lang w:val="de-LU"/>
        </w:rPr>
        <w:t xml:space="preserve"> Yogyakarta</w:t>
      </w:r>
      <w:r w:rsidR="00235901" w:rsidRPr="00C41685">
        <w:rPr>
          <w:sz w:val="18"/>
          <w:szCs w:val="18"/>
          <w:lang w:val="id-ID"/>
        </w:rPr>
        <w:t>.</w:t>
      </w:r>
      <w:r w:rsidR="00235901" w:rsidRPr="00C41685">
        <w:rPr>
          <w:sz w:val="18"/>
          <w:szCs w:val="18"/>
          <w:lang w:val="de-LU"/>
        </w:rPr>
        <w:t xml:space="preserve"> Andi Offset Yogyakarta.</w:t>
      </w:r>
    </w:p>
    <w:p w:rsidR="00865FA4" w:rsidRPr="00927FB1" w:rsidRDefault="00865FA4" w:rsidP="008321CB">
      <w:pPr>
        <w:jc w:val="both"/>
        <w:rPr>
          <w:b/>
          <w:sz w:val="20"/>
          <w:szCs w:val="20"/>
        </w:rPr>
        <w:sectPr w:rsidR="00865FA4" w:rsidRPr="00927FB1" w:rsidSect="00067496">
          <w:type w:val="continuous"/>
          <w:pgSz w:w="12240" w:h="15840"/>
          <w:pgMar w:top="1985" w:right="1418" w:bottom="1418" w:left="1985" w:header="720" w:footer="720" w:gutter="0"/>
          <w:cols w:num="2" w:space="720"/>
          <w:docGrid w:linePitch="360"/>
        </w:sectPr>
      </w:pPr>
    </w:p>
    <w:p w:rsidR="00115EAC" w:rsidRPr="00927FB1" w:rsidRDefault="00115EAC" w:rsidP="008321CB">
      <w:pPr>
        <w:jc w:val="both"/>
        <w:rPr>
          <w:b/>
          <w:sz w:val="20"/>
          <w:szCs w:val="20"/>
        </w:rPr>
      </w:pPr>
    </w:p>
    <w:p w:rsidR="00115EAC" w:rsidRPr="00927FB1" w:rsidRDefault="00115EAC" w:rsidP="008321CB">
      <w:pPr>
        <w:jc w:val="both"/>
        <w:rPr>
          <w:sz w:val="20"/>
          <w:szCs w:val="20"/>
        </w:rPr>
      </w:pPr>
    </w:p>
    <w:p w:rsidR="005E0F93" w:rsidRPr="00927FB1" w:rsidRDefault="005E0F93" w:rsidP="008321CB">
      <w:pPr>
        <w:pBdr>
          <w:bottom w:val="single" w:sz="6" w:space="1" w:color="auto"/>
        </w:pBdr>
        <w:jc w:val="both"/>
        <w:rPr>
          <w:sz w:val="20"/>
          <w:szCs w:val="20"/>
        </w:rPr>
      </w:pPr>
    </w:p>
    <w:p w:rsidR="005E0F93" w:rsidRPr="00927FB1" w:rsidRDefault="005E0F93" w:rsidP="008321CB">
      <w:pPr>
        <w:jc w:val="both"/>
        <w:rPr>
          <w:sz w:val="20"/>
          <w:szCs w:val="20"/>
        </w:rPr>
      </w:pPr>
      <w:bookmarkStart w:id="0" w:name="_GoBack"/>
      <w:bookmarkEnd w:id="0"/>
    </w:p>
    <w:sectPr w:rsidR="005E0F93" w:rsidRPr="00927FB1" w:rsidSect="00067496">
      <w:type w:val="continuous"/>
      <w:pgSz w:w="12240" w:h="15840"/>
      <w:pgMar w:top="1985" w:right="1418" w:bottom="1418"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ans">
    <w:altName w:val="Arial Unicode MS"/>
    <w:charset w:val="80"/>
    <w:family w:val="swiss"/>
    <w:pitch w:val="variable"/>
  </w:font>
  <w:font w:name="DejaVu Sans">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E27EB3"/>
    <w:multiLevelType w:val="hybridMultilevel"/>
    <w:tmpl w:val="CBAC1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D4D4A"/>
    <w:multiLevelType w:val="hybridMultilevel"/>
    <w:tmpl w:val="F33025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9F5441"/>
    <w:multiLevelType w:val="hybridMultilevel"/>
    <w:tmpl w:val="881C05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B4A74"/>
    <w:multiLevelType w:val="hybridMultilevel"/>
    <w:tmpl w:val="72663836"/>
    <w:lvl w:ilvl="0" w:tplc="B6E050C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6AF604F"/>
    <w:multiLevelType w:val="hybridMultilevel"/>
    <w:tmpl w:val="63AC54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8774EA9"/>
    <w:multiLevelType w:val="hybridMultilevel"/>
    <w:tmpl w:val="170436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E000DF3"/>
    <w:multiLevelType w:val="hybridMultilevel"/>
    <w:tmpl w:val="C4C68F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0318BA"/>
    <w:multiLevelType w:val="hybridMultilevel"/>
    <w:tmpl w:val="97784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671532"/>
    <w:multiLevelType w:val="multilevel"/>
    <w:tmpl w:val="EF9E3672"/>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4"/>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2D4C703E"/>
    <w:multiLevelType w:val="hybridMultilevel"/>
    <w:tmpl w:val="EEFCF2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EE544FA"/>
    <w:multiLevelType w:val="hybridMultilevel"/>
    <w:tmpl w:val="3AFE81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DEC36E9"/>
    <w:multiLevelType w:val="hybridMultilevel"/>
    <w:tmpl w:val="F064B772"/>
    <w:lvl w:ilvl="0" w:tplc="34806410">
      <w:start w:val="1"/>
      <w:numFmt w:val="lowerLetter"/>
      <w:lvlText w:val="%1."/>
      <w:lvlJc w:val="left"/>
      <w:pPr>
        <w:ind w:left="717" w:hanging="360"/>
      </w:pPr>
      <w:rPr>
        <w:rFonts w:ascii="Times New Roman" w:eastAsiaTheme="minorHAnsi" w:hAnsi="Times New Roman" w:cs="Times New Roman"/>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6">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A23C63"/>
    <w:multiLevelType w:val="hybridMultilevel"/>
    <w:tmpl w:val="9F1A3D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DEB7D27"/>
    <w:multiLevelType w:val="hybridMultilevel"/>
    <w:tmpl w:val="EE2A4074"/>
    <w:lvl w:ilvl="0" w:tplc="1E30741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A763DC"/>
    <w:multiLevelType w:val="hybridMultilevel"/>
    <w:tmpl w:val="484051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0A14B3C"/>
    <w:multiLevelType w:val="hybridMultilevel"/>
    <w:tmpl w:val="F5B4C54A"/>
    <w:lvl w:ilvl="0" w:tplc="005038F8">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4">
    <w:nsid w:val="6456142E"/>
    <w:multiLevelType w:val="hybridMultilevel"/>
    <w:tmpl w:val="B33A42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5D73D5F"/>
    <w:multiLevelType w:val="hybridMultilevel"/>
    <w:tmpl w:val="307EA6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5A02C4"/>
    <w:multiLevelType w:val="hybridMultilevel"/>
    <w:tmpl w:val="596ACA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B20CA9"/>
    <w:multiLevelType w:val="hybridMultilevel"/>
    <w:tmpl w:val="C720AD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5F4BD0"/>
    <w:multiLevelType w:val="hybridMultilevel"/>
    <w:tmpl w:val="A98AC17E"/>
    <w:lvl w:ilvl="0" w:tplc="9372FE6C">
      <w:start w:val="1"/>
      <w:numFmt w:val="lowerLetter"/>
      <w:lvlText w:val="%1."/>
      <w:lvlJc w:val="left"/>
      <w:pPr>
        <w:ind w:left="720" w:hanging="360"/>
      </w:pPr>
      <w:rPr>
        <w:rFonts w:ascii="Times" w:eastAsia="Arial Unicode MS" w:hAnsi="Time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A2541A"/>
    <w:multiLevelType w:val="hybridMultilevel"/>
    <w:tmpl w:val="4FB8C4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8884E48"/>
    <w:multiLevelType w:val="hybridMultilevel"/>
    <w:tmpl w:val="EE0CE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A20617"/>
    <w:multiLevelType w:val="hybridMultilevel"/>
    <w:tmpl w:val="BB4CE6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E9748EE"/>
    <w:multiLevelType w:val="hybridMultilevel"/>
    <w:tmpl w:val="2520B13E"/>
    <w:lvl w:ilvl="0" w:tplc="CB9800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0"/>
  </w:num>
  <w:num w:numId="2">
    <w:abstractNumId w:val="18"/>
  </w:num>
  <w:num w:numId="3">
    <w:abstractNumId w:val="29"/>
  </w:num>
  <w:num w:numId="4">
    <w:abstractNumId w:val="14"/>
  </w:num>
  <w:num w:numId="5">
    <w:abstractNumId w:val="27"/>
  </w:num>
  <w:num w:numId="6">
    <w:abstractNumId w:val="22"/>
  </w:num>
  <w:num w:numId="7">
    <w:abstractNumId w:val="16"/>
  </w:num>
  <w:num w:numId="8">
    <w:abstractNumId w:val="21"/>
  </w:num>
  <w:num w:numId="9">
    <w:abstractNumId w:val="4"/>
  </w:num>
  <w:num w:numId="10">
    <w:abstractNumId w:val="10"/>
  </w:num>
  <w:num w:numId="11">
    <w:abstractNumId w:val="30"/>
  </w:num>
  <w:num w:numId="12">
    <w:abstractNumId w:val="25"/>
  </w:num>
  <w:num w:numId="13">
    <w:abstractNumId w:val="32"/>
  </w:num>
  <w:num w:numId="14">
    <w:abstractNumId w:val="2"/>
  </w:num>
  <w:num w:numId="15">
    <w:abstractNumId w:val="3"/>
  </w:num>
  <w:num w:numId="16">
    <w:abstractNumId w:val="9"/>
  </w:num>
  <w:num w:numId="17">
    <w:abstractNumId w:val="1"/>
  </w:num>
  <w:num w:numId="18">
    <w:abstractNumId w:val="8"/>
  </w:num>
  <w:num w:numId="19">
    <w:abstractNumId w:val="6"/>
  </w:num>
  <w:num w:numId="20">
    <w:abstractNumId w:val="34"/>
  </w:num>
  <w:num w:numId="21">
    <w:abstractNumId w:val="5"/>
  </w:num>
  <w:num w:numId="22">
    <w:abstractNumId w:val="23"/>
  </w:num>
  <w:num w:numId="23">
    <w:abstractNumId w:val="12"/>
  </w:num>
  <w:num w:numId="24">
    <w:abstractNumId w:val="28"/>
  </w:num>
  <w:num w:numId="25">
    <w:abstractNumId w:val="20"/>
  </w:num>
  <w:num w:numId="26">
    <w:abstractNumId w:val="24"/>
  </w:num>
  <w:num w:numId="27">
    <w:abstractNumId w:val="17"/>
  </w:num>
  <w:num w:numId="28">
    <w:abstractNumId w:val="11"/>
  </w:num>
  <w:num w:numId="29">
    <w:abstractNumId w:val="31"/>
  </w:num>
  <w:num w:numId="30">
    <w:abstractNumId w:val="7"/>
  </w:num>
  <w:num w:numId="31">
    <w:abstractNumId w:val="15"/>
  </w:num>
  <w:num w:numId="32">
    <w:abstractNumId w:val="19"/>
  </w:num>
  <w:num w:numId="33">
    <w:abstractNumId w:val="13"/>
  </w:num>
  <w:num w:numId="34">
    <w:abstractNumId w:val="33"/>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2DC"/>
    <w:rsid w:val="00001F7A"/>
    <w:rsid w:val="00002BBF"/>
    <w:rsid w:val="00007457"/>
    <w:rsid w:val="00032B57"/>
    <w:rsid w:val="00034FE1"/>
    <w:rsid w:val="00041635"/>
    <w:rsid w:val="000467D8"/>
    <w:rsid w:val="00054649"/>
    <w:rsid w:val="00067496"/>
    <w:rsid w:val="000B36F4"/>
    <w:rsid w:val="000D3860"/>
    <w:rsid w:val="00115EAC"/>
    <w:rsid w:val="00132AAD"/>
    <w:rsid w:val="00143740"/>
    <w:rsid w:val="00144170"/>
    <w:rsid w:val="00166AB2"/>
    <w:rsid w:val="001856B1"/>
    <w:rsid w:val="001C1F9F"/>
    <w:rsid w:val="001F113D"/>
    <w:rsid w:val="00210D91"/>
    <w:rsid w:val="002256B9"/>
    <w:rsid w:val="00235901"/>
    <w:rsid w:val="00243065"/>
    <w:rsid w:val="00251756"/>
    <w:rsid w:val="00270A90"/>
    <w:rsid w:val="002A4EB1"/>
    <w:rsid w:val="002B2D6D"/>
    <w:rsid w:val="002B35EB"/>
    <w:rsid w:val="002D12F2"/>
    <w:rsid w:val="002E44DC"/>
    <w:rsid w:val="002F233F"/>
    <w:rsid w:val="002F2598"/>
    <w:rsid w:val="002F4C01"/>
    <w:rsid w:val="00312057"/>
    <w:rsid w:val="00330C98"/>
    <w:rsid w:val="0033378C"/>
    <w:rsid w:val="0034456D"/>
    <w:rsid w:val="003520D1"/>
    <w:rsid w:val="00360CD1"/>
    <w:rsid w:val="00392645"/>
    <w:rsid w:val="003A1197"/>
    <w:rsid w:val="003A6BE2"/>
    <w:rsid w:val="003C53E0"/>
    <w:rsid w:val="003E2E5F"/>
    <w:rsid w:val="004217B4"/>
    <w:rsid w:val="0043562A"/>
    <w:rsid w:val="00442400"/>
    <w:rsid w:val="004747BF"/>
    <w:rsid w:val="00475306"/>
    <w:rsid w:val="00496363"/>
    <w:rsid w:val="00497AB2"/>
    <w:rsid w:val="004C73F1"/>
    <w:rsid w:val="0050606B"/>
    <w:rsid w:val="00513C46"/>
    <w:rsid w:val="00533213"/>
    <w:rsid w:val="0056703B"/>
    <w:rsid w:val="005717F6"/>
    <w:rsid w:val="00572890"/>
    <w:rsid w:val="005E0F93"/>
    <w:rsid w:val="005E41CC"/>
    <w:rsid w:val="00602FB7"/>
    <w:rsid w:val="0062380D"/>
    <w:rsid w:val="00642EDE"/>
    <w:rsid w:val="00647FDB"/>
    <w:rsid w:val="00654B3C"/>
    <w:rsid w:val="006A5D3C"/>
    <w:rsid w:val="006B73DC"/>
    <w:rsid w:val="006E33C7"/>
    <w:rsid w:val="00710484"/>
    <w:rsid w:val="007145CE"/>
    <w:rsid w:val="00722268"/>
    <w:rsid w:val="0074484E"/>
    <w:rsid w:val="00766991"/>
    <w:rsid w:val="007D0CDC"/>
    <w:rsid w:val="007E25BE"/>
    <w:rsid w:val="007F12F9"/>
    <w:rsid w:val="007F7C60"/>
    <w:rsid w:val="008063FB"/>
    <w:rsid w:val="00810044"/>
    <w:rsid w:val="008252E4"/>
    <w:rsid w:val="00827CEF"/>
    <w:rsid w:val="008321CB"/>
    <w:rsid w:val="008358EA"/>
    <w:rsid w:val="00836E57"/>
    <w:rsid w:val="00841075"/>
    <w:rsid w:val="00862318"/>
    <w:rsid w:val="00865FA4"/>
    <w:rsid w:val="008A249A"/>
    <w:rsid w:val="008C1CA6"/>
    <w:rsid w:val="008D7B76"/>
    <w:rsid w:val="009174E6"/>
    <w:rsid w:val="00924316"/>
    <w:rsid w:val="00927431"/>
    <w:rsid w:val="00927DE9"/>
    <w:rsid w:val="00927FB1"/>
    <w:rsid w:val="0093241D"/>
    <w:rsid w:val="009827BD"/>
    <w:rsid w:val="00982A3B"/>
    <w:rsid w:val="00991F84"/>
    <w:rsid w:val="009A3F68"/>
    <w:rsid w:val="00A0770B"/>
    <w:rsid w:val="00A1461F"/>
    <w:rsid w:val="00A15A06"/>
    <w:rsid w:val="00A24391"/>
    <w:rsid w:val="00A37EB9"/>
    <w:rsid w:val="00A46651"/>
    <w:rsid w:val="00A75188"/>
    <w:rsid w:val="00A82241"/>
    <w:rsid w:val="00AC5B08"/>
    <w:rsid w:val="00AE485D"/>
    <w:rsid w:val="00B1403F"/>
    <w:rsid w:val="00B21740"/>
    <w:rsid w:val="00B3120C"/>
    <w:rsid w:val="00B32257"/>
    <w:rsid w:val="00B51A84"/>
    <w:rsid w:val="00B5324E"/>
    <w:rsid w:val="00B6168A"/>
    <w:rsid w:val="00BA3C4F"/>
    <w:rsid w:val="00BA75FC"/>
    <w:rsid w:val="00BB788C"/>
    <w:rsid w:val="00BC30E5"/>
    <w:rsid w:val="00BD4DB0"/>
    <w:rsid w:val="00BE2366"/>
    <w:rsid w:val="00C17566"/>
    <w:rsid w:val="00C20A9F"/>
    <w:rsid w:val="00C33884"/>
    <w:rsid w:val="00C41685"/>
    <w:rsid w:val="00C4468E"/>
    <w:rsid w:val="00C55E8D"/>
    <w:rsid w:val="00C74DA4"/>
    <w:rsid w:val="00C91168"/>
    <w:rsid w:val="00C93FEE"/>
    <w:rsid w:val="00CD3055"/>
    <w:rsid w:val="00CF64B0"/>
    <w:rsid w:val="00D03731"/>
    <w:rsid w:val="00D21B06"/>
    <w:rsid w:val="00D932D9"/>
    <w:rsid w:val="00D966F9"/>
    <w:rsid w:val="00DE0602"/>
    <w:rsid w:val="00DE7EDD"/>
    <w:rsid w:val="00E20E27"/>
    <w:rsid w:val="00E321A4"/>
    <w:rsid w:val="00E36617"/>
    <w:rsid w:val="00E44E18"/>
    <w:rsid w:val="00E51AAD"/>
    <w:rsid w:val="00E726BF"/>
    <w:rsid w:val="00E80758"/>
    <w:rsid w:val="00E831FD"/>
    <w:rsid w:val="00E84FCE"/>
    <w:rsid w:val="00E90464"/>
    <w:rsid w:val="00E922DC"/>
    <w:rsid w:val="00E95448"/>
    <w:rsid w:val="00EA1EB3"/>
    <w:rsid w:val="00EB4F00"/>
    <w:rsid w:val="00EF2331"/>
    <w:rsid w:val="00F14B61"/>
    <w:rsid w:val="00F205F1"/>
    <w:rsid w:val="00F2687C"/>
    <w:rsid w:val="00F32465"/>
    <w:rsid w:val="00F34811"/>
    <w:rsid w:val="00F353F2"/>
    <w:rsid w:val="00F46FE0"/>
    <w:rsid w:val="00F6016E"/>
    <w:rsid w:val="00FC0C54"/>
    <w:rsid w:val="00FC2F67"/>
    <w:rsid w:val="00FD471F"/>
    <w:rsid w:val="00FD6184"/>
    <w:rsid w:val="00FE2A8A"/>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BA75FC"/>
    <w:rPr>
      <w:rFonts w:ascii="Tahoma" w:hAnsi="Tahoma" w:cs="Tahoma"/>
      <w:sz w:val="16"/>
      <w:szCs w:val="16"/>
    </w:rPr>
  </w:style>
  <w:style w:type="character" w:customStyle="1" w:styleId="BalloonTextChar">
    <w:name w:val="Balloon Text Char"/>
    <w:basedOn w:val="DefaultParagraphFont"/>
    <w:link w:val="BalloonText"/>
    <w:uiPriority w:val="99"/>
    <w:semiHidden/>
    <w:rsid w:val="00BA75FC"/>
    <w:rPr>
      <w:rFonts w:ascii="Tahoma" w:hAnsi="Tahoma" w:cs="Tahoma"/>
      <w:sz w:val="16"/>
      <w:szCs w:val="16"/>
      <w:lang w:val="en-US" w:eastAsia="zh-CN"/>
    </w:rPr>
  </w:style>
  <w:style w:type="table" w:styleId="TableGrid">
    <w:name w:val="Table Grid"/>
    <w:basedOn w:val="TableNormal"/>
    <w:uiPriority w:val="39"/>
    <w:rsid w:val="00C74DA4"/>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sourcecode">
    <w:name w:val="Teks source code"/>
    <w:basedOn w:val="Normal"/>
    <w:qFormat/>
    <w:rsid w:val="00C93FEE"/>
    <w:pPr>
      <w:suppressAutoHyphens w:val="0"/>
      <w:ind w:firstLine="720"/>
      <w:jc w:val="both"/>
    </w:pPr>
    <w:rPr>
      <w:rFonts w:ascii="Courier New" w:eastAsiaTheme="minorHAnsi" w:hAnsi="Courier New" w:cstheme="minorBidi"/>
      <w:sz w:val="20"/>
      <w:szCs w:val="22"/>
      <w:lang w:eastAsia="en-US"/>
    </w:rPr>
  </w:style>
  <w:style w:type="table" w:styleId="LightGrid-Accent3">
    <w:name w:val="Light Grid Accent 3"/>
    <w:basedOn w:val="TableNormal"/>
    <w:uiPriority w:val="62"/>
    <w:rsid w:val="00B6168A"/>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fontstyle01">
    <w:name w:val="fontstyle01"/>
    <w:basedOn w:val="DefaultParagraphFont"/>
    <w:rsid w:val="00312057"/>
    <w:rPr>
      <w:rFonts w:ascii="TimesNewRomanPSMT" w:hAnsi="TimesNewRomanPSMT" w:hint="default"/>
      <w:b w:val="0"/>
      <w:bCs w:val="0"/>
      <w:i w:val="0"/>
      <w:iCs w:val="0"/>
      <w:color w:val="000000"/>
      <w:sz w:val="24"/>
      <w:szCs w:val="24"/>
    </w:rPr>
  </w:style>
  <w:style w:type="table" w:customStyle="1" w:styleId="TableGrid1">
    <w:name w:val="Table Grid1"/>
    <w:basedOn w:val="TableNormal"/>
    <w:next w:val="TableGrid"/>
    <w:uiPriority w:val="59"/>
    <w:rsid w:val="00166AB2"/>
    <w:pPr>
      <w:ind w:left="357" w:hanging="357"/>
    </w:pPr>
    <w:rPr>
      <w:rFonts w:eastAsia="Calibri"/>
      <w:sz w:val="24"/>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41075"/>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F353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BA75FC"/>
    <w:rPr>
      <w:rFonts w:ascii="Tahoma" w:hAnsi="Tahoma" w:cs="Tahoma"/>
      <w:sz w:val="16"/>
      <w:szCs w:val="16"/>
    </w:rPr>
  </w:style>
  <w:style w:type="character" w:customStyle="1" w:styleId="BalloonTextChar">
    <w:name w:val="Balloon Text Char"/>
    <w:basedOn w:val="DefaultParagraphFont"/>
    <w:link w:val="BalloonText"/>
    <w:uiPriority w:val="99"/>
    <w:semiHidden/>
    <w:rsid w:val="00BA75FC"/>
    <w:rPr>
      <w:rFonts w:ascii="Tahoma" w:hAnsi="Tahoma" w:cs="Tahoma"/>
      <w:sz w:val="16"/>
      <w:szCs w:val="16"/>
      <w:lang w:val="en-US" w:eastAsia="zh-CN"/>
    </w:rPr>
  </w:style>
  <w:style w:type="table" w:styleId="TableGrid">
    <w:name w:val="Table Grid"/>
    <w:basedOn w:val="TableNormal"/>
    <w:uiPriority w:val="39"/>
    <w:rsid w:val="00C74DA4"/>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sourcecode">
    <w:name w:val="Teks source code"/>
    <w:basedOn w:val="Normal"/>
    <w:qFormat/>
    <w:rsid w:val="00C93FEE"/>
    <w:pPr>
      <w:suppressAutoHyphens w:val="0"/>
      <w:ind w:firstLine="720"/>
      <w:jc w:val="both"/>
    </w:pPr>
    <w:rPr>
      <w:rFonts w:ascii="Courier New" w:eastAsiaTheme="minorHAnsi" w:hAnsi="Courier New" w:cstheme="minorBidi"/>
      <w:sz w:val="20"/>
      <w:szCs w:val="22"/>
      <w:lang w:eastAsia="en-US"/>
    </w:rPr>
  </w:style>
  <w:style w:type="table" w:styleId="LightGrid-Accent3">
    <w:name w:val="Light Grid Accent 3"/>
    <w:basedOn w:val="TableNormal"/>
    <w:uiPriority w:val="62"/>
    <w:rsid w:val="00B6168A"/>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fontstyle01">
    <w:name w:val="fontstyle01"/>
    <w:basedOn w:val="DefaultParagraphFont"/>
    <w:rsid w:val="00312057"/>
    <w:rPr>
      <w:rFonts w:ascii="TimesNewRomanPSMT" w:hAnsi="TimesNewRomanPSMT" w:hint="default"/>
      <w:b w:val="0"/>
      <w:bCs w:val="0"/>
      <w:i w:val="0"/>
      <w:iCs w:val="0"/>
      <w:color w:val="000000"/>
      <w:sz w:val="24"/>
      <w:szCs w:val="24"/>
    </w:rPr>
  </w:style>
  <w:style w:type="table" w:customStyle="1" w:styleId="TableGrid1">
    <w:name w:val="Table Grid1"/>
    <w:basedOn w:val="TableNormal"/>
    <w:next w:val="TableGrid"/>
    <w:uiPriority w:val="59"/>
    <w:rsid w:val="00166AB2"/>
    <w:pPr>
      <w:ind w:left="357" w:hanging="357"/>
    </w:pPr>
    <w:rPr>
      <w:rFonts w:eastAsia="Calibri"/>
      <w:sz w:val="24"/>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41075"/>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F353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8.png"/><Relationship Id="rId26" Type="http://schemas.openxmlformats.org/officeDocument/2006/relationships/image" Target="media/image12.png"/><Relationship Id="rId3" Type="http://schemas.microsoft.com/office/2007/relationships/stylesWithEffects" Target="stylesWithEffects.xml"/><Relationship Id="rId21" Type="http://schemas.microsoft.com/office/2007/relationships/hdphoto" Target="media/hdphoto7.wdp"/><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1.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3.png"/><Relationship Id="rId10" Type="http://schemas.microsoft.com/office/2007/relationships/hdphoto" Target="media/hdphoto2.wdp"/><Relationship Id="rId19" Type="http://schemas.microsoft.com/office/2007/relationships/hdphoto" Target="media/hdphoto6.wdp"/><Relationship Id="rId31" Type="http://schemas.microsoft.com/office/2007/relationships/hdphoto" Target="media/hdphoto12.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0.wdp"/><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528</TotalTime>
  <Pages>11</Pages>
  <Words>3712</Words>
  <Characters>21165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24828</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creator>Yin</dc:creator>
  <cp:lastModifiedBy>TAENY_YOONYULK</cp:lastModifiedBy>
  <cp:revision>39</cp:revision>
  <cp:lastPrinted>2018-04-03T02:35:00Z</cp:lastPrinted>
  <dcterms:created xsi:type="dcterms:W3CDTF">2018-03-13T13:25:00Z</dcterms:created>
  <dcterms:modified xsi:type="dcterms:W3CDTF">2018-04-03T02:35:00Z</dcterms:modified>
</cp:coreProperties>
</file>