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73" w:rsidRDefault="00143373" w:rsidP="00143373">
      <w:pPr>
        <w:spacing w:line="48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MANAJEMEN KONFLIK ISTRI PILOT YANG MENJALANI </w:t>
      </w:r>
      <w:r w:rsidRPr="00EE0388">
        <w:rPr>
          <w:rFonts w:ascii="Arial" w:hAnsi="Arial" w:cs="Arial"/>
          <w:i/>
        </w:rPr>
        <w:t>LONG DISTANCE MARRIAGE</w:t>
      </w:r>
    </w:p>
    <w:p w:rsidR="00143373" w:rsidRDefault="00143373" w:rsidP="00143373">
      <w:pPr>
        <w:spacing w:line="480" w:lineRule="auto"/>
        <w:jc w:val="center"/>
        <w:rPr>
          <w:rFonts w:ascii="Arial" w:hAnsi="Arial" w:cs="Arial"/>
        </w:rPr>
      </w:pPr>
      <w:r w:rsidRPr="0074559F">
        <w:rPr>
          <w:rFonts w:ascii="Arial" w:hAnsi="Arial" w:cs="Arial"/>
          <w:b/>
        </w:rPr>
        <w:t>Oleh:</w:t>
      </w:r>
    </w:p>
    <w:p w:rsidR="00143373" w:rsidRDefault="00143373" w:rsidP="00143373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Cindy Larasati</w:t>
      </w:r>
    </w:p>
    <w:p w:rsidR="00143373" w:rsidRDefault="00143373" w:rsidP="00143373">
      <w:pPr>
        <w:spacing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Nim: 5131111003</w:t>
      </w:r>
    </w:p>
    <w:p w:rsidR="00143373" w:rsidRDefault="00143373" w:rsidP="00143373">
      <w:pPr>
        <w:spacing w:line="240" w:lineRule="auto"/>
        <w:ind w:left="2880"/>
        <w:rPr>
          <w:rFonts w:ascii="Arial" w:hAnsi="Arial" w:cs="Arial"/>
        </w:rPr>
      </w:pPr>
    </w:p>
    <w:p w:rsidR="00143373" w:rsidRDefault="00143373" w:rsidP="00143373">
      <w:pPr>
        <w:spacing w:line="240" w:lineRule="auto"/>
        <w:jc w:val="center"/>
        <w:rPr>
          <w:rFonts w:ascii="Arial" w:hAnsi="Arial" w:cs="Arial"/>
          <w:b/>
        </w:rPr>
      </w:pPr>
      <w:r w:rsidRPr="0074559F">
        <w:rPr>
          <w:rFonts w:ascii="Arial" w:hAnsi="Arial" w:cs="Arial"/>
          <w:b/>
        </w:rPr>
        <w:t>Abstrak</w:t>
      </w:r>
    </w:p>
    <w:p w:rsidR="00143373" w:rsidRDefault="00143373" w:rsidP="00C048EB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Bukti bahwa manusia adalah makhluk sosial yaitu dengan adanya pernikahan yang merupakan </w:t>
      </w:r>
      <w:r w:rsidRPr="00971EBF">
        <w:rPr>
          <w:rFonts w:ascii="Arial" w:hAnsi="Arial" w:cs="Arial"/>
        </w:rPr>
        <w:t>penyatuan dari kedua belah pihak laki - laki  dan perempuan untuk menjadi sebuah keluarga besar, memiliki komitmen  yang sah antara dua orang, saling berbagi keintiman baik secara fisik maupun emosi, berbagi tugas, dan berbagi sumber penghasilan</w:t>
      </w:r>
      <w:r>
        <w:rPr>
          <w:rFonts w:ascii="Arial" w:hAnsi="Arial" w:cs="Arial"/>
        </w:rPr>
        <w:t xml:space="preserve">. </w:t>
      </w:r>
      <w:r w:rsidRPr="00443072">
        <w:rPr>
          <w:rFonts w:ascii="Arial" w:hAnsi="Arial" w:cs="Arial"/>
        </w:rPr>
        <w:t xml:space="preserve">Memilih pekerjaan untuk memenuhi kebutuhan ekonomi keluarga tidaklah mudah </w:t>
      </w:r>
      <w:r>
        <w:rPr>
          <w:rFonts w:ascii="Arial" w:hAnsi="Arial" w:cs="Arial"/>
        </w:rPr>
        <w:t xml:space="preserve">bahkan </w:t>
      </w:r>
      <w:r w:rsidRPr="00443072">
        <w:rPr>
          <w:rFonts w:ascii="Arial" w:hAnsi="Arial" w:cs="Arial"/>
        </w:rPr>
        <w:t>terpisah dan menjalani pernikahan jarak jauh karena pekerjaan pun harus dilakukan</w:t>
      </w:r>
      <w:r>
        <w:rPr>
          <w:rFonts w:ascii="Arial" w:hAnsi="Arial" w:cs="Arial"/>
        </w:rPr>
        <w:t xml:space="preserve"> oleh seorang suami</w:t>
      </w:r>
      <w:r w:rsidR="00C048EB">
        <w:rPr>
          <w:rFonts w:ascii="Arial" w:hAnsi="Arial" w:cs="Arial"/>
        </w:rPr>
        <w:t xml:space="preserve">. </w:t>
      </w:r>
      <w:r w:rsidRPr="00443072">
        <w:rPr>
          <w:rFonts w:ascii="Arial" w:hAnsi="Arial" w:cs="Arial"/>
        </w:rPr>
        <w:t xml:space="preserve">Pernikahan jarak jauh merupakan situasi atau kondisi tertentu yang  mengharuskan suami istri tidak bisa hidup bersama satu rumah. </w:t>
      </w:r>
      <w:r>
        <w:rPr>
          <w:rFonts w:ascii="Arial" w:hAnsi="Arial" w:cs="Arial"/>
        </w:rPr>
        <w:t>Seperti   m</w:t>
      </w:r>
      <w:r w:rsidRPr="001A003C">
        <w:rPr>
          <w:rFonts w:ascii="Arial" w:hAnsi="Arial" w:cs="Arial"/>
        </w:rPr>
        <w:t>enjadi istri dari seorang yang bekerja sebagai pilot dan menjalani pernikahan jarak jauh tidaklah mudah memiliiki tantangan tersendiri dan konflik – koflik  tertentu sehingga seorang istri harus mampu untuk mengelola konflik serta menyusun strategi konflik dan penerapannya untuk mengendalikan konflik agar menghasilkan penyelesaian konflik yang diinginkan yang terjadi didalam rumah tangga</w:t>
      </w:r>
      <w:r>
        <w:rPr>
          <w:rFonts w:ascii="Arial" w:hAnsi="Arial" w:cs="Arial"/>
        </w:rPr>
        <w:t xml:space="preserve">. </w:t>
      </w:r>
    </w:p>
    <w:p w:rsidR="00D048D8" w:rsidRDefault="00143373" w:rsidP="00051089">
      <w:pPr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Penelitian ini bertujuan untuk mengetahui bagaimana manajemen konflik istri pilot yang menjalani </w:t>
      </w:r>
      <w:r w:rsidRPr="00F30CA9">
        <w:rPr>
          <w:rFonts w:ascii="Arial" w:hAnsi="Arial" w:cs="Arial"/>
          <w:i/>
        </w:rPr>
        <w:t>long distance marriage</w:t>
      </w:r>
      <w:r>
        <w:rPr>
          <w:rFonts w:ascii="Arial" w:hAnsi="Arial" w:cs="Arial"/>
        </w:rPr>
        <w:t xml:space="preserve">. Metode penelitian yang digunakan yaitu metode kualitatif deskriptif dengan menggunakan empat orang istri pilot yang menjalani </w:t>
      </w:r>
      <w:r w:rsidRPr="00F30CA9">
        <w:rPr>
          <w:rFonts w:ascii="Arial" w:hAnsi="Arial" w:cs="Arial"/>
          <w:i/>
        </w:rPr>
        <w:t>long distance marriage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selama 9-19 tahun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Metode pengumpulan data yang digunakan yaitu observasi dan wawancara yang dilengkapi dengan pedoman khusus untuk pengambil data. Hasil penelitian ini menunjukan bahwa keempat subjek memenuhi </w:t>
      </w:r>
      <w:bookmarkStart w:id="0" w:name="_GoBack"/>
      <w:bookmarkEnd w:id="0"/>
      <w:r w:rsidR="007C7572">
        <w:rPr>
          <w:rFonts w:ascii="Arial" w:hAnsi="Arial" w:cs="Arial"/>
        </w:rPr>
        <w:t xml:space="preserve">aspek – aspek manajemen konflik yang dikemukakan oleh </w:t>
      </w:r>
      <w:r w:rsidR="00444D44">
        <w:rPr>
          <w:rFonts w:ascii="Arial" w:hAnsi="Arial" w:cs="Arial"/>
        </w:rPr>
        <w:t xml:space="preserve">Gottman dan Krokoff (1989) yaitu, </w:t>
      </w:r>
      <w:r w:rsidR="00444D44" w:rsidRPr="00211D60">
        <w:rPr>
          <w:rFonts w:ascii="Arial" w:hAnsi="Arial" w:cs="Arial"/>
          <w:i/>
        </w:rPr>
        <w:t>withdrawal, conflict engagement</w:t>
      </w:r>
      <w:r w:rsidR="00444D44">
        <w:rPr>
          <w:rFonts w:ascii="Arial" w:hAnsi="Arial" w:cs="Arial"/>
        </w:rPr>
        <w:t xml:space="preserve">, dan </w:t>
      </w:r>
      <w:r w:rsidR="00444D44" w:rsidRPr="00211D60">
        <w:rPr>
          <w:rFonts w:ascii="Arial" w:hAnsi="Arial" w:cs="Arial"/>
          <w:i/>
        </w:rPr>
        <w:t>complience</w:t>
      </w:r>
      <w:r w:rsidR="00211D60">
        <w:rPr>
          <w:rFonts w:ascii="Arial" w:hAnsi="Arial" w:cs="Arial"/>
          <w:i/>
        </w:rPr>
        <w:t xml:space="preserve">. </w:t>
      </w:r>
      <w:r w:rsidR="00211D60">
        <w:rPr>
          <w:rFonts w:ascii="Arial" w:hAnsi="Arial" w:cs="Arial"/>
        </w:rPr>
        <w:t>Selain itu faktor yang mempengaruhi kemampuan istri dalam manjemen konflik ialah lamanya usia pernikahan.</w:t>
      </w:r>
    </w:p>
    <w:p w:rsidR="00211D60" w:rsidRPr="00211D60" w:rsidRDefault="00211D60" w:rsidP="00211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Kata kunci</w:t>
      </w:r>
      <w:r>
        <w:rPr>
          <w:rFonts w:ascii="Arial" w:hAnsi="Arial" w:cs="Arial"/>
        </w:rPr>
        <w:tab/>
        <w:t xml:space="preserve">: Manajemen Konflik, </w:t>
      </w:r>
      <w:r w:rsidRPr="00BC2840">
        <w:rPr>
          <w:rFonts w:ascii="Arial" w:hAnsi="Arial" w:cs="Arial"/>
        </w:rPr>
        <w:t>Pernikahan</w:t>
      </w:r>
      <w:r w:rsidRPr="00211D60">
        <w:rPr>
          <w:rFonts w:ascii="Arial" w:hAnsi="Arial" w:cs="Arial"/>
          <w:i/>
        </w:rPr>
        <w:t xml:space="preserve"> Long Distance Marriage</w:t>
      </w:r>
    </w:p>
    <w:sectPr w:rsidR="00211D60" w:rsidRPr="00211D60" w:rsidSect="0034637A">
      <w:footerReference w:type="default" r:id="rId6"/>
      <w:pgSz w:w="11909" w:h="16834" w:code="9"/>
      <w:pgMar w:top="2275" w:right="1699" w:bottom="1699" w:left="2275" w:header="720" w:footer="720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7A" w:rsidRDefault="0034637A" w:rsidP="0034637A">
      <w:pPr>
        <w:spacing w:after="0" w:line="240" w:lineRule="auto"/>
      </w:pPr>
      <w:r>
        <w:separator/>
      </w:r>
    </w:p>
  </w:endnote>
  <w:endnote w:type="continuationSeparator" w:id="0">
    <w:p w:rsidR="0034637A" w:rsidRDefault="0034637A" w:rsidP="0034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7F" w:rsidRDefault="00BC2840" w:rsidP="00051089">
    <w:pPr>
      <w:pStyle w:val="Footer"/>
    </w:pPr>
  </w:p>
  <w:p w:rsidR="0034637A" w:rsidRDefault="0034637A">
    <w:pPr>
      <w:pStyle w:val="Footer"/>
      <w:jc w:val="center"/>
    </w:pPr>
  </w:p>
  <w:p w:rsidR="00A45940" w:rsidRDefault="0034637A" w:rsidP="008439C0">
    <w:pPr>
      <w:tabs>
        <w:tab w:val="left" w:pos="4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7A" w:rsidRDefault="0034637A" w:rsidP="0034637A">
      <w:pPr>
        <w:spacing w:after="0" w:line="240" w:lineRule="auto"/>
      </w:pPr>
      <w:r>
        <w:separator/>
      </w:r>
    </w:p>
  </w:footnote>
  <w:footnote w:type="continuationSeparator" w:id="0">
    <w:p w:rsidR="0034637A" w:rsidRDefault="0034637A" w:rsidP="0034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373"/>
    <w:rsid w:val="00051089"/>
    <w:rsid w:val="00143373"/>
    <w:rsid w:val="001B3856"/>
    <w:rsid w:val="00211D60"/>
    <w:rsid w:val="0034637A"/>
    <w:rsid w:val="00444D44"/>
    <w:rsid w:val="00483574"/>
    <w:rsid w:val="00523A1D"/>
    <w:rsid w:val="007C7572"/>
    <w:rsid w:val="00BC2840"/>
    <w:rsid w:val="00C048EB"/>
    <w:rsid w:val="00D048D8"/>
    <w:rsid w:val="00D3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43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373"/>
  </w:style>
  <w:style w:type="paragraph" w:styleId="Header">
    <w:name w:val="header"/>
    <w:basedOn w:val="Normal"/>
    <w:link w:val="HeaderChar"/>
    <w:uiPriority w:val="99"/>
    <w:semiHidden/>
    <w:unhideWhenUsed/>
    <w:rsid w:val="00346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3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2018-03-24T06:06:00Z</cp:lastPrinted>
  <dcterms:created xsi:type="dcterms:W3CDTF">2018-03-24T06:01:00Z</dcterms:created>
  <dcterms:modified xsi:type="dcterms:W3CDTF">2018-05-12T04:05:00Z</dcterms:modified>
</cp:coreProperties>
</file>