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C1603" w14:textId="40F599FC" w:rsidR="00BD723A" w:rsidRDefault="00BD723A" w:rsidP="00BD723A">
      <w:pPr>
        <w:jc w:val="center"/>
        <w:rPr>
          <w:rFonts w:ascii="Times New Roman" w:hAnsi="Times New Roman" w:cs="Times New Roman"/>
          <w:b/>
          <w:bCs/>
          <w:sz w:val="24"/>
          <w:szCs w:val="24"/>
        </w:rPr>
      </w:pPr>
      <w:bookmarkStart w:id="0" w:name="_Toc168387391"/>
      <w:bookmarkStart w:id="1" w:name="_Toc170164444"/>
      <w:r w:rsidRPr="00BD723A">
        <w:rPr>
          <w:rFonts w:ascii="Times New Roman" w:hAnsi="Times New Roman" w:cs="Times New Roman"/>
          <w:b/>
          <w:bCs/>
          <w:sz w:val="24"/>
          <w:szCs w:val="24"/>
        </w:rPr>
        <w:t>ABSTRA</w:t>
      </w:r>
      <w:bookmarkEnd w:id="0"/>
      <w:bookmarkEnd w:id="1"/>
      <w:r>
        <w:rPr>
          <w:rFonts w:ascii="Times New Roman" w:hAnsi="Times New Roman" w:cs="Times New Roman"/>
          <w:b/>
          <w:bCs/>
          <w:sz w:val="24"/>
          <w:szCs w:val="24"/>
        </w:rPr>
        <w:t>K</w:t>
      </w:r>
    </w:p>
    <w:p w14:paraId="718EB46C" w14:textId="0B336BF6" w:rsidR="007731F4" w:rsidRPr="007843D4" w:rsidRDefault="007731F4" w:rsidP="007731F4">
      <w:pPr>
        <w:ind w:left="720" w:hanging="720"/>
        <w:jc w:val="both"/>
        <w:rPr>
          <w:rFonts w:ascii="Times New Roman" w:hAnsi="Times New Roman" w:cs="Times New Roman"/>
          <w:sz w:val="24"/>
          <w:szCs w:val="24"/>
        </w:rPr>
      </w:pPr>
      <w:proofErr w:type="gramStart"/>
      <w:r w:rsidRPr="000F25EC">
        <w:rPr>
          <w:rFonts w:ascii="Times New Roman" w:hAnsi="Times New Roman" w:cs="Times New Roman"/>
          <w:b/>
          <w:bCs/>
          <w:sz w:val="24"/>
          <w:szCs w:val="24"/>
        </w:rPr>
        <w:t xml:space="preserve">Lestari,  </w:t>
      </w:r>
      <w:proofErr w:type="spellStart"/>
      <w:r w:rsidRPr="000F25EC">
        <w:rPr>
          <w:rFonts w:ascii="Times New Roman" w:hAnsi="Times New Roman" w:cs="Times New Roman"/>
          <w:b/>
          <w:bCs/>
          <w:sz w:val="24"/>
          <w:szCs w:val="24"/>
        </w:rPr>
        <w:t>Awalia</w:t>
      </w:r>
      <w:proofErr w:type="spellEnd"/>
      <w:proofErr w:type="gramEnd"/>
      <w:r w:rsidRPr="000F25EC">
        <w:rPr>
          <w:rFonts w:ascii="Times New Roman" w:hAnsi="Times New Roman" w:cs="Times New Roman"/>
          <w:b/>
          <w:bCs/>
          <w:sz w:val="24"/>
          <w:szCs w:val="24"/>
        </w:rPr>
        <w:t xml:space="preserve"> Novita. 2024</w:t>
      </w:r>
      <w:r w:rsidRPr="007843D4">
        <w:rPr>
          <w:rFonts w:ascii="Times New Roman" w:hAnsi="Times New Roman" w:cs="Times New Roman"/>
          <w:sz w:val="24"/>
          <w:szCs w:val="24"/>
        </w:rPr>
        <w:t xml:space="preserve"> </w:t>
      </w:r>
      <w:proofErr w:type="gramStart"/>
      <w:r w:rsidRPr="007843D4">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Laboratorium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Konseling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Website di Universitas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Yogyakarta</w:t>
      </w:r>
      <w:r w:rsidRPr="007843D4">
        <w:rPr>
          <w:rFonts w:ascii="Times New Roman" w:hAnsi="Times New Roman" w:cs="Times New Roman"/>
          <w:sz w:val="24"/>
          <w:szCs w:val="24"/>
        </w:rPr>
        <w:t xml:space="preserve">”. </w:t>
      </w:r>
      <w:proofErr w:type="spellStart"/>
      <w:r w:rsidRPr="007843D4">
        <w:rPr>
          <w:rFonts w:ascii="Times New Roman" w:hAnsi="Times New Roman" w:cs="Times New Roman"/>
          <w:sz w:val="24"/>
          <w:szCs w:val="24"/>
        </w:rPr>
        <w:t>Tugas</w:t>
      </w:r>
      <w:proofErr w:type="spellEnd"/>
      <w:r w:rsidRPr="007843D4">
        <w:rPr>
          <w:rFonts w:ascii="Times New Roman" w:hAnsi="Times New Roman" w:cs="Times New Roman"/>
          <w:sz w:val="24"/>
          <w:szCs w:val="24"/>
        </w:rPr>
        <w:t xml:space="preserve"> Akhir. Program </w:t>
      </w:r>
      <w:proofErr w:type="spellStart"/>
      <w:r w:rsidRPr="007843D4">
        <w:rPr>
          <w:rFonts w:ascii="Times New Roman" w:hAnsi="Times New Roman" w:cs="Times New Roman"/>
          <w:sz w:val="24"/>
          <w:szCs w:val="24"/>
        </w:rPr>
        <w:t>Studi</w:t>
      </w:r>
      <w:proofErr w:type="spellEnd"/>
      <w:r w:rsidRPr="007843D4">
        <w:rPr>
          <w:rFonts w:ascii="Times New Roman" w:hAnsi="Times New Roman" w:cs="Times New Roman"/>
          <w:sz w:val="24"/>
          <w:szCs w:val="24"/>
        </w:rPr>
        <w:t xml:space="preserve"> </w:t>
      </w:r>
      <w:proofErr w:type="spellStart"/>
      <w:r w:rsidRPr="007843D4">
        <w:rPr>
          <w:rFonts w:ascii="Times New Roman" w:hAnsi="Times New Roman" w:cs="Times New Roman"/>
          <w:sz w:val="24"/>
          <w:szCs w:val="24"/>
        </w:rPr>
        <w:t>Bimbingan</w:t>
      </w:r>
      <w:proofErr w:type="spellEnd"/>
      <w:r w:rsidRPr="007843D4">
        <w:rPr>
          <w:rFonts w:ascii="Times New Roman" w:hAnsi="Times New Roman" w:cs="Times New Roman"/>
          <w:sz w:val="24"/>
          <w:szCs w:val="24"/>
        </w:rPr>
        <w:t xml:space="preserve"> dan </w:t>
      </w:r>
      <w:proofErr w:type="spellStart"/>
      <w:r w:rsidRPr="007843D4">
        <w:rPr>
          <w:rFonts w:ascii="Times New Roman" w:hAnsi="Times New Roman" w:cs="Times New Roman"/>
          <w:sz w:val="24"/>
          <w:szCs w:val="24"/>
        </w:rPr>
        <w:t>Konseling</w:t>
      </w:r>
      <w:proofErr w:type="spellEnd"/>
      <w:r w:rsidRPr="007843D4">
        <w:rPr>
          <w:rFonts w:ascii="Times New Roman" w:hAnsi="Times New Roman" w:cs="Times New Roman"/>
          <w:sz w:val="24"/>
          <w:szCs w:val="24"/>
        </w:rPr>
        <w:t xml:space="preserve"> </w:t>
      </w:r>
      <w:proofErr w:type="spellStart"/>
      <w:r w:rsidRPr="007843D4">
        <w:rPr>
          <w:rFonts w:ascii="Times New Roman" w:hAnsi="Times New Roman" w:cs="Times New Roman"/>
          <w:sz w:val="24"/>
          <w:szCs w:val="24"/>
        </w:rPr>
        <w:t>Fakultas</w:t>
      </w:r>
      <w:proofErr w:type="spellEnd"/>
      <w:r w:rsidRPr="007843D4">
        <w:rPr>
          <w:rFonts w:ascii="Times New Roman" w:hAnsi="Times New Roman" w:cs="Times New Roman"/>
          <w:sz w:val="24"/>
          <w:szCs w:val="24"/>
        </w:rPr>
        <w:t xml:space="preserve"> </w:t>
      </w:r>
      <w:proofErr w:type="spellStart"/>
      <w:r w:rsidRPr="007843D4">
        <w:rPr>
          <w:rFonts w:ascii="Times New Roman" w:hAnsi="Times New Roman" w:cs="Times New Roman"/>
          <w:sz w:val="24"/>
          <w:szCs w:val="24"/>
        </w:rPr>
        <w:t>Bisnis</w:t>
      </w:r>
      <w:proofErr w:type="spellEnd"/>
      <w:r w:rsidRPr="007843D4">
        <w:rPr>
          <w:rFonts w:ascii="Times New Roman" w:hAnsi="Times New Roman" w:cs="Times New Roman"/>
          <w:sz w:val="24"/>
          <w:szCs w:val="24"/>
        </w:rPr>
        <w:t xml:space="preserve"> &amp; </w:t>
      </w:r>
      <w:proofErr w:type="spellStart"/>
      <w:r w:rsidRPr="007843D4">
        <w:rPr>
          <w:rFonts w:ascii="Times New Roman" w:hAnsi="Times New Roman" w:cs="Times New Roman"/>
          <w:sz w:val="24"/>
          <w:szCs w:val="24"/>
        </w:rPr>
        <w:t>Humaniora</w:t>
      </w:r>
      <w:proofErr w:type="spellEnd"/>
      <w:r w:rsidRPr="007843D4">
        <w:rPr>
          <w:rFonts w:ascii="Times New Roman" w:hAnsi="Times New Roman" w:cs="Times New Roman"/>
          <w:sz w:val="24"/>
          <w:szCs w:val="24"/>
        </w:rPr>
        <w:t xml:space="preserve">. Universitas </w:t>
      </w:r>
      <w:proofErr w:type="spellStart"/>
      <w:r w:rsidRPr="007843D4">
        <w:rPr>
          <w:rFonts w:ascii="Times New Roman" w:hAnsi="Times New Roman" w:cs="Times New Roman"/>
          <w:sz w:val="24"/>
          <w:szCs w:val="24"/>
        </w:rPr>
        <w:t>Teknologi</w:t>
      </w:r>
      <w:proofErr w:type="spellEnd"/>
      <w:r w:rsidRPr="007843D4">
        <w:rPr>
          <w:rFonts w:ascii="Times New Roman" w:hAnsi="Times New Roman" w:cs="Times New Roman"/>
          <w:sz w:val="24"/>
          <w:szCs w:val="24"/>
        </w:rPr>
        <w:t xml:space="preserve"> Yogyakarta. </w:t>
      </w:r>
      <w:proofErr w:type="spellStart"/>
      <w:r w:rsidRPr="007843D4">
        <w:rPr>
          <w:rFonts w:ascii="Times New Roman" w:hAnsi="Times New Roman" w:cs="Times New Roman"/>
          <w:sz w:val="24"/>
          <w:szCs w:val="24"/>
        </w:rPr>
        <w:t>Pembimbing</w:t>
      </w:r>
      <w:proofErr w:type="spellEnd"/>
      <w:r w:rsidRPr="007843D4">
        <w:rPr>
          <w:rFonts w:ascii="Times New Roman" w:hAnsi="Times New Roman" w:cs="Times New Roman"/>
          <w:sz w:val="24"/>
          <w:szCs w:val="24"/>
        </w:rPr>
        <w:t xml:space="preserve"> Ari </w:t>
      </w:r>
      <w:proofErr w:type="spellStart"/>
      <w:r w:rsidRPr="007843D4">
        <w:rPr>
          <w:rFonts w:ascii="Times New Roman" w:hAnsi="Times New Roman" w:cs="Times New Roman"/>
          <w:sz w:val="24"/>
          <w:szCs w:val="24"/>
        </w:rPr>
        <w:t>Prasetyoaji</w:t>
      </w:r>
      <w:proofErr w:type="spellEnd"/>
      <w:r w:rsidRPr="007843D4">
        <w:rPr>
          <w:rFonts w:ascii="Times New Roman" w:hAnsi="Times New Roman" w:cs="Times New Roman"/>
          <w:sz w:val="24"/>
          <w:szCs w:val="24"/>
        </w:rPr>
        <w:t xml:space="preserve">, </w:t>
      </w:r>
      <w:proofErr w:type="spellStart"/>
      <w:r w:rsidRPr="007843D4">
        <w:rPr>
          <w:rFonts w:ascii="Times New Roman" w:hAnsi="Times New Roman" w:cs="Times New Roman"/>
          <w:sz w:val="24"/>
          <w:szCs w:val="24"/>
        </w:rPr>
        <w:t>S.Pd</w:t>
      </w:r>
      <w:proofErr w:type="spellEnd"/>
      <w:r w:rsidRPr="007843D4">
        <w:rPr>
          <w:rFonts w:ascii="Times New Roman" w:hAnsi="Times New Roman" w:cs="Times New Roman"/>
          <w:sz w:val="24"/>
          <w:szCs w:val="24"/>
        </w:rPr>
        <w:t xml:space="preserve">., </w:t>
      </w:r>
      <w:proofErr w:type="spellStart"/>
      <w:r w:rsidRPr="007843D4">
        <w:rPr>
          <w:rFonts w:ascii="Times New Roman" w:hAnsi="Times New Roman" w:cs="Times New Roman"/>
          <w:sz w:val="24"/>
          <w:szCs w:val="24"/>
        </w:rPr>
        <w:t>M.Pd</w:t>
      </w:r>
      <w:proofErr w:type="spellEnd"/>
      <w:r w:rsidRPr="007843D4">
        <w:rPr>
          <w:rFonts w:ascii="Times New Roman" w:hAnsi="Times New Roman" w:cs="Times New Roman"/>
          <w:sz w:val="24"/>
          <w:szCs w:val="24"/>
        </w:rPr>
        <w:t>.</w:t>
      </w:r>
    </w:p>
    <w:p w14:paraId="19F45D9D" w14:textId="495480F6" w:rsidR="007731F4" w:rsidRDefault="007731F4" w:rsidP="007731F4">
      <w:pPr>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pada media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laboratorium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Konseling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laboratorium</w:t>
      </w:r>
      <w:proofErr w:type="spellEnd"/>
      <w:r>
        <w:rPr>
          <w:rFonts w:ascii="Times New Roman" w:hAnsi="Times New Roman" w:cs="Times New Roman"/>
          <w:sz w:val="24"/>
          <w:szCs w:val="24"/>
        </w:rPr>
        <w:t xml:space="preserve"> BK sangat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Konseling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kreativitas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laboratorium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akumulasi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pengunjung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laboratorium</w:t>
      </w:r>
      <w:proofErr w:type="spellEnd"/>
      <w:r>
        <w:rPr>
          <w:rFonts w:ascii="Times New Roman" w:hAnsi="Times New Roman" w:cs="Times New Roman"/>
          <w:sz w:val="24"/>
          <w:szCs w:val="24"/>
        </w:rPr>
        <w:t xml:space="preserve"> BK. </w:t>
      </w:r>
      <w:proofErr w:type="spellStart"/>
      <w:r w:rsidR="008572DE">
        <w:rPr>
          <w:rFonts w:ascii="Times New Roman" w:hAnsi="Times New Roman" w:cs="Times New Roman"/>
          <w:sz w:val="24"/>
          <w:szCs w:val="24"/>
        </w:rPr>
        <w:t>D</w:t>
      </w:r>
      <w:r>
        <w:rPr>
          <w:rFonts w:ascii="Times New Roman" w:hAnsi="Times New Roman" w:cs="Times New Roman"/>
          <w:sz w:val="24"/>
          <w:szCs w:val="24"/>
        </w:rPr>
        <w:t>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akumulasi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media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website.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penyesuaian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laboratorium</w:t>
      </w:r>
      <w:proofErr w:type="spellEnd"/>
      <w:r>
        <w:rPr>
          <w:rFonts w:ascii="Times New Roman" w:hAnsi="Times New Roman" w:cs="Times New Roman"/>
          <w:sz w:val="24"/>
          <w:szCs w:val="24"/>
        </w:rPr>
        <w:t xml:space="preserve"> BK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media digital.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1)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konvensional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menuju</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website. 2)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laboratorium</w:t>
      </w:r>
      <w:proofErr w:type="spellEnd"/>
      <w:r>
        <w:rPr>
          <w:rFonts w:ascii="Times New Roman" w:hAnsi="Times New Roman" w:cs="Times New Roman"/>
          <w:sz w:val="24"/>
          <w:szCs w:val="24"/>
        </w:rPr>
        <w:t xml:space="preserve"> BK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website.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R&amp;D </w:t>
      </w:r>
      <w:proofErr w:type="gramStart"/>
      <w:r>
        <w:rPr>
          <w:rFonts w:ascii="Times New Roman" w:hAnsi="Times New Roman" w:cs="Times New Roman"/>
          <w:sz w:val="24"/>
          <w:szCs w:val="24"/>
        </w:rPr>
        <w:t xml:space="preserve">( </w:t>
      </w:r>
      <w:r w:rsidRPr="00733D9F">
        <w:rPr>
          <w:rFonts w:ascii="Times New Roman" w:hAnsi="Times New Roman" w:cs="Times New Roman"/>
          <w:i/>
          <w:iCs/>
          <w:sz w:val="24"/>
          <w:szCs w:val="24"/>
        </w:rPr>
        <w:t>Research</w:t>
      </w:r>
      <w:proofErr w:type="gramEnd"/>
      <w:r w:rsidRPr="00733D9F">
        <w:rPr>
          <w:rFonts w:ascii="Times New Roman" w:hAnsi="Times New Roman" w:cs="Times New Roman"/>
          <w:i/>
          <w:iCs/>
          <w:sz w:val="24"/>
          <w:szCs w:val="24"/>
        </w:rPr>
        <w:t xml:space="preserve"> and Development</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model ADDIE (</w:t>
      </w:r>
      <w:r w:rsidRPr="00A525F5">
        <w:rPr>
          <w:rFonts w:ascii="Times New Roman" w:hAnsi="Times New Roman" w:cs="Times New Roman"/>
          <w:i/>
          <w:iCs/>
          <w:sz w:val="24"/>
          <w:szCs w:val="24"/>
        </w:rPr>
        <w:t>Analyze, Design, Develop, Implement, evaluate</w:t>
      </w:r>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sidR="00BD723A">
        <w:rPr>
          <w:rFonts w:ascii="Times New Roman" w:hAnsi="Times New Roman" w:cs="Times New Roman"/>
          <w:sz w:val="24"/>
          <w:szCs w:val="24"/>
        </w:rPr>
        <w:t xml:space="preserve"> </w:t>
      </w:r>
      <w:proofErr w:type="gramStart"/>
      <w:r w:rsidR="00BD723A" w:rsidRPr="00BD723A">
        <w:rPr>
          <w:rFonts w:ascii="Times New Roman" w:hAnsi="Times New Roman" w:cs="Times New Roman"/>
          <w:i/>
          <w:iCs/>
          <w:sz w:val="24"/>
          <w:szCs w:val="24"/>
        </w:rPr>
        <w:t>purposive</w:t>
      </w:r>
      <w:r w:rsidR="00BD723A" w:rsidRPr="00BD723A">
        <w:rPr>
          <w:rStyle w:val="CommentReference"/>
          <w:sz w:val="24"/>
          <w:szCs w:val="24"/>
        </w:rPr>
        <w:t xml:space="preserve">  </w:t>
      </w:r>
      <w:r w:rsidR="00BD723A" w:rsidRPr="00BD723A">
        <w:rPr>
          <w:rFonts w:ascii="Times New Roman" w:hAnsi="Times New Roman" w:cs="Times New Roman"/>
          <w:i/>
          <w:iCs/>
          <w:sz w:val="24"/>
          <w:szCs w:val="24"/>
        </w:rPr>
        <w:t>sam</w:t>
      </w:r>
      <w:r w:rsidRPr="00BD723A">
        <w:rPr>
          <w:rFonts w:ascii="Times New Roman" w:hAnsi="Times New Roman" w:cs="Times New Roman"/>
          <w:i/>
          <w:iCs/>
          <w:sz w:val="24"/>
          <w:szCs w:val="24"/>
        </w:rPr>
        <w:t>pling</w:t>
      </w:r>
      <w:proofErr w:type="gram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konseling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sidR="00E54ADF">
        <w:rPr>
          <w:rFonts w:ascii="Times New Roman" w:hAnsi="Times New Roman" w:cs="Times New Roman"/>
          <w:sz w:val="24"/>
          <w:szCs w:val="24"/>
        </w:rPr>
        <w:t xml:space="preserve"> </w:t>
      </w:r>
      <w:proofErr w:type="spellStart"/>
      <w:r w:rsidR="00E54ADF">
        <w:rPr>
          <w:rFonts w:ascii="Times New Roman" w:hAnsi="Times New Roman" w:cs="Times New Roman"/>
          <w:sz w:val="24"/>
          <w:szCs w:val="24"/>
        </w:rPr>
        <w:t>sebagai</w:t>
      </w:r>
      <w:proofErr w:type="spellEnd"/>
      <w:r w:rsidR="00E54ADF">
        <w:rPr>
          <w:rFonts w:ascii="Times New Roman" w:hAnsi="Times New Roman" w:cs="Times New Roman"/>
          <w:sz w:val="24"/>
          <w:szCs w:val="24"/>
        </w:rPr>
        <w:t xml:space="preserve"> </w:t>
      </w:r>
      <w:proofErr w:type="spellStart"/>
      <w:r w:rsidR="00E54ADF">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laboratorium</w:t>
      </w:r>
      <w:proofErr w:type="spellEnd"/>
      <w:r>
        <w:rPr>
          <w:rFonts w:ascii="Times New Roman" w:hAnsi="Times New Roman" w:cs="Times New Roman"/>
          <w:sz w:val="24"/>
          <w:szCs w:val="24"/>
        </w:rPr>
        <w:t xml:space="preserve"> BK,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media digital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website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fitur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presensi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peminjaman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Biblio</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pengunduhan</w:t>
      </w:r>
      <w:proofErr w:type="spellEnd"/>
      <w:r>
        <w:rPr>
          <w:rFonts w:ascii="Times New Roman" w:hAnsi="Times New Roman" w:cs="Times New Roman"/>
          <w:sz w:val="24"/>
          <w:szCs w:val="24"/>
        </w:rPr>
        <w:t xml:space="preserve"> templ</w:t>
      </w:r>
      <w:r w:rsidR="006D17AD">
        <w:rPr>
          <w:rFonts w:ascii="Times New Roman" w:hAnsi="Times New Roman" w:cs="Times New Roman"/>
          <w:sz w:val="24"/>
          <w:szCs w:val="24"/>
        </w:rPr>
        <w:t>at</w:t>
      </w:r>
      <w:r w:rsidR="00C21681">
        <w:rPr>
          <w:rFonts w:ascii="Times New Roman" w:hAnsi="Times New Roman" w:cs="Times New Roman"/>
          <w:sz w:val="24"/>
          <w:szCs w:val="24"/>
        </w:rPr>
        <w:t>e</w:t>
      </w:r>
      <w:r>
        <w:rPr>
          <w:rFonts w:ascii="Times New Roman" w:hAnsi="Times New Roman" w:cs="Times New Roman"/>
          <w:sz w:val="24"/>
          <w:szCs w:val="24"/>
        </w:rPr>
        <w:t xml:space="preserve"> RPL dan LPL. Hasil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75%,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78%,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9</w:t>
      </w:r>
      <w:r w:rsidR="006C042D">
        <w:rPr>
          <w:rFonts w:ascii="Times New Roman" w:hAnsi="Times New Roman" w:cs="Times New Roman"/>
          <w:sz w:val="24"/>
          <w:szCs w:val="24"/>
        </w:rPr>
        <w:t>2</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88%.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:1) Media digital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laboratorium</w:t>
      </w:r>
      <w:proofErr w:type="spellEnd"/>
      <w:r>
        <w:rPr>
          <w:rFonts w:ascii="Times New Roman" w:hAnsi="Times New Roman" w:cs="Times New Roman"/>
          <w:sz w:val="24"/>
          <w:szCs w:val="24"/>
        </w:rPr>
        <w:t xml:space="preserve"> BK. 2)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sidR="009A2116">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laboratorium</w:t>
      </w:r>
      <w:proofErr w:type="spellEnd"/>
      <w:r>
        <w:rPr>
          <w:rFonts w:ascii="Times New Roman" w:hAnsi="Times New Roman" w:cs="Times New Roman"/>
          <w:sz w:val="24"/>
          <w:szCs w:val="24"/>
        </w:rPr>
        <w:t xml:space="preserve"> BK. </w:t>
      </w:r>
      <w:r w:rsidR="009A2116">
        <w:rPr>
          <w:rFonts w:ascii="Times New Roman" w:hAnsi="Times New Roman" w:cs="Times New Roman"/>
          <w:sz w:val="24"/>
          <w:szCs w:val="24"/>
        </w:rPr>
        <w:t>Pada</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IOS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pengunjung</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laboratorium</w:t>
      </w:r>
      <w:proofErr w:type="spellEnd"/>
      <w:r>
        <w:rPr>
          <w:rFonts w:ascii="Times New Roman" w:hAnsi="Times New Roman" w:cs="Times New Roman"/>
          <w:sz w:val="24"/>
          <w:szCs w:val="24"/>
        </w:rPr>
        <w:t xml:space="preserve"> BK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w:t>
      </w:r>
    </w:p>
    <w:p w14:paraId="3582D8A6" w14:textId="4EB7FEA4" w:rsidR="00640793" w:rsidRDefault="007731F4" w:rsidP="007731F4">
      <w:pPr>
        <w:rPr>
          <w:rFonts w:ascii="Times New Roman" w:hAnsi="Times New Roman" w:cs="Times New Roman"/>
          <w:sz w:val="24"/>
          <w:szCs w:val="24"/>
        </w:rPr>
      </w:pPr>
      <w:r w:rsidRPr="007843D4">
        <w:rPr>
          <w:rFonts w:ascii="Times New Roman" w:hAnsi="Times New Roman" w:cs="Times New Roman"/>
          <w:b/>
          <w:bCs/>
          <w:sz w:val="24"/>
          <w:szCs w:val="24"/>
        </w:rPr>
        <w:t xml:space="preserve">Kata </w:t>
      </w:r>
      <w:proofErr w:type="spellStart"/>
      <w:proofErr w:type="gramStart"/>
      <w:r w:rsidRPr="007843D4">
        <w:rPr>
          <w:rFonts w:ascii="Times New Roman" w:hAnsi="Times New Roman" w:cs="Times New Roman"/>
          <w:b/>
          <w:bCs/>
          <w:sz w:val="24"/>
          <w:szCs w:val="24"/>
        </w:rPr>
        <w:t>Kunci</w:t>
      </w:r>
      <w:r w:rsidRPr="007843D4">
        <w:rPr>
          <w:rFonts w:ascii="Times New Roman" w:hAnsi="Times New Roman" w:cs="Times New Roman"/>
          <w:sz w:val="24"/>
          <w:szCs w:val="24"/>
        </w:rPr>
        <w:t>:</w:t>
      </w:r>
      <w:r>
        <w:rPr>
          <w:rFonts w:ascii="Times New Roman" w:hAnsi="Times New Roman" w:cs="Times New Roman"/>
          <w:sz w:val="24"/>
          <w:szCs w:val="24"/>
        </w:rPr>
        <w:t>Pengelolaan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sidRPr="007843D4">
        <w:rPr>
          <w:rFonts w:ascii="Times New Roman" w:hAnsi="Times New Roman" w:cs="Times New Roman"/>
          <w:sz w:val="24"/>
          <w:szCs w:val="24"/>
        </w:rPr>
        <w:t xml:space="preserve">, Website, ADDIE, </w:t>
      </w:r>
      <w:proofErr w:type="spellStart"/>
      <w:r w:rsidRPr="007843D4">
        <w:rPr>
          <w:rFonts w:ascii="Times New Roman" w:hAnsi="Times New Roman" w:cs="Times New Roman"/>
          <w:sz w:val="24"/>
          <w:szCs w:val="24"/>
        </w:rPr>
        <w:t>Laboratorium</w:t>
      </w:r>
      <w:proofErr w:type="spellEnd"/>
      <w:r>
        <w:rPr>
          <w:rFonts w:ascii="Times New Roman" w:hAnsi="Times New Roman" w:cs="Times New Roman"/>
          <w:sz w:val="24"/>
          <w:szCs w:val="24"/>
        </w:rPr>
        <w:t xml:space="preserve"> BK</w:t>
      </w:r>
      <w:r w:rsidRPr="007843D4">
        <w:rPr>
          <w:rFonts w:ascii="Times New Roman" w:hAnsi="Times New Roman" w:cs="Times New Roman"/>
          <w:sz w:val="24"/>
          <w:szCs w:val="24"/>
        </w:rPr>
        <w:t>.</w:t>
      </w:r>
    </w:p>
    <w:p w14:paraId="63A03DEB" w14:textId="15745EC7" w:rsidR="007731F4" w:rsidRDefault="007731F4">
      <w:pPr>
        <w:spacing w:line="278" w:lineRule="auto"/>
        <w:rPr>
          <w:rFonts w:ascii="Times New Roman" w:hAnsi="Times New Roman" w:cs="Times New Roman"/>
          <w:sz w:val="24"/>
          <w:szCs w:val="24"/>
        </w:rPr>
      </w:pPr>
      <w:r>
        <w:rPr>
          <w:rFonts w:ascii="Times New Roman" w:hAnsi="Times New Roman" w:cs="Times New Roman"/>
          <w:sz w:val="24"/>
          <w:szCs w:val="24"/>
        </w:rPr>
        <w:br w:type="page"/>
      </w:r>
    </w:p>
    <w:p w14:paraId="483752E4" w14:textId="77777777" w:rsidR="007731F4" w:rsidRPr="00BD723A" w:rsidRDefault="007731F4" w:rsidP="007731F4">
      <w:pPr>
        <w:ind w:left="810" w:hanging="810"/>
        <w:jc w:val="center"/>
        <w:rPr>
          <w:rFonts w:ascii="Times New Roman" w:hAnsi="Times New Roman" w:cs="Times New Roman"/>
          <w:b/>
          <w:bCs/>
          <w:sz w:val="24"/>
          <w:szCs w:val="24"/>
        </w:rPr>
      </w:pPr>
      <w:r w:rsidRPr="00BD723A">
        <w:rPr>
          <w:rFonts w:ascii="Times New Roman" w:hAnsi="Times New Roman" w:cs="Times New Roman"/>
          <w:b/>
          <w:bCs/>
          <w:sz w:val="24"/>
          <w:szCs w:val="24"/>
        </w:rPr>
        <w:lastRenderedPageBreak/>
        <w:t>ABSTRACT</w:t>
      </w:r>
    </w:p>
    <w:p w14:paraId="1645C1AC" w14:textId="690BE853" w:rsidR="007731F4" w:rsidRDefault="007731F4" w:rsidP="00BD723A">
      <w:pPr>
        <w:ind w:left="810" w:hanging="810"/>
        <w:jc w:val="both"/>
        <w:rPr>
          <w:rFonts w:ascii="Times New Roman" w:hAnsi="Times New Roman" w:cs="Times New Roman"/>
          <w:sz w:val="24"/>
          <w:szCs w:val="24"/>
        </w:rPr>
      </w:pPr>
      <w:r w:rsidRPr="007731F4">
        <w:rPr>
          <w:rFonts w:ascii="Times New Roman" w:hAnsi="Times New Roman" w:cs="Times New Roman"/>
          <w:b/>
          <w:bCs/>
          <w:sz w:val="24"/>
          <w:szCs w:val="24"/>
        </w:rPr>
        <w:t xml:space="preserve">Lestari, </w:t>
      </w:r>
      <w:proofErr w:type="spellStart"/>
      <w:r w:rsidRPr="007731F4">
        <w:rPr>
          <w:rFonts w:ascii="Times New Roman" w:hAnsi="Times New Roman" w:cs="Times New Roman"/>
          <w:b/>
          <w:bCs/>
          <w:sz w:val="24"/>
          <w:szCs w:val="24"/>
        </w:rPr>
        <w:t>Awalia</w:t>
      </w:r>
      <w:proofErr w:type="spellEnd"/>
      <w:r w:rsidRPr="007731F4">
        <w:rPr>
          <w:rFonts w:ascii="Times New Roman" w:hAnsi="Times New Roman" w:cs="Times New Roman"/>
          <w:b/>
          <w:bCs/>
          <w:sz w:val="24"/>
          <w:szCs w:val="24"/>
        </w:rPr>
        <w:t xml:space="preserve"> Novita. 2024</w:t>
      </w:r>
      <w:r w:rsidRPr="007731F4">
        <w:rPr>
          <w:rFonts w:ascii="Times New Roman" w:hAnsi="Times New Roman" w:cs="Times New Roman"/>
          <w:sz w:val="24"/>
          <w:szCs w:val="24"/>
        </w:rPr>
        <w:t xml:space="preserve"> "Administration Management of Website-Based Guidance and Counseling Laboratory at Yogyakarta Technology University</w:t>
      </w:r>
      <w:r w:rsidR="004D12FE">
        <w:rPr>
          <w:rFonts w:ascii="Times New Roman" w:hAnsi="Times New Roman" w:cs="Times New Roman"/>
          <w:sz w:val="24"/>
          <w:szCs w:val="24"/>
        </w:rPr>
        <w:t>."</w:t>
      </w:r>
      <w:r w:rsidRPr="007731F4">
        <w:rPr>
          <w:rFonts w:ascii="Times New Roman" w:hAnsi="Times New Roman" w:cs="Times New Roman"/>
          <w:sz w:val="24"/>
          <w:szCs w:val="24"/>
        </w:rPr>
        <w:t xml:space="preserve"> Thesis. Guidance and Counseling </w:t>
      </w:r>
      <w:r w:rsidR="00623AC0">
        <w:rPr>
          <w:rFonts w:ascii="Times New Roman" w:hAnsi="Times New Roman" w:cs="Times New Roman"/>
          <w:sz w:val="24"/>
          <w:szCs w:val="24"/>
          <w:lang w:val="id-ID"/>
        </w:rPr>
        <w:t>Department</w:t>
      </w:r>
      <w:r w:rsidRPr="007731F4">
        <w:rPr>
          <w:rFonts w:ascii="Times New Roman" w:hAnsi="Times New Roman" w:cs="Times New Roman"/>
          <w:sz w:val="24"/>
          <w:szCs w:val="24"/>
        </w:rPr>
        <w:t xml:space="preserve">, Faculty of Business &amp; Humanities. University of Technology Yogyakarta. Advisor Ari </w:t>
      </w:r>
      <w:proofErr w:type="spellStart"/>
      <w:r w:rsidRPr="007731F4">
        <w:rPr>
          <w:rFonts w:ascii="Times New Roman" w:hAnsi="Times New Roman" w:cs="Times New Roman"/>
          <w:sz w:val="24"/>
          <w:szCs w:val="24"/>
        </w:rPr>
        <w:t>Prasetyoaji</w:t>
      </w:r>
      <w:proofErr w:type="spellEnd"/>
      <w:r w:rsidRPr="007731F4">
        <w:rPr>
          <w:rFonts w:ascii="Times New Roman" w:hAnsi="Times New Roman" w:cs="Times New Roman"/>
          <w:sz w:val="24"/>
          <w:szCs w:val="24"/>
        </w:rPr>
        <w:t xml:space="preserve">, </w:t>
      </w:r>
      <w:proofErr w:type="spellStart"/>
      <w:r w:rsidRPr="007731F4">
        <w:rPr>
          <w:rFonts w:ascii="Times New Roman" w:hAnsi="Times New Roman" w:cs="Times New Roman"/>
          <w:sz w:val="24"/>
          <w:szCs w:val="24"/>
        </w:rPr>
        <w:t>S.Pd</w:t>
      </w:r>
      <w:proofErr w:type="spellEnd"/>
      <w:r w:rsidRPr="007731F4">
        <w:rPr>
          <w:rFonts w:ascii="Times New Roman" w:hAnsi="Times New Roman" w:cs="Times New Roman"/>
          <w:sz w:val="24"/>
          <w:szCs w:val="24"/>
        </w:rPr>
        <w:t xml:space="preserve">., </w:t>
      </w:r>
      <w:proofErr w:type="spellStart"/>
      <w:r w:rsidRPr="007731F4">
        <w:rPr>
          <w:rFonts w:ascii="Times New Roman" w:hAnsi="Times New Roman" w:cs="Times New Roman"/>
          <w:sz w:val="24"/>
          <w:szCs w:val="24"/>
        </w:rPr>
        <w:t>M.Pd</w:t>
      </w:r>
      <w:proofErr w:type="spellEnd"/>
      <w:r>
        <w:rPr>
          <w:rFonts w:ascii="Times New Roman" w:hAnsi="Times New Roman" w:cs="Times New Roman"/>
          <w:sz w:val="24"/>
          <w:szCs w:val="24"/>
        </w:rPr>
        <w:t>.</w:t>
      </w:r>
    </w:p>
    <w:p w14:paraId="28CAD3E5" w14:textId="25453F8D" w:rsidR="007731F4" w:rsidRDefault="00EF4C0C" w:rsidP="007731F4">
      <w:pPr>
        <w:jc w:val="both"/>
        <w:rPr>
          <w:rFonts w:ascii="Times New Roman" w:hAnsi="Times New Roman" w:cs="Times New Roman"/>
          <w:sz w:val="24"/>
          <w:szCs w:val="24"/>
        </w:rPr>
      </w:pPr>
      <w:r w:rsidRPr="00EF4C0C">
        <w:rPr>
          <w:rFonts w:ascii="Times New Roman" w:hAnsi="Times New Roman" w:cs="Times New Roman"/>
          <w:sz w:val="24"/>
          <w:szCs w:val="24"/>
        </w:rPr>
        <w:t xml:space="preserve">The absence of technology integration in administrative procedures, specifically within the Guidance and Counseling laboratory, has sparked the initiation of this research. It is widely acknowledged that the laboratory environment plays a pivotal role in enhancing student proficiency, particularly in the Guidance and Counseling program. Hence, there is a pressing need to foster innovation and creativity in </w:t>
      </w:r>
      <w:r w:rsidR="004D12FE">
        <w:rPr>
          <w:rFonts w:ascii="Times New Roman" w:hAnsi="Times New Roman" w:cs="Times New Roman"/>
          <w:sz w:val="24"/>
          <w:szCs w:val="24"/>
        </w:rPr>
        <w:t>developing</w:t>
      </w:r>
      <w:r w:rsidRPr="00EF4C0C">
        <w:rPr>
          <w:rFonts w:ascii="Times New Roman" w:hAnsi="Times New Roman" w:cs="Times New Roman"/>
          <w:sz w:val="24"/>
          <w:szCs w:val="24"/>
        </w:rPr>
        <w:t xml:space="preserve"> administrative processes within the laboratory. In this scenario, the utilization of media can facilitate </w:t>
      </w:r>
      <w:r w:rsidR="004D12FE">
        <w:rPr>
          <w:rFonts w:ascii="Times New Roman" w:hAnsi="Times New Roman" w:cs="Times New Roman"/>
          <w:sz w:val="24"/>
          <w:szCs w:val="24"/>
        </w:rPr>
        <w:t>gathering</w:t>
      </w:r>
      <w:r w:rsidRPr="00EF4C0C">
        <w:rPr>
          <w:rFonts w:ascii="Times New Roman" w:hAnsi="Times New Roman" w:cs="Times New Roman"/>
          <w:sz w:val="24"/>
          <w:szCs w:val="24"/>
        </w:rPr>
        <w:t xml:space="preserve"> information regarding visitors to the BK laboratory. </w:t>
      </w:r>
      <w:r w:rsidR="004D12FE">
        <w:rPr>
          <w:rFonts w:ascii="Times New Roman" w:hAnsi="Times New Roman" w:cs="Times New Roman"/>
          <w:sz w:val="24"/>
          <w:szCs w:val="24"/>
        </w:rPr>
        <w:t>Accurately developing</w:t>
      </w:r>
      <w:r w:rsidRPr="00EF4C0C">
        <w:rPr>
          <w:rFonts w:ascii="Times New Roman" w:hAnsi="Times New Roman" w:cs="Times New Roman"/>
          <w:sz w:val="24"/>
          <w:szCs w:val="24"/>
        </w:rPr>
        <w:t xml:space="preserve"> media is essential for effective administrative data collection, with a website being the favored medium for media utilization. The rapid evolution of technology underscores the importance of adapting the BK laboratory's administrative communication to digital media. The objectives of this research are twofold: 1) To understand the management of traditional administrative media and transition to web-based administrative media. 2) What is the longevity of website-based BK laboratory administration management media products? This study adopts the Research and Development (R&amp;D) approach, employing the ADDIE (Analyze, Design, Develop, Implement, Evaluate) framework. Purposive sampling was utilized to select a sample of 10% of the total </w:t>
      </w:r>
      <w:r w:rsidR="004D12FE">
        <w:rPr>
          <w:rFonts w:ascii="Times New Roman" w:hAnsi="Times New Roman" w:cs="Times New Roman"/>
          <w:sz w:val="24"/>
          <w:szCs w:val="24"/>
        </w:rPr>
        <w:t>guidance and counseling student population</w:t>
      </w:r>
      <w:r w:rsidRPr="00EF4C0C">
        <w:rPr>
          <w:rFonts w:ascii="Times New Roman" w:hAnsi="Times New Roman" w:cs="Times New Roman"/>
          <w:sz w:val="24"/>
          <w:szCs w:val="24"/>
        </w:rPr>
        <w:t xml:space="preserve"> for this study. This research employed both observation and questionnaire methods for data collection. Observation was used to analyze and identify problems before commencing development. Questionnaires were employed to assess product outcomes </w:t>
      </w:r>
      <w:r w:rsidR="004D12FE">
        <w:rPr>
          <w:rFonts w:ascii="Times New Roman" w:hAnsi="Times New Roman" w:cs="Times New Roman"/>
          <w:sz w:val="24"/>
          <w:szCs w:val="24"/>
        </w:rPr>
        <w:t>and</w:t>
      </w:r>
      <w:r w:rsidRPr="00EF4C0C">
        <w:rPr>
          <w:rFonts w:ascii="Times New Roman" w:hAnsi="Times New Roman" w:cs="Times New Roman"/>
          <w:sz w:val="24"/>
          <w:szCs w:val="24"/>
        </w:rPr>
        <w:t xml:space="preserve"> obtain expert validity results. The </w:t>
      </w:r>
      <w:r w:rsidR="004D12FE">
        <w:rPr>
          <w:rFonts w:ascii="Times New Roman" w:hAnsi="Times New Roman" w:cs="Times New Roman"/>
          <w:sz w:val="24"/>
          <w:szCs w:val="24"/>
        </w:rPr>
        <w:t>study's findings</w:t>
      </w:r>
      <w:r w:rsidRPr="00EF4C0C">
        <w:rPr>
          <w:rFonts w:ascii="Times New Roman" w:hAnsi="Times New Roman" w:cs="Times New Roman"/>
          <w:sz w:val="24"/>
          <w:szCs w:val="24"/>
        </w:rPr>
        <w:t xml:space="preserve"> indicate that the administrative management media used in the BK laboratory is digital</w:t>
      </w:r>
      <w:r w:rsidR="004D12FE">
        <w:rPr>
          <w:rFonts w:ascii="Times New Roman" w:hAnsi="Times New Roman" w:cs="Times New Roman"/>
          <w:sz w:val="24"/>
          <w:szCs w:val="24"/>
        </w:rPr>
        <w:t xml:space="preserve"> and</w:t>
      </w:r>
      <w:r w:rsidRPr="00EF4C0C">
        <w:rPr>
          <w:rFonts w:ascii="Times New Roman" w:hAnsi="Times New Roman" w:cs="Times New Roman"/>
          <w:sz w:val="24"/>
          <w:szCs w:val="24"/>
        </w:rPr>
        <w:t xml:space="preserve"> presented as a website with three main features: attendance tracking, </w:t>
      </w:r>
      <w:r w:rsidR="004D12FE">
        <w:rPr>
          <w:rFonts w:ascii="Times New Roman" w:hAnsi="Times New Roman" w:cs="Times New Roman"/>
          <w:sz w:val="24"/>
          <w:szCs w:val="24"/>
        </w:rPr>
        <w:t>particular</w:t>
      </w:r>
      <w:r w:rsidRPr="00EF4C0C">
        <w:rPr>
          <w:rFonts w:ascii="Times New Roman" w:hAnsi="Times New Roman" w:cs="Times New Roman"/>
          <w:sz w:val="24"/>
          <w:szCs w:val="24"/>
        </w:rPr>
        <w:t xml:space="preserve"> book borrowing in the </w:t>
      </w:r>
      <w:proofErr w:type="spellStart"/>
      <w:r w:rsidRPr="00EF4C0C">
        <w:rPr>
          <w:rFonts w:ascii="Times New Roman" w:hAnsi="Times New Roman" w:cs="Times New Roman"/>
          <w:sz w:val="24"/>
          <w:szCs w:val="24"/>
        </w:rPr>
        <w:t>Biblio</w:t>
      </w:r>
      <w:proofErr w:type="spellEnd"/>
      <w:r w:rsidRPr="00EF4C0C">
        <w:rPr>
          <w:rFonts w:ascii="Times New Roman" w:hAnsi="Times New Roman" w:cs="Times New Roman"/>
          <w:sz w:val="24"/>
          <w:szCs w:val="24"/>
        </w:rPr>
        <w:t xml:space="preserve"> room, and a platform for downloading RPL and LPL templates. The evaluation results from media experts showed a 75% agreement, material experts had a 78% agreement, member users had a 96% agreement, and non-member users had an 88% agreement. The significance of this research includes: 1) Digital media facilitates convenient access to BK laboratory administration. 2) It serves as foundational material for future researchers to enhance BK laboratory administration management products. Several limitations were identified in this study, such as IOS users being unable to utilize the camera feature and non-member visitors lacking attendance tracking upon leaving. These limitations underscore the need for future researchers to broaden the scope of BK laboratory administration media</w:t>
      </w:r>
      <w:r w:rsidR="007731F4" w:rsidRPr="007731F4">
        <w:rPr>
          <w:rFonts w:ascii="Times New Roman" w:hAnsi="Times New Roman" w:cs="Times New Roman"/>
          <w:sz w:val="24"/>
          <w:szCs w:val="24"/>
        </w:rPr>
        <w:t>.</w:t>
      </w:r>
    </w:p>
    <w:p w14:paraId="47BE3723" w14:textId="4AFEB4EE" w:rsidR="007731F4" w:rsidRPr="007731F4" w:rsidRDefault="007731F4" w:rsidP="007731F4">
      <w:pPr>
        <w:jc w:val="both"/>
        <w:rPr>
          <w:rFonts w:ascii="Times New Roman" w:hAnsi="Times New Roman" w:cs="Times New Roman"/>
          <w:sz w:val="24"/>
          <w:szCs w:val="24"/>
        </w:rPr>
      </w:pPr>
      <w:r w:rsidRPr="007731F4">
        <w:rPr>
          <w:rFonts w:ascii="Times New Roman" w:hAnsi="Times New Roman" w:cs="Times New Roman"/>
          <w:b/>
          <w:bCs/>
          <w:sz w:val="24"/>
          <w:szCs w:val="24"/>
        </w:rPr>
        <w:t>Keywords</w:t>
      </w:r>
      <w:r w:rsidRPr="007731F4">
        <w:rPr>
          <w:rFonts w:ascii="Times New Roman" w:hAnsi="Times New Roman" w:cs="Times New Roman"/>
          <w:sz w:val="24"/>
          <w:szCs w:val="24"/>
        </w:rPr>
        <w:t>: Administrative Management, Website, ADDIE, BK Laboratory</w:t>
      </w:r>
    </w:p>
    <w:sectPr w:rsidR="007731F4" w:rsidRPr="00773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M3MLAwMDQ2NzYysjBT0lEKTi0uzszPAykwrAUAw6nc1SwAAAA="/>
  </w:docVars>
  <w:rsids>
    <w:rsidRoot w:val="007731F4"/>
    <w:rsid w:val="00083293"/>
    <w:rsid w:val="000A54AF"/>
    <w:rsid w:val="00223038"/>
    <w:rsid w:val="002355F2"/>
    <w:rsid w:val="004D12FE"/>
    <w:rsid w:val="00515A9E"/>
    <w:rsid w:val="00623AC0"/>
    <w:rsid w:val="00640793"/>
    <w:rsid w:val="006C042D"/>
    <w:rsid w:val="006D17AD"/>
    <w:rsid w:val="00722BAF"/>
    <w:rsid w:val="007731F4"/>
    <w:rsid w:val="007A540A"/>
    <w:rsid w:val="00852C51"/>
    <w:rsid w:val="008572DE"/>
    <w:rsid w:val="008E28B3"/>
    <w:rsid w:val="009A2116"/>
    <w:rsid w:val="00BD723A"/>
    <w:rsid w:val="00C12BD9"/>
    <w:rsid w:val="00C21681"/>
    <w:rsid w:val="00C4693F"/>
    <w:rsid w:val="00CB1F6A"/>
    <w:rsid w:val="00D03E98"/>
    <w:rsid w:val="00E54ADF"/>
    <w:rsid w:val="00E704E8"/>
    <w:rsid w:val="00EB3B1F"/>
    <w:rsid w:val="00EF4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5C72"/>
  <w15:chartTrackingRefBased/>
  <w15:docId w15:val="{9D07B1C0-CBFC-4CD5-B988-189A3FF4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1F4"/>
    <w:pPr>
      <w:spacing w:line="259" w:lineRule="auto"/>
    </w:pPr>
    <w:rPr>
      <w:sz w:val="22"/>
      <w:szCs w:val="22"/>
    </w:rPr>
  </w:style>
  <w:style w:type="paragraph" w:styleId="Heading1">
    <w:name w:val="heading 1"/>
    <w:basedOn w:val="Normal"/>
    <w:next w:val="Normal"/>
    <w:link w:val="Heading1Char"/>
    <w:uiPriority w:val="9"/>
    <w:qFormat/>
    <w:rsid w:val="007731F4"/>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31F4"/>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31F4"/>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31F4"/>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7731F4"/>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7731F4"/>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7731F4"/>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731F4"/>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7731F4"/>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1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31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31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31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31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31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1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1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1F4"/>
    <w:rPr>
      <w:rFonts w:eastAsiaTheme="majorEastAsia" w:cstheme="majorBidi"/>
      <w:color w:val="272727" w:themeColor="text1" w:themeTint="D8"/>
    </w:rPr>
  </w:style>
  <w:style w:type="paragraph" w:styleId="Title">
    <w:name w:val="Title"/>
    <w:basedOn w:val="Normal"/>
    <w:next w:val="Normal"/>
    <w:link w:val="TitleChar"/>
    <w:uiPriority w:val="10"/>
    <w:qFormat/>
    <w:rsid w:val="007731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1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1F4"/>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1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1F4"/>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7731F4"/>
    <w:rPr>
      <w:i/>
      <w:iCs/>
      <w:color w:val="404040" w:themeColor="text1" w:themeTint="BF"/>
    </w:rPr>
  </w:style>
  <w:style w:type="paragraph" w:styleId="ListParagraph">
    <w:name w:val="List Paragraph"/>
    <w:basedOn w:val="Normal"/>
    <w:uiPriority w:val="34"/>
    <w:qFormat/>
    <w:rsid w:val="007731F4"/>
    <w:pPr>
      <w:spacing w:line="278" w:lineRule="auto"/>
      <w:ind w:left="720"/>
      <w:contextualSpacing/>
    </w:pPr>
    <w:rPr>
      <w:sz w:val="24"/>
      <w:szCs w:val="24"/>
    </w:rPr>
  </w:style>
  <w:style w:type="character" w:styleId="IntenseEmphasis">
    <w:name w:val="Intense Emphasis"/>
    <w:basedOn w:val="DefaultParagraphFont"/>
    <w:uiPriority w:val="21"/>
    <w:qFormat/>
    <w:rsid w:val="007731F4"/>
    <w:rPr>
      <w:i/>
      <w:iCs/>
      <w:color w:val="0F4761" w:themeColor="accent1" w:themeShade="BF"/>
    </w:rPr>
  </w:style>
  <w:style w:type="paragraph" w:styleId="IntenseQuote">
    <w:name w:val="Intense Quote"/>
    <w:basedOn w:val="Normal"/>
    <w:next w:val="Normal"/>
    <w:link w:val="IntenseQuoteChar"/>
    <w:uiPriority w:val="30"/>
    <w:qFormat/>
    <w:rsid w:val="007731F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7731F4"/>
    <w:rPr>
      <w:i/>
      <w:iCs/>
      <w:color w:val="0F4761" w:themeColor="accent1" w:themeShade="BF"/>
    </w:rPr>
  </w:style>
  <w:style w:type="character" w:styleId="IntenseReference">
    <w:name w:val="Intense Reference"/>
    <w:basedOn w:val="DefaultParagraphFont"/>
    <w:uiPriority w:val="32"/>
    <w:qFormat/>
    <w:rsid w:val="007731F4"/>
    <w:rPr>
      <w:b/>
      <w:bCs/>
      <w:smallCaps/>
      <w:color w:val="0F4761" w:themeColor="accent1" w:themeShade="BF"/>
      <w:spacing w:val="5"/>
    </w:rPr>
  </w:style>
  <w:style w:type="character" w:styleId="CommentReference">
    <w:name w:val="annotation reference"/>
    <w:basedOn w:val="DefaultParagraphFont"/>
    <w:uiPriority w:val="99"/>
    <w:semiHidden/>
    <w:unhideWhenUsed/>
    <w:rsid w:val="00E704E8"/>
    <w:rPr>
      <w:sz w:val="16"/>
      <w:szCs w:val="16"/>
    </w:rPr>
  </w:style>
  <w:style w:type="paragraph" w:styleId="CommentText">
    <w:name w:val="annotation text"/>
    <w:basedOn w:val="Normal"/>
    <w:link w:val="CommentTextChar"/>
    <w:uiPriority w:val="99"/>
    <w:semiHidden/>
    <w:unhideWhenUsed/>
    <w:rsid w:val="00E704E8"/>
    <w:pPr>
      <w:spacing w:line="240" w:lineRule="auto"/>
    </w:pPr>
    <w:rPr>
      <w:sz w:val="20"/>
      <w:szCs w:val="20"/>
    </w:rPr>
  </w:style>
  <w:style w:type="character" w:customStyle="1" w:styleId="CommentTextChar">
    <w:name w:val="Comment Text Char"/>
    <w:basedOn w:val="DefaultParagraphFont"/>
    <w:link w:val="CommentText"/>
    <w:uiPriority w:val="99"/>
    <w:semiHidden/>
    <w:rsid w:val="00E704E8"/>
    <w:rPr>
      <w:sz w:val="20"/>
      <w:szCs w:val="20"/>
    </w:rPr>
  </w:style>
  <w:style w:type="paragraph" w:styleId="CommentSubject">
    <w:name w:val="annotation subject"/>
    <w:basedOn w:val="CommentText"/>
    <w:next w:val="CommentText"/>
    <w:link w:val="CommentSubjectChar"/>
    <w:uiPriority w:val="99"/>
    <w:semiHidden/>
    <w:unhideWhenUsed/>
    <w:rsid w:val="00E704E8"/>
    <w:rPr>
      <w:b/>
      <w:bCs/>
    </w:rPr>
  </w:style>
  <w:style w:type="character" w:customStyle="1" w:styleId="CommentSubjectChar">
    <w:name w:val="Comment Subject Char"/>
    <w:basedOn w:val="CommentTextChar"/>
    <w:link w:val="CommentSubject"/>
    <w:uiPriority w:val="99"/>
    <w:semiHidden/>
    <w:rsid w:val="00E704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AWALIA</dc:creator>
  <cp:keywords/>
  <dc:description/>
  <cp:lastModifiedBy>Admin</cp:lastModifiedBy>
  <cp:revision>6</cp:revision>
  <dcterms:created xsi:type="dcterms:W3CDTF">2024-07-01T10:15:00Z</dcterms:created>
  <dcterms:modified xsi:type="dcterms:W3CDTF">2024-07-29T23:49:00Z</dcterms:modified>
</cp:coreProperties>
</file>