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23" w:rsidRDefault="00584123" w:rsidP="00584123">
      <w:pPr>
        <w:pStyle w:val="Heading1"/>
      </w:pPr>
      <w:bookmarkStart w:id="0" w:name="_Toc520071541"/>
      <w:r>
        <w:t>ABSTRAK</w:t>
      </w:r>
    </w:p>
    <w:p w:rsidR="00584123" w:rsidRDefault="00584123" w:rsidP="00584123"/>
    <w:p w:rsidR="00584123" w:rsidRPr="00482F31" w:rsidRDefault="00584123" w:rsidP="00584123">
      <w:pPr>
        <w:spacing w:after="0" w:line="240" w:lineRule="auto"/>
        <w:ind w:left="0" w:firstLine="0"/>
        <w:jc w:val="center"/>
        <w:rPr>
          <w:b/>
          <w:color w:val="auto"/>
          <w:szCs w:val="24"/>
          <w:lang w:val="en-US"/>
        </w:rPr>
      </w:pPr>
      <w:bookmarkStart w:id="1" w:name="_GoBack"/>
      <w:r w:rsidRPr="00482F31">
        <w:rPr>
          <w:b/>
          <w:color w:val="auto"/>
          <w:szCs w:val="24"/>
          <w:lang w:val="en-US"/>
        </w:rPr>
        <w:t>PERANAN DINAS PERINDUSTRIAN DAN PERDAGANGAN KABUPATEN SLEMAN UNTUK MENINGKATKAN EKSPOR PAKAIAN JADI TEKSTIL DI PASAR INTERNASIONAL</w:t>
      </w:r>
      <w:r w:rsidRPr="00482F31">
        <w:rPr>
          <w:b/>
          <w:color w:val="auto"/>
          <w:szCs w:val="24"/>
        </w:rPr>
        <w:t xml:space="preserve"> </w:t>
      </w:r>
    </w:p>
    <w:bookmarkEnd w:id="1"/>
    <w:p w:rsidR="00584123" w:rsidRPr="003A3928" w:rsidRDefault="00584123" w:rsidP="00584123">
      <w:pPr>
        <w:spacing w:after="0" w:line="240" w:lineRule="auto"/>
        <w:ind w:left="0" w:firstLine="0"/>
        <w:jc w:val="center"/>
        <w:rPr>
          <w:color w:val="auto"/>
          <w:szCs w:val="24"/>
          <w:lang w:val="en-US"/>
        </w:rPr>
      </w:pPr>
    </w:p>
    <w:p w:rsidR="00584123" w:rsidRPr="00292FC1" w:rsidRDefault="00584123" w:rsidP="00584123">
      <w:pPr>
        <w:spacing w:after="0" w:line="240" w:lineRule="auto"/>
        <w:ind w:left="-6"/>
        <w:jc w:val="center"/>
        <w:rPr>
          <w:b/>
          <w:szCs w:val="24"/>
        </w:rPr>
      </w:pPr>
    </w:p>
    <w:p w:rsidR="00584123" w:rsidRDefault="00584123" w:rsidP="00482F31">
      <w:pPr>
        <w:spacing w:after="0" w:line="240" w:lineRule="auto"/>
        <w:ind w:left="-6" w:firstLine="0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Upaya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peningkatan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ekspor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pakaian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jadi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tekstil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Dinas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Perindustrian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Perdagangan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Kabupaten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Sleman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berperan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sebagai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fasilitator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antara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perusahaan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pakaian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jadi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tekstil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dengan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pihak</w:t>
      </w:r>
      <w:proofErr w:type="spellEnd"/>
      <w:r>
        <w:rPr>
          <w:szCs w:val="24"/>
          <w:lang w:val="en-US"/>
        </w:rPr>
        <w:t xml:space="preserve"> lain yang </w:t>
      </w:r>
      <w:proofErr w:type="spellStart"/>
      <w:r>
        <w:rPr>
          <w:szCs w:val="24"/>
          <w:lang w:val="en-US"/>
        </w:rPr>
        <w:t>berkepentingan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seperti</w:t>
      </w:r>
      <w:proofErr w:type="spellEnd"/>
      <w:r>
        <w:rPr>
          <w:szCs w:val="24"/>
          <w:lang w:val="en-US"/>
        </w:rPr>
        <w:t xml:space="preserve">, bank, </w:t>
      </w:r>
      <w:proofErr w:type="gramStart"/>
      <w:r>
        <w:rPr>
          <w:szCs w:val="24"/>
          <w:lang w:val="en-US"/>
        </w:rPr>
        <w:t>buyer</w:t>
      </w:r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dan</w:t>
      </w:r>
      <w:proofErr w:type="spellEnd"/>
      <w:r>
        <w:rPr>
          <w:szCs w:val="24"/>
          <w:lang w:val="en-US"/>
        </w:rPr>
        <w:t xml:space="preserve"> lain-lain. </w:t>
      </w:r>
      <w:proofErr w:type="spellStart"/>
      <w:r>
        <w:rPr>
          <w:szCs w:val="24"/>
          <w:lang w:val="en-US"/>
        </w:rPr>
        <w:t>Jadi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pengusaha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juga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menjadi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bagian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penting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untuk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meningkatkan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ekspor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pakaian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jadi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tekstil</w:t>
      </w:r>
      <w:proofErr w:type="spellEnd"/>
      <w:r>
        <w:rPr>
          <w:szCs w:val="24"/>
          <w:lang w:val="en-US"/>
        </w:rPr>
        <w:t xml:space="preserve"> di </w:t>
      </w:r>
      <w:proofErr w:type="spellStart"/>
      <w:r>
        <w:rPr>
          <w:szCs w:val="24"/>
          <w:lang w:val="en-US"/>
        </w:rPr>
        <w:t>Kabupaten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Sleman</w:t>
      </w:r>
      <w:proofErr w:type="spellEnd"/>
      <w:r>
        <w:rPr>
          <w:szCs w:val="24"/>
          <w:lang w:val="en-US"/>
        </w:rPr>
        <w:t xml:space="preserve">. </w:t>
      </w:r>
      <w:proofErr w:type="spellStart"/>
      <w:r>
        <w:rPr>
          <w:szCs w:val="24"/>
          <w:lang w:val="en-US"/>
        </w:rPr>
        <w:t>Masalah</w:t>
      </w:r>
      <w:proofErr w:type="spellEnd"/>
      <w:r>
        <w:rPr>
          <w:szCs w:val="24"/>
          <w:lang w:val="en-US"/>
        </w:rPr>
        <w:t xml:space="preserve"> yang </w:t>
      </w:r>
      <w:proofErr w:type="spellStart"/>
      <w:r>
        <w:rPr>
          <w:szCs w:val="24"/>
          <w:lang w:val="en-US"/>
        </w:rPr>
        <w:t>muncul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adalah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kurangnya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komunikasi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kerja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sama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antara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Dinas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Perindustrian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Perdagangan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Kabupaten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Sleman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dengan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para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pengusaha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sehingga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usaha-usaha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untuk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mengembangkan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ekspor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pakaian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jadi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tekstil</w:t>
      </w:r>
      <w:proofErr w:type="spellEnd"/>
      <w:r>
        <w:rPr>
          <w:szCs w:val="24"/>
          <w:lang w:val="en-US"/>
        </w:rPr>
        <w:t xml:space="preserve"> di </w:t>
      </w:r>
      <w:proofErr w:type="spellStart"/>
      <w:r>
        <w:rPr>
          <w:szCs w:val="24"/>
          <w:lang w:val="en-US"/>
        </w:rPr>
        <w:t>Kabupaten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Sleman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sering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tidak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maksimal</w:t>
      </w:r>
      <w:proofErr w:type="spellEnd"/>
      <w:r>
        <w:rPr>
          <w:szCs w:val="24"/>
          <w:lang w:val="en-US"/>
        </w:rPr>
        <w:t xml:space="preserve">. </w:t>
      </w:r>
      <w:r>
        <w:rPr>
          <w:szCs w:val="24"/>
        </w:rPr>
        <w:t xml:space="preserve">Penulisan laporan ini bertujuan </w:t>
      </w:r>
      <w:r w:rsidRPr="00B14220">
        <w:rPr>
          <w:szCs w:val="24"/>
        </w:rPr>
        <w:t xml:space="preserve">untuk </w:t>
      </w:r>
      <w:proofErr w:type="spellStart"/>
      <w:r>
        <w:rPr>
          <w:szCs w:val="24"/>
          <w:lang w:val="en-US"/>
        </w:rPr>
        <w:t>memperoleh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gambaran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mengenai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pelayanan-pelayanan</w:t>
      </w:r>
      <w:proofErr w:type="spellEnd"/>
      <w:r>
        <w:rPr>
          <w:szCs w:val="24"/>
          <w:lang w:val="en-US"/>
        </w:rPr>
        <w:t xml:space="preserve"> yang </w:t>
      </w:r>
      <w:proofErr w:type="spellStart"/>
      <w:r>
        <w:rPr>
          <w:szCs w:val="24"/>
          <w:lang w:val="en-US"/>
        </w:rPr>
        <w:t>dilakukan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Dinas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Perindustrian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Perdagangan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Kabupaten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Sleman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serta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hambatan-hambatan</w:t>
      </w:r>
      <w:proofErr w:type="spellEnd"/>
      <w:r>
        <w:rPr>
          <w:szCs w:val="24"/>
          <w:lang w:val="en-US"/>
        </w:rPr>
        <w:t xml:space="preserve"> yang </w:t>
      </w:r>
      <w:proofErr w:type="spellStart"/>
      <w:r>
        <w:rPr>
          <w:szCs w:val="24"/>
          <w:lang w:val="en-US"/>
        </w:rPr>
        <w:t>dihadapi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Dinas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Perindustrian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Perdagangan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Kabupaten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Sleman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maupun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pengusaha</w:t>
      </w:r>
      <w:proofErr w:type="spellEnd"/>
      <w:r>
        <w:rPr>
          <w:szCs w:val="24"/>
          <w:lang w:val="en-US"/>
        </w:rPr>
        <w:t>.</w:t>
      </w:r>
    </w:p>
    <w:p w:rsidR="00584123" w:rsidRDefault="00584123" w:rsidP="00584123">
      <w:pPr>
        <w:spacing w:after="0" w:line="240" w:lineRule="auto"/>
        <w:ind w:left="0" w:firstLine="0"/>
        <w:jc w:val="both"/>
        <w:rPr>
          <w:szCs w:val="24"/>
          <w:lang w:val="en-US"/>
        </w:rPr>
      </w:pPr>
    </w:p>
    <w:p w:rsidR="00584123" w:rsidRPr="00825150" w:rsidRDefault="00584123" w:rsidP="00584123">
      <w:pPr>
        <w:spacing w:after="0" w:line="240" w:lineRule="auto"/>
        <w:ind w:left="-6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Kata </w:t>
      </w:r>
      <w:proofErr w:type="spellStart"/>
      <w:r>
        <w:rPr>
          <w:szCs w:val="24"/>
          <w:lang w:val="en-US"/>
        </w:rPr>
        <w:t>kunci</w:t>
      </w:r>
      <w:proofErr w:type="spellEnd"/>
      <w:r>
        <w:rPr>
          <w:szCs w:val="24"/>
          <w:lang w:val="en-US"/>
        </w:rPr>
        <w:t xml:space="preserve">: </w:t>
      </w:r>
      <w:proofErr w:type="spellStart"/>
      <w:r>
        <w:rPr>
          <w:szCs w:val="24"/>
          <w:lang w:val="en-US"/>
        </w:rPr>
        <w:t>Peranan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ekspor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pakaian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jadi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tekstil</w:t>
      </w:r>
      <w:proofErr w:type="spellEnd"/>
    </w:p>
    <w:p w:rsidR="00584123" w:rsidRDefault="00584123" w:rsidP="00584123">
      <w:pPr>
        <w:spacing w:line="240" w:lineRule="auto"/>
        <w:ind w:left="-6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</w:p>
    <w:p w:rsidR="00773AC7" w:rsidRDefault="00773AC7" w:rsidP="00584123">
      <w:pPr>
        <w:spacing w:line="240" w:lineRule="auto"/>
        <w:ind w:left="-6"/>
        <w:rPr>
          <w:szCs w:val="24"/>
          <w:lang w:val="en-US"/>
        </w:rPr>
      </w:pPr>
    </w:p>
    <w:p w:rsidR="00773AC7" w:rsidRDefault="00773AC7" w:rsidP="00584123">
      <w:pPr>
        <w:spacing w:line="240" w:lineRule="auto"/>
        <w:ind w:left="-6"/>
        <w:rPr>
          <w:szCs w:val="24"/>
          <w:lang w:val="en-US"/>
        </w:rPr>
      </w:pPr>
    </w:p>
    <w:p w:rsidR="00773AC7" w:rsidRDefault="00773AC7" w:rsidP="00584123">
      <w:pPr>
        <w:spacing w:line="240" w:lineRule="auto"/>
        <w:ind w:left="-6"/>
        <w:rPr>
          <w:szCs w:val="24"/>
          <w:lang w:val="en-US"/>
        </w:rPr>
      </w:pPr>
    </w:p>
    <w:p w:rsidR="00773AC7" w:rsidRDefault="00773AC7" w:rsidP="00584123">
      <w:pPr>
        <w:spacing w:line="240" w:lineRule="auto"/>
        <w:ind w:left="-6"/>
        <w:rPr>
          <w:szCs w:val="24"/>
          <w:lang w:val="en-US"/>
        </w:rPr>
      </w:pPr>
    </w:p>
    <w:p w:rsidR="00773AC7" w:rsidRDefault="00773AC7" w:rsidP="00584123">
      <w:pPr>
        <w:spacing w:line="240" w:lineRule="auto"/>
        <w:ind w:left="-6"/>
        <w:rPr>
          <w:szCs w:val="24"/>
          <w:lang w:val="en-US"/>
        </w:rPr>
      </w:pPr>
    </w:p>
    <w:p w:rsidR="00773AC7" w:rsidRDefault="00773AC7" w:rsidP="00584123">
      <w:pPr>
        <w:spacing w:line="240" w:lineRule="auto"/>
        <w:ind w:left="-6"/>
        <w:rPr>
          <w:szCs w:val="24"/>
          <w:lang w:val="en-US"/>
        </w:rPr>
      </w:pPr>
    </w:p>
    <w:p w:rsidR="00773AC7" w:rsidRDefault="00773AC7" w:rsidP="00584123">
      <w:pPr>
        <w:spacing w:line="240" w:lineRule="auto"/>
        <w:ind w:left="-6"/>
        <w:rPr>
          <w:szCs w:val="24"/>
          <w:lang w:val="en-US"/>
        </w:rPr>
      </w:pPr>
    </w:p>
    <w:p w:rsidR="00482F31" w:rsidRDefault="00482F31">
      <w:pPr>
        <w:spacing w:after="0" w:line="240" w:lineRule="auto"/>
        <w:ind w:left="0" w:firstLine="0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:rsidR="001112B7" w:rsidRDefault="001112B7" w:rsidP="001112B7">
      <w:pPr>
        <w:pStyle w:val="Heading1"/>
      </w:pPr>
      <w:r>
        <w:lastRenderedPageBreak/>
        <w:t>ABSTRACT</w:t>
      </w:r>
      <w:bookmarkEnd w:id="0"/>
    </w:p>
    <w:p w:rsidR="001112B7" w:rsidRPr="00482F31" w:rsidRDefault="001112B7" w:rsidP="001112B7">
      <w:pPr>
        <w:rPr>
          <w:b/>
        </w:rPr>
      </w:pPr>
    </w:p>
    <w:p w:rsidR="001112B7" w:rsidRPr="00482F31" w:rsidRDefault="00685BB8" w:rsidP="00482F31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482F31">
        <w:rPr>
          <w:b/>
          <w:color w:val="auto"/>
          <w:szCs w:val="24"/>
          <w:lang w:val="en-US"/>
        </w:rPr>
        <w:t xml:space="preserve">THE ROLE OF DEPARTMENT OF INDUSTRY AND TRADE AT SLEMAN </w:t>
      </w:r>
      <w:r w:rsidR="00773AC7" w:rsidRPr="00482F31">
        <w:rPr>
          <w:b/>
          <w:color w:val="auto"/>
          <w:szCs w:val="24"/>
          <w:lang w:val="en-US"/>
        </w:rPr>
        <w:t>REGENCY</w:t>
      </w:r>
      <w:r w:rsidRPr="00482F31">
        <w:rPr>
          <w:b/>
          <w:color w:val="auto"/>
          <w:szCs w:val="24"/>
          <w:lang w:val="en-US"/>
        </w:rPr>
        <w:t xml:space="preserve"> TO IMPROVE TEXTILE APPAREL EXPORT IN THE INTERNATIONAL MARKET</w:t>
      </w:r>
    </w:p>
    <w:p w:rsidR="00482F31" w:rsidRPr="00482F31" w:rsidRDefault="00482F31" w:rsidP="00482F31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1112B7" w:rsidRDefault="001112B7" w:rsidP="001112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color w:val="212121"/>
          <w:szCs w:val="24"/>
          <w:lang w:eastAsia="en-US"/>
        </w:rPr>
      </w:pPr>
      <w:r w:rsidRPr="00825150">
        <w:rPr>
          <w:color w:val="212121"/>
          <w:szCs w:val="24"/>
          <w:lang w:eastAsia="en-US"/>
        </w:rPr>
        <w:t xml:space="preserve">Efforts to increase textile apparel exports, </w:t>
      </w:r>
      <w:r w:rsidR="00685BB8">
        <w:rPr>
          <w:color w:val="212121"/>
          <w:szCs w:val="24"/>
          <w:lang w:eastAsia="en-US"/>
        </w:rPr>
        <w:t xml:space="preserve">Sleman Department </w:t>
      </w:r>
      <w:r w:rsidR="00685BB8">
        <w:rPr>
          <w:color w:val="212121"/>
          <w:szCs w:val="24"/>
          <w:lang w:val="en-US" w:eastAsia="en-US"/>
        </w:rPr>
        <w:t xml:space="preserve">of </w:t>
      </w:r>
      <w:r w:rsidR="00685BB8">
        <w:rPr>
          <w:color w:val="212121"/>
          <w:szCs w:val="24"/>
          <w:lang w:eastAsia="en-US"/>
        </w:rPr>
        <w:t xml:space="preserve">Industry and Trade </w:t>
      </w:r>
      <w:r w:rsidRPr="00825150">
        <w:rPr>
          <w:color w:val="212121"/>
          <w:szCs w:val="24"/>
          <w:lang w:eastAsia="en-US"/>
        </w:rPr>
        <w:t>acts as facilitator between textile apparel companies with other interested parties such</w:t>
      </w:r>
      <w:r w:rsidR="00685BB8">
        <w:rPr>
          <w:color w:val="212121"/>
          <w:szCs w:val="24"/>
          <w:lang w:eastAsia="en-US"/>
        </w:rPr>
        <w:t xml:space="preserve"> as banks, buyers and others. Thus,</w:t>
      </w:r>
      <w:r w:rsidRPr="00825150">
        <w:rPr>
          <w:color w:val="212121"/>
          <w:szCs w:val="24"/>
          <w:lang w:eastAsia="en-US"/>
        </w:rPr>
        <w:t xml:space="preserve"> the role of entrepreneurs is also an important part to increase textile apparel exports in Sleman </w:t>
      </w:r>
      <w:r w:rsidR="00773AC7">
        <w:rPr>
          <w:color w:val="212121"/>
          <w:szCs w:val="24"/>
          <w:lang w:val="en-US" w:eastAsia="en-US"/>
        </w:rPr>
        <w:t>Regency</w:t>
      </w:r>
      <w:r w:rsidRPr="00825150">
        <w:rPr>
          <w:color w:val="212121"/>
          <w:szCs w:val="24"/>
          <w:lang w:eastAsia="en-US"/>
        </w:rPr>
        <w:t>. The problem that arises is the lack of communicat</w:t>
      </w:r>
      <w:r w:rsidR="004F5250">
        <w:rPr>
          <w:color w:val="212121"/>
          <w:szCs w:val="24"/>
          <w:lang w:eastAsia="en-US"/>
        </w:rPr>
        <w:t xml:space="preserve">ion and cooperation between </w:t>
      </w:r>
      <w:r w:rsidR="00685BB8">
        <w:rPr>
          <w:color w:val="212121"/>
          <w:szCs w:val="24"/>
          <w:lang w:eastAsia="en-US"/>
        </w:rPr>
        <w:t>Sleman</w:t>
      </w:r>
      <w:r w:rsidR="00685BB8">
        <w:rPr>
          <w:color w:val="212121"/>
          <w:szCs w:val="24"/>
          <w:lang w:val="en-US" w:eastAsia="en-US"/>
        </w:rPr>
        <w:t xml:space="preserve"> </w:t>
      </w:r>
      <w:r w:rsidR="00685BB8">
        <w:rPr>
          <w:color w:val="212121"/>
          <w:szCs w:val="24"/>
          <w:lang w:eastAsia="en-US"/>
        </w:rPr>
        <w:t>Department</w:t>
      </w:r>
      <w:r w:rsidR="00685BB8">
        <w:rPr>
          <w:color w:val="212121"/>
          <w:szCs w:val="24"/>
          <w:lang w:val="en-US" w:eastAsia="en-US"/>
        </w:rPr>
        <w:t xml:space="preserve"> of</w:t>
      </w:r>
      <w:r w:rsidR="00685BB8">
        <w:rPr>
          <w:color w:val="212121"/>
          <w:szCs w:val="24"/>
          <w:lang w:eastAsia="en-US"/>
        </w:rPr>
        <w:t xml:space="preserve"> Industry and Trade</w:t>
      </w:r>
      <w:r w:rsidRPr="00825150">
        <w:rPr>
          <w:color w:val="212121"/>
          <w:szCs w:val="24"/>
          <w:lang w:eastAsia="en-US"/>
        </w:rPr>
        <w:t xml:space="preserve"> with the entrepreneurs, so that efforts to develop textile apparel exports in Slem</w:t>
      </w:r>
      <w:r w:rsidR="00685BB8">
        <w:rPr>
          <w:color w:val="212121"/>
          <w:szCs w:val="24"/>
          <w:lang w:eastAsia="en-US"/>
        </w:rPr>
        <w:t>an Regency are often not maximum</w:t>
      </w:r>
      <w:r w:rsidRPr="00825150">
        <w:rPr>
          <w:color w:val="212121"/>
          <w:szCs w:val="24"/>
          <w:lang w:eastAsia="en-US"/>
        </w:rPr>
        <w:t>.</w:t>
      </w:r>
      <w:r w:rsidR="00482F31">
        <w:rPr>
          <w:color w:val="212121"/>
          <w:szCs w:val="24"/>
          <w:lang w:eastAsia="en-US"/>
        </w:rPr>
        <w:t xml:space="preserve"> </w:t>
      </w:r>
      <w:r w:rsidR="00685BB8">
        <w:rPr>
          <w:color w:val="212121"/>
          <w:szCs w:val="24"/>
          <w:lang w:eastAsia="en-US"/>
        </w:rPr>
        <w:t>T</w:t>
      </w:r>
      <w:r w:rsidRPr="00825150">
        <w:rPr>
          <w:color w:val="212121"/>
          <w:szCs w:val="24"/>
          <w:lang w:eastAsia="en-US"/>
        </w:rPr>
        <w:t>his report aims to obtain a description of the services undertaken by the Department of Industry and Trade of Sleman Regency and the obstacles faced by the Department of Industry and Trade of Sleman and businessmen.</w:t>
      </w:r>
    </w:p>
    <w:p w:rsidR="00685BB8" w:rsidRPr="00825150" w:rsidRDefault="00685BB8" w:rsidP="001112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color w:val="212121"/>
          <w:szCs w:val="24"/>
          <w:lang w:val="en-US" w:eastAsia="en-US"/>
        </w:rPr>
      </w:pPr>
    </w:p>
    <w:p w:rsidR="001112B7" w:rsidRPr="00A523D7" w:rsidRDefault="001112B7" w:rsidP="001112B7">
      <w:pPr>
        <w:spacing w:line="240" w:lineRule="auto"/>
        <w:jc w:val="both"/>
        <w:rPr>
          <w:lang w:val="en-US"/>
        </w:rPr>
      </w:pPr>
      <w:r>
        <w:rPr>
          <w:lang w:val="en-US"/>
        </w:rPr>
        <w:t>Keyword: acts, exports, increase textile apparel</w:t>
      </w:r>
    </w:p>
    <w:p w:rsidR="001112B7" w:rsidRDefault="001112B7" w:rsidP="001112B7">
      <w:pPr>
        <w:spacing w:line="240" w:lineRule="auto"/>
      </w:pPr>
    </w:p>
    <w:p w:rsidR="00F90380" w:rsidRDefault="00F90380"/>
    <w:sectPr w:rsidR="00F90380" w:rsidSect="001112B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B7"/>
    <w:rsid w:val="001112B7"/>
    <w:rsid w:val="00162C17"/>
    <w:rsid w:val="00482F31"/>
    <w:rsid w:val="004F5250"/>
    <w:rsid w:val="00584123"/>
    <w:rsid w:val="00685BB8"/>
    <w:rsid w:val="00773AC7"/>
    <w:rsid w:val="00913E68"/>
    <w:rsid w:val="00A163AA"/>
    <w:rsid w:val="00F9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B7"/>
    <w:pPr>
      <w:spacing w:after="40" w:line="235" w:lineRule="auto"/>
      <w:ind w:left="-5" w:hanging="10"/>
    </w:pPr>
    <w:rPr>
      <w:rFonts w:ascii="Times New Roman" w:eastAsia="Times New Roman" w:hAnsi="Times New Roman" w:cs="Times New Roman"/>
      <w:color w:val="000000"/>
      <w:sz w:val="24"/>
      <w:lang w:val="id-ID" w:eastAsia="ko-KR"/>
    </w:rPr>
  </w:style>
  <w:style w:type="paragraph" w:styleId="Heading1">
    <w:name w:val="heading 1"/>
    <w:aliases w:val="1. bab bab"/>
    <w:next w:val="Normal"/>
    <w:link w:val="Heading1Char"/>
    <w:uiPriority w:val="9"/>
    <w:qFormat/>
    <w:rsid w:val="001112B7"/>
    <w:pPr>
      <w:keepNext/>
      <w:keepLines/>
      <w:spacing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bab bab Char"/>
    <w:basedOn w:val="DefaultParagraphFont"/>
    <w:link w:val="Heading1"/>
    <w:uiPriority w:val="9"/>
    <w:rsid w:val="001112B7"/>
    <w:rPr>
      <w:rFonts w:ascii="Times New Roman" w:eastAsiaTheme="majorEastAsia" w:hAnsi="Times New Roman" w:cstheme="majorBidi"/>
      <w:b/>
      <w:bCs/>
      <w:sz w:val="24"/>
      <w:szCs w:val="28"/>
      <w:lang w:val="id-ID" w:eastAsia="ko-K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1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12B7"/>
    <w:rPr>
      <w:rFonts w:ascii="Courier New" w:eastAsia="Times New Roman" w:hAnsi="Courier New" w:cs="Courier New"/>
      <w:sz w:val="20"/>
      <w:szCs w:val="20"/>
      <w:lang w:val="id-ID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B7"/>
    <w:pPr>
      <w:spacing w:after="40" w:line="235" w:lineRule="auto"/>
      <w:ind w:left="-5" w:hanging="10"/>
    </w:pPr>
    <w:rPr>
      <w:rFonts w:ascii="Times New Roman" w:eastAsia="Times New Roman" w:hAnsi="Times New Roman" w:cs="Times New Roman"/>
      <w:color w:val="000000"/>
      <w:sz w:val="24"/>
      <w:lang w:val="id-ID" w:eastAsia="ko-KR"/>
    </w:rPr>
  </w:style>
  <w:style w:type="paragraph" w:styleId="Heading1">
    <w:name w:val="heading 1"/>
    <w:aliases w:val="1. bab bab"/>
    <w:next w:val="Normal"/>
    <w:link w:val="Heading1Char"/>
    <w:uiPriority w:val="9"/>
    <w:qFormat/>
    <w:rsid w:val="001112B7"/>
    <w:pPr>
      <w:keepNext/>
      <w:keepLines/>
      <w:spacing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id-ID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bab bab Char"/>
    <w:basedOn w:val="DefaultParagraphFont"/>
    <w:link w:val="Heading1"/>
    <w:uiPriority w:val="9"/>
    <w:rsid w:val="001112B7"/>
    <w:rPr>
      <w:rFonts w:ascii="Times New Roman" w:eastAsiaTheme="majorEastAsia" w:hAnsi="Times New Roman" w:cstheme="majorBidi"/>
      <w:b/>
      <w:bCs/>
      <w:sz w:val="24"/>
      <w:szCs w:val="28"/>
      <w:lang w:val="id-ID" w:eastAsia="ko-K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1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12B7"/>
    <w:rPr>
      <w:rFonts w:ascii="Courier New" w:eastAsia="Times New Roman" w:hAnsi="Courier New" w:cs="Courier New"/>
      <w:sz w:val="20"/>
      <w:szCs w:val="20"/>
      <w:lang w:val="id-ID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 Lutfiah</dc:creator>
  <cp:lastModifiedBy>FITB UTY</cp:lastModifiedBy>
  <cp:revision>3</cp:revision>
  <dcterms:created xsi:type="dcterms:W3CDTF">2018-09-12T00:51:00Z</dcterms:created>
  <dcterms:modified xsi:type="dcterms:W3CDTF">2018-09-12T07:55:00Z</dcterms:modified>
</cp:coreProperties>
</file>