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A93" w:rsidRDefault="002B1A93">
      <w:pPr>
        <w:pStyle w:val="BodyText"/>
        <w:rPr>
          <w:sz w:val="20"/>
        </w:rPr>
      </w:pPr>
    </w:p>
    <w:p w:rsidR="002B1A93" w:rsidRDefault="002B1A93">
      <w:pPr>
        <w:pStyle w:val="BodyText"/>
        <w:rPr>
          <w:sz w:val="20"/>
        </w:rPr>
      </w:pPr>
    </w:p>
    <w:p w:rsidR="00CA0A71" w:rsidRDefault="00CA0A71" w:rsidP="00CA0A71">
      <w:pPr>
        <w:pStyle w:val="Heading1"/>
        <w:jc w:val="center"/>
        <w:rPr>
          <w:lang w:val="id-ID"/>
        </w:rPr>
      </w:pPr>
      <w:r>
        <w:t>ABSTRAK</w:t>
      </w:r>
    </w:p>
    <w:p w:rsidR="005F0A5F" w:rsidRPr="005F0A5F" w:rsidRDefault="005F0A5F" w:rsidP="00CA0A71">
      <w:pPr>
        <w:pStyle w:val="Heading1"/>
        <w:jc w:val="center"/>
        <w:rPr>
          <w:lang w:val="id-ID"/>
        </w:rPr>
      </w:pPr>
    </w:p>
    <w:p w:rsidR="00CA0A71" w:rsidRDefault="00CA0A71" w:rsidP="005F0A5F">
      <w:pPr>
        <w:pStyle w:val="Heading1"/>
        <w:spacing w:before="0"/>
        <w:ind w:left="590"/>
        <w:jc w:val="center"/>
      </w:pPr>
      <w:proofErr w:type="spellStart"/>
      <w:r>
        <w:t>Kontribusi</w:t>
      </w:r>
      <w:proofErr w:type="spellEnd"/>
      <w:r>
        <w:t xml:space="preserve"> </w:t>
      </w:r>
      <w:proofErr w:type="spellStart"/>
      <w:r>
        <w:t>Pajak</w:t>
      </w:r>
      <w:proofErr w:type="spellEnd"/>
      <w:r>
        <w:t xml:space="preserve"> </w:t>
      </w:r>
      <w:proofErr w:type="spellStart"/>
      <w:r>
        <w:t>Kendaraan</w:t>
      </w:r>
      <w:proofErr w:type="spellEnd"/>
      <w:r>
        <w:t xml:space="preserve"> </w:t>
      </w:r>
      <w:proofErr w:type="spellStart"/>
      <w:r>
        <w:t>Bermotor</w:t>
      </w:r>
      <w:proofErr w:type="spellEnd"/>
      <w:r>
        <w:t xml:space="preserve"> Dan Bea </w:t>
      </w:r>
      <w:proofErr w:type="spellStart"/>
      <w:r>
        <w:t>Balik</w:t>
      </w:r>
      <w:proofErr w:type="spellEnd"/>
      <w:r>
        <w:t xml:space="preserve"> </w:t>
      </w:r>
      <w:proofErr w:type="spellStart"/>
      <w:r>
        <w:t>Nama</w:t>
      </w:r>
      <w:proofErr w:type="spellEnd"/>
      <w:r>
        <w:t xml:space="preserve"> </w:t>
      </w:r>
      <w:proofErr w:type="spellStart"/>
      <w:r>
        <w:t>Kendaraan</w:t>
      </w:r>
      <w:proofErr w:type="spellEnd"/>
      <w:r>
        <w:t xml:space="preserve"> </w:t>
      </w:r>
      <w:proofErr w:type="spellStart"/>
      <w:r>
        <w:t>Bermotor</w:t>
      </w:r>
      <w:proofErr w:type="spellEnd"/>
      <w:r>
        <w:t xml:space="preserve"> </w:t>
      </w:r>
      <w:proofErr w:type="spellStart"/>
      <w:r>
        <w:t>Terhadap</w:t>
      </w:r>
      <w:proofErr w:type="spellEnd"/>
      <w:r>
        <w:t xml:space="preserve"> </w:t>
      </w:r>
      <w:proofErr w:type="spellStart"/>
      <w:r>
        <w:t>Peningkatan</w:t>
      </w:r>
      <w:proofErr w:type="spellEnd"/>
      <w:r>
        <w:t xml:space="preserve"> </w:t>
      </w:r>
      <w:proofErr w:type="spellStart"/>
      <w:r>
        <w:t>Pendapatan</w:t>
      </w:r>
      <w:proofErr w:type="spellEnd"/>
      <w:r>
        <w:t xml:space="preserve"> </w:t>
      </w:r>
      <w:proofErr w:type="spellStart"/>
      <w:r>
        <w:t>Asli</w:t>
      </w:r>
      <w:proofErr w:type="spellEnd"/>
      <w:r>
        <w:t xml:space="preserve"> Daerah </w:t>
      </w:r>
      <w:proofErr w:type="spellStart"/>
      <w:r>
        <w:t>Provinsi</w:t>
      </w:r>
      <w:proofErr w:type="spellEnd"/>
      <w:r>
        <w:t xml:space="preserve"> Daerah Istimewa Yogyakarta</w:t>
      </w:r>
    </w:p>
    <w:p w:rsidR="002B1A93" w:rsidRDefault="00CA0A71" w:rsidP="005F0A5F">
      <w:pPr>
        <w:pStyle w:val="Heading1"/>
        <w:spacing w:before="0"/>
        <w:ind w:left="590"/>
        <w:jc w:val="center"/>
      </w:pPr>
      <w:r>
        <w:t>(</w:t>
      </w:r>
      <w:proofErr w:type="spellStart"/>
      <w:r>
        <w:t>Studi</w:t>
      </w:r>
      <w:proofErr w:type="spellEnd"/>
      <w:r>
        <w:t xml:space="preserve"> </w:t>
      </w:r>
      <w:proofErr w:type="spellStart"/>
      <w:r>
        <w:t>Kasus</w:t>
      </w:r>
      <w:proofErr w:type="spellEnd"/>
      <w:r>
        <w:t xml:space="preserve"> di KPPD </w:t>
      </w:r>
      <w:proofErr w:type="spellStart"/>
      <w:r>
        <w:t>Kabupaten</w:t>
      </w:r>
      <w:proofErr w:type="spellEnd"/>
      <w:r>
        <w:t xml:space="preserve"> </w:t>
      </w:r>
      <w:proofErr w:type="spellStart"/>
      <w:r>
        <w:t>Sleman</w:t>
      </w:r>
      <w:proofErr w:type="spellEnd"/>
      <w:r>
        <w:t>)</w:t>
      </w:r>
    </w:p>
    <w:p w:rsidR="002B1A93" w:rsidRPr="005F0A5F" w:rsidRDefault="007848E1" w:rsidP="005F0A5F">
      <w:pPr>
        <w:pStyle w:val="BodyText"/>
        <w:spacing w:before="192"/>
        <w:ind w:left="588" w:right="118"/>
        <w:jc w:val="both"/>
      </w:pPr>
      <w:proofErr w:type="spellStart"/>
      <w:r>
        <w:t>Pajak</w:t>
      </w:r>
      <w:proofErr w:type="spellEnd"/>
      <w:r>
        <w:t xml:space="preserve"> </w:t>
      </w:r>
      <w:proofErr w:type="spellStart"/>
      <w:r>
        <w:t>adalah</w:t>
      </w:r>
      <w:proofErr w:type="spellEnd"/>
      <w:r>
        <w:t xml:space="preserve"> </w:t>
      </w:r>
      <w:proofErr w:type="spellStart"/>
      <w:r>
        <w:t>kontribusi</w:t>
      </w:r>
      <w:proofErr w:type="spellEnd"/>
      <w:r>
        <w:t xml:space="preserve"> </w:t>
      </w:r>
      <w:proofErr w:type="spellStart"/>
      <w:r>
        <w:t>wajib</w:t>
      </w:r>
      <w:proofErr w:type="spellEnd"/>
      <w:r>
        <w:t xml:space="preserve"> </w:t>
      </w:r>
      <w:proofErr w:type="spellStart"/>
      <w:r>
        <w:t>kepada</w:t>
      </w:r>
      <w:proofErr w:type="spellEnd"/>
      <w:r>
        <w:t xml:space="preserve"> </w:t>
      </w:r>
      <w:proofErr w:type="spellStart"/>
      <w:r>
        <w:t>negara</w:t>
      </w:r>
      <w:proofErr w:type="spellEnd"/>
      <w:r>
        <w:t xml:space="preserve"> yang </w:t>
      </w:r>
      <w:proofErr w:type="spellStart"/>
      <w:r>
        <w:t>terutang</w:t>
      </w:r>
      <w:proofErr w:type="spellEnd"/>
      <w:r>
        <w:t xml:space="preserve"> </w:t>
      </w:r>
      <w:proofErr w:type="spellStart"/>
      <w:r>
        <w:t>oleh</w:t>
      </w:r>
      <w:proofErr w:type="spellEnd"/>
      <w:r>
        <w:t xml:space="preserve"> orang </w:t>
      </w:r>
      <w:proofErr w:type="spellStart"/>
      <w:r>
        <w:t>pribadi</w:t>
      </w:r>
      <w:proofErr w:type="spellEnd"/>
      <w:r>
        <w:t xml:space="preserve"> </w:t>
      </w:r>
      <w:proofErr w:type="spellStart"/>
      <w:r>
        <w:t>atau</w:t>
      </w:r>
      <w:proofErr w:type="spellEnd"/>
      <w:r>
        <w:t xml:space="preserve"> </w:t>
      </w:r>
      <w:proofErr w:type="spellStart"/>
      <w:r>
        <w:t>badan</w:t>
      </w:r>
      <w:proofErr w:type="spellEnd"/>
      <w:r>
        <w:t xml:space="preserve"> yang </w:t>
      </w:r>
      <w:proofErr w:type="spellStart"/>
      <w:r>
        <w:t>bersifat</w:t>
      </w:r>
      <w:proofErr w:type="spellEnd"/>
      <w:r>
        <w:t xml:space="preserve"> </w:t>
      </w:r>
      <w:proofErr w:type="spellStart"/>
      <w:r>
        <w:t>memaksa</w:t>
      </w:r>
      <w:proofErr w:type="spellEnd"/>
      <w:r>
        <w:t xml:space="preserve"> </w:t>
      </w:r>
      <w:proofErr w:type="spellStart"/>
      <w:r>
        <w:t>berdasarkan</w:t>
      </w:r>
      <w:proofErr w:type="spellEnd"/>
      <w:r>
        <w:t xml:space="preserve"> </w:t>
      </w:r>
      <w:proofErr w:type="spellStart"/>
      <w:r>
        <w:t>Undang-Undang</w:t>
      </w:r>
      <w:proofErr w:type="spellEnd"/>
      <w:r>
        <w:t xml:space="preserve">, </w:t>
      </w:r>
      <w:proofErr w:type="spellStart"/>
      <w:r>
        <w:t>dengan</w:t>
      </w:r>
      <w:proofErr w:type="spellEnd"/>
      <w:r>
        <w:t xml:space="preserve"> </w:t>
      </w:r>
      <w:proofErr w:type="spellStart"/>
      <w:r>
        <w:t>tidak</w:t>
      </w:r>
      <w:proofErr w:type="spellEnd"/>
      <w:r>
        <w:t xml:space="preserve"> </w:t>
      </w:r>
      <w:proofErr w:type="spellStart"/>
      <w:r>
        <w:t>mendapatkan</w:t>
      </w:r>
      <w:proofErr w:type="spellEnd"/>
      <w:r>
        <w:t xml:space="preserve"> </w:t>
      </w:r>
      <w:proofErr w:type="spellStart"/>
      <w:r>
        <w:t>imbalan</w:t>
      </w:r>
      <w:proofErr w:type="spellEnd"/>
      <w:r>
        <w:t xml:space="preserve"> </w:t>
      </w:r>
      <w:proofErr w:type="spellStart"/>
      <w:r>
        <w:t>secara</w:t>
      </w:r>
      <w:proofErr w:type="spellEnd"/>
      <w:r>
        <w:t xml:space="preserve"> </w:t>
      </w:r>
      <w:proofErr w:type="spellStart"/>
      <w:r>
        <w:t>langsung</w:t>
      </w:r>
      <w:proofErr w:type="spellEnd"/>
      <w:r>
        <w:t xml:space="preserve"> </w:t>
      </w:r>
      <w:proofErr w:type="spellStart"/>
      <w:r>
        <w:t>dan</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keperluan</w:t>
      </w:r>
      <w:proofErr w:type="spellEnd"/>
      <w:r>
        <w:t xml:space="preserve"> </w:t>
      </w:r>
      <w:proofErr w:type="spellStart"/>
      <w:r>
        <w:t>negara</w:t>
      </w:r>
      <w:proofErr w:type="spellEnd"/>
      <w:r>
        <w:t xml:space="preserve"> </w:t>
      </w:r>
      <w:proofErr w:type="spellStart"/>
      <w:proofErr w:type="gramStart"/>
      <w:r>
        <w:t>bagi</w:t>
      </w:r>
      <w:proofErr w:type="spellEnd"/>
      <w:r>
        <w:t xml:space="preserve">  </w:t>
      </w:r>
      <w:proofErr w:type="spellStart"/>
      <w:r>
        <w:t>sebesar</w:t>
      </w:r>
      <w:proofErr w:type="gramEnd"/>
      <w:r>
        <w:t>-besarnya</w:t>
      </w:r>
      <w:proofErr w:type="spellEnd"/>
      <w:r>
        <w:t xml:space="preserve">   </w:t>
      </w:r>
      <w:proofErr w:type="spellStart"/>
      <w:r>
        <w:t>kemakmuran</w:t>
      </w:r>
      <w:proofErr w:type="spellEnd"/>
      <w:r>
        <w:t xml:space="preserve">   </w:t>
      </w:r>
      <w:proofErr w:type="spellStart"/>
      <w:r>
        <w:t>rakyat</w:t>
      </w:r>
      <w:proofErr w:type="spellEnd"/>
      <w:r>
        <w:t xml:space="preserve">.   </w:t>
      </w:r>
      <w:proofErr w:type="spellStart"/>
      <w:r>
        <w:t>Pendapatan</w:t>
      </w:r>
      <w:proofErr w:type="spellEnd"/>
      <w:r>
        <w:t xml:space="preserve">   </w:t>
      </w:r>
      <w:proofErr w:type="spellStart"/>
      <w:r>
        <w:t>asli</w:t>
      </w:r>
      <w:proofErr w:type="spellEnd"/>
      <w:r>
        <w:t xml:space="preserve">   </w:t>
      </w:r>
      <w:proofErr w:type="spellStart"/>
      <w:r>
        <w:t>daerah</w:t>
      </w:r>
      <w:proofErr w:type="spellEnd"/>
      <w:r>
        <w:t xml:space="preserve">  </w:t>
      </w:r>
      <w:proofErr w:type="spellStart"/>
      <w:r>
        <w:t>menurut</w:t>
      </w:r>
      <w:proofErr w:type="spellEnd"/>
      <w:r>
        <w:t xml:space="preserve"> </w:t>
      </w:r>
      <w:proofErr w:type="spellStart"/>
      <w:r>
        <w:t>Undang-Undang</w:t>
      </w:r>
      <w:proofErr w:type="spellEnd"/>
      <w:r>
        <w:t xml:space="preserve"> No. 28 </w:t>
      </w:r>
      <w:proofErr w:type="spellStart"/>
      <w:r>
        <w:t>Tahun</w:t>
      </w:r>
      <w:proofErr w:type="spellEnd"/>
      <w:r>
        <w:t xml:space="preserve"> 2009 </w:t>
      </w:r>
      <w:proofErr w:type="spellStart"/>
      <w:r>
        <w:t>yaitu</w:t>
      </w:r>
      <w:proofErr w:type="spellEnd"/>
      <w:r>
        <w:t xml:space="preserve"> </w:t>
      </w:r>
      <w:proofErr w:type="spellStart"/>
      <w:r>
        <w:t>sumber</w:t>
      </w:r>
      <w:proofErr w:type="spellEnd"/>
      <w:r>
        <w:t xml:space="preserve"> </w:t>
      </w:r>
      <w:proofErr w:type="spellStart"/>
      <w:r>
        <w:t>keuangan</w:t>
      </w:r>
      <w:proofErr w:type="spellEnd"/>
      <w:r>
        <w:t xml:space="preserve"> </w:t>
      </w:r>
      <w:proofErr w:type="spellStart"/>
      <w:r>
        <w:t>daerah</w:t>
      </w:r>
      <w:proofErr w:type="spellEnd"/>
      <w:r>
        <w:t xml:space="preserve"> yang </w:t>
      </w:r>
      <w:proofErr w:type="spellStart"/>
      <w:r>
        <w:t>digali</w:t>
      </w:r>
      <w:proofErr w:type="spellEnd"/>
      <w:r>
        <w:t xml:space="preserve"> </w:t>
      </w:r>
      <w:proofErr w:type="spellStart"/>
      <w:r>
        <w:t>dari</w:t>
      </w:r>
      <w:proofErr w:type="spellEnd"/>
      <w:r>
        <w:t xml:space="preserve"> </w:t>
      </w:r>
      <w:proofErr w:type="spellStart"/>
      <w:r>
        <w:t>wilayah</w:t>
      </w:r>
      <w:proofErr w:type="spellEnd"/>
      <w:r>
        <w:t xml:space="preserve"> </w:t>
      </w:r>
      <w:proofErr w:type="spellStart"/>
      <w:r>
        <w:t>daerah</w:t>
      </w:r>
      <w:proofErr w:type="spellEnd"/>
      <w:r>
        <w:t xml:space="preserve"> yang </w:t>
      </w:r>
      <w:proofErr w:type="spellStart"/>
      <w:r>
        <w:t>bersangkutan</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hasil</w:t>
      </w:r>
      <w:proofErr w:type="spellEnd"/>
      <w:r>
        <w:t xml:space="preserve"> </w:t>
      </w:r>
      <w:proofErr w:type="spellStart"/>
      <w:r>
        <w:t>pajak</w:t>
      </w:r>
      <w:proofErr w:type="spellEnd"/>
      <w:r>
        <w:t xml:space="preserve"> </w:t>
      </w:r>
      <w:proofErr w:type="spellStart"/>
      <w:r>
        <w:t>daerah</w:t>
      </w:r>
      <w:proofErr w:type="spellEnd"/>
      <w:r>
        <w:t xml:space="preserve">, </w:t>
      </w:r>
      <w:proofErr w:type="spellStart"/>
      <w:r>
        <w:t>hasil</w:t>
      </w:r>
      <w:proofErr w:type="spellEnd"/>
      <w:r>
        <w:t xml:space="preserve"> </w:t>
      </w:r>
      <w:proofErr w:type="spellStart"/>
      <w:r>
        <w:t>retribusi</w:t>
      </w:r>
      <w:proofErr w:type="spellEnd"/>
      <w:r>
        <w:t xml:space="preserve"> </w:t>
      </w:r>
      <w:proofErr w:type="spellStart"/>
      <w:r>
        <w:t>daerah</w:t>
      </w:r>
      <w:proofErr w:type="spellEnd"/>
      <w:r>
        <w:t xml:space="preserve">, </w:t>
      </w:r>
      <w:proofErr w:type="spellStart"/>
      <w:r>
        <w:t>hasil</w:t>
      </w:r>
      <w:proofErr w:type="spellEnd"/>
      <w:r>
        <w:t xml:space="preserve"> </w:t>
      </w:r>
      <w:proofErr w:type="spellStart"/>
      <w:r>
        <w:t>pengelolaan</w:t>
      </w:r>
      <w:proofErr w:type="spellEnd"/>
      <w:r>
        <w:t xml:space="preserve"> </w:t>
      </w:r>
      <w:proofErr w:type="spellStart"/>
      <w:r>
        <w:t>kekayaan</w:t>
      </w:r>
      <w:proofErr w:type="spellEnd"/>
      <w:r>
        <w:t xml:space="preserve"> </w:t>
      </w:r>
      <w:proofErr w:type="spellStart"/>
      <w:r>
        <w:t>daerah</w:t>
      </w:r>
      <w:proofErr w:type="spellEnd"/>
      <w:r>
        <w:t xml:space="preserve"> yang </w:t>
      </w:r>
      <w:proofErr w:type="spellStart"/>
      <w:r>
        <w:t>dipisahkan</w:t>
      </w:r>
      <w:proofErr w:type="spellEnd"/>
      <w:r>
        <w:t xml:space="preserve"> </w:t>
      </w:r>
      <w:proofErr w:type="spellStart"/>
      <w:r>
        <w:t>dan</w:t>
      </w:r>
      <w:proofErr w:type="spellEnd"/>
      <w:r>
        <w:t xml:space="preserve"> lain-lain </w:t>
      </w:r>
      <w:proofErr w:type="spellStart"/>
      <w:r>
        <w:t>pendapatan</w:t>
      </w:r>
      <w:proofErr w:type="spellEnd"/>
      <w:r>
        <w:t xml:space="preserve"> </w:t>
      </w:r>
      <w:proofErr w:type="spellStart"/>
      <w:r>
        <w:t>asli</w:t>
      </w:r>
      <w:proofErr w:type="spellEnd"/>
      <w:r>
        <w:t xml:space="preserve"> </w:t>
      </w:r>
      <w:proofErr w:type="spellStart"/>
      <w:r>
        <w:t>daerah</w:t>
      </w:r>
      <w:proofErr w:type="spellEnd"/>
      <w:r>
        <w:t xml:space="preserve"> yang </w:t>
      </w:r>
      <w:proofErr w:type="spellStart"/>
      <w:r>
        <w:t>sah.Pajak</w:t>
      </w:r>
      <w:proofErr w:type="spellEnd"/>
      <w:r>
        <w:t xml:space="preserve"> </w:t>
      </w:r>
      <w:proofErr w:type="spellStart"/>
      <w:r>
        <w:t>Kendaraan</w:t>
      </w:r>
      <w:proofErr w:type="spellEnd"/>
      <w:r>
        <w:t xml:space="preserve"> </w:t>
      </w:r>
      <w:proofErr w:type="spellStart"/>
      <w:r>
        <w:t>Bermotor</w:t>
      </w:r>
      <w:proofErr w:type="spellEnd"/>
      <w:r>
        <w:t xml:space="preserve"> (PKB) </w:t>
      </w:r>
      <w:proofErr w:type="spellStart"/>
      <w:r>
        <w:t>adalah</w:t>
      </w:r>
      <w:proofErr w:type="spellEnd"/>
      <w:r>
        <w:t xml:space="preserve"> </w:t>
      </w:r>
      <w:proofErr w:type="spellStart"/>
      <w:r>
        <w:t>pajak</w:t>
      </w:r>
      <w:proofErr w:type="spellEnd"/>
      <w:r>
        <w:t xml:space="preserve"> </w:t>
      </w:r>
      <w:proofErr w:type="spellStart"/>
      <w:r>
        <w:t>atas</w:t>
      </w:r>
      <w:proofErr w:type="spellEnd"/>
      <w:r>
        <w:t xml:space="preserve"> </w:t>
      </w:r>
      <w:proofErr w:type="spellStart"/>
      <w:r>
        <w:t>kepemilikan</w:t>
      </w:r>
      <w:proofErr w:type="spellEnd"/>
      <w:r>
        <w:t xml:space="preserve"> </w:t>
      </w:r>
      <w:proofErr w:type="spellStart"/>
      <w:r>
        <w:t>dan</w:t>
      </w:r>
      <w:proofErr w:type="spellEnd"/>
      <w:r>
        <w:t>/</w:t>
      </w:r>
      <w:proofErr w:type="spellStart"/>
      <w:r>
        <w:t>atau</w:t>
      </w:r>
      <w:proofErr w:type="spellEnd"/>
      <w:r>
        <w:t xml:space="preserve"> </w:t>
      </w:r>
      <w:proofErr w:type="spellStart"/>
      <w:r>
        <w:t>penguasaan</w:t>
      </w:r>
      <w:proofErr w:type="spellEnd"/>
      <w:r>
        <w:t xml:space="preserve"> </w:t>
      </w:r>
      <w:proofErr w:type="spellStart"/>
      <w:r>
        <w:t>kendaraan</w:t>
      </w:r>
      <w:proofErr w:type="spellEnd"/>
      <w:r>
        <w:t xml:space="preserve"> </w:t>
      </w:r>
      <w:proofErr w:type="spellStart"/>
      <w:r>
        <w:t>bermotor</w:t>
      </w:r>
      <w:proofErr w:type="spellEnd"/>
      <w:r>
        <w:t xml:space="preserve"> </w:t>
      </w:r>
      <w:proofErr w:type="spellStart"/>
      <w:r>
        <w:t>oleh</w:t>
      </w:r>
      <w:proofErr w:type="spellEnd"/>
      <w:r>
        <w:t xml:space="preserve"> </w:t>
      </w:r>
      <w:proofErr w:type="spellStart"/>
      <w:r>
        <w:t>perorangan</w:t>
      </w:r>
      <w:proofErr w:type="spellEnd"/>
      <w:r>
        <w:t xml:space="preserve"> </w:t>
      </w:r>
      <w:proofErr w:type="spellStart"/>
      <w:r>
        <w:t>pribadi</w:t>
      </w:r>
      <w:proofErr w:type="spellEnd"/>
      <w:r>
        <w:t xml:space="preserve">. </w:t>
      </w:r>
      <w:proofErr w:type="spellStart"/>
      <w:proofErr w:type="gramStart"/>
      <w:r>
        <w:t>Sedangkan</w:t>
      </w:r>
      <w:proofErr w:type="spellEnd"/>
      <w:r>
        <w:t xml:space="preserve"> Bea </w:t>
      </w:r>
      <w:proofErr w:type="spellStart"/>
      <w:r>
        <w:t>Balik</w:t>
      </w:r>
      <w:proofErr w:type="spellEnd"/>
      <w:r>
        <w:t xml:space="preserve"> </w:t>
      </w:r>
      <w:proofErr w:type="spellStart"/>
      <w:r>
        <w:t>Nama</w:t>
      </w:r>
      <w:proofErr w:type="spellEnd"/>
      <w:r>
        <w:t xml:space="preserve"> </w:t>
      </w:r>
      <w:proofErr w:type="spellStart"/>
      <w:r>
        <w:t>Kendaraan</w:t>
      </w:r>
      <w:proofErr w:type="spellEnd"/>
      <w:r>
        <w:t xml:space="preserve"> </w:t>
      </w:r>
      <w:proofErr w:type="spellStart"/>
      <w:r>
        <w:t>Bermotor</w:t>
      </w:r>
      <w:proofErr w:type="spellEnd"/>
      <w:r>
        <w:t xml:space="preserve"> (BBNKB) </w:t>
      </w:r>
      <w:proofErr w:type="spellStart"/>
      <w:r>
        <w:t>adalah</w:t>
      </w:r>
      <w:proofErr w:type="spellEnd"/>
      <w:r>
        <w:t xml:space="preserve"> </w:t>
      </w:r>
      <w:proofErr w:type="spellStart"/>
      <w:r>
        <w:t>pajak</w:t>
      </w:r>
      <w:proofErr w:type="spellEnd"/>
      <w:r>
        <w:t xml:space="preserve"> </w:t>
      </w:r>
      <w:proofErr w:type="spellStart"/>
      <w:r>
        <w:t>atas</w:t>
      </w:r>
      <w:proofErr w:type="spellEnd"/>
      <w:r>
        <w:t xml:space="preserve"> </w:t>
      </w:r>
      <w:proofErr w:type="spellStart"/>
      <w:r>
        <w:t>penyerahan</w:t>
      </w:r>
      <w:proofErr w:type="spellEnd"/>
      <w:r>
        <w:t xml:space="preserve"> </w:t>
      </w:r>
      <w:proofErr w:type="spellStart"/>
      <w:r>
        <w:t>hak</w:t>
      </w:r>
      <w:proofErr w:type="spellEnd"/>
      <w:r>
        <w:t xml:space="preserve"> </w:t>
      </w:r>
      <w:proofErr w:type="spellStart"/>
      <w:r>
        <w:t>milik</w:t>
      </w:r>
      <w:proofErr w:type="spellEnd"/>
      <w:r>
        <w:t xml:space="preserve"> </w:t>
      </w:r>
      <w:proofErr w:type="spellStart"/>
      <w:r>
        <w:t>kendaraan</w:t>
      </w:r>
      <w:proofErr w:type="spellEnd"/>
      <w:r>
        <w:t xml:space="preserve"> </w:t>
      </w:r>
      <w:proofErr w:type="spellStart"/>
      <w:r>
        <w:t>bermotor</w:t>
      </w:r>
      <w:proofErr w:type="spellEnd"/>
      <w:r>
        <w:t xml:space="preserve"> </w:t>
      </w:r>
      <w:proofErr w:type="spellStart"/>
      <w:r>
        <w:t>sebagai</w:t>
      </w:r>
      <w:proofErr w:type="spellEnd"/>
      <w:r>
        <w:t xml:space="preserve"> </w:t>
      </w:r>
      <w:proofErr w:type="spellStart"/>
      <w:r>
        <w:t>akibat</w:t>
      </w:r>
      <w:proofErr w:type="spellEnd"/>
      <w:r>
        <w:t xml:space="preserve"> </w:t>
      </w:r>
      <w:proofErr w:type="spellStart"/>
      <w:r>
        <w:t>perjanjian</w:t>
      </w:r>
      <w:proofErr w:type="spellEnd"/>
      <w:r>
        <w:t xml:space="preserve"> </w:t>
      </w:r>
      <w:proofErr w:type="spellStart"/>
      <w:r>
        <w:t>dua</w:t>
      </w:r>
      <w:proofErr w:type="spellEnd"/>
      <w:r>
        <w:t xml:space="preserve"> </w:t>
      </w:r>
      <w:proofErr w:type="spellStart"/>
      <w:r>
        <w:t>pihak</w:t>
      </w:r>
      <w:proofErr w:type="spellEnd"/>
      <w:r>
        <w:t xml:space="preserve"> </w:t>
      </w:r>
      <w:proofErr w:type="spellStart"/>
      <w:r>
        <w:t>atau</w:t>
      </w:r>
      <w:proofErr w:type="spellEnd"/>
      <w:r>
        <w:t xml:space="preserve"> </w:t>
      </w:r>
      <w:proofErr w:type="spellStart"/>
      <w:r>
        <w:t>perbuatan</w:t>
      </w:r>
      <w:proofErr w:type="spellEnd"/>
      <w:r>
        <w:t xml:space="preserve"> </w:t>
      </w:r>
      <w:proofErr w:type="spellStart"/>
      <w:r>
        <w:t>sepihak</w:t>
      </w:r>
      <w:proofErr w:type="spellEnd"/>
      <w:r>
        <w:t xml:space="preserve"> </w:t>
      </w:r>
      <w:proofErr w:type="spellStart"/>
      <w:r>
        <w:t>atau</w:t>
      </w:r>
      <w:proofErr w:type="spellEnd"/>
      <w:r>
        <w:t xml:space="preserve"> </w:t>
      </w:r>
      <w:proofErr w:type="spellStart"/>
      <w:r>
        <w:t>kendaraan</w:t>
      </w:r>
      <w:proofErr w:type="spellEnd"/>
      <w:r>
        <w:t xml:space="preserve"> yang </w:t>
      </w:r>
      <w:proofErr w:type="spellStart"/>
      <w:r>
        <w:t>terjadi</w:t>
      </w:r>
      <w:proofErr w:type="spellEnd"/>
      <w:r>
        <w:t xml:space="preserve"> </w:t>
      </w:r>
      <w:proofErr w:type="spellStart"/>
      <w:r>
        <w:t>karena</w:t>
      </w:r>
      <w:proofErr w:type="spellEnd"/>
      <w:r>
        <w:t xml:space="preserve"> </w:t>
      </w:r>
      <w:proofErr w:type="spellStart"/>
      <w:r>
        <w:t>jual</w:t>
      </w:r>
      <w:proofErr w:type="spellEnd"/>
      <w:r>
        <w:t xml:space="preserve"> </w:t>
      </w:r>
      <w:proofErr w:type="spellStart"/>
      <w:r>
        <w:t>beli</w:t>
      </w:r>
      <w:proofErr w:type="spellEnd"/>
      <w:r>
        <w:t xml:space="preserve">, </w:t>
      </w:r>
      <w:proofErr w:type="spellStart"/>
      <w:r>
        <w:t>tukar</w:t>
      </w:r>
      <w:proofErr w:type="spellEnd"/>
      <w:r>
        <w:t xml:space="preserve"> </w:t>
      </w:r>
      <w:proofErr w:type="spellStart"/>
      <w:r>
        <w:t>menukar</w:t>
      </w:r>
      <w:proofErr w:type="spellEnd"/>
      <w:r>
        <w:t xml:space="preserve">, </w:t>
      </w:r>
      <w:proofErr w:type="spellStart"/>
      <w:r>
        <w:t>hibah</w:t>
      </w:r>
      <w:proofErr w:type="spellEnd"/>
      <w:r>
        <w:t xml:space="preserve">, </w:t>
      </w:r>
      <w:proofErr w:type="spellStart"/>
      <w:r>
        <w:t>warisan</w:t>
      </w:r>
      <w:proofErr w:type="spellEnd"/>
      <w:r>
        <w:t xml:space="preserve">, </w:t>
      </w:r>
      <w:proofErr w:type="spellStart"/>
      <w:r>
        <w:t>atau</w:t>
      </w:r>
      <w:proofErr w:type="spellEnd"/>
      <w:r>
        <w:t xml:space="preserve"> </w:t>
      </w:r>
      <w:proofErr w:type="spellStart"/>
      <w:r>
        <w:t>pemasukan</w:t>
      </w:r>
      <w:proofErr w:type="spellEnd"/>
      <w:r>
        <w:t xml:space="preserve"> </w:t>
      </w:r>
      <w:proofErr w:type="spellStart"/>
      <w:r>
        <w:t>ke</w:t>
      </w:r>
      <w:proofErr w:type="spellEnd"/>
      <w:r>
        <w:t xml:space="preserve"> </w:t>
      </w:r>
      <w:proofErr w:type="spellStart"/>
      <w:r>
        <w:t>dalam</w:t>
      </w:r>
      <w:proofErr w:type="spellEnd"/>
      <w:r>
        <w:t xml:space="preserve"> </w:t>
      </w:r>
      <w:proofErr w:type="spellStart"/>
      <w:r>
        <w:t>badan</w:t>
      </w:r>
      <w:proofErr w:type="spellEnd"/>
      <w:r>
        <w:rPr>
          <w:spacing w:val="-9"/>
        </w:rPr>
        <w:t xml:space="preserve"> </w:t>
      </w:r>
      <w:proofErr w:type="spellStart"/>
      <w:r>
        <w:t>usaha.</w:t>
      </w:r>
      <w:proofErr w:type="spellEnd"/>
      <w:proofErr w:type="gramEnd"/>
      <w:r w:rsidR="005F0A5F">
        <w:rPr>
          <w:lang w:val="id-ID"/>
        </w:rPr>
        <w:t xml:space="preserve"> </w:t>
      </w:r>
      <w:proofErr w:type="spellStart"/>
      <w:proofErr w:type="gramStart"/>
      <w:r>
        <w:t>Tugas</w:t>
      </w:r>
      <w:proofErr w:type="spellEnd"/>
      <w:r>
        <w:t xml:space="preserve"> </w:t>
      </w:r>
      <w:proofErr w:type="spellStart"/>
      <w:r>
        <w:t>akhir</w:t>
      </w:r>
      <w:proofErr w:type="spellEnd"/>
      <w:r>
        <w:t xml:space="preserve"> </w:t>
      </w:r>
      <w:proofErr w:type="spellStart"/>
      <w:r>
        <w:t>ini</w:t>
      </w:r>
      <w:proofErr w:type="spellEnd"/>
      <w:r>
        <w:t xml:space="preserve"> </w:t>
      </w:r>
      <w:proofErr w:type="spellStart"/>
      <w:r>
        <w:t>membahas</w:t>
      </w:r>
      <w:proofErr w:type="spellEnd"/>
      <w:r>
        <w:t xml:space="preserve"> </w:t>
      </w:r>
      <w:proofErr w:type="spellStart"/>
      <w:r>
        <w:t>mengenai</w:t>
      </w:r>
      <w:proofErr w:type="spellEnd"/>
      <w:r>
        <w:t xml:space="preserve"> </w:t>
      </w:r>
      <w:proofErr w:type="spellStart"/>
      <w:r>
        <w:t>Kontribusi</w:t>
      </w:r>
      <w:proofErr w:type="spellEnd"/>
      <w:r>
        <w:t xml:space="preserve"> PKB </w:t>
      </w:r>
      <w:proofErr w:type="spellStart"/>
      <w:r>
        <w:t>dan</w:t>
      </w:r>
      <w:proofErr w:type="spellEnd"/>
      <w:r>
        <w:t xml:space="preserve"> BBN-KB </w:t>
      </w:r>
      <w:proofErr w:type="spellStart"/>
      <w:r>
        <w:t>terhadap</w:t>
      </w:r>
      <w:proofErr w:type="spellEnd"/>
      <w:r>
        <w:t xml:space="preserve"> </w:t>
      </w:r>
      <w:proofErr w:type="spellStart"/>
      <w:r>
        <w:t>Peningkatan</w:t>
      </w:r>
      <w:proofErr w:type="spellEnd"/>
      <w:r>
        <w:t xml:space="preserve"> </w:t>
      </w:r>
      <w:proofErr w:type="spellStart"/>
      <w:r>
        <w:t>Pendapatan</w:t>
      </w:r>
      <w:proofErr w:type="spellEnd"/>
      <w:r>
        <w:t xml:space="preserve"> </w:t>
      </w:r>
      <w:proofErr w:type="spellStart"/>
      <w:r>
        <w:t>Asli</w:t>
      </w:r>
      <w:proofErr w:type="spellEnd"/>
      <w:r>
        <w:t xml:space="preserve"> Daerah </w:t>
      </w:r>
      <w:proofErr w:type="spellStart"/>
      <w:r>
        <w:t>Provinsi</w:t>
      </w:r>
      <w:proofErr w:type="spellEnd"/>
      <w:r>
        <w:t xml:space="preserve"> DIY.</w:t>
      </w:r>
      <w:proofErr w:type="gramEnd"/>
      <w:r>
        <w:t xml:space="preserve"> </w:t>
      </w:r>
      <w:proofErr w:type="spellStart"/>
      <w:r>
        <w:t>Adapun</w:t>
      </w:r>
      <w:proofErr w:type="spellEnd"/>
      <w:r>
        <w:t xml:space="preserve"> </w:t>
      </w:r>
      <w:proofErr w:type="spellStart"/>
      <w:r>
        <w:t>tujuan</w:t>
      </w:r>
      <w:proofErr w:type="spellEnd"/>
      <w:r>
        <w:t xml:space="preserve"> </w:t>
      </w:r>
      <w:proofErr w:type="spellStart"/>
      <w:r>
        <w:t>penulisan</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ini</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mengetahui</w:t>
      </w:r>
      <w:proofErr w:type="spellEnd"/>
      <w:r>
        <w:t xml:space="preserve"> Tata Cara </w:t>
      </w:r>
      <w:proofErr w:type="spellStart"/>
      <w:r>
        <w:t>Pemungutan</w:t>
      </w:r>
      <w:proofErr w:type="spellEnd"/>
      <w:r>
        <w:t xml:space="preserve"> </w:t>
      </w:r>
      <w:proofErr w:type="spellStart"/>
      <w:r>
        <w:t>Pajak</w:t>
      </w:r>
      <w:proofErr w:type="spellEnd"/>
      <w:r>
        <w:t xml:space="preserve"> </w:t>
      </w:r>
      <w:proofErr w:type="spellStart"/>
      <w:r>
        <w:t>dan</w:t>
      </w:r>
      <w:proofErr w:type="spellEnd"/>
      <w:r>
        <w:t xml:space="preserve"> </w:t>
      </w:r>
      <w:proofErr w:type="spellStart"/>
      <w:r>
        <w:t>Seberapa</w:t>
      </w:r>
      <w:proofErr w:type="spellEnd"/>
      <w:r>
        <w:t xml:space="preserve"> </w:t>
      </w:r>
      <w:proofErr w:type="spellStart"/>
      <w:r>
        <w:t>besar</w:t>
      </w:r>
      <w:proofErr w:type="spellEnd"/>
      <w:r>
        <w:t xml:space="preserve"> </w:t>
      </w:r>
      <w:proofErr w:type="spellStart"/>
      <w:r>
        <w:t>kontribusi</w:t>
      </w:r>
      <w:proofErr w:type="spellEnd"/>
      <w:r>
        <w:t xml:space="preserve"> PKB </w:t>
      </w:r>
      <w:proofErr w:type="spellStart"/>
      <w:r>
        <w:t>dan</w:t>
      </w:r>
      <w:proofErr w:type="spellEnd"/>
      <w:r>
        <w:t xml:space="preserve"> BBNKB </w:t>
      </w:r>
      <w:proofErr w:type="spellStart"/>
      <w:r>
        <w:t>terhadap</w:t>
      </w:r>
      <w:proofErr w:type="spellEnd"/>
      <w:r>
        <w:t xml:space="preserve"> PAD </w:t>
      </w:r>
      <w:proofErr w:type="spellStart"/>
      <w:r>
        <w:t>Provinsi</w:t>
      </w:r>
      <w:proofErr w:type="spellEnd"/>
      <w:r>
        <w:t xml:space="preserve"> DIY. </w:t>
      </w:r>
      <w:proofErr w:type="spellStart"/>
      <w:r>
        <w:t>Penulisan</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deskriptif</w:t>
      </w:r>
      <w:proofErr w:type="spellEnd"/>
      <w:r>
        <w:t xml:space="preserve"> </w:t>
      </w:r>
      <w:proofErr w:type="spellStart"/>
      <w:r>
        <w:t>untuk</w:t>
      </w:r>
      <w:proofErr w:type="spellEnd"/>
      <w:r>
        <w:t xml:space="preserve"> </w:t>
      </w:r>
      <w:proofErr w:type="spellStart"/>
      <w:r>
        <w:t>menggambarkan</w:t>
      </w:r>
      <w:proofErr w:type="spellEnd"/>
      <w:r>
        <w:t xml:space="preserve"> </w:t>
      </w:r>
      <w:proofErr w:type="spellStart"/>
      <w:r>
        <w:t>keadaan</w:t>
      </w:r>
      <w:proofErr w:type="spellEnd"/>
      <w:r>
        <w:t xml:space="preserve"> yang </w:t>
      </w:r>
      <w:proofErr w:type="spellStart"/>
      <w:r>
        <w:t>diteliti</w:t>
      </w:r>
      <w:proofErr w:type="spellEnd"/>
      <w:r>
        <w:t xml:space="preserve">. </w:t>
      </w:r>
      <w:proofErr w:type="spellStart"/>
      <w:proofErr w:type="gramStart"/>
      <w:r>
        <w:t>Adapun</w:t>
      </w:r>
      <w:proofErr w:type="spellEnd"/>
      <w:r>
        <w:t xml:space="preserve"> </w:t>
      </w:r>
      <w:proofErr w:type="spellStart"/>
      <w:r>
        <w:t>teknik</w:t>
      </w:r>
      <w:proofErr w:type="spellEnd"/>
      <w:r>
        <w:t xml:space="preserve"> </w:t>
      </w:r>
      <w:proofErr w:type="spellStart"/>
      <w:r>
        <w:t>pengumpulan</w:t>
      </w:r>
      <w:proofErr w:type="spellEnd"/>
      <w:r>
        <w:t xml:space="preserve"> data yang </w:t>
      </w:r>
      <w:proofErr w:type="spellStart"/>
      <w:r>
        <w:t>dilakukan</w:t>
      </w:r>
      <w:proofErr w:type="spellEnd"/>
      <w:r>
        <w:t xml:space="preserve"> </w:t>
      </w:r>
      <w:proofErr w:type="spellStart"/>
      <w:r>
        <w:t>oleh</w:t>
      </w:r>
      <w:proofErr w:type="spellEnd"/>
      <w:r>
        <w:t xml:space="preserve"> </w:t>
      </w:r>
      <w:proofErr w:type="spellStart"/>
      <w:r>
        <w:t>penulis</w:t>
      </w:r>
      <w:proofErr w:type="spellEnd"/>
      <w:r>
        <w:t xml:space="preserve"> </w:t>
      </w:r>
      <w:proofErr w:type="spellStart"/>
      <w:r>
        <w:t>yaitu</w:t>
      </w:r>
      <w:proofErr w:type="spellEnd"/>
      <w:r>
        <w:t xml:space="preserve"> </w:t>
      </w:r>
      <w:proofErr w:type="spellStart"/>
      <w:r>
        <w:t>wawancara</w:t>
      </w:r>
      <w:proofErr w:type="spellEnd"/>
      <w:r>
        <w:t xml:space="preserve">, </w:t>
      </w:r>
      <w:proofErr w:type="spellStart"/>
      <w:r>
        <w:t>dan</w:t>
      </w:r>
      <w:proofErr w:type="spellEnd"/>
      <w:r>
        <w:rPr>
          <w:spacing w:val="3"/>
        </w:rPr>
        <w:t xml:space="preserve"> </w:t>
      </w:r>
      <w:proofErr w:type="spellStart"/>
      <w:r>
        <w:t>dokumentasi.</w:t>
      </w:r>
      <w:proofErr w:type="spellEnd"/>
      <w:proofErr w:type="gramEnd"/>
      <w:r w:rsidR="005F0A5F">
        <w:rPr>
          <w:lang w:val="id-ID"/>
        </w:rPr>
        <w:t xml:space="preserve"> </w:t>
      </w:r>
      <w:proofErr w:type="spellStart"/>
      <w:proofErr w:type="gramStart"/>
      <w:r>
        <w:t>Hasil</w:t>
      </w:r>
      <w:proofErr w:type="spellEnd"/>
      <w:r>
        <w:t xml:space="preserve"> </w:t>
      </w:r>
      <w:proofErr w:type="spellStart"/>
      <w:r>
        <w:t>dari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Pajak</w:t>
      </w:r>
      <w:proofErr w:type="spellEnd"/>
      <w:r>
        <w:t xml:space="preserve"> Daerah </w:t>
      </w:r>
      <w:proofErr w:type="spellStart"/>
      <w:r>
        <w:t>memiliki</w:t>
      </w:r>
      <w:proofErr w:type="spellEnd"/>
      <w:r>
        <w:t xml:space="preserve"> </w:t>
      </w:r>
      <w:proofErr w:type="spellStart"/>
      <w:r>
        <w:t>peran</w:t>
      </w:r>
      <w:proofErr w:type="spellEnd"/>
      <w:r>
        <w:t xml:space="preserve"> </w:t>
      </w:r>
      <w:proofErr w:type="spellStart"/>
      <w:r>
        <w:t>terbesar</w:t>
      </w:r>
      <w:proofErr w:type="spellEnd"/>
      <w:r>
        <w:t xml:space="preserve"> </w:t>
      </w:r>
      <w:proofErr w:type="spellStart"/>
      <w:r>
        <w:t>dalam</w:t>
      </w:r>
      <w:proofErr w:type="spellEnd"/>
      <w:r>
        <w:t xml:space="preserve"> </w:t>
      </w:r>
      <w:proofErr w:type="spellStart"/>
      <w:r>
        <w:t>Penerimaan</w:t>
      </w:r>
      <w:proofErr w:type="spellEnd"/>
      <w:r>
        <w:t xml:space="preserve"> </w:t>
      </w:r>
      <w:proofErr w:type="spellStart"/>
      <w:r>
        <w:t>Pendapatan</w:t>
      </w:r>
      <w:proofErr w:type="spellEnd"/>
      <w:r>
        <w:t xml:space="preserve"> </w:t>
      </w:r>
      <w:proofErr w:type="spellStart"/>
      <w:r>
        <w:t>Asli</w:t>
      </w:r>
      <w:proofErr w:type="spellEnd"/>
      <w:r>
        <w:t xml:space="preserve"> Daerah.</w:t>
      </w:r>
      <w:proofErr w:type="gramEnd"/>
      <w:r>
        <w:t xml:space="preserve"> </w:t>
      </w:r>
      <w:proofErr w:type="spellStart"/>
      <w:r>
        <w:t>Sedangkan</w:t>
      </w:r>
      <w:proofErr w:type="spellEnd"/>
      <w:r>
        <w:t xml:space="preserve"> yang </w:t>
      </w:r>
      <w:proofErr w:type="spellStart"/>
      <w:r>
        <w:t>berkontribusi</w:t>
      </w:r>
      <w:proofErr w:type="spellEnd"/>
      <w:r>
        <w:t xml:space="preserve"> </w:t>
      </w:r>
      <w:proofErr w:type="spellStart"/>
      <w:r>
        <w:t>besar</w:t>
      </w:r>
      <w:proofErr w:type="spellEnd"/>
      <w:r>
        <w:t xml:space="preserve"> </w:t>
      </w:r>
      <w:proofErr w:type="spellStart"/>
      <w:r>
        <w:t>dalam</w:t>
      </w:r>
      <w:proofErr w:type="spellEnd"/>
      <w:r>
        <w:t xml:space="preserve"> </w:t>
      </w:r>
      <w:proofErr w:type="spellStart"/>
      <w:r>
        <w:t>Pajak</w:t>
      </w:r>
      <w:proofErr w:type="spellEnd"/>
      <w:r>
        <w:t xml:space="preserve"> Daerah </w:t>
      </w:r>
      <w:proofErr w:type="spellStart"/>
      <w:r>
        <w:t>sendiri</w:t>
      </w:r>
      <w:proofErr w:type="spellEnd"/>
      <w:r>
        <w:t xml:space="preserve"> </w:t>
      </w:r>
      <w:proofErr w:type="spellStart"/>
      <w:r>
        <w:t>adalah</w:t>
      </w:r>
      <w:proofErr w:type="spellEnd"/>
      <w:r>
        <w:t xml:space="preserve"> </w:t>
      </w:r>
      <w:proofErr w:type="spellStart"/>
      <w:r>
        <w:t>Pajak</w:t>
      </w:r>
      <w:proofErr w:type="spellEnd"/>
      <w:r>
        <w:t xml:space="preserve"> </w:t>
      </w:r>
      <w:proofErr w:type="spellStart"/>
      <w:r>
        <w:t>Kendaraan</w:t>
      </w:r>
      <w:proofErr w:type="spellEnd"/>
      <w:r>
        <w:t xml:space="preserve"> </w:t>
      </w:r>
      <w:proofErr w:type="spellStart"/>
      <w:r>
        <w:t>Bermotor</w:t>
      </w:r>
      <w:proofErr w:type="spellEnd"/>
      <w:r>
        <w:t xml:space="preserve"> </w:t>
      </w:r>
      <w:proofErr w:type="spellStart"/>
      <w:r>
        <w:t>dan</w:t>
      </w:r>
      <w:proofErr w:type="spellEnd"/>
      <w:r>
        <w:t xml:space="preserve"> Bea </w:t>
      </w:r>
      <w:proofErr w:type="spellStart"/>
      <w:r>
        <w:t>Balik</w:t>
      </w:r>
      <w:proofErr w:type="spellEnd"/>
      <w:r>
        <w:t xml:space="preserve"> </w:t>
      </w:r>
      <w:proofErr w:type="spellStart"/>
      <w:r>
        <w:t>Nama</w:t>
      </w:r>
      <w:proofErr w:type="spellEnd"/>
      <w:r>
        <w:t xml:space="preserve"> </w:t>
      </w:r>
      <w:proofErr w:type="spellStart"/>
      <w:r>
        <w:t>Kendaraan</w:t>
      </w:r>
      <w:proofErr w:type="spellEnd"/>
      <w:r>
        <w:t xml:space="preserve"> </w:t>
      </w:r>
      <w:proofErr w:type="spellStart"/>
      <w:r>
        <w:t>Bermotor</w:t>
      </w:r>
      <w:proofErr w:type="spellEnd"/>
      <w:r>
        <w:t xml:space="preserve"> yang </w:t>
      </w:r>
      <w:proofErr w:type="spellStart"/>
      <w:r>
        <w:t>dari</w:t>
      </w:r>
      <w:proofErr w:type="spellEnd"/>
      <w:r>
        <w:t xml:space="preserve"> </w:t>
      </w:r>
      <w:proofErr w:type="spellStart"/>
      <w:r>
        <w:t>tahu</w:t>
      </w:r>
      <w:r w:rsidR="002663D6">
        <w:t>n</w:t>
      </w:r>
      <w:proofErr w:type="spellEnd"/>
      <w:r w:rsidR="002663D6">
        <w:t xml:space="preserve"> </w:t>
      </w:r>
      <w:proofErr w:type="spellStart"/>
      <w:r w:rsidR="002663D6">
        <w:t>ke</w:t>
      </w:r>
      <w:proofErr w:type="spellEnd"/>
      <w:r w:rsidR="002663D6">
        <w:t xml:space="preserve"> </w:t>
      </w:r>
      <w:proofErr w:type="spellStart"/>
      <w:r w:rsidR="002663D6">
        <w:t>tahun</w:t>
      </w:r>
      <w:proofErr w:type="spellEnd"/>
      <w:r w:rsidR="002663D6">
        <w:rPr>
          <w:lang w:val="id-ID"/>
        </w:rPr>
        <w:t xml:space="preserve"> penerimaannya</w:t>
      </w:r>
      <w:r w:rsidR="002663D6">
        <w:t xml:space="preserve"> </w:t>
      </w:r>
      <w:proofErr w:type="spellStart"/>
      <w:r w:rsidR="002663D6">
        <w:t>mengalami</w:t>
      </w:r>
      <w:proofErr w:type="spellEnd"/>
      <w:r w:rsidR="002663D6">
        <w:rPr>
          <w:lang w:val="id-ID"/>
        </w:rPr>
        <w:t xml:space="preserve"> peningkatan</w:t>
      </w:r>
      <w:r w:rsidR="002663D6">
        <w:t>. Akan</w:t>
      </w:r>
      <w:r w:rsidR="002663D6">
        <w:rPr>
          <w:lang w:val="id-ID"/>
        </w:rPr>
        <w:t xml:space="preserve"> tetapi kontribusinya terhadap PAD menurun.</w:t>
      </w:r>
      <w:r w:rsidR="00DF2DC0">
        <w:t xml:space="preserve"> </w:t>
      </w:r>
      <w:proofErr w:type="spellStart"/>
      <w:r w:rsidR="002663D6" w:rsidRPr="002663D6">
        <w:t>Dengan</w:t>
      </w:r>
      <w:proofErr w:type="spellEnd"/>
      <w:r w:rsidR="002663D6" w:rsidRPr="002663D6">
        <w:t xml:space="preserve"> </w:t>
      </w:r>
      <w:proofErr w:type="spellStart"/>
      <w:r w:rsidR="002663D6" w:rsidRPr="002663D6">
        <w:t>tingkat</w:t>
      </w:r>
      <w:proofErr w:type="spellEnd"/>
      <w:r w:rsidR="002663D6" w:rsidRPr="002663D6">
        <w:t xml:space="preserve"> rata-rata 39,91% </w:t>
      </w:r>
      <w:proofErr w:type="spellStart"/>
      <w:r w:rsidR="002663D6" w:rsidRPr="002663D6">
        <w:t>pertahun</w:t>
      </w:r>
      <w:proofErr w:type="spellEnd"/>
      <w:r w:rsidR="002663D6" w:rsidRPr="002663D6">
        <w:t xml:space="preserve"> </w:t>
      </w:r>
      <w:proofErr w:type="spellStart"/>
      <w:r w:rsidR="002663D6" w:rsidRPr="002663D6">
        <w:t>untuk</w:t>
      </w:r>
      <w:proofErr w:type="spellEnd"/>
      <w:r w:rsidR="002663D6" w:rsidRPr="002663D6">
        <w:t xml:space="preserve"> PKB </w:t>
      </w:r>
      <w:proofErr w:type="spellStart"/>
      <w:r w:rsidR="002663D6" w:rsidRPr="002663D6">
        <w:t>dan</w:t>
      </w:r>
      <w:proofErr w:type="spellEnd"/>
      <w:r w:rsidR="002663D6" w:rsidRPr="002663D6">
        <w:t xml:space="preserve"> </w:t>
      </w:r>
      <w:proofErr w:type="spellStart"/>
      <w:r w:rsidR="002663D6" w:rsidRPr="002663D6">
        <w:t>tingkat</w:t>
      </w:r>
      <w:proofErr w:type="spellEnd"/>
      <w:r w:rsidR="002663D6" w:rsidRPr="002663D6">
        <w:t xml:space="preserve"> rata-rata 31,95% </w:t>
      </w:r>
      <w:proofErr w:type="spellStart"/>
      <w:r w:rsidR="002663D6" w:rsidRPr="002663D6">
        <w:t>pertahun</w:t>
      </w:r>
      <w:proofErr w:type="spellEnd"/>
      <w:r w:rsidR="002663D6" w:rsidRPr="002663D6">
        <w:t xml:space="preserve"> </w:t>
      </w:r>
      <w:proofErr w:type="spellStart"/>
      <w:r w:rsidR="002663D6" w:rsidRPr="002663D6">
        <w:t>untuk</w:t>
      </w:r>
      <w:proofErr w:type="spellEnd"/>
      <w:r w:rsidR="002663D6" w:rsidRPr="002663D6">
        <w:t xml:space="preserve"> BBNKB</w:t>
      </w:r>
      <w:r w:rsidR="00DF2DC0">
        <w:rPr>
          <w:lang w:val="id-ID"/>
        </w:rPr>
        <w:t>.</w:t>
      </w:r>
    </w:p>
    <w:p w:rsidR="002B1A93" w:rsidRDefault="002B1A93">
      <w:pPr>
        <w:rPr>
          <w:sz w:val="24"/>
        </w:rPr>
        <w:sectPr w:rsidR="002B1A93">
          <w:footerReference w:type="default" r:id="rId7"/>
          <w:type w:val="continuous"/>
          <w:pgSz w:w="11910" w:h="16840"/>
          <w:pgMar w:top="1580" w:right="1580" w:bottom="1200" w:left="1680" w:header="720" w:footer="1015" w:gutter="0"/>
          <w:cols w:space="720"/>
        </w:sectPr>
      </w:pPr>
    </w:p>
    <w:p w:rsidR="002C54B6" w:rsidRDefault="002C54B6" w:rsidP="002C54B6">
      <w:pPr>
        <w:pStyle w:val="Heading1"/>
        <w:jc w:val="center"/>
        <w:rPr>
          <w:lang w:val="id-ID"/>
        </w:rPr>
      </w:pPr>
      <w:r>
        <w:lastRenderedPageBreak/>
        <w:t>ABSTRACT</w:t>
      </w:r>
    </w:p>
    <w:p w:rsidR="005F0A5F" w:rsidRPr="005F0A5F" w:rsidRDefault="005F0A5F" w:rsidP="002C54B6">
      <w:pPr>
        <w:pStyle w:val="Heading1"/>
        <w:jc w:val="center"/>
        <w:rPr>
          <w:lang w:val="id-ID"/>
        </w:rPr>
      </w:pPr>
    </w:p>
    <w:p w:rsidR="002C54B6" w:rsidRDefault="002C54B6" w:rsidP="005F0A5F">
      <w:pPr>
        <w:pStyle w:val="Heading1"/>
        <w:spacing w:before="0"/>
        <w:ind w:left="590"/>
        <w:jc w:val="center"/>
      </w:pPr>
      <w:r>
        <w:t xml:space="preserve">Motor Vehicle Tax Contribution and Transfer of Motor Vehicle Name on Increasing the </w:t>
      </w:r>
      <w:r w:rsidR="002447CC">
        <w:t>Local Own-Source</w:t>
      </w:r>
      <w:r>
        <w:t xml:space="preserve"> Revenue of Yogyakarta Special Region Province</w:t>
      </w:r>
    </w:p>
    <w:p w:rsidR="002C54B6" w:rsidRDefault="002C54B6" w:rsidP="005F0A5F">
      <w:pPr>
        <w:pStyle w:val="Heading1"/>
        <w:spacing w:before="0"/>
        <w:ind w:left="590"/>
        <w:jc w:val="center"/>
      </w:pPr>
      <w:r>
        <w:t xml:space="preserve">(Case Study in KPPD </w:t>
      </w:r>
      <w:proofErr w:type="spellStart"/>
      <w:r>
        <w:t>Sleman</w:t>
      </w:r>
      <w:proofErr w:type="spellEnd"/>
      <w:r>
        <w:t xml:space="preserve"> Regency)</w:t>
      </w:r>
    </w:p>
    <w:p w:rsidR="002C54B6" w:rsidRDefault="002C54B6" w:rsidP="005F0A5F">
      <w:pPr>
        <w:pStyle w:val="BodyText"/>
        <w:spacing w:before="192"/>
        <w:ind w:left="588" w:right="120"/>
        <w:jc w:val="both"/>
      </w:pPr>
      <w:r>
        <w:t xml:space="preserve">Tax is compulsory distribution to the country which is debited by personal or </w:t>
      </w:r>
      <w:proofErr w:type="gramStart"/>
      <w:r>
        <w:t>institution that have</w:t>
      </w:r>
      <w:proofErr w:type="gramEnd"/>
      <w:r>
        <w:t xml:space="preserve"> force based on the law and it does not get reward directly and it is used to the country, especially for prosperous people. The regional income based on the law number 29 of 2009 is the source of regional income from the region itself that contains of tax region, the result of retribution regains, the result of the superintendence wealth region which are separated and the others legitimate income. Motor vehicles tax (</w:t>
      </w:r>
      <w:r w:rsidR="00CB433B">
        <w:t>PKB) is tax from the owner and m</w:t>
      </w:r>
      <w:r>
        <w:t>otor vehicles tax (PKB) is tax from, the owner and or the authority motor vehicles by personal, but the cost of vehicles ownership (BBNKB) is the tax of giving right vehicles ownership as the effect agreement from 2 sides or 1 side or because of selling and buying, exchange, heritage grants, or incoming in business</w:t>
      </w:r>
      <w:r w:rsidR="005F0A5F">
        <w:rPr>
          <w:lang w:val="id-ID"/>
        </w:rPr>
        <w:t xml:space="preserve">. </w:t>
      </w:r>
      <w:r w:rsidR="00CB433B">
        <w:t>The final paper</w:t>
      </w:r>
      <w:r>
        <w:t xml:space="preserve"> describes about the contribution of PKB and BBNKB to the improvement of income in DIY. The purpose of the study is to find out the way how to take taxation and how much the contribution of PKB and BBNKB to </w:t>
      </w:r>
      <w:r w:rsidR="002447CC">
        <w:t>the Local Own-Source Revenue (</w:t>
      </w:r>
      <w:r>
        <w:t>PAD</w:t>
      </w:r>
      <w:r w:rsidR="002447CC">
        <w:t>)</w:t>
      </w:r>
      <w:r>
        <w:t xml:space="preserve"> in DIY. The study uses the descriptive method to describe the condition which is researched, and the writer uses interview and documentation as the techniques of data collection</w:t>
      </w:r>
      <w:r w:rsidR="005F0A5F">
        <w:rPr>
          <w:lang w:val="id-ID"/>
        </w:rPr>
        <w:t xml:space="preserve">. </w:t>
      </w:r>
      <w:bookmarkStart w:id="0" w:name="_GoBack"/>
      <w:bookmarkEnd w:id="0"/>
      <w:r w:rsidR="00CB433B">
        <w:t>The study results</w:t>
      </w:r>
      <w:r w:rsidRPr="00DF2DC0">
        <w:t xml:space="preserve"> indicate that Regional Taxes have the biggest role in </w:t>
      </w:r>
      <w:r w:rsidR="002447CC" w:rsidRPr="002447CC">
        <w:t xml:space="preserve">the Local Own-Source Revenue </w:t>
      </w:r>
      <w:r>
        <w:t>w</w:t>
      </w:r>
      <w:r w:rsidRPr="00DF2DC0">
        <w:t xml:space="preserve">hile the major contributors to the Regional Tax itself are Motorized Vehicle Taxes and Motor Vehicle Transfer Charges which from year to year have increased. However, its </w:t>
      </w:r>
      <w:r>
        <w:t xml:space="preserve">contribution to </w:t>
      </w:r>
      <w:r w:rsidR="002447CC" w:rsidRPr="002447CC">
        <w:t xml:space="preserve">the Local Own-Source Revenue </w:t>
      </w:r>
      <w:r w:rsidR="002447CC">
        <w:t>(</w:t>
      </w:r>
      <w:r>
        <w:t>PAD</w:t>
      </w:r>
      <w:r w:rsidR="002447CC">
        <w:t>)</w:t>
      </w:r>
      <w:r>
        <w:t xml:space="preserve"> decreased w</w:t>
      </w:r>
      <w:r w:rsidRPr="00DF2DC0">
        <w:t>ith an average level of 39.91% per year for CLA and an average rate of 31.95% per year for BBNKB.</w:t>
      </w:r>
    </w:p>
    <w:p w:rsidR="002C54B6" w:rsidRPr="0060104F" w:rsidRDefault="002C54B6" w:rsidP="002C54B6">
      <w:pPr>
        <w:rPr>
          <w:sz w:val="20"/>
          <w:szCs w:val="20"/>
        </w:rPr>
      </w:pPr>
    </w:p>
    <w:p w:rsidR="002B1A93" w:rsidRDefault="002B1A93">
      <w:pPr>
        <w:pStyle w:val="BodyText"/>
        <w:rPr>
          <w:b/>
          <w:i/>
          <w:sz w:val="20"/>
        </w:rPr>
      </w:pPr>
    </w:p>
    <w:p w:rsidR="002B1A93" w:rsidRDefault="002B1A93">
      <w:pPr>
        <w:pStyle w:val="BodyText"/>
        <w:rPr>
          <w:b/>
          <w:i/>
          <w:sz w:val="20"/>
        </w:rPr>
      </w:pPr>
    </w:p>
    <w:sectPr w:rsidR="002B1A93">
      <w:footerReference w:type="default" r:id="rId8"/>
      <w:pgSz w:w="11910" w:h="16840"/>
      <w:pgMar w:top="1580" w:right="1580" w:bottom="1200" w:left="1680" w:header="0" w:footer="10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88D" w:rsidRDefault="007C188D">
      <w:r>
        <w:separator/>
      </w:r>
    </w:p>
  </w:endnote>
  <w:endnote w:type="continuationSeparator" w:id="0">
    <w:p w:rsidR="007C188D" w:rsidRDefault="007C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93" w:rsidRDefault="007848E1">
    <w:pPr>
      <w:pStyle w:val="BodyText"/>
      <w:spacing w:line="14" w:lineRule="auto"/>
      <w:rPr>
        <w:sz w:val="20"/>
      </w:rPr>
    </w:pPr>
    <w:r>
      <w:rPr>
        <w:noProof/>
        <w:lang w:val="id-ID" w:eastAsia="ko-KR" w:bidi="ar-SA"/>
      </w:rPr>
      <mc:AlternateContent>
        <mc:Choice Requires="wps">
          <w:drawing>
            <wp:anchor distT="0" distB="0" distL="114300" distR="114300" simplePos="0" relativeHeight="503314112" behindDoc="1" locked="0" layoutInCell="1" allowOverlap="1">
              <wp:simplePos x="0" y="0"/>
              <wp:positionH relativeFrom="page">
                <wp:posOffset>3870960</wp:posOffset>
              </wp:positionH>
              <wp:positionV relativeFrom="page">
                <wp:posOffset>9908540</wp:posOffset>
              </wp:positionV>
              <wp:extent cx="182880" cy="165735"/>
              <wp:effectExtent l="3810" t="2540" r="381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A93" w:rsidRPr="005F0A5F" w:rsidRDefault="002B1A93" w:rsidP="005F0A5F">
                          <w:pPr>
                            <w:spacing w:line="232" w:lineRule="exact"/>
                            <w:rPr>
                              <w:rFonts w:ascii="Arial"/>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8pt;margin-top:780.2pt;width:14.4pt;height:13.05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oSF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" filled="f" stroked="f">
              <v:textbox inset="0,0,0,0">
                <w:txbxContent>
                  <w:p w:rsidR="002B1A93" w:rsidRPr="005F0A5F" w:rsidRDefault="002B1A93" w:rsidP="005F0A5F">
                    <w:pPr>
                      <w:spacing w:line="232" w:lineRule="exact"/>
                      <w:rPr>
                        <w:rFonts w:ascii="Arial"/>
                        <w:lang w:val="id-ID"/>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93" w:rsidRDefault="002B1A93">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88D" w:rsidRDefault="007C188D">
      <w:r>
        <w:separator/>
      </w:r>
    </w:p>
  </w:footnote>
  <w:footnote w:type="continuationSeparator" w:id="0">
    <w:p w:rsidR="007C188D" w:rsidRDefault="007C1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A93"/>
    <w:rsid w:val="000634A1"/>
    <w:rsid w:val="002447CC"/>
    <w:rsid w:val="002663D6"/>
    <w:rsid w:val="002B1A93"/>
    <w:rsid w:val="002C54B6"/>
    <w:rsid w:val="00570174"/>
    <w:rsid w:val="005F0A5F"/>
    <w:rsid w:val="006D541E"/>
    <w:rsid w:val="007848E1"/>
    <w:rsid w:val="007C188D"/>
    <w:rsid w:val="00CA0A71"/>
    <w:rsid w:val="00CB433B"/>
    <w:rsid w:val="00DF2DC0"/>
    <w:rsid w:val="00FF6EC9"/>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spacing w:before="209"/>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48E1"/>
    <w:pPr>
      <w:tabs>
        <w:tab w:val="center" w:pos="4513"/>
        <w:tab w:val="right" w:pos="9026"/>
      </w:tabs>
    </w:pPr>
  </w:style>
  <w:style w:type="character" w:customStyle="1" w:styleId="HeaderChar">
    <w:name w:val="Header Char"/>
    <w:basedOn w:val="DefaultParagraphFont"/>
    <w:link w:val="Header"/>
    <w:uiPriority w:val="99"/>
    <w:rsid w:val="007848E1"/>
    <w:rPr>
      <w:rFonts w:ascii="Times New Roman" w:eastAsia="Times New Roman" w:hAnsi="Times New Roman" w:cs="Times New Roman"/>
      <w:lang w:bidi="en-US"/>
    </w:rPr>
  </w:style>
  <w:style w:type="paragraph" w:styleId="Footer">
    <w:name w:val="footer"/>
    <w:basedOn w:val="Normal"/>
    <w:link w:val="FooterChar"/>
    <w:uiPriority w:val="99"/>
    <w:unhideWhenUsed/>
    <w:rsid w:val="007848E1"/>
    <w:pPr>
      <w:tabs>
        <w:tab w:val="center" w:pos="4513"/>
        <w:tab w:val="right" w:pos="9026"/>
      </w:tabs>
    </w:pPr>
  </w:style>
  <w:style w:type="character" w:customStyle="1" w:styleId="FooterChar">
    <w:name w:val="Footer Char"/>
    <w:basedOn w:val="DefaultParagraphFont"/>
    <w:link w:val="Footer"/>
    <w:uiPriority w:val="99"/>
    <w:rsid w:val="007848E1"/>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2C54B6"/>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2C54B6"/>
    <w:rPr>
      <w:rFonts w:ascii="Times New Roman" w:eastAsia="Times New Roman" w:hAnsi="Times New Roman" w:cs="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spacing w:before="209"/>
      <w:ind w:left="58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48E1"/>
    <w:pPr>
      <w:tabs>
        <w:tab w:val="center" w:pos="4513"/>
        <w:tab w:val="right" w:pos="9026"/>
      </w:tabs>
    </w:pPr>
  </w:style>
  <w:style w:type="character" w:customStyle="1" w:styleId="HeaderChar">
    <w:name w:val="Header Char"/>
    <w:basedOn w:val="DefaultParagraphFont"/>
    <w:link w:val="Header"/>
    <w:uiPriority w:val="99"/>
    <w:rsid w:val="007848E1"/>
    <w:rPr>
      <w:rFonts w:ascii="Times New Roman" w:eastAsia="Times New Roman" w:hAnsi="Times New Roman" w:cs="Times New Roman"/>
      <w:lang w:bidi="en-US"/>
    </w:rPr>
  </w:style>
  <w:style w:type="paragraph" w:styleId="Footer">
    <w:name w:val="footer"/>
    <w:basedOn w:val="Normal"/>
    <w:link w:val="FooterChar"/>
    <w:uiPriority w:val="99"/>
    <w:unhideWhenUsed/>
    <w:rsid w:val="007848E1"/>
    <w:pPr>
      <w:tabs>
        <w:tab w:val="center" w:pos="4513"/>
        <w:tab w:val="right" w:pos="9026"/>
      </w:tabs>
    </w:pPr>
  </w:style>
  <w:style w:type="character" w:customStyle="1" w:styleId="FooterChar">
    <w:name w:val="Footer Char"/>
    <w:basedOn w:val="DefaultParagraphFont"/>
    <w:link w:val="Footer"/>
    <w:uiPriority w:val="99"/>
    <w:rsid w:val="007848E1"/>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2C54B6"/>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2C54B6"/>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FITB UTY</cp:lastModifiedBy>
  <cp:revision>3</cp:revision>
  <dcterms:created xsi:type="dcterms:W3CDTF">2018-09-12T00:43:00Z</dcterms:created>
  <dcterms:modified xsi:type="dcterms:W3CDTF">2018-09-12T08:19:00Z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Creator">
    <vt:lpwstr>Microsoft® Word 2013</vt:lpwstr>
  </property>
  <property fmtid="{D5CDD505-2E9C-101B-9397-08002B2CF9AE}" pid="4" name="LastSaved">
    <vt:filetime>2018-08-02T00:00:00Z</vt:filetime>
  </property>
</Properties>
</file>