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06" w:rsidRDefault="00AB7B81" w:rsidP="00D4459C">
      <w:pPr>
        <w:spacing w:after="0" w:line="240" w:lineRule="auto"/>
        <w:jc w:val="center"/>
        <w:rPr>
          <w:rFonts w:ascii="Times New Roman" w:hAnsi="Times New Roman"/>
          <w:sz w:val="24"/>
          <w:szCs w:val="24"/>
        </w:rPr>
      </w:pPr>
      <w:r w:rsidRPr="00D4459C">
        <w:rPr>
          <w:rFonts w:ascii="Times New Roman" w:hAnsi="Times New Roman"/>
          <w:sz w:val="24"/>
          <w:szCs w:val="24"/>
        </w:rPr>
        <w:t>Laporan Keuangan akrual Berbasis Banguntapan Dalam SKPD Kabupaten Yogyakarta</w:t>
      </w:r>
    </w:p>
    <w:p w:rsidR="00D4459C" w:rsidRPr="00D4459C" w:rsidRDefault="00D4459C" w:rsidP="00D4459C">
      <w:pPr>
        <w:spacing w:after="0" w:line="240" w:lineRule="auto"/>
        <w:jc w:val="center"/>
        <w:rPr>
          <w:rFonts w:ascii="Times New Roman" w:hAnsi="Times New Roman"/>
          <w:sz w:val="24"/>
          <w:szCs w:val="24"/>
        </w:rPr>
      </w:pPr>
    </w:p>
    <w:p w:rsidR="00D4459C" w:rsidRPr="00D4459C" w:rsidRDefault="00D4459C" w:rsidP="00D4459C">
      <w:pPr>
        <w:spacing w:after="0" w:line="240" w:lineRule="auto"/>
        <w:jc w:val="center"/>
        <w:rPr>
          <w:rFonts w:ascii="Times New Roman" w:hAnsi="Times New Roman"/>
          <w:sz w:val="24"/>
          <w:szCs w:val="24"/>
        </w:rPr>
      </w:pPr>
      <w:r w:rsidRPr="00D4459C">
        <w:rPr>
          <w:rFonts w:ascii="Times New Roman" w:hAnsi="Times New Roman"/>
          <w:sz w:val="24"/>
          <w:szCs w:val="24"/>
        </w:rPr>
        <w:t>Oleh:</w:t>
      </w:r>
    </w:p>
    <w:p w:rsidR="00D4459C" w:rsidRPr="00D4459C" w:rsidRDefault="00D4459C" w:rsidP="00D4459C">
      <w:pPr>
        <w:spacing w:after="0" w:line="240" w:lineRule="auto"/>
        <w:jc w:val="center"/>
        <w:rPr>
          <w:rFonts w:ascii="Times New Roman" w:hAnsi="Times New Roman"/>
          <w:sz w:val="24"/>
          <w:szCs w:val="24"/>
        </w:rPr>
      </w:pPr>
      <w:r w:rsidRPr="00D4459C">
        <w:rPr>
          <w:rFonts w:ascii="Times New Roman" w:hAnsi="Times New Roman"/>
          <w:sz w:val="24"/>
          <w:szCs w:val="24"/>
        </w:rPr>
        <w:t xml:space="preserve">Ardhito Cahya Yusharyahya </w:t>
      </w:r>
    </w:p>
    <w:p w:rsidR="00D4459C" w:rsidRDefault="00D4459C" w:rsidP="00D4459C">
      <w:pPr>
        <w:spacing w:after="0" w:line="240" w:lineRule="auto"/>
        <w:jc w:val="center"/>
        <w:rPr>
          <w:rFonts w:ascii="Times New Roman" w:hAnsi="Times New Roman"/>
          <w:sz w:val="24"/>
          <w:szCs w:val="24"/>
        </w:rPr>
      </w:pPr>
      <w:r w:rsidRPr="00D4459C">
        <w:rPr>
          <w:rFonts w:ascii="Times New Roman" w:hAnsi="Times New Roman"/>
          <w:sz w:val="24"/>
          <w:szCs w:val="24"/>
        </w:rPr>
        <w:t>1115111028</w:t>
      </w:r>
    </w:p>
    <w:p w:rsidR="00D4459C" w:rsidRPr="00D4459C" w:rsidRDefault="00D4459C" w:rsidP="00D4459C">
      <w:pPr>
        <w:spacing w:after="0" w:line="240" w:lineRule="auto"/>
        <w:jc w:val="center"/>
        <w:rPr>
          <w:rFonts w:ascii="Times New Roman" w:hAnsi="Times New Roman"/>
          <w:sz w:val="24"/>
          <w:szCs w:val="24"/>
        </w:rPr>
      </w:pPr>
    </w:p>
    <w:p w:rsidR="00813C06" w:rsidRDefault="00813C06" w:rsidP="00D4459C">
      <w:pPr>
        <w:spacing w:after="0" w:line="240" w:lineRule="auto"/>
        <w:jc w:val="both"/>
        <w:rPr>
          <w:rFonts w:ascii="Times New Roman" w:hAnsi="Times New Roman"/>
          <w:bCs/>
          <w:color w:val="000000"/>
          <w:sz w:val="24"/>
          <w:szCs w:val="24"/>
        </w:rPr>
      </w:pPr>
      <w:r w:rsidRPr="00D4459C">
        <w:rPr>
          <w:rFonts w:ascii="Times New Roman" w:hAnsi="Times New Roman"/>
          <w:sz w:val="24"/>
          <w:szCs w:val="24"/>
        </w:rPr>
        <w:t>Laporan akhir ini bertujuan untuk mempersiapkan laporan keuangan SKPD Kabupaten Banguntapan sesuai dengan Peraturan Pemerintah Nomor 71 tahun 2010 yang meliputi Laporan Realisasi Anggaran, Laporan Operasi, Laporan Perubahan Ekuitas dan Neraca untuk memanejemen kinerja dan meningkatkan pemahaman tentang biaya program, informasi tentang alokasi sumber daya dan manajemen keuangan yang lebih baik, dilakukan dengan menyiapkan laporan keuangan sesuai dengan Peraturan Pemerintah Nomor 71 Tahun 2010 tentang Standar Akuntansi keuangan Pemerintah yaitu laporan keuangan berbasis akrual-. Laporan Realisasi Anggaran menunjukkan bahwa SKPD Kabupaten Banguntapan periode Januari-Maret 2018 mengalami defisit</w:t>
      </w:r>
      <w:r w:rsidR="00957F6C" w:rsidRPr="00D4459C">
        <w:rPr>
          <w:rFonts w:ascii="Times New Roman" w:eastAsia="Times New Roman" w:hAnsi="Times New Roman"/>
          <w:bCs/>
          <w:color w:val="000000"/>
          <w:sz w:val="24"/>
          <w:szCs w:val="24"/>
        </w:rPr>
        <w:t>Rp563,141,607.00. laporan operasional menunjukkan SKPD Kabupaten periode Banguntapan dari Januari sampai Maret 2018 dapat dilihat pada posisi keuangan posisi Rp571,273,535.67 defisit,</w:t>
      </w:r>
      <w:r w:rsidR="003A620E" w:rsidRPr="00D4459C">
        <w:rPr>
          <w:rFonts w:ascii="Times New Roman" w:eastAsia="Times New Roman" w:hAnsi="Times New Roman"/>
          <w:color w:val="000000"/>
          <w:sz w:val="24"/>
          <w:szCs w:val="24"/>
        </w:rPr>
        <w:t>Pada neraca laporan keuangan menunjukkan posisi keuangan SKPD Kabupaten Banguntapan periode Januari-Maret 2018 bahwa jumlah aset senilai</w:t>
      </w:r>
      <w:r w:rsidR="003A620E" w:rsidRPr="00D4459C">
        <w:rPr>
          <w:rFonts w:ascii="Times New Roman" w:hAnsi="Times New Roman"/>
          <w:bCs/>
          <w:color w:val="000000"/>
          <w:sz w:val="24"/>
          <w:szCs w:val="24"/>
        </w:rPr>
        <w:t>824,473,065.87</w:t>
      </w:r>
    </w:p>
    <w:p w:rsidR="00D4459C" w:rsidRPr="00D4459C" w:rsidRDefault="00D4459C" w:rsidP="00D4459C">
      <w:pPr>
        <w:spacing w:after="0" w:line="240" w:lineRule="auto"/>
        <w:jc w:val="both"/>
        <w:rPr>
          <w:rFonts w:ascii="Times New Roman" w:hAnsi="Times New Roman"/>
          <w:sz w:val="24"/>
          <w:szCs w:val="24"/>
        </w:rPr>
      </w:pPr>
    </w:p>
    <w:p w:rsidR="00F16A97" w:rsidRPr="00D4459C" w:rsidRDefault="00F16A97" w:rsidP="00D4459C">
      <w:pPr>
        <w:spacing w:after="0" w:line="240" w:lineRule="auto"/>
        <w:jc w:val="both"/>
        <w:rPr>
          <w:rFonts w:ascii="Times New Roman" w:hAnsi="Times New Roman"/>
          <w:sz w:val="24"/>
          <w:szCs w:val="24"/>
        </w:rPr>
      </w:pPr>
      <w:r w:rsidRPr="00D4459C">
        <w:rPr>
          <w:rFonts w:ascii="Times New Roman" w:hAnsi="Times New Roman"/>
          <w:sz w:val="24"/>
          <w:szCs w:val="24"/>
        </w:rPr>
        <w:t>Kata kunci: Akuntansi Sektor Publik, Kawasan Laporan Keuangan, Accrual</w:t>
      </w:r>
    </w:p>
    <w:p w:rsidR="00A021F4" w:rsidRPr="00D4459C" w:rsidRDefault="00A021F4" w:rsidP="00D4459C">
      <w:pPr>
        <w:spacing w:after="0" w:line="240" w:lineRule="auto"/>
        <w:jc w:val="both"/>
        <w:rPr>
          <w:rFonts w:ascii="Times New Roman" w:hAnsi="Times New Roman"/>
          <w:sz w:val="24"/>
          <w:szCs w:val="24"/>
        </w:rPr>
      </w:pPr>
    </w:p>
    <w:p w:rsidR="00F16A97" w:rsidRPr="00D4459C" w:rsidRDefault="00F16A97" w:rsidP="00D4459C">
      <w:pPr>
        <w:spacing w:after="0" w:line="240" w:lineRule="auto"/>
        <w:jc w:val="both"/>
        <w:rPr>
          <w:rFonts w:ascii="Times New Roman" w:hAnsi="Times New Roman"/>
          <w:sz w:val="24"/>
          <w:szCs w:val="24"/>
        </w:rPr>
      </w:pPr>
    </w:p>
    <w:p w:rsidR="00F16A97" w:rsidRPr="00D4459C" w:rsidRDefault="00F16A97" w:rsidP="00D4459C">
      <w:pPr>
        <w:spacing w:after="0" w:line="240" w:lineRule="auto"/>
        <w:jc w:val="both"/>
        <w:rPr>
          <w:rFonts w:ascii="Times New Roman" w:hAnsi="Times New Roman"/>
          <w:sz w:val="24"/>
          <w:szCs w:val="24"/>
        </w:rPr>
      </w:pPr>
    </w:p>
    <w:p w:rsidR="00F16A97" w:rsidRPr="00D4459C" w:rsidRDefault="00F16A97" w:rsidP="00D4459C">
      <w:pPr>
        <w:spacing w:after="0" w:line="240" w:lineRule="auto"/>
        <w:jc w:val="both"/>
        <w:rPr>
          <w:rFonts w:ascii="Times New Roman" w:hAnsi="Times New Roman"/>
          <w:sz w:val="24"/>
          <w:szCs w:val="24"/>
        </w:rPr>
      </w:pPr>
    </w:p>
    <w:p w:rsidR="00F16A97" w:rsidRPr="00D4459C" w:rsidRDefault="00F16A97" w:rsidP="00D4459C">
      <w:pPr>
        <w:spacing w:after="0" w:line="240" w:lineRule="auto"/>
        <w:jc w:val="both"/>
        <w:rPr>
          <w:rFonts w:ascii="Times New Roman" w:hAnsi="Times New Roman"/>
          <w:sz w:val="24"/>
          <w:szCs w:val="24"/>
        </w:rPr>
      </w:pPr>
    </w:p>
    <w:p w:rsidR="00F16A97" w:rsidRPr="00D4459C" w:rsidRDefault="00F16A97" w:rsidP="00D4459C">
      <w:pPr>
        <w:spacing w:after="0" w:line="240" w:lineRule="auto"/>
        <w:jc w:val="both"/>
        <w:rPr>
          <w:rFonts w:ascii="Times New Roman" w:hAnsi="Times New Roman"/>
          <w:sz w:val="24"/>
          <w:szCs w:val="24"/>
        </w:rPr>
      </w:pPr>
    </w:p>
    <w:p w:rsidR="00F16A97" w:rsidRPr="00D4459C" w:rsidRDefault="00F16A97" w:rsidP="00D4459C">
      <w:pPr>
        <w:spacing w:after="0" w:line="240" w:lineRule="auto"/>
        <w:jc w:val="both"/>
        <w:rPr>
          <w:rFonts w:ascii="Times New Roman" w:hAnsi="Times New Roman"/>
          <w:sz w:val="24"/>
          <w:szCs w:val="24"/>
        </w:rPr>
      </w:pPr>
    </w:p>
    <w:p w:rsidR="00AF6AEC" w:rsidRPr="00D4459C" w:rsidRDefault="00AF6AEC" w:rsidP="00D4459C">
      <w:pPr>
        <w:spacing w:after="0" w:line="240" w:lineRule="auto"/>
        <w:jc w:val="both"/>
        <w:rPr>
          <w:rFonts w:ascii="Times New Roman" w:hAnsi="Times New Roman"/>
          <w:sz w:val="24"/>
          <w:szCs w:val="24"/>
        </w:rPr>
      </w:pPr>
    </w:p>
    <w:p w:rsidR="00AF6AEC" w:rsidRPr="00D4459C" w:rsidRDefault="00AF6AEC" w:rsidP="00D4459C">
      <w:pPr>
        <w:spacing w:after="0" w:line="240" w:lineRule="auto"/>
        <w:jc w:val="both"/>
        <w:rPr>
          <w:rFonts w:ascii="Times New Roman" w:hAnsi="Times New Roman"/>
          <w:sz w:val="24"/>
          <w:szCs w:val="24"/>
        </w:rPr>
      </w:pPr>
    </w:p>
    <w:p w:rsidR="00D4459C" w:rsidRPr="00D4459C" w:rsidRDefault="00D4459C" w:rsidP="00D4459C">
      <w:pPr>
        <w:spacing w:after="0" w:line="240" w:lineRule="auto"/>
        <w:jc w:val="both"/>
        <w:rPr>
          <w:rFonts w:ascii="Times New Roman" w:hAnsi="Times New Roman"/>
          <w:sz w:val="24"/>
          <w:szCs w:val="24"/>
        </w:rPr>
      </w:pPr>
    </w:p>
    <w:p w:rsidR="00D4459C" w:rsidRPr="00D4459C" w:rsidRDefault="00D4459C" w:rsidP="00D4459C">
      <w:pPr>
        <w:spacing w:after="0" w:line="240" w:lineRule="auto"/>
        <w:jc w:val="both"/>
        <w:rPr>
          <w:rFonts w:ascii="Times New Roman" w:hAnsi="Times New Roman"/>
          <w:sz w:val="24"/>
          <w:szCs w:val="24"/>
        </w:rPr>
      </w:pPr>
    </w:p>
    <w:p w:rsidR="00AF6AEC" w:rsidRPr="00D4459C" w:rsidRDefault="00AF6AEC" w:rsidP="00D4459C">
      <w:pPr>
        <w:spacing w:after="0" w:line="240" w:lineRule="auto"/>
        <w:jc w:val="both"/>
        <w:rPr>
          <w:rFonts w:ascii="Times New Roman" w:hAnsi="Times New Roman"/>
          <w:sz w:val="24"/>
          <w:szCs w:val="24"/>
        </w:rPr>
      </w:pPr>
    </w:p>
    <w:p w:rsidR="00AF6AEC" w:rsidRDefault="00AF6AEC" w:rsidP="00D4459C">
      <w:pPr>
        <w:spacing w:after="0" w:line="240" w:lineRule="auto"/>
        <w:jc w:val="both"/>
        <w:rPr>
          <w:rFonts w:ascii="Times New Roman" w:hAnsi="Times New Roman"/>
          <w:sz w:val="24"/>
          <w:szCs w:val="24"/>
        </w:rPr>
      </w:pPr>
    </w:p>
    <w:p w:rsidR="00D4459C" w:rsidRDefault="00D4459C" w:rsidP="00D4459C">
      <w:pPr>
        <w:spacing w:after="0" w:line="240" w:lineRule="auto"/>
        <w:jc w:val="both"/>
        <w:rPr>
          <w:rFonts w:ascii="Times New Roman" w:hAnsi="Times New Roman"/>
          <w:sz w:val="24"/>
          <w:szCs w:val="24"/>
        </w:rPr>
      </w:pPr>
    </w:p>
    <w:p w:rsidR="00D4459C" w:rsidRDefault="00D4459C" w:rsidP="00D4459C">
      <w:pPr>
        <w:spacing w:after="0" w:line="240" w:lineRule="auto"/>
        <w:jc w:val="both"/>
        <w:rPr>
          <w:rFonts w:ascii="Times New Roman" w:hAnsi="Times New Roman"/>
          <w:sz w:val="24"/>
          <w:szCs w:val="24"/>
        </w:rPr>
      </w:pPr>
    </w:p>
    <w:p w:rsidR="00D4459C" w:rsidRDefault="00D4459C" w:rsidP="00D4459C">
      <w:pPr>
        <w:spacing w:after="0" w:line="240" w:lineRule="auto"/>
        <w:jc w:val="both"/>
        <w:rPr>
          <w:rFonts w:ascii="Times New Roman" w:hAnsi="Times New Roman"/>
          <w:sz w:val="24"/>
          <w:szCs w:val="24"/>
        </w:rPr>
      </w:pPr>
    </w:p>
    <w:p w:rsidR="00D4459C" w:rsidRDefault="00D4459C" w:rsidP="00D4459C">
      <w:pPr>
        <w:spacing w:after="0" w:line="240" w:lineRule="auto"/>
        <w:jc w:val="both"/>
        <w:rPr>
          <w:rFonts w:ascii="Times New Roman" w:hAnsi="Times New Roman"/>
          <w:sz w:val="24"/>
          <w:szCs w:val="24"/>
        </w:rPr>
      </w:pPr>
    </w:p>
    <w:p w:rsidR="00D4459C" w:rsidRDefault="00D4459C" w:rsidP="00D4459C">
      <w:pPr>
        <w:spacing w:after="0" w:line="240" w:lineRule="auto"/>
        <w:jc w:val="both"/>
        <w:rPr>
          <w:rFonts w:ascii="Times New Roman" w:hAnsi="Times New Roman"/>
          <w:sz w:val="24"/>
          <w:szCs w:val="24"/>
        </w:rPr>
      </w:pPr>
    </w:p>
    <w:p w:rsidR="00D4459C" w:rsidRDefault="00D4459C" w:rsidP="00D4459C">
      <w:pPr>
        <w:spacing w:after="0" w:line="240" w:lineRule="auto"/>
        <w:jc w:val="both"/>
        <w:rPr>
          <w:rFonts w:ascii="Times New Roman" w:hAnsi="Times New Roman"/>
          <w:sz w:val="24"/>
          <w:szCs w:val="24"/>
        </w:rPr>
      </w:pPr>
    </w:p>
    <w:p w:rsidR="00D4459C" w:rsidRDefault="00D4459C" w:rsidP="00D4459C">
      <w:pPr>
        <w:spacing w:after="0" w:line="240" w:lineRule="auto"/>
        <w:jc w:val="both"/>
        <w:rPr>
          <w:rFonts w:ascii="Times New Roman" w:hAnsi="Times New Roman"/>
          <w:sz w:val="24"/>
          <w:szCs w:val="24"/>
        </w:rPr>
      </w:pPr>
    </w:p>
    <w:p w:rsidR="00D4459C" w:rsidRDefault="00D4459C" w:rsidP="00D4459C">
      <w:pPr>
        <w:spacing w:after="0" w:line="240" w:lineRule="auto"/>
        <w:jc w:val="both"/>
        <w:rPr>
          <w:rFonts w:ascii="Times New Roman" w:hAnsi="Times New Roman"/>
          <w:sz w:val="24"/>
          <w:szCs w:val="24"/>
        </w:rPr>
      </w:pPr>
    </w:p>
    <w:p w:rsidR="00D4459C" w:rsidRDefault="00D4459C" w:rsidP="00D4459C">
      <w:pPr>
        <w:spacing w:after="0" w:line="240" w:lineRule="auto"/>
        <w:jc w:val="both"/>
        <w:rPr>
          <w:rFonts w:ascii="Times New Roman" w:hAnsi="Times New Roman"/>
          <w:sz w:val="24"/>
          <w:szCs w:val="24"/>
        </w:rPr>
      </w:pPr>
    </w:p>
    <w:p w:rsidR="00E67CCB" w:rsidRPr="00D4459C" w:rsidRDefault="00E67CCB" w:rsidP="00D4459C">
      <w:pPr>
        <w:spacing w:after="0" w:line="240" w:lineRule="auto"/>
        <w:jc w:val="center"/>
        <w:rPr>
          <w:rFonts w:ascii="Times New Roman" w:hAnsi="Times New Roman"/>
          <w:i/>
          <w:sz w:val="24"/>
          <w:szCs w:val="24"/>
        </w:rPr>
      </w:pPr>
      <w:r w:rsidRPr="00D4459C">
        <w:rPr>
          <w:rFonts w:ascii="Times New Roman" w:hAnsi="Times New Roman"/>
          <w:i/>
          <w:sz w:val="24"/>
          <w:szCs w:val="24"/>
        </w:rPr>
        <w:lastRenderedPageBreak/>
        <w:t xml:space="preserve">Accrual Based Financial Statements </w:t>
      </w:r>
      <w:r w:rsidR="002403BE" w:rsidRPr="00D4459C">
        <w:rPr>
          <w:rFonts w:ascii="Times New Roman" w:hAnsi="Times New Roman"/>
          <w:i/>
          <w:sz w:val="24"/>
          <w:szCs w:val="24"/>
        </w:rPr>
        <w:t xml:space="preserve">of </w:t>
      </w:r>
      <w:r w:rsidRPr="00D4459C">
        <w:rPr>
          <w:rFonts w:ascii="Times New Roman" w:hAnsi="Times New Roman"/>
          <w:i/>
          <w:sz w:val="24"/>
          <w:szCs w:val="24"/>
        </w:rPr>
        <w:t>Banguntapan In SKPD District of Yogyakarta</w:t>
      </w:r>
    </w:p>
    <w:p w:rsidR="00D4459C" w:rsidRPr="00D4459C" w:rsidRDefault="00D4459C" w:rsidP="00D4459C">
      <w:pPr>
        <w:spacing w:after="0" w:line="240" w:lineRule="auto"/>
        <w:jc w:val="center"/>
        <w:rPr>
          <w:rFonts w:ascii="Times New Roman" w:hAnsi="Times New Roman"/>
          <w:i/>
          <w:sz w:val="24"/>
          <w:szCs w:val="24"/>
        </w:rPr>
      </w:pPr>
    </w:p>
    <w:p w:rsidR="00D4459C" w:rsidRPr="00D4459C" w:rsidRDefault="00D4459C" w:rsidP="00D4459C">
      <w:pPr>
        <w:spacing w:after="0" w:line="240" w:lineRule="auto"/>
        <w:jc w:val="center"/>
        <w:rPr>
          <w:rFonts w:ascii="Times New Roman" w:hAnsi="Times New Roman"/>
          <w:i/>
          <w:sz w:val="24"/>
          <w:szCs w:val="24"/>
        </w:rPr>
      </w:pPr>
      <w:r w:rsidRPr="00D4459C">
        <w:rPr>
          <w:rFonts w:ascii="Times New Roman" w:hAnsi="Times New Roman"/>
          <w:i/>
          <w:sz w:val="24"/>
          <w:szCs w:val="24"/>
        </w:rPr>
        <w:t xml:space="preserve">Ardhito Cahya Yusharyahya </w:t>
      </w:r>
    </w:p>
    <w:p w:rsidR="00D4459C" w:rsidRPr="00D4459C" w:rsidRDefault="00D4459C" w:rsidP="00D4459C">
      <w:pPr>
        <w:spacing w:after="0" w:line="240" w:lineRule="auto"/>
        <w:jc w:val="center"/>
        <w:rPr>
          <w:rFonts w:ascii="Times New Roman" w:hAnsi="Times New Roman"/>
          <w:i/>
          <w:sz w:val="24"/>
          <w:szCs w:val="24"/>
        </w:rPr>
      </w:pPr>
      <w:r w:rsidRPr="00D4459C">
        <w:rPr>
          <w:rFonts w:ascii="Times New Roman" w:hAnsi="Times New Roman"/>
          <w:i/>
          <w:sz w:val="24"/>
          <w:szCs w:val="24"/>
        </w:rPr>
        <w:t>1115111028</w:t>
      </w:r>
    </w:p>
    <w:p w:rsidR="00D4459C" w:rsidRPr="00D4459C" w:rsidRDefault="00D4459C" w:rsidP="00D4459C">
      <w:pPr>
        <w:spacing w:after="0" w:line="240" w:lineRule="auto"/>
        <w:jc w:val="center"/>
        <w:rPr>
          <w:rFonts w:ascii="Times New Roman" w:hAnsi="Times New Roman"/>
          <w:i/>
          <w:sz w:val="24"/>
          <w:szCs w:val="24"/>
        </w:rPr>
      </w:pPr>
    </w:p>
    <w:p w:rsidR="00E67CCB" w:rsidRDefault="002403BE" w:rsidP="00D4459C">
      <w:pPr>
        <w:spacing w:after="0" w:line="240" w:lineRule="auto"/>
        <w:jc w:val="both"/>
        <w:rPr>
          <w:rFonts w:ascii="Times New Roman" w:hAnsi="Times New Roman"/>
          <w:bCs/>
          <w:i/>
          <w:color w:val="000000"/>
          <w:sz w:val="24"/>
          <w:szCs w:val="24"/>
        </w:rPr>
      </w:pPr>
      <w:r w:rsidRPr="00D4459C">
        <w:rPr>
          <w:rFonts w:ascii="Times New Roman" w:hAnsi="Times New Roman"/>
          <w:i/>
          <w:sz w:val="24"/>
          <w:szCs w:val="24"/>
        </w:rPr>
        <w:t>This f</w:t>
      </w:r>
      <w:r w:rsidR="00E67CCB" w:rsidRPr="00D4459C">
        <w:rPr>
          <w:rFonts w:ascii="Times New Roman" w:hAnsi="Times New Roman"/>
          <w:i/>
          <w:sz w:val="24"/>
          <w:szCs w:val="24"/>
        </w:rPr>
        <w:t xml:space="preserve">inal report aims to prepare financial statements in SKPD District of Banguntapan </w:t>
      </w:r>
      <w:r w:rsidRPr="00D4459C">
        <w:rPr>
          <w:rFonts w:ascii="Times New Roman" w:hAnsi="Times New Roman"/>
          <w:i/>
          <w:sz w:val="24"/>
          <w:szCs w:val="24"/>
        </w:rPr>
        <w:t xml:space="preserve">in </w:t>
      </w:r>
      <w:r w:rsidR="00E67CCB" w:rsidRPr="00D4459C">
        <w:rPr>
          <w:rFonts w:ascii="Times New Roman" w:hAnsi="Times New Roman"/>
          <w:i/>
          <w:sz w:val="24"/>
          <w:szCs w:val="24"/>
        </w:rPr>
        <w:t>accordance with Government Regulation No. 71 of 2010 which includes the Budget Realization Statement, Statement of Operations, Statement of Changes in Equity and Balance Sheet for mane</w:t>
      </w:r>
      <w:r w:rsidRPr="00D4459C">
        <w:rPr>
          <w:rFonts w:ascii="Times New Roman" w:hAnsi="Times New Roman"/>
          <w:i/>
          <w:sz w:val="24"/>
          <w:szCs w:val="24"/>
        </w:rPr>
        <w:t>g</w:t>
      </w:r>
      <w:r w:rsidR="00E67CCB" w:rsidRPr="00D4459C">
        <w:rPr>
          <w:rFonts w:ascii="Times New Roman" w:hAnsi="Times New Roman"/>
          <w:i/>
          <w:sz w:val="24"/>
          <w:szCs w:val="24"/>
        </w:rPr>
        <w:t>emen</w:t>
      </w:r>
      <w:r w:rsidRPr="00D4459C">
        <w:rPr>
          <w:rFonts w:ascii="Times New Roman" w:hAnsi="Times New Roman"/>
          <w:i/>
          <w:sz w:val="24"/>
          <w:szCs w:val="24"/>
        </w:rPr>
        <w:t>t</w:t>
      </w:r>
      <w:r w:rsidR="00E67CCB" w:rsidRPr="00D4459C">
        <w:rPr>
          <w:rFonts w:ascii="Times New Roman" w:hAnsi="Times New Roman"/>
          <w:i/>
          <w:sz w:val="24"/>
          <w:szCs w:val="24"/>
        </w:rPr>
        <w:t xml:space="preserve"> performance and improve understanding of the cost of the program, information about resource allocation and management better finances, conducted by preparing financial statements in accordance with Government Regulation No. 71 Year 2010 concerning the Government's financial Accounting Standards i</w:t>
      </w:r>
      <w:r w:rsidRPr="00D4459C">
        <w:rPr>
          <w:rFonts w:ascii="Times New Roman" w:hAnsi="Times New Roman"/>
          <w:i/>
          <w:sz w:val="24"/>
          <w:szCs w:val="24"/>
        </w:rPr>
        <w:t>.</w:t>
      </w:r>
      <w:r w:rsidR="00E67CCB" w:rsidRPr="00D4459C">
        <w:rPr>
          <w:rFonts w:ascii="Times New Roman" w:hAnsi="Times New Roman"/>
          <w:i/>
          <w:sz w:val="24"/>
          <w:szCs w:val="24"/>
        </w:rPr>
        <w:t>e</w:t>
      </w:r>
      <w:r w:rsidRPr="00D4459C">
        <w:rPr>
          <w:rFonts w:ascii="Times New Roman" w:hAnsi="Times New Roman"/>
          <w:i/>
          <w:sz w:val="24"/>
          <w:szCs w:val="24"/>
        </w:rPr>
        <w:t>.</w:t>
      </w:r>
      <w:r w:rsidR="00E67CCB" w:rsidRPr="00D4459C">
        <w:rPr>
          <w:rFonts w:ascii="Times New Roman" w:hAnsi="Times New Roman"/>
          <w:i/>
          <w:sz w:val="24"/>
          <w:szCs w:val="24"/>
        </w:rPr>
        <w:t xml:space="preserve"> accrual-based financial statements. Budget Realization Reports indicate that SKPD District of Banguntapan the period January-March 2018 had a deficit of</w:t>
      </w:r>
      <w:r w:rsidR="00E67CCB" w:rsidRPr="00D4459C">
        <w:rPr>
          <w:rFonts w:ascii="Times New Roman" w:eastAsia="Times New Roman" w:hAnsi="Times New Roman"/>
          <w:bCs/>
          <w:i/>
          <w:color w:val="000000"/>
          <w:sz w:val="24"/>
          <w:szCs w:val="24"/>
        </w:rPr>
        <w:t>Rp563,141,607.00. Operational reports indicate SKPD District of Banguntapan period from January to March 2018 can be seen on the financial position Rp</w:t>
      </w:r>
      <w:r w:rsidRPr="00D4459C">
        <w:rPr>
          <w:rFonts w:ascii="Times New Roman" w:eastAsia="Times New Roman" w:hAnsi="Times New Roman"/>
          <w:bCs/>
          <w:i/>
          <w:color w:val="000000"/>
          <w:sz w:val="24"/>
          <w:szCs w:val="24"/>
        </w:rPr>
        <w:t xml:space="preserve">571,273,535.67 deficit position. </w:t>
      </w:r>
      <w:r w:rsidRPr="00D4459C">
        <w:rPr>
          <w:rFonts w:ascii="Times New Roman" w:eastAsia="Times New Roman" w:hAnsi="Times New Roman"/>
          <w:i/>
          <w:color w:val="000000"/>
          <w:sz w:val="24"/>
          <w:szCs w:val="24"/>
        </w:rPr>
        <w:t>T</w:t>
      </w:r>
      <w:r w:rsidR="00E67CCB" w:rsidRPr="00D4459C">
        <w:rPr>
          <w:rFonts w:ascii="Times New Roman" w:eastAsia="Times New Roman" w:hAnsi="Times New Roman"/>
          <w:i/>
          <w:color w:val="000000"/>
          <w:sz w:val="24"/>
          <w:szCs w:val="24"/>
        </w:rPr>
        <w:t xml:space="preserve">he balance sheet of the financial statements show the financial position of SKPD District of Banguntapan the period January-March 2018 that </w:t>
      </w:r>
      <w:r w:rsidRPr="00D4459C">
        <w:rPr>
          <w:rFonts w:ascii="Times New Roman" w:eastAsia="Times New Roman" w:hAnsi="Times New Roman"/>
          <w:i/>
          <w:color w:val="000000"/>
          <w:sz w:val="24"/>
          <w:szCs w:val="24"/>
        </w:rPr>
        <w:t xml:space="preserve">is </w:t>
      </w:r>
      <w:r w:rsidR="00E67CCB" w:rsidRPr="00D4459C">
        <w:rPr>
          <w:rFonts w:ascii="Times New Roman" w:eastAsia="Times New Roman" w:hAnsi="Times New Roman"/>
          <w:i/>
          <w:color w:val="000000"/>
          <w:sz w:val="24"/>
          <w:szCs w:val="24"/>
        </w:rPr>
        <w:t>the number of assets valued at</w:t>
      </w:r>
      <w:r w:rsidR="00E67CCB" w:rsidRPr="00D4459C">
        <w:rPr>
          <w:rFonts w:ascii="Times New Roman" w:hAnsi="Times New Roman"/>
          <w:bCs/>
          <w:i/>
          <w:color w:val="000000"/>
          <w:sz w:val="24"/>
          <w:szCs w:val="24"/>
        </w:rPr>
        <w:t>824,473,065.87</w:t>
      </w:r>
      <w:r w:rsidRPr="00D4459C">
        <w:rPr>
          <w:rFonts w:ascii="Times New Roman" w:hAnsi="Times New Roman"/>
          <w:bCs/>
          <w:i/>
          <w:color w:val="000000"/>
          <w:sz w:val="24"/>
          <w:szCs w:val="24"/>
        </w:rPr>
        <w:t>.</w:t>
      </w:r>
    </w:p>
    <w:p w:rsidR="00D4459C" w:rsidRPr="00D4459C" w:rsidRDefault="00D4459C" w:rsidP="00D4459C">
      <w:pPr>
        <w:spacing w:after="0" w:line="240" w:lineRule="auto"/>
        <w:jc w:val="both"/>
        <w:rPr>
          <w:rFonts w:ascii="Times New Roman" w:hAnsi="Times New Roman"/>
          <w:i/>
          <w:sz w:val="24"/>
          <w:szCs w:val="24"/>
        </w:rPr>
      </w:pPr>
      <w:bookmarkStart w:id="0" w:name="_GoBack"/>
      <w:bookmarkEnd w:id="0"/>
    </w:p>
    <w:p w:rsidR="00E67CCB" w:rsidRPr="00D4459C" w:rsidRDefault="00E67CCB" w:rsidP="00D4459C">
      <w:pPr>
        <w:spacing w:after="0" w:line="240" w:lineRule="auto"/>
        <w:jc w:val="both"/>
        <w:rPr>
          <w:rFonts w:ascii="Times New Roman" w:hAnsi="Times New Roman"/>
          <w:i/>
          <w:sz w:val="24"/>
          <w:szCs w:val="24"/>
        </w:rPr>
      </w:pPr>
      <w:r w:rsidRPr="00D4459C">
        <w:rPr>
          <w:rFonts w:ascii="Times New Roman" w:hAnsi="Times New Roman"/>
          <w:i/>
          <w:sz w:val="24"/>
          <w:szCs w:val="24"/>
        </w:rPr>
        <w:t>Keywords: Public Sector Accounting, Financial Statements Region, Accrual</w:t>
      </w:r>
    </w:p>
    <w:p w:rsidR="00AF6AEC" w:rsidRPr="00D4459C" w:rsidRDefault="00AF6AEC" w:rsidP="00D4459C">
      <w:pPr>
        <w:spacing w:after="0" w:line="240" w:lineRule="auto"/>
        <w:jc w:val="both"/>
        <w:rPr>
          <w:rFonts w:ascii="Times New Roman" w:hAnsi="Times New Roman"/>
          <w:sz w:val="24"/>
          <w:szCs w:val="24"/>
        </w:rPr>
      </w:pPr>
    </w:p>
    <w:p w:rsidR="00F16A97" w:rsidRPr="00D4459C" w:rsidRDefault="00F16A97" w:rsidP="00D4459C">
      <w:pPr>
        <w:spacing w:after="0" w:line="240" w:lineRule="auto"/>
        <w:jc w:val="both"/>
        <w:rPr>
          <w:rFonts w:ascii="Times New Roman" w:hAnsi="Times New Roman"/>
          <w:sz w:val="24"/>
          <w:szCs w:val="24"/>
        </w:rPr>
      </w:pPr>
    </w:p>
    <w:p w:rsidR="005F00C6" w:rsidRPr="00D4459C" w:rsidRDefault="005F00C6" w:rsidP="00D4459C">
      <w:pPr>
        <w:spacing w:after="0" w:line="240" w:lineRule="auto"/>
        <w:jc w:val="both"/>
        <w:rPr>
          <w:rFonts w:ascii="Times New Roman" w:hAnsi="Times New Roman"/>
          <w:sz w:val="24"/>
          <w:szCs w:val="24"/>
        </w:rPr>
      </w:pPr>
    </w:p>
    <w:sectPr w:rsidR="005F00C6" w:rsidRPr="00D4459C" w:rsidSect="00813C0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06"/>
    <w:rsid w:val="0006792F"/>
    <w:rsid w:val="00136775"/>
    <w:rsid w:val="00203ACE"/>
    <w:rsid w:val="002403BE"/>
    <w:rsid w:val="002C0A6A"/>
    <w:rsid w:val="003A620E"/>
    <w:rsid w:val="004B0AD8"/>
    <w:rsid w:val="0051164D"/>
    <w:rsid w:val="005F00C6"/>
    <w:rsid w:val="00722584"/>
    <w:rsid w:val="00813C06"/>
    <w:rsid w:val="00842399"/>
    <w:rsid w:val="00957F6C"/>
    <w:rsid w:val="00A021F4"/>
    <w:rsid w:val="00A45BFC"/>
    <w:rsid w:val="00AB7B81"/>
    <w:rsid w:val="00AF6AEC"/>
    <w:rsid w:val="00B25910"/>
    <w:rsid w:val="00BF26E5"/>
    <w:rsid w:val="00CC4805"/>
    <w:rsid w:val="00D4459C"/>
    <w:rsid w:val="00DC19D7"/>
    <w:rsid w:val="00E67CCB"/>
    <w:rsid w:val="00F16A97"/>
    <w:rsid w:val="00F74481"/>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0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0C6"/>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0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0C6"/>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FITB UTY</cp:lastModifiedBy>
  <cp:revision>3</cp:revision>
  <cp:lastPrinted>2018-10-19T02:58:00Z</cp:lastPrinted>
  <dcterms:created xsi:type="dcterms:W3CDTF">2019-02-27T14:18:00Z</dcterms:created>
  <dcterms:modified xsi:type="dcterms:W3CDTF">2019-03-01T02:08:00Z</dcterms:modified>
</cp:coreProperties>
</file>