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0C" w:rsidRDefault="0029470C" w:rsidP="00F07832">
      <w:pPr>
        <w:spacing w:after="0" w:line="240" w:lineRule="auto"/>
        <w:jc w:val="center"/>
        <w:rPr>
          <w:rFonts w:ascii="Times New Roman" w:hAnsi="Times New Roman" w:cs="Times New Roman"/>
          <w:sz w:val="24"/>
          <w:szCs w:val="24"/>
        </w:rPr>
      </w:pPr>
      <w:proofErr w:type="spellStart"/>
      <w:r w:rsidRPr="00F07832">
        <w:rPr>
          <w:rFonts w:ascii="Times New Roman" w:hAnsi="Times New Roman" w:cs="Times New Roman"/>
          <w:sz w:val="24"/>
          <w:szCs w:val="24"/>
        </w:rPr>
        <w:t>Pelaksanaan</w:t>
      </w:r>
      <w:proofErr w:type="spellEnd"/>
      <w:r w:rsidRPr="00F07832">
        <w:rPr>
          <w:rFonts w:ascii="Times New Roman" w:hAnsi="Times New Roman" w:cs="Times New Roman"/>
          <w:sz w:val="24"/>
          <w:szCs w:val="24"/>
        </w:rPr>
        <w:t xml:space="preserve"> Audit </w:t>
      </w:r>
      <w:proofErr w:type="spellStart"/>
      <w:r w:rsidRPr="00F07832">
        <w:rPr>
          <w:rFonts w:ascii="Times New Roman" w:hAnsi="Times New Roman" w:cs="Times New Roman"/>
          <w:sz w:val="24"/>
          <w:szCs w:val="24"/>
        </w:rPr>
        <w:t>Laporan</w:t>
      </w:r>
      <w:proofErr w:type="spellEnd"/>
      <w:r w:rsidRPr="00F07832">
        <w:rPr>
          <w:rFonts w:ascii="Times New Roman" w:hAnsi="Times New Roman" w:cs="Times New Roman"/>
          <w:sz w:val="24"/>
          <w:szCs w:val="24"/>
        </w:rPr>
        <w:t xml:space="preserve"> </w:t>
      </w:r>
      <w:proofErr w:type="spellStart"/>
      <w:r w:rsidRPr="00F07832">
        <w:rPr>
          <w:rFonts w:ascii="Times New Roman" w:hAnsi="Times New Roman" w:cs="Times New Roman"/>
          <w:sz w:val="24"/>
          <w:szCs w:val="24"/>
        </w:rPr>
        <w:t>Keuangan</w:t>
      </w:r>
      <w:proofErr w:type="spellEnd"/>
      <w:r w:rsidRPr="00F07832">
        <w:rPr>
          <w:rFonts w:ascii="Times New Roman" w:hAnsi="Times New Roman" w:cs="Times New Roman"/>
          <w:sz w:val="24"/>
          <w:szCs w:val="24"/>
        </w:rPr>
        <w:t xml:space="preserve"> </w:t>
      </w:r>
      <w:proofErr w:type="spellStart"/>
      <w:r w:rsidRPr="00F07832">
        <w:rPr>
          <w:rFonts w:ascii="Times New Roman" w:hAnsi="Times New Roman" w:cs="Times New Roman"/>
          <w:sz w:val="24"/>
          <w:szCs w:val="24"/>
        </w:rPr>
        <w:t>Koperasi</w:t>
      </w:r>
      <w:proofErr w:type="spellEnd"/>
      <w:r w:rsidRPr="00F07832">
        <w:rPr>
          <w:rFonts w:ascii="Times New Roman" w:hAnsi="Times New Roman" w:cs="Times New Roman"/>
          <w:sz w:val="24"/>
          <w:szCs w:val="24"/>
        </w:rPr>
        <w:t xml:space="preserve"> ABC </w:t>
      </w:r>
      <w:proofErr w:type="spellStart"/>
      <w:r w:rsidRPr="00F07832">
        <w:rPr>
          <w:rFonts w:ascii="Times New Roman" w:hAnsi="Times New Roman" w:cs="Times New Roman"/>
          <w:sz w:val="24"/>
          <w:szCs w:val="24"/>
        </w:rPr>
        <w:t>Tahun</w:t>
      </w:r>
      <w:proofErr w:type="spellEnd"/>
      <w:r w:rsidRPr="00F07832">
        <w:rPr>
          <w:rFonts w:ascii="Times New Roman" w:hAnsi="Times New Roman" w:cs="Times New Roman"/>
          <w:sz w:val="24"/>
          <w:szCs w:val="24"/>
        </w:rPr>
        <w:t xml:space="preserve"> 2017 Oleh KAP Usman Dan </w:t>
      </w:r>
      <w:proofErr w:type="spellStart"/>
      <w:r w:rsidRPr="00F07832">
        <w:rPr>
          <w:rFonts w:ascii="Times New Roman" w:hAnsi="Times New Roman" w:cs="Times New Roman"/>
          <w:sz w:val="24"/>
          <w:szCs w:val="24"/>
        </w:rPr>
        <w:t>Rekan</w:t>
      </w:r>
      <w:proofErr w:type="spellEnd"/>
      <w:r w:rsidRPr="00F07832">
        <w:rPr>
          <w:rFonts w:ascii="Times New Roman" w:hAnsi="Times New Roman" w:cs="Times New Roman"/>
          <w:sz w:val="24"/>
          <w:szCs w:val="24"/>
        </w:rPr>
        <w:t xml:space="preserve"> Di Jakarta Selatan</w:t>
      </w:r>
    </w:p>
    <w:p w:rsidR="00F07832" w:rsidRDefault="00F07832" w:rsidP="00F07832">
      <w:pPr>
        <w:spacing w:after="0" w:line="240" w:lineRule="auto"/>
        <w:jc w:val="center"/>
        <w:rPr>
          <w:rFonts w:ascii="Times New Roman" w:hAnsi="Times New Roman" w:cs="Times New Roman"/>
          <w:sz w:val="24"/>
          <w:szCs w:val="24"/>
        </w:rPr>
      </w:pPr>
    </w:p>
    <w:p w:rsidR="00F07832" w:rsidRDefault="00F07832" w:rsidP="00F0783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w:t>
      </w:r>
    </w:p>
    <w:p w:rsidR="00F07832" w:rsidRDefault="00F07832" w:rsidP="00F0783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Fita Anisa Safitri</w:t>
      </w:r>
    </w:p>
    <w:p w:rsidR="00F07832" w:rsidRDefault="00F07832" w:rsidP="00F0783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5140111184</w:t>
      </w:r>
    </w:p>
    <w:p w:rsidR="00F07832" w:rsidRPr="00F07832" w:rsidRDefault="00F07832" w:rsidP="00F07832">
      <w:pPr>
        <w:spacing w:after="0" w:line="240" w:lineRule="auto"/>
        <w:jc w:val="center"/>
        <w:rPr>
          <w:rFonts w:ascii="Times New Roman" w:hAnsi="Times New Roman" w:cs="Times New Roman"/>
          <w:sz w:val="24"/>
          <w:szCs w:val="24"/>
          <w:lang w:val="id-ID"/>
        </w:rPr>
      </w:pPr>
    </w:p>
    <w:p w:rsidR="0029470C" w:rsidRDefault="0029470C" w:rsidP="00F0783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meningkatkannya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sidRPr="00C50953">
        <w:rPr>
          <w:rFonts w:ascii="Times New Roman" w:hAnsi="Times New Roman" w:cs="Times New Roman"/>
          <w:sz w:val="24"/>
          <w:szCs w:val="24"/>
        </w:rPr>
        <w:t>kecurangan</w:t>
      </w:r>
      <w:proofErr w:type="spellEnd"/>
      <w:r w:rsidRPr="008417AC">
        <w:rPr>
          <w:rFonts w:ascii="Times New Roman" w:hAnsi="Times New Roman" w:cs="Times New Roman"/>
          <w:i/>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khawatir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andal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kredibel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program audit yang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r w:rsidRPr="00DF7CAB">
        <w:rPr>
          <w:rFonts w:ascii="Times New Roman" w:hAnsi="Times New Roman" w:cs="Times New Roman"/>
          <w:i/>
          <w:sz w:val="24"/>
          <w:szCs w:val="24"/>
        </w:rPr>
        <w:t>Auditing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mengaudit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magang</w:t>
      </w:r>
      <w:proofErr w:type="spellEnd"/>
      <w:r>
        <w:rPr>
          <w:rFonts w:ascii="Times New Roman" w:hAnsi="Times New Roman" w:cs="Times New Roman"/>
          <w:sz w:val="24"/>
          <w:szCs w:val="24"/>
        </w:rPr>
        <w:t xml:space="preserve"> di Kantor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KAP Usman Dan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Di Jakarta Selatan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mengaudit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ABC.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ABC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inspeksi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observasi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konfirmasi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eksternal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penghitungan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ulang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pelaksanaan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kembali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prosedur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analitis</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terakhir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permintaan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program audit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ABC.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ABC </w:t>
      </w:r>
      <w:proofErr w:type="spellStart"/>
      <w:r>
        <w:rPr>
          <w:rFonts w:ascii="Times New Roman" w:hAnsi="Times New Roman" w:cs="Times New Roman"/>
          <w:sz w:val="24"/>
          <w:szCs w:val="24"/>
        </w:rPr>
        <w:t>diakhir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KAP Usman Dan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Di Jakarta Selatan dan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r w:rsidRPr="006C3169">
        <w:rPr>
          <w:rFonts w:ascii="Times New Roman" w:hAnsi="Times New Roman" w:cs="Times New Roman"/>
          <w:i/>
          <w:sz w:val="24"/>
          <w:szCs w:val="24"/>
        </w:rPr>
        <w:t>auditing</w:t>
      </w:r>
      <w:r>
        <w:rPr>
          <w:rFonts w:ascii="Times New Roman" w:hAnsi="Times New Roman" w:cs="Times New Roman"/>
          <w:sz w:val="24"/>
          <w:szCs w:val="24"/>
        </w:rPr>
        <w:t>.</w:t>
      </w:r>
    </w:p>
    <w:p w:rsidR="0029470C" w:rsidRDefault="0029470C" w:rsidP="00F07832">
      <w:pPr>
        <w:spacing w:after="0" w:line="240" w:lineRule="auto"/>
        <w:jc w:val="both"/>
        <w:rPr>
          <w:rFonts w:ascii="Times New Roman" w:hAnsi="Times New Roman" w:cs="Times New Roman"/>
          <w:sz w:val="24"/>
          <w:szCs w:val="24"/>
        </w:rPr>
      </w:pPr>
    </w:p>
    <w:p w:rsidR="0029470C" w:rsidRPr="008417AC" w:rsidRDefault="0029470C" w:rsidP="00F07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w:t>
      </w:r>
    </w:p>
    <w:p w:rsidR="0029470C" w:rsidRPr="00F07832" w:rsidRDefault="0029470C" w:rsidP="00F07832">
      <w:pPr>
        <w:spacing w:after="0" w:line="240" w:lineRule="auto"/>
        <w:rPr>
          <w:rFonts w:ascii="Times New Roman" w:hAnsi="Times New Roman" w:cs="Times New Roman"/>
          <w:b/>
          <w:sz w:val="24"/>
        </w:rPr>
      </w:pPr>
      <w:r>
        <w:rPr>
          <w:rFonts w:ascii="Times New Roman" w:hAnsi="Times New Roman" w:cs="Times New Roman"/>
          <w:b/>
          <w:sz w:val="24"/>
        </w:rPr>
        <w:br w:type="page"/>
      </w:r>
    </w:p>
    <w:p w:rsidR="0029470C" w:rsidRPr="00F07832" w:rsidRDefault="0029470C" w:rsidP="00F0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en-ID"/>
        </w:rPr>
      </w:pPr>
      <w:r w:rsidRPr="00F07832">
        <w:rPr>
          <w:rFonts w:ascii="Times New Roman" w:eastAsia="Times New Roman" w:hAnsi="Times New Roman" w:cs="Times New Roman"/>
          <w:i/>
          <w:sz w:val="24"/>
          <w:szCs w:val="24"/>
          <w:lang w:eastAsia="en-ID"/>
        </w:rPr>
        <w:lastRenderedPageBreak/>
        <w:t xml:space="preserve">Financial Report Audit for ABC Cooperatives in 2017 by KAP Usman And </w:t>
      </w:r>
      <w:proofErr w:type="spellStart"/>
      <w:r w:rsidRPr="00F07832">
        <w:rPr>
          <w:rFonts w:ascii="Times New Roman" w:eastAsia="Times New Roman" w:hAnsi="Times New Roman" w:cs="Times New Roman"/>
          <w:i/>
          <w:sz w:val="24"/>
          <w:szCs w:val="24"/>
          <w:lang w:eastAsia="en-ID"/>
        </w:rPr>
        <w:t>Rekan</w:t>
      </w:r>
      <w:proofErr w:type="spellEnd"/>
      <w:r w:rsidRPr="00F07832">
        <w:rPr>
          <w:rFonts w:ascii="Times New Roman" w:eastAsia="Times New Roman" w:hAnsi="Times New Roman" w:cs="Times New Roman"/>
          <w:i/>
          <w:sz w:val="24"/>
          <w:szCs w:val="24"/>
          <w:lang w:eastAsia="en-ID"/>
        </w:rPr>
        <w:t xml:space="preserve"> in South Jakarta</w:t>
      </w:r>
    </w:p>
    <w:p w:rsidR="00F07832" w:rsidRPr="00F07832" w:rsidRDefault="00F07832" w:rsidP="00F0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en-ID"/>
        </w:rPr>
      </w:pPr>
    </w:p>
    <w:p w:rsidR="00F07832" w:rsidRPr="00F07832" w:rsidRDefault="00F07832" w:rsidP="00F07832">
      <w:pPr>
        <w:spacing w:after="0" w:line="240" w:lineRule="auto"/>
        <w:jc w:val="center"/>
        <w:rPr>
          <w:rFonts w:ascii="Times New Roman" w:hAnsi="Times New Roman" w:cs="Times New Roman"/>
          <w:i/>
          <w:sz w:val="24"/>
          <w:szCs w:val="24"/>
          <w:lang w:val="id-ID"/>
        </w:rPr>
      </w:pPr>
      <w:r w:rsidRPr="00F07832">
        <w:rPr>
          <w:rFonts w:ascii="Times New Roman" w:hAnsi="Times New Roman" w:cs="Times New Roman"/>
          <w:i/>
          <w:sz w:val="24"/>
          <w:szCs w:val="24"/>
          <w:lang w:val="id-ID"/>
        </w:rPr>
        <w:t>Fita Anisa Safitri</w:t>
      </w:r>
    </w:p>
    <w:p w:rsidR="00F07832" w:rsidRPr="00F07832" w:rsidRDefault="00F07832" w:rsidP="00F07832">
      <w:pPr>
        <w:spacing w:after="0" w:line="240" w:lineRule="auto"/>
        <w:jc w:val="center"/>
        <w:rPr>
          <w:rFonts w:ascii="Times New Roman" w:hAnsi="Times New Roman" w:cs="Times New Roman"/>
          <w:i/>
          <w:sz w:val="24"/>
          <w:szCs w:val="24"/>
          <w:lang w:val="id-ID"/>
        </w:rPr>
      </w:pPr>
      <w:r w:rsidRPr="00F07832">
        <w:rPr>
          <w:rFonts w:ascii="Times New Roman" w:hAnsi="Times New Roman" w:cs="Times New Roman"/>
          <w:i/>
          <w:sz w:val="24"/>
          <w:szCs w:val="24"/>
          <w:lang w:val="id-ID"/>
        </w:rPr>
        <w:t>5140111184</w:t>
      </w:r>
    </w:p>
    <w:p w:rsidR="0029470C" w:rsidRPr="00F07832" w:rsidRDefault="0029470C" w:rsidP="00F07832">
      <w:pPr>
        <w:spacing w:after="0" w:line="240" w:lineRule="auto"/>
        <w:jc w:val="both"/>
        <w:rPr>
          <w:rFonts w:ascii="Times New Roman" w:hAnsi="Times New Roman" w:cs="Times New Roman"/>
          <w:i/>
          <w:sz w:val="24"/>
          <w:szCs w:val="24"/>
        </w:rPr>
      </w:pPr>
    </w:p>
    <w:p w:rsidR="0029470C" w:rsidRPr="00F07832" w:rsidRDefault="0029470C" w:rsidP="00F0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en-ID"/>
        </w:rPr>
      </w:pPr>
      <w:r w:rsidRPr="00F07832">
        <w:rPr>
          <w:rFonts w:ascii="Times New Roman" w:eastAsia="Times New Roman" w:hAnsi="Times New Roman" w:cs="Times New Roman"/>
          <w:i/>
          <w:sz w:val="24"/>
          <w:szCs w:val="24"/>
          <w:lang w:eastAsia="en-ID"/>
        </w:rPr>
        <w:t xml:space="preserve">The Final Project Report on the audit is motivated by the intensity of the interests of audit services on the company's financial statements and increasing economic growth. The many frauds that occur in company management make the owners and shareholders increasingly worried about the reliability of financial information. The external auditor as an independent party is obliged to provide inspection services to the company. The examination was conducted to state the reasonableness of the financial statements made by the company management. This helps owners and shareholders to make accurate economic decisions, based on reliable and credible financial reports. The purpose of this final financial report is to compare audit programs that are carried out in practice with programs that are the standard of the Public Accountant Office and are based on Auditing theory. The object of writing is all implementation procedures in auditing financial statements and is based on the results of the internship program at the KAP Usman And Associate Public Accountants Office in South Jakarta to audit the ABC Cooperative. The implementation of financial report audits on ABC Cooperatives uses 7 stages, namely through inspection, observation, external confirmation, recalculation, re-implementation, analytical procedures, and finally information requests. The seven points are translated into procedures in an audit program that the auditor must carry out for conducting financial statement audits on ABC Cooperatives. The author conducts financial report audits at the ABC Cooperative at the end of the final assignment report. The implementation of a financial report audit is conducted to compare audit procedures in practice with programs made by KAP Usman And </w:t>
      </w:r>
      <w:proofErr w:type="spellStart"/>
      <w:r w:rsidRPr="00F07832">
        <w:rPr>
          <w:rFonts w:ascii="Times New Roman" w:eastAsia="Times New Roman" w:hAnsi="Times New Roman" w:cs="Times New Roman"/>
          <w:i/>
          <w:sz w:val="24"/>
          <w:szCs w:val="24"/>
          <w:lang w:eastAsia="en-ID"/>
        </w:rPr>
        <w:t>Rekan</w:t>
      </w:r>
      <w:proofErr w:type="spellEnd"/>
      <w:r w:rsidRPr="00F07832">
        <w:rPr>
          <w:rFonts w:ascii="Times New Roman" w:eastAsia="Times New Roman" w:hAnsi="Times New Roman" w:cs="Times New Roman"/>
          <w:i/>
          <w:sz w:val="24"/>
          <w:szCs w:val="24"/>
          <w:lang w:eastAsia="en-ID"/>
        </w:rPr>
        <w:t xml:space="preserve"> in South Jakarta and auditing theories.</w:t>
      </w:r>
    </w:p>
    <w:p w:rsidR="0029470C" w:rsidRPr="00F07832" w:rsidRDefault="0029470C" w:rsidP="00F07832">
      <w:pPr>
        <w:spacing w:after="0" w:line="240" w:lineRule="auto"/>
        <w:jc w:val="both"/>
        <w:rPr>
          <w:rFonts w:ascii="Times New Roman" w:hAnsi="Times New Roman" w:cs="Times New Roman"/>
          <w:i/>
          <w:sz w:val="24"/>
          <w:szCs w:val="24"/>
        </w:rPr>
      </w:pPr>
    </w:p>
    <w:p w:rsidR="0029470C" w:rsidRPr="00F07832" w:rsidRDefault="0029470C" w:rsidP="00F07832">
      <w:pPr>
        <w:spacing w:after="0" w:line="240" w:lineRule="auto"/>
        <w:jc w:val="both"/>
        <w:rPr>
          <w:rFonts w:ascii="Times New Roman" w:hAnsi="Times New Roman" w:cs="Times New Roman"/>
          <w:i/>
          <w:sz w:val="24"/>
          <w:szCs w:val="24"/>
        </w:rPr>
      </w:pPr>
      <w:r w:rsidRPr="00F07832">
        <w:rPr>
          <w:rFonts w:ascii="Times New Roman" w:hAnsi="Times New Roman" w:cs="Times New Roman"/>
          <w:i/>
          <w:sz w:val="24"/>
          <w:szCs w:val="24"/>
        </w:rPr>
        <w:t>Keywords: Audit, Implementation of Financial Statement Audit, audit procedures</w:t>
      </w:r>
    </w:p>
    <w:p w:rsidR="00A51D24" w:rsidRPr="00F07832" w:rsidRDefault="00A51D24" w:rsidP="00F07832">
      <w:pPr>
        <w:spacing w:after="0" w:line="240" w:lineRule="auto"/>
        <w:rPr>
          <w:i/>
        </w:rPr>
      </w:pPr>
      <w:bookmarkStart w:id="0" w:name="_GoBack"/>
      <w:bookmarkEnd w:id="0"/>
    </w:p>
    <w:sectPr w:rsidR="00A51D24" w:rsidRPr="00F07832" w:rsidSect="004A2F80">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70C"/>
    <w:rsid w:val="0029470C"/>
    <w:rsid w:val="004A2F80"/>
    <w:rsid w:val="004C3B51"/>
    <w:rsid w:val="00A51D24"/>
    <w:rsid w:val="00F07832"/>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B4FF"/>
  <w15:docId w15:val="{23F691D0-BFBA-4458-8D18-200D8D4E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70C"/>
  </w:style>
  <w:style w:type="paragraph" w:styleId="Heading1">
    <w:name w:val="heading 1"/>
    <w:basedOn w:val="Normal"/>
    <w:next w:val="Normal"/>
    <w:link w:val="Heading1Char"/>
    <w:uiPriority w:val="9"/>
    <w:qFormat/>
    <w:rsid w:val="00294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 Anisa Safitri</dc:creator>
  <cp:lastModifiedBy>Fitri Indriyani</cp:lastModifiedBy>
  <cp:revision>3</cp:revision>
  <dcterms:created xsi:type="dcterms:W3CDTF">2019-03-13T05:04:00Z</dcterms:created>
  <dcterms:modified xsi:type="dcterms:W3CDTF">2019-03-13T14:27:00Z</dcterms:modified>
</cp:coreProperties>
</file>