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0A" w:rsidRDefault="00B04ACF" w:rsidP="00B04ACF">
      <w:pPr>
        <w:spacing w:after="0" w:line="240" w:lineRule="auto"/>
        <w:jc w:val="center"/>
        <w:rPr>
          <w:rFonts w:ascii="Times New Roman" w:hAnsi="Times New Roman"/>
          <w:sz w:val="24"/>
          <w:szCs w:val="24"/>
        </w:rPr>
      </w:pPr>
      <w:r w:rsidRPr="00B04ACF">
        <w:rPr>
          <w:rFonts w:ascii="Times New Roman" w:hAnsi="Times New Roman"/>
          <w:sz w:val="24"/>
          <w:szCs w:val="24"/>
        </w:rPr>
        <w:t xml:space="preserve">Pelaksanaan Kewajiban Perpajakan Pada PT Airborne Informatics Tahun 2017 </w:t>
      </w:r>
    </w:p>
    <w:p w:rsidR="00B04ACF" w:rsidRPr="00B04ACF" w:rsidRDefault="00B04ACF" w:rsidP="00B04ACF">
      <w:pPr>
        <w:spacing w:after="0" w:line="240" w:lineRule="auto"/>
        <w:jc w:val="center"/>
        <w:rPr>
          <w:rFonts w:ascii="Times New Roman" w:hAnsi="Times New Roman"/>
          <w:sz w:val="24"/>
          <w:szCs w:val="24"/>
        </w:rPr>
      </w:pPr>
    </w:p>
    <w:p w:rsidR="00B04ACF" w:rsidRPr="00B04ACF" w:rsidRDefault="00B04ACF" w:rsidP="00B04ACF">
      <w:pPr>
        <w:spacing w:after="0" w:line="240" w:lineRule="auto"/>
        <w:jc w:val="center"/>
        <w:rPr>
          <w:rFonts w:ascii="Times New Roman" w:hAnsi="Times New Roman"/>
          <w:sz w:val="24"/>
          <w:szCs w:val="24"/>
        </w:rPr>
      </w:pPr>
      <w:r w:rsidRPr="00B04ACF">
        <w:rPr>
          <w:rFonts w:ascii="Times New Roman" w:hAnsi="Times New Roman"/>
          <w:sz w:val="24"/>
          <w:szCs w:val="24"/>
        </w:rPr>
        <w:t>Oleh:</w:t>
      </w:r>
    </w:p>
    <w:p w:rsidR="00B04ACF" w:rsidRPr="00B04ACF" w:rsidRDefault="00B04ACF" w:rsidP="00B04ACF">
      <w:pPr>
        <w:spacing w:after="0" w:line="240" w:lineRule="auto"/>
        <w:jc w:val="center"/>
        <w:rPr>
          <w:rFonts w:ascii="Times New Roman" w:hAnsi="Times New Roman"/>
          <w:sz w:val="24"/>
          <w:szCs w:val="24"/>
        </w:rPr>
      </w:pPr>
      <w:r w:rsidRPr="00B04ACF">
        <w:rPr>
          <w:rFonts w:ascii="Times New Roman" w:hAnsi="Times New Roman"/>
          <w:sz w:val="24"/>
          <w:szCs w:val="24"/>
        </w:rPr>
        <w:t xml:space="preserve">Fika Dyah Maharani </w:t>
      </w:r>
    </w:p>
    <w:p w:rsidR="00B04ACF" w:rsidRDefault="00B04ACF" w:rsidP="00B04ACF">
      <w:pPr>
        <w:spacing w:after="0" w:line="240" w:lineRule="auto"/>
        <w:jc w:val="center"/>
        <w:rPr>
          <w:rFonts w:ascii="Times New Roman" w:hAnsi="Times New Roman"/>
          <w:sz w:val="24"/>
          <w:szCs w:val="24"/>
        </w:rPr>
      </w:pPr>
      <w:r w:rsidRPr="00B04ACF">
        <w:rPr>
          <w:rFonts w:ascii="Times New Roman" w:hAnsi="Times New Roman"/>
          <w:sz w:val="24"/>
          <w:szCs w:val="24"/>
        </w:rPr>
        <w:t>5140111277</w:t>
      </w:r>
    </w:p>
    <w:p w:rsidR="00B04ACF" w:rsidRPr="00B04ACF" w:rsidRDefault="00B04ACF" w:rsidP="00B04ACF">
      <w:pPr>
        <w:spacing w:after="0" w:line="240" w:lineRule="auto"/>
        <w:jc w:val="center"/>
        <w:rPr>
          <w:rFonts w:ascii="Times New Roman" w:hAnsi="Times New Roman"/>
          <w:sz w:val="24"/>
          <w:szCs w:val="24"/>
        </w:rPr>
      </w:pPr>
    </w:p>
    <w:p w:rsidR="0044440A" w:rsidRDefault="0044440A" w:rsidP="00B04ACF">
      <w:pPr>
        <w:spacing w:after="0" w:line="240" w:lineRule="auto"/>
        <w:jc w:val="both"/>
        <w:rPr>
          <w:rFonts w:ascii="Times New Roman" w:hAnsi="Times New Roman"/>
          <w:sz w:val="24"/>
          <w:szCs w:val="24"/>
          <w:lang w:val="en-US"/>
        </w:rPr>
      </w:pPr>
      <w:proofErr w:type="spellStart"/>
      <w:r w:rsidRPr="00B04ACF">
        <w:rPr>
          <w:rFonts w:ascii="Times New Roman" w:hAnsi="Times New Roman"/>
          <w:sz w:val="24"/>
          <w:szCs w:val="24"/>
          <w:lang w:val="en-US"/>
        </w:rPr>
        <w:t>Laporan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Tugas</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Akhir</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ini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menganalisis</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mengenai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bagaimana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pelaksanaan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kewajiban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dan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Pertambahan</w:t>
      </w:r>
      <w:proofErr w:type="spellEnd"/>
      <w:r w:rsidRPr="00B04ACF">
        <w:rPr>
          <w:rFonts w:ascii="Times New Roman" w:hAnsi="Times New Roman"/>
          <w:sz w:val="24"/>
          <w:szCs w:val="24"/>
          <w:lang w:val="en-US"/>
        </w:rPr>
        <w:t xml:space="preserve"> Nilai pada PT Airborne Informatics </w:t>
      </w:r>
      <w:proofErr w:type="spellStart"/>
      <w:r w:rsidRPr="00B04ACF">
        <w:rPr>
          <w:rFonts w:ascii="Times New Roman" w:hAnsi="Times New Roman"/>
          <w:sz w:val="24"/>
          <w:szCs w:val="24"/>
          <w:lang w:val="en-US"/>
        </w:rPr>
        <w:t>tahun</w:t>
      </w:r>
      <w:proofErr w:type="spellEnd"/>
      <w:r w:rsidRPr="00B04ACF">
        <w:rPr>
          <w:rFonts w:ascii="Times New Roman" w:hAnsi="Times New Roman"/>
          <w:sz w:val="24"/>
          <w:szCs w:val="24"/>
          <w:lang w:val="en-US"/>
        </w:rPr>
        <w:t xml:space="preserve"> 2017. PT Airborne Informatics </w:t>
      </w:r>
      <w:proofErr w:type="spellStart"/>
      <w:r w:rsidRPr="00B04ACF">
        <w:rPr>
          <w:rFonts w:ascii="Times New Roman" w:hAnsi="Times New Roman"/>
          <w:sz w:val="24"/>
          <w:szCs w:val="24"/>
          <w:lang w:val="en-US"/>
        </w:rPr>
        <w:t>adalah</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perusahaan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pemetaan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Kewajiban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perusahaan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ini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meliputi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Pasal</w:t>
      </w:r>
      <w:proofErr w:type="spellEnd"/>
      <w:r w:rsidRPr="00B04ACF">
        <w:rPr>
          <w:rFonts w:ascii="Times New Roman" w:hAnsi="Times New Roman"/>
          <w:sz w:val="24"/>
          <w:szCs w:val="24"/>
          <w:lang w:val="en-US"/>
        </w:rPr>
        <w:t xml:space="preserve"> 25,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23,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21,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29, dan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Pertambahan</w:t>
      </w:r>
      <w:proofErr w:type="spellEnd"/>
      <w:r w:rsidRPr="00B04ACF">
        <w:rPr>
          <w:rFonts w:ascii="Times New Roman" w:hAnsi="Times New Roman"/>
          <w:sz w:val="24"/>
          <w:szCs w:val="24"/>
          <w:lang w:val="en-US"/>
        </w:rPr>
        <w:t xml:space="preserve"> Nilai. </w:t>
      </w:r>
      <w:proofErr w:type="spellStart"/>
      <w:r w:rsidRPr="00B04ACF">
        <w:rPr>
          <w:rFonts w:ascii="Times New Roman" w:hAnsi="Times New Roman"/>
          <w:sz w:val="24"/>
          <w:szCs w:val="24"/>
          <w:lang w:val="en-US"/>
        </w:rPr>
        <w:t>Tujuan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dari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Laporan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Tugas</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Akhir</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ini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untuk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mengetahui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bagaimana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kewajiban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perpajakan</w:t>
      </w:r>
      <w:proofErr w:type="spellEnd"/>
      <w:r w:rsidRPr="00B04ACF">
        <w:rPr>
          <w:rFonts w:ascii="Times New Roman" w:hAnsi="Times New Roman"/>
          <w:sz w:val="24"/>
          <w:szCs w:val="24"/>
          <w:lang w:val="en-US"/>
        </w:rPr>
        <w:t xml:space="preserve"> yang </w:t>
      </w:r>
      <w:proofErr w:type="spellStart"/>
      <w:r w:rsidRPr="00B04ACF">
        <w:rPr>
          <w:rFonts w:ascii="Times New Roman" w:hAnsi="Times New Roman"/>
          <w:sz w:val="24"/>
          <w:szCs w:val="24"/>
          <w:lang w:val="en-US"/>
        </w:rPr>
        <w:t>dilaksanakan</w:t>
      </w:r>
      <w:proofErr w:type="spellEnd"/>
      <w:r w:rsidRPr="00B04ACF">
        <w:rPr>
          <w:rFonts w:ascii="Times New Roman" w:hAnsi="Times New Roman"/>
          <w:sz w:val="24"/>
          <w:szCs w:val="24"/>
          <w:lang w:val="en-US"/>
        </w:rPr>
        <w:t xml:space="preserve"> oleh PT Airborne Informatics. </w:t>
      </w:r>
      <w:proofErr w:type="spellStart"/>
      <w:r w:rsidRPr="00B04ACF">
        <w:rPr>
          <w:rFonts w:ascii="Times New Roman" w:hAnsi="Times New Roman"/>
          <w:sz w:val="24"/>
          <w:szCs w:val="24"/>
          <w:lang w:val="en-US"/>
        </w:rPr>
        <w:t>Berdasarkan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analisis</w:t>
      </w:r>
      <w:proofErr w:type="spellEnd"/>
      <w:r w:rsidRPr="00B04ACF">
        <w:rPr>
          <w:rFonts w:ascii="Times New Roman" w:hAnsi="Times New Roman"/>
          <w:sz w:val="24"/>
          <w:szCs w:val="24"/>
          <w:lang w:val="en-US"/>
        </w:rPr>
        <w:t xml:space="preserve"> yang </w:t>
      </w:r>
      <w:proofErr w:type="spellStart"/>
      <w:r w:rsidRPr="00B04ACF">
        <w:rPr>
          <w:rFonts w:ascii="Times New Roman" w:hAnsi="Times New Roman"/>
          <w:sz w:val="24"/>
          <w:szCs w:val="24"/>
          <w:lang w:val="en-US"/>
        </w:rPr>
        <w:t>telah</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dilakukan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diketahui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bahwa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penghitungan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tarif</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Pasal</w:t>
      </w:r>
      <w:proofErr w:type="spellEnd"/>
      <w:r w:rsidRPr="00B04ACF">
        <w:rPr>
          <w:rFonts w:ascii="Times New Roman" w:hAnsi="Times New Roman"/>
          <w:sz w:val="24"/>
          <w:szCs w:val="24"/>
          <w:lang w:val="en-US"/>
        </w:rPr>
        <w:t xml:space="preserve"> 21 </w:t>
      </w:r>
      <w:proofErr w:type="spellStart"/>
      <w:r w:rsidRPr="00B04ACF">
        <w:rPr>
          <w:rFonts w:ascii="Times New Roman" w:hAnsi="Times New Roman"/>
          <w:sz w:val="24"/>
          <w:szCs w:val="24"/>
          <w:lang w:val="en-US"/>
        </w:rPr>
        <w:t>atas</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tenaga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ahli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tidak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sesuai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dengan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Undang-undang</w:t>
      </w:r>
      <w:proofErr w:type="spellEnd"/>
      <w:r w:rsidRPr="00B04ACF">
        <w:rPr>
          <w:rFonts w:ascii="Times New Roman" w:hAnsi="Times New Roman"/>
          <w:sz w:val="24"/>
          <w:szCs w:val="24"/>
          <w:lang w:val="en-US"/>
        </w:rPr>
        <w:t xml:space="preserve"> dan </w:t>
      </w:r>
      <w:proofErr w:type="spellStart"/>
      <w:r w:rsidRPr="00B04ACF">
        <w:rPr>
          <w:rFonts w:ascii="Times New Roman" w:hAnsi="Times New Roman"/>
          <w:sz w:val="24"/>
          <w:szCs w:val="24"/>
          <w:lang w:val="en-US"/>
        </w:rPr>
        <w:t>pembayaran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Pajak</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Penghasilan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Pasal</w:t>
      </w:r>
      <w:proofErr w:type="spellEnd"/>
      <w:r w:rsidRPr="00B04ACF">
        <w:rPr>
          <w:rFonts w:ascii="Times New Roman" w:hAnsi="Times New Roman"/>
          <w:sz w:val="24"/>
          <w:szCs w:val="24"/>
          <w:lang w:val="en-US"/>
        </w:rPr>
        <w:t xml:space="preserve"> 25 PT Airborne </w:t>
      </w:r>
      <w:proofErr w:type="spellStart"/>
      <w:r w:rsidRPr="00B04ACF">
        <w:rPr>
          <w:rFonts w:ascii="Times New Roman" w:hAnsi="Times New Roman"/>
          <w:sz w:val="24"/>
          <w:szCs w:val="24"/>
          <w:lang w:val="en-US"/>
        </w:rPr>
        <w:t>memiliki</w:t>
      </w:r>
      <w:proofErr w:type="spellEnd"/>
      <w:r w:rsidRPr="00B04ACF">
        <w:rPr>
          <w:rFonts w:ascii="Times New Roman" w:hAnsi="Times New Roman"/>
          <w:sz w:val="24"/>
          <w:szCs w:val="24"/>
          <w:lang w:val="en-US"/>
        </w:rPr>
        <w:t xml:space="preserve"> 3 (</w:t>
      </w:r>
      <w:proofErr w:type="spellStart"/>
      <w:r w:rsidRPr="00B04ACF">
        <w:rPr>
          <w:rFonts w:ascii="Times New Roman" w:hAnsi="Times New Roman"/>
          <w:sz w:val="24"/>
          <w:szCs w:val="24"/>
          <w:lang w:val="en-US"/>
        </w:rPr>
        <w:t>tiga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perbedaan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angsuran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selama</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tahun</w:t>
      </w:r>
      <w:proofErr w:type="spellEnd"/>
      <w:r w:rsidRPr="00B04ACF">
        <w:rPr>
          <w:rFonts w:ascii="Times New Roman" w:hAnsi="Times New Roman"/>
          <w:sz w:val="24"/>
          <w:szCs w:val="24"/>
          <w:lang w:val="en-US"/>
        </w:rPr>
        <w:t xml:space="preserve"> 2017.</w:t>
      </w:r>
    </w:p>
    <w:p w:rsidR="00B04ACF" w:rsidRPr="00B04ACF" w:rsidRDefault="00B04ACF" w:rsidP="00B04ACF">
      <w:pPr>
        <w:spacing w:after="0" w:line="240" w:lineRule="auto"/>
        <w:jc w:val="both"/>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r w:rsidRPr="00B04ACF">
        <w:rPr>
          <w:rFonts w:ascii="Times New Roman" w:hAnsi="Times New Roman"/>
          <w:sz w:val="24"/>
          <w:szCs w:val="24"/>
          <w:lang w:val="en-US"/>
        </w:rPr>
        <w:t xml:space="preserve">Kata </w:t>
      </w:r>
      <w:proofErr w:type="spellStart"/>
      <w:r w:rsidRPr="00B04ACF">
        <w:rPr>
          <w:rFonts w:ascii="Times New Roman" w:hAnsi="Times New Roman"/>
          <w:sz w:val="24"/>
          <w:szCs w:val="24"/>
          <w:lang w:val="en-US"/>
        </w:rPr>
        <w:t>Kunci</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Kewajiban</w:t>
      </w:r>
      <w:proofErr w:type="spellEnd"/>
      <w:r w:rsidRPr="00B04ACF">
        <w:rPr>
          <w:rFonts w:ascii="Times New Roman" w:hAnsi="Times New Roman"/>
          <w:sz w:val="24"/>
          <w:szCs w:val="24"/>
          <w:lang w:val="en-US"/>
        </w:rPr>
        <w:t xml:space="preserve"> </w:t>
      </w:r>
      <w:proofErr w:type="spellStart"/>
      <w:r w:rsidRPr="00B04ACF">
        <w:rPr>
          <w:rFonts w:ascii="Times New Roman" w:hAnsi="Times New Roman"/>
          <w:sz w:val="24"/>
          <w:szCs w:val="24"/>
          <w:lang w:val="en-US"/>
        </w:rPr>
        <w:t>Perpajakan</w:t>
      </w:r>
      <w:proofErr w:type="spellEnd"/>
      <w:r w:rsidRPr="00B04ACF">
        <w:rPr>
          <w:rFonts w:ascii="Times New Roman" w:hAnsi="Times New Roman"/>
          <w:sz w:val="24"/>
          <w:szCs w:val="24"/>
          <w:lang w:val="en-US"/>
        </w:rPr>
        <w:t xml:space="preserve"> Pada Perusahaan </w:t>
      </w:r>
      <w:proofErr w:type="spellStart"/>
      <w:r w:rsidRPr="00B04ACF">
        <w:rPr>
          <w:rFonts w:ascii="Times New Roman" w:hAnsi="Times New Roman"/>
          <w:sz w:val="24"/>
          <w:szCs w:val="24"/>
          <w:lang w:val="en-US"/>
        </w:rPr>
        <w:t>Pemetaan</w:t>
      </w:r>
      <w:proofErr w:type="spellEnd"/>
      <w:r w:rsidRPr="00B04ACF">
        <w:rPr>
          <w:rFonts w:ascii="Times New Roman" w:hAnsi="Times New Roman"/>
          <w:sz w:val="24"/>
          <w:szCs w:val="24"/>
          <w:lang w:val="en-US"/>
        </w:rPr>
        <w:t>.</w:t>
      </w: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44440A" w:rsidRPr="00B04ACF" w:rsidRDefault="0044440A" w:rsidP="00B04ACF">
      <w:pPr>
        <w:spacing w:after="0" w:line="240" w:lineRule="auto"/>
        <w:rPr>
          <w:rFonts w:ascii="Times New Roman" w:hAnsi="Times New Roman"/>
          <w:sz w:val="24"/>
          <w:szCs w:val="24"/>
          <w:lang w:val="en-US"/>
        </w:rPr>
      </w:pPr>
    </w:p>
    <w:p w:rsidR="00B04ACF" w:rsidRDefault="00B04ACF">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rsidR="0044440A" w:rsidRPr="00B04ACF" w:rsidRDefault="00B04ACF" w:rsidP="00B04ACF">
      <w:pPr>
        <w:spacing w:after="0" w:line="240" w:lineRule="auto"/>
        <w:jc w:val="center"/>
        <w:rPr>
          <w:rFonts w:ascii="Times New Roman" w:hAnsi="Times New Roman"/>
          <w:i/>
          <w:sz w:val="24"/>
          <w:szCs w:val="24"/>
        </w:rPr>
      </w:pPr>
      <w:r w:rsidRPr="00B04ACF">
        <w:rPr>
          <w:rFonts w:ascii="Times New Roman" w:hAnsi="Times New Roman"/>
          <w:i/>
          <w:sz w:val="24"/>
          <w:szCs w:val="24"/>
        </w:rPr>
        <w:lastRenderedPageBreak/>
        <w:t xml:space="preserve">Implementation Of Tax Liability At PT Airborne Informatics In 2017 </w:t>
      </w:r>
    </w:p>
    <w:p w:rsidR="00B04ACF" w:rsidRPr="00B04ACF" w:rsidRDefault="00B04ACF" w:rsidP="00B04ACF">
      <w:pPr>
        <w:spacing w:after="0" w:line="240" w:lineRule="auto"/>
        <w:jc w:val="center"/>
        <w:rPr>
          <w:rFonts w:ascii="Times New Roman" w:hAnsi="Times New Roman"/>
          <w:i/>
          <w:sz w:val="24"/>
          <w:szCs w:val="24"/>
          <w:lang w:val="en-US"/>
        </w:rPr>
      </w:pPr>
    </w:p>
    <w:p w:rsidR="00B04ACF" w:rsidRPr="00B04ACF" w:rsidRDefault="00B04ACF" w:rsidP="00B04ACF">
      <w:pPr>
        <w:spacing w:after="0" w:line="240" w:lineRule="auto"/>
        <w:jc w:val="center"/>
        <w:rPr>
          <w:rFonts w:ascii="Times New Roman" w:hAnsi="Times New Roman"/>
          <w:i/>
          <w:sz w:val="24"/>
          <w:szCs w:val="24"/>
        </w:rPr>
      </w:pPr>
      <w:r w:rsidRPr="00B04ACF">
        <w:rPr>
          <w:rFonts w:ascii="Times New Roman" w:hAnsi="Times New Roman"/>
          <w:i/>
          <w:sz w:val="24"/>
          <w:szCs w:val="24"/>
        </w:rPr>
        <w:t xml:space="preserve">Fika Dyah Maharani </w:t>
      </w:r>
    </w:p>
    <w:p w:rsidR="00B04ACF" w:rsidRPr="00B04ACF" w:rsidRDefault="00B04ACF" w:rsidP="00B04ACF">
      <w:pPr>
        <w:spacing w:after="0" w:line="240" w:lineRule="auto"/>
        <w:jc w:val="center"/>
        <w:rPr>
          <w:rFonts w:ascii="Times New Roman" w:hAnsi="Times New Roman"/>
          <w:i/>
          <w:sz w:val="24"/>
          <w:szCs w:val="24"/>
        </w:rPr>
      </w:pPr>
      <w:r w:rsidRPr="00B04ACF">
        <w:rPr>
          <w:rFonts w:ascii="Times New Roman" w:hAnsi="Times New Roman"/>
          <w:i/>
          <w:sz w:val="24"/>
          <w:szCs w:val="24"/>
        </w:rPr>
        <w:t>5140111277</w:t>
      </w:r>
    </w:p>
    <w:p w:rsidR="00B04ACF" w:rsidRPr="00B04ACF" w:rsidRDefault="00B04ACF" w:rsidP="00B04ACF">
      <w:pPr>
        <w:spacing w:after="0" w:line="240" w:lineRule="auto"/>
        <w:jc w:val="center"/>
        <w:rPr>
          <w:rFonts w:ascii="Times New Roman" w:hAnsi="Times New Roman"/>
          <w:i/>
          <w:sz w:val="24"/>
          <w:szCs w:val="24"/>
        </w:rPr>
      </w:pPr>
    </w:p>
    <w:p w:rsidR="00FC2802" w:rsidRPr="00B04ACF" w:rsidRDefault="00FC2802" w:rsidP="00B04ACF">
      <w:pPr>
        <w:spacing w:after="0" w:line="240" w:lineRule="auto"/>
        <w:jc w:val="both"/>
        <w:rPr>
          <w:rFonts w:ascii="Times New Roman" w:hAnsi="Times New Roman"/>
          <w:i/>
          <w:sz w:val="24"/>
          <w:szCs w:val="24"/>
        </w:rPr>
      </w:pPr>
      <w:r w:rsidRPr="00B04ACF">
        <w:rPr>
          <w:rFonts w:ascii="Times New Roman" w:hAnsi="Times New Roman"/>
          <w:i/>
          <w:sz w:val="24"/>
          <w:szCs w:val="24"/>
          <w:lang w:val="en-US"/>
        </w:rPr>
        <w:t>This Final Project report analyzes the implementation of Income Tax and Value Added Tax obligations in PT Airborne Informatics in 2017. PT Airborne Informatics is a mapping company. These corporate tax obligations include Art</w:t>
      </w:r>
      <w:bookmarkStart w:id="0" w:name="_GoBack"/>
      <w:bookmarkEnd w:id="0"/>
      <w:r w:rsidRPr="00B04ACF">
        <w:rPr>
          <w:rFonts w:ascii="Times New Roman" w:hAnsi="Times New Roman"/>
          <w:i/>
          <w:sz w:val="24"/>
          <w:szCs w:val="24"/>
          <w:lang w:val="en-US"/>
        </w:rPr>
        <w:t xml:space="preserve">icle 25 Income Tax, 23 Income Tax, 21 Income Tax, 29 Income Tax, and Value Added Tax. The purpose of this Final Project Report is to find out how tax obligations are carried out by PT Airborne Informatics. Based on the analysis that has been conducted, it is known that the calculation of Article 21 Income Tax on experts </w:t>
      </w:r>
      <w:r w:rsidRPr="00B04ACF">
        <w:rPr>
          <w:rFonts w:ascii="Times New Roman" w:hAnsi="Times New Roman"/>
          <w:i/>
          <w:sz w:val="24"/>
          <w:szCs w:val="24"/>
        </w:rPr>
        <w:t xml:space="preserve">is </w:t>
      </w:r>
      <w:r w:rsidRPr="00B04ACF">
        <w:rPr>
          <w:rFonts w:ascii="Times New Roman" w:hAnsi="Times New Roman"/>
          <w:i/>
          <w:sz w:val="24"/>
          <w:szCs w:val="24"/>
          <w:lang w:val="en-US"/>
        </w:rPr>
        <w:t>not in accordance with the Law and the payment of Article 25 Income Tax PT Airborne has 3 (three) differences in installments during 2017.</w:t>
      </w:r>
    </w:p>
    <w:p w:rsidR="00FC2802" w:rsidRPr="00B04ACF" w:rsidRDefault="00FC2802" w:rsidP="00B04ACF">
      <w:pPr>
        <w:spacing w:after="0" w:line="240" w:lineRule="auto"/>
        <w:jc w:val="both"/>
        <w:rPr>
          <w:rFonts w:ascii="Times New Roman" w:hAnsi="Times New Roman"/>
          <w:i/>
          <w:sz w:val="24"/>
          <w:szCs w:val="24"/>
        </w:rPr>
      </w:pPr>
    </w:p>
    <w:p w:rsidR="0044440A" w:rsidRPr="00B04ACF" w:rsidRDefault="0044440A" w:rsidP="00B04ACF">
      <w:pPr>
        <w:spacing w:after="0" w:line="240" w:lineRule="auto"/>
        <w:jc w:val="both"/>
        <w:rPr>
          <w:rFonts w:ascii="Times New Roman" w:hAnsi="Times New Roman" w:cs="Times New Roman"/>
          <w:i/>
          <w:sz w:val="24"/>
          <w:szCs w:val="24"/>
          <w:lang w:val="en-US"/>
        </w:rPr>
      </w:pPr>
      <w:r w:rsidRPr="00B04ACF">
        <w:rPr>
          <w:rFonts w:ascii="Times New Roman" w:hAnsi="Times New Roman" w:cs="Times New Roman"/>
          <w:i/>
          <w:sz w:val="24"/>
          <w:szCs w:val="24"/>
          <w:lang w:val="en-US"/>
        </w:rPr>
        <w:t>Keywords: Implementation of Tax Liability on Mapping Company.</w:t>
      </w: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44440A" w:rsidRPr="00B04ACF" w:rsidRDefault="0044440A" w:rsidP="00B04ACF">
      <w:pPr>
        <w:spacing w:after="0" w:line="240" w:lineRule="auto"/>
        <w:jc w:val="center"/>
        <w:rPr>
          <w:rFonts w:ascii="Times New Roman" w:hAnsi="Times New Roman" w:cs="Times New Roman"/>
          <w:sz w:val="24"/>
          <w:szCs w:val="24"/>
        </w:rPr>
      </w:pPr>
    </w:p>
    <w:p w:rsidR="009922D9" w:rsidRPr="00B04ACF" w:rsidRDefault="00B04ACF" w:rsidP="00B04ACF">
      <w:pPr>
        <w:spacing w:after="0" w:line="240" w:lineRule="auto"/>
      </w:pPr>
    </w:p>
    <w:sectPr w:rsidR="009922D9" w:rsidRPr="00B04ACF" w:rsidSect="00B04AC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0A"/>
    <w:rsid w:val="000E2788"/>
    <w:rsid w:val="0044440A"/>
    <w:rsid w:val="008F3884"/>
    <w:rsid w:val="00B04ACF"/>
    <w:rsid w:val="00FC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AF36"/>
  <w15:docId w15:val="{6D64DC8A-77D2-4DF0-9D14-412FB1E4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0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fika rani</dc:creator>
  <cp:lastModifiedBy>Fitri Indriyani</cp:lastModifiedBy>
  <cp:revision>3</cp:revision>
  <dcterms:created xsi:type="dcterms:W3CDTF">2019-03-13T04:42:00Z</dcterms:created>
  <dcterms:modified xsi:type="dcterms:W3CDTF">2019-03-13T14:42:00Z</dcterms:modified>
</cp:coreProperties>
</file>