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97" w:rsidRPr="00967944" w:rsidRDefault="00B74F97" w:rsidP="00967944">
      <w:pPr>
        <w:spacing w:line="240" w:lineRule="auto"/>
        <w:jc w:val="center"/>
      </w:pPr>
    </w:p>
    <w:p w:rsidR="00B74F97" w:rsidRDefault="00B74F97" w:rsidP="00967944">
      <w:pPr>
        <w:spacing w:line="240" w:lineRule="auto"/>
        <w:jc w:val="center"/>
      </w:pPr>
      <w:r w:rsidRPr="00967944">
        <w:t>Pengaruh Motivasi, Kompensasi Dan Kepuasan Kerja Terhadap Kinerja Pegawai Badan Keuangan Dan Aset Daerah Kabupaten Bantul</w:t>
      </w:r>
    </w:p>
    <w:p w:rsidR="00967944" w:rsidRPr="00967944" w:rsidRDefault="00967944" w:rsidP="00967944">
      <w:pPr>
        <w:spacing w:line="240" w:lineRule="auto"/>
        <w:jc w:val="center"/>
      </w:pPr>
    </w:p>
    <w:p w:rsidR="00967944" w:rsidRPr="00967944" w:rsidRDefault="00967944" w:rsidP="00967944">
      <w:pPr>
        <w:spacing w:line="240" w:lineRule="auto"/>
        <w:jc w:val="center"/>
      </w:pPr>
      <w:r w:rsidRPr="00967944">
        <w:t>Oleh:</w:t>
      </w:r>
    </w:p>
    <w:p w:rsidR="00967944" w:rsidRPr="00967944" w:rsidRDefault="00967944" w:rsidP="00967944">
      <w:pPr>
        <w:spacing w:line="240" w:lineRule="auto"/>
        <w:jc w:val="center"/>
      </w:pPr>
      <w:r w:rsidRPr="00967944">
        <w:t xml:space="preserve">Acen Haryadi </w:t>
      </w:r>
    </w:p>
    <w:p w:rsidR="00967944" w:rsidRPr="00967944" w:rsidRDefault="00967944" w:rsidP="00967944">
      <w:pPr>
        <w:spacing w:line="240" w:lineRule="auto"/>
        <w:jc w:val="center"/>
      </w:pPr>
      <w:r w:rsidRPr="00967944">
        <w:t>5140111179</w:t>
      </w:r>
    </w:p>
    <w:p w:rsidR="00FF4D0C" w:rsidRPr="00967944" w:rsidRDefault="00FF4D0C" w:rsidP="00967944">
      <w:pPr>
        <w:spacing w:line="240" w:lineRule="auto"/>
        <w:jc w:val="center"/>
      </w:pPr>
    </w:p>
    <w:p w:rsidR="00FF4D0C" w:rsidRPr="00967944" w:rsidRDefault="00FF4D0C" w:rsidP="00967944">
      <w:pPr>
        <w:spacing w:line="240" w:lineRule="auto"/>
        <w:jc w:val="both"/>
      </w:pPr>
      <w:r w:rsidRPr="00967944">
        <w:t xml:space="preserve">Penelitian ini bertujuan untuk menganalisis pengaruh motivasi, kompensasi dan kepuasan kerja terhadap kinerja pegawai Badan Keuangan dan Aset Daerah Kabupaten Bantul. Penelitian ini termasuk jenis penelitian kuantitatif. Sampel dalam penelitian berjumlah 50 orang yang diambil menggunakan teknik sampling acak. Pengumpulan data menggunakan metode kuisioner. Adapun metode analisis data yang digunakan menggunakan analisis regresi berganda. Hasil penelitian ini menunjukkan bahwa Terdapat pengaruh signifikan antara motivasi, kompensasi dan kepuasan kerja terhadap kinerja pegawai. Kompensasi adalah variabel yang paling dominan mempengaruhi kinerja pegawai Badan Keuangan dan Aset Daerah Kabupaten Bantul. </w:t>
      </w:r>
    </w:p>
    <w:p w:rsidR="00FF4D0C" w:rsidRPr="00967944" w:rsidRDefault="00FF4D0C" w:rsidP="00967944">
      <w:pPr>
        <w:spacing w:line="240" w:lineRule="auto"/>
        <w:jc w:val="both"/>
      </w:pPr>
    </w:p>
    <w:p w:rsidR="00FF4D0C" w:rsidRPr="00967944" w:rsidRDefault="00FF4D0C" w:rsidP="00967944">
      <w:pPr>
        <w:spacing w:line="240" w:lineRule="auto"/>
        <w:jc w:val="both"/>
      </w:pPr>
      <w:r w:rsidRPr="00967944">
        <w:t xml:space="preserve">Kata Kunci: motivasi, kompensasi, kepuasan kerja, kinerja pegawai   </w:t>
      </w:r>
    </w:p>
    <w:p w:rsidR="00FF4D0C" w:rsidRPr="00967944" w:rsidRDefault="00FF4D0C" w:rsidP="00967944">
      <w:pPr>
        <w:spacing w:line="240" w:lineRule="auto"/>
        <w:jc w:val="center"/>
      </w:pPr>
    </w:p>
    <w:p w:rsidR="00B74F97" w:rsidRPr="00967944" w:rsidRDefault="00B74F97" w:rsidP="00967944">
      <w:pPr>
        <w:spacing w:line="240" w:lineRule="auto"/>
      </w:pPr>
      <w:r w:rsidRPr="00967944">
        <w:br w:type="page"/>
      </w:r>
    </w:p>
    <w:p w:rsidR="003B7424" w:rsidRPr="00967944" w:rsidRDefault="003B7424" w:rsidP="00967944">
      <w:pPr>
        <w:spacing w:line="240" w:lineRule="auto"/>
        <w:jc w:val="center"/>
        <w:rPr>
          <w:i/>
        </w:rPr>
      </w:pPr>
      <w:r w:rsidRPr="00967944">
        <w:rPr>
          <w:i/>
        </w:rPr>
        <w:lastRenderedPageBreak/>
        <w:t>The Effects of M</w:t>
      </w:r>
      <w:bookmarkStart w:id="0" w:name="_GoBack"/>
      <w:bookmarkEnd w:id="0"/>
      <w:r w:rsidRPr="00967944">
        <w:rPr>
          <w:i/>
        </w:rPr>
        <w:t>otivation, Compensation and Job Satisfaction on Employee’s Performance of the Regional Financial and Asset Agency in Bantul Regency</w:t>
      </w:r>
    </w:p>
    <w:p w:rsidR="00967944" w:rsidRPr="00967944" w:rsidRDefault="00967944" w:rsidP="00967944">
      <w:pPr>
        <w:spacing w:line="240" w:lineRule="auto"/>
        <w:jc w:val="center"/>
        <w:rPr>
          <w:i/>
        </w:rPr>
      </w:pPr>
    </w:p>
    <w:p w:rsidR="00967944" w:rsidRPr="00967944" w:rsidRDefault="00967944" w:rsidP="00967944">
      <w:pPr>
        <w:spacing w:line="240" w:lineRule="auto"/>
        <w:jc w:val="center"/>
        <w:rPr>
          <w:i/>
        </w:rPr>
      </w:pPr>
      <w:r w:rsidRPr="00967944">
        <w:rPr>
          <w:i/>
        </w:rPr>
        <w:t xml:space="preserve">Acen Haryadi </w:t>
      </w:r>
    </w:p>
    <w:p w:rsidR="00967944" w:rsidRPr="00967944" w:rsidRDefault="00967944" w:rsidP="00967944">
      <w:pPr>
        <w:spacing w:line="240" w:lineRule="auto"/>
        <w:jc w:val="center"/>
        <w:rPr>
          <w:i/>
        </w:rPr>
      </w:pPr>
      <w:r w:rsidRPr="00967944">
        <w:rPr>
          <w:i/>
        </w:rPr>
        <w:t>5140111179</w:t>
      </w:r>
    </w:p>
    <w:p w:rsidR="00967944" w:rsidRPr="00967944" w:rsidRDefault="00967944" w:rsidP="00967944">
      <w:pPr>
        <w:spacing w:line="240" w:lineRule="auto"/>
        <w:jc w:val="center"/>
      </w:pPr>
    </w:p>
    <w:p w:rsidR="00FF4D0C" w:rsidRPr="00967944" w:rsidRDefault="00FF4D0C" w:rsidP="00967944">
      <w:pPr>
        <w:spacing w:line="240" w:lineRule="auto"/>
        <w:jc w:val="both"/>
        <w:rPr>
          <w:i/>
        </w:rPr>
      </w:pPr>
      <w:r w:rsidRPr="00967944">
        <w:rPr>
          <w:i/>
        </w:rPr>
        <w:t xml:space="preserve">This study aims to analyze how motivation, compensation and job satisfaction  </w:t>
      </w:r>
      <w:r w:rsidR="003B7424" w:rsidRPr="00967944">
        <w:rPr>
          <w:i/>
        </w:rPr>
        <w:t>a</w:t>
      </w:r>
      <w:r w:rsidRPr="00967944">
        <w:rPr>
          <w:i/>
        </w:rPr>
        <w:t>ffect employee</w:t>
      </w:r>
      <w:r w:rsidR="003B7424" w:rsidRPr="00967944">
        <w:rPr>
          <w:i/>
        </w:rPr>
        <w:t>’</w:t>
      </w:r>
      <w:r w:rsidRPr="00967944">
        <w:rPr>
          <w:i/>
        </w:rPr>
        <w:t xml:space="preserve">s performance at the departement </w:t>
      </w:r>
      <w:r w:rsidR="003B7424" w:rsidRPr="00967944">
        <w:rPr>
          <w:i/>
        </w:rPr>
        <w:t xml:space="preserve">of </w:t>
      </w:r>
      <w:r w:rsidRPr="00967944">
        <w:rPr>
          <w:i/>
        </w:rPr>
        <w:t xml:space="preserve">financial institutions and regional assets </w:t>
      </w:r>
      <w:r w:rsidR="003B7424" w:rsidRPr="00967944">
        <w:rPr>
          <w:i/>
        </w:rPr>
        <w:t xml:space="preserve">in </w:t>
      </w:r>
      <w:r w:rsidRPr="00967944">
        <w:rPr>
          <w:i/>
        </w:rPr>
        <w:t xml:space="preserve">Bantul regency. This research type </w:t>
      </w:r>
      <w:r w:rsidR="003B7424" w:rsidRPr="00967944">
        <w:rPr>
          <w:i/>
        </w:rPr>
        <w:t xml:space="preserve">is </w:t>
      </w:r>
      <w:r w:rsidRPr="00967944">
        <w:rPr>
          <w:i/>
        </w:rPr>
        <w:t xml:space="preserve">quantitative research. The sample are 50 employees of the Department of the financial institutions and regional assets Bantul regency using random sampling technique. Data collection method in this study is questionnaire. The data analysis methods used were multiple liniear regression. The result showed that there is a significant influence between motivation, compensation and job satisfaction on employee performance. Compensation is the most dominant influence </w:t>
      </w:r>
      <w:r w:rsidR="003B7424" w:rsidRPr="00967944">
        <w:rPr>
          <w:i/>
        </w:rPr>
        <w:t xml:space="preserve">on </w:t>
      </w:r>
      <w:r w:rsidRPr="00967944">
        <w:rPr>
          <w:i/>
        </w:rPr>
        <w:t>employee</w:t>
      </w:r>
      <w:r w:rsidR="003B7424" w:rsidRPr="00967944">
        <w:rPr>
          <w:i/>
        </w:rPr>
        <w:t>’s</w:t>
      </w:r>
      <w:r w:rsidRPr="00967944">
        <w:rPr>
          <w:i/>
        </w:rPr>
        <w:t xml:space="preserve"> performance at the departement financial institutions and regional assets Bantul regency.</w:t>
      </w:r>
    </w:p>
    <w:p w:rsidR="00FF4D0C" w:rsidRPr="00967944" w:rsidRDefault="00FF4D0C" w:rsidP="00967944">
      <w:pPr>
        <w:spacing w:line="240" w:lineRule="auto"/>
        <w:jc w:val="both"/>
        <w:rPr>
          <w:i/>
        </w:rPr>
      </w:pPr>
    </w:p>
    <w:p w:rsidR="00FF4D0C" w:rsidRPr="00967944" w:rsidRDefault="00FF4D0C" w:rsidP="00967944">
      <w:pPr>
        <w:spacing w:line="240" w:lineRule="auto"/>
        <w:jc w:val="both"/>
        <w:rPr>
          <w:i/>
        </w:rPr>
      </w:pPr>
      <w:r w:rsidRPr="00967944">
        <w:rPr>
          <w:i/>
        </w:rPr>
        <w:t>Keywords: motivation, compensation, job satisfaction, employee performance</w:t>
      </w:r>
    </w:p>
    <w:p w:rsidR="00FF4D0C" w:rsidRPr="00967944" w:rsidRDefault="00FF4D0C" w:rsidP="00967944">
      <w:pPr>
        <w:spacing w:line="240" w:lineRule="auto"/>
        <w:jc w:val="both"/>
      </w:pPr>
    </w:p>
    <w:p w:rsidR="00186C60" w:rsidRPr="00967944" w:rsidRDefault="00186C60" w:rsidP="00967944">
      <w:pPr>
        <w:spacing w:line="240" w:lineRule="auto"/>
      </w:pPr>
    </w:p>
    <w:sectPr w:rsidR="00186C60" w:rsidRPr="00967944" w:rsidSect="00AB133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0C"/>
    <w:rsid w:val="00186C60"/>
    <w:rsid w:val="003B7424"/>
    <w:rsid w:val="00967944"/>
    <w:rsid w:val="00B74F97"/>
    <w:rsid w:val="00D2729B"/>
    <w:rsid w:val="00FF4D0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FITB UTY</cp:lastModifiedBy>
  <cp:revision>3</cp:revision>
  <dcterms:created xsi:type="dcterms:W3CDTF">2019-03-13T06:44:00Z</dcterms:created>
  <dcterms:modified xsi:type="dcterms:W3CDTF">2019-03-14T01:10:00Z</dcterms:modified>
</cp:coreProperties>
</file>