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CC217" w14:textId="57810B6C" w:rsidR="00A45685" w:rsidRDefault="00CC0951" w:rsidP="004F77DD">
      <w:pPr>
        <w:spacing w:after="0" w:line="240" w:lineRule="auto"/>
        <w:jc w:val="center"/>
        <w:rPr>
          <w:rFonts w:ascii="Times New Roman" w:hAnsi="Times New Roman" w:cs="Times New Roman"/>
          <w:sz w:val="24"/>
          <w:szCs w:val="24"/>
          <w:lang w:val="id-ID"/>
        </w:rPr>
      </w:pPr>
      <w:proofErr w:type="spellStart"/>
      <w:r w:rsidRPr="004F77DD">
        <w:rPr>
          <w:rFonts w:ascii="Times New Roman" w:hAnsi="Times New Roman" w:cs="Times New Roman"/>
          <w:sz w:val="24"/>
          <w:szCs w:val="24"/>
        </w:rPr>
        <w:t>Pelaksanaan</w:t>
      </w:r>
      <w:proofErr w:type="spellEnd"/>
      <w:r w:rsidRPr="004F77DD">
        <w:rPr>
          <w:rFonts w:ascii="Times New Roman" w:hAnsi="Times New Roman" w:cs="Times New Roman"/>
          <w:sz w:val="24"/>
          <w:szCs w:val="24"/>
        </w:rPr>
        <w:t xml:space="preserve"> Audit </w:t>
      </w:r>
      <w:proofErr w:type="spellStart"/>
      <w:r w:rsidRPr="004F77DD">
        <w:rPr>
          <w:rFonts w:ascii="Times New Roman" w:hAnsi="Times New Roman" w:cs="Times New Roman"/>
          <w:sz w:val="24"/>
          <w:szCs w:val="24"/>
        </w:rPr>
        <w:t>Siklus</w:t>
      </w:r>
      <w:proofErr w:type="spellEnd"/>
      <w:r w:rsidRPr="004F77DD">
        <w:rPr>
          <w:rFonts w:ascii="Times New Roman" w:hAnsi="Times New Roman" w:cs="Times New Roman"/>
          <w:sz w:val="24"/>
          <w:szCs w:val="24"/>
        </w:rPr>
        <w:t xml:space="preserve"> </w:t>
      </w:r>
      <w:proofErr w:type="spellStart"/>
      <w:r w:rsidRPr="004F77DD">
        <w:rPr>
          <w:rFonts w:ascii="Times New Roman" w:hAnsi="Times New Roman" w:cs="Times New Roman"/>
          <w:sz w:val="24"/>
          <w:szCs w:val="24"/>
        </w:rPr>
        <w:t>Penggajian</w:t>
      </w:r>
      <w:proofErr w:type="spellEnd"/>
      <w:r w:rsidRPr="004F77DD">
        <w:rPr>
          <w:rFonts w:ascii="Times New Roman" w:hAnsi="Times New Roman" w:cs="Times New Roman"/>
          <w:sz w:val="24"/>
          <w:szCs w:val="24"/>
        </w:rPr>
        <w:t xml:space="preserve"> Dan </w:t>
      </w:r>
      <w:proofErr w:type="spellStart"/>
      <w:r w:rsidRPr="004F77DD">
        <w:rPr>
          <w:rFonts w:ascii="Times New Roman" w:hAnsi="Times New Roman" w:cs="Times New Roman"/>
          <w:sz w:val="24"/>
          <w:szCs w:val="24"/>
        </w:rPr>
        <w:t>Personalia</w:t>
      </w:r>
      <w:proofErr w:type="spellEnd"/>
      <w:r w:rsidRPr="004F77DD">
        <w:rPr>
          <w:rFonts w:ascii="Times New Roman" w:hAnsi="Times New Roman" w:cs="Times New Roman"/>
          <w:sz w:val="24"/>
          <w:szCs w:val="24"/>
        </w:rPr>
        <w:t xml:space="preserve"> </w:t>
      </w:r>
      <w:proofErr w:type="spellStart"/>
      <w:r w:rsidRPr="004F77DD">
        <w:rPr>
          <w:rFonts w:ascii="Times New Roman" w:hAnsi="Times New Roman" w:cs="Times New Roman"/>
          <w:sz w:val="24"/>
          <w:szCs w:val="24"/>
        </w:rPr>
        <w:t>Pada</w:t>
      </w:r>
      <w:proofErr w:type="spellEnd"/>
      <w:r w:rsidRPr="004F77DD">
        <w:rPr>
          <w:rFonts w:ascii="Times New Roman" w:hAnsi="Times New Roman" w:cs="Times New Roman"/>
          <w:sz w:val="24"/>
          <w:szCs w:val="24"/>
        </w:rPr>
        <w:t xml:space="preserve"> PT TRE </w:t>
      </w:r>
      <w:proofErr w:type="spellStart"/>
      <w:r w:rsidRPr="004F77DD">
        <w:rPr>
          <w:rFonts w:ascii="Times New Roman" w:hAnsi="Times New Roman" w:cs="Times New Roman"/>
          <w:sz w:val="24"/>
          <w:szCs w:val="24"/>
        </w:rPr>
        <w:t>Oleh</w:t>
      </w:r>
      <w:proofErr w:type="spellEnd"/>
      <w:r w:rsidRPr="004F77DD">
        <w:rPr>
          <w:rFonts w:ascii="Times New Roman" w:hAnsi="Times New Roman" w:cs="Times New Roman"/>
          <w:sz w:val="24"/>
          <w:szCs w:val="24"/>
        </w:rPr>
        <w:t xml:space="preserve"> KAP KKSP</w:t>
      </w:r>
    </w:p>
    <w:p w14:paraId="7EFDB2AD" w14:textId="77777777" w:rsidR="004F77DD" w:rsidRPr="004F77DD" w:rsidRDefault="004F77DD" w:rsidP="004F77DD">
      <w:pPr>
        <w:spacing w:after="0" w:line="240" w:lineRule="auto"/>
        <w:jc w:val="center"/>
        <w:rPr>
          <w:rFonts w:ascii="Times New Roman" w:hAnsi="Times New Roman" w:cs="Times New Roman"/>
          <w:sz w:val="24"/>
          <w:szCs w:val="24"/>
          <w:lang w:val="id-ID"/>
        </w:rPr>
      </w:pPr>
    </w:p>
    <w:p w14:paraId="0CA00E72" w14:textId="67FF137F" w:rsidR="00CC0951" w:rsidRPr="004F77DD" w:rsidRDefault="00CC0951" w:rsidP="004F77DD">
      <w:pPr>
        <w:spacing w:after="0" w:line="240" w:lineRule="auto"/>
        <w:jc w:val="center"/>
        <w:rPr>
          <w:rFonts w:ascii="Times New Roman" w:hAnsi="Times New Roman" w:cs="Times New Roman"/>
          <w:bCs/>
          <w:sz w:val="24"/>
          <w:szCs w:val="24"/>
          <w:lang w:val="id-ID"/>
        </w:rPr>
      </w:pPr>
      <w:r w:rsidRPr="004F77DD">
        <w:rPr>
          <w:rFonts w:ascii="Times New Roman" w:hAnsi="Times New Roman" w:cs="Times New Roman"/>
          <w:bCs/>
          <w:sz w:val="24"/>
          <w:szCs w:val="24"/>
          <w:lang w:val="id-ID"/>
        </w:rPr>
        <w:t>Oleh:</w:t>
      </w:r>
      <w:bookmarkStart w:id="0" w:name="_GoBack"/>
      <w:bookmarkEnd w:id="0"/>
    </w:p>
    <w:p w14:paraId="7356E794" w14:textId="5987CD50" w:rsidR="00CC0951" w:rsidRPr="004F77DD" w:rsidRDefault="00CC0951" w:rsidP="004F77DD">
      <w:pPr>
        <w:spacing w:after="0" w:line="240" w:lineRule="auto"/>
        <w:jc w:val="center"/>
        <w:rPr>
          <w:rFonts w:ascii="Times New Roman" w:hAnsi="Times New Roman" w:cs="Times New Roman"/>
          <w:bCs/>
          <w:sz w:val="24"/>
          <w:szCs w:val="24"/>
          <w:lang w:val="id-ID"/>
        </w:rPr>
      </w:pPr>
      <w:r w:rsidRPr="004F77DD">
        <w:rPr>
          <w:rFonts w:ascii="Times New Roman" w:hAnsi="Times New Roman" w:cs="Times New Roman"/>
          <w:bCs/>
          <w:sz w:val="24"/>
          <w:szCs w:val="24"/>
          <w:lang w:val="id-ID"/>
        </w:rPr>
        <w:t>Dani Indra Junianto</w:t>
      </w:r>
    </w:p>
    <w:p w14:paraId="3F9BDD5B" w14:textId="49DC6D6C" w:rsidR="00CC0951" w:rsidRDefault="00CC0951" w:rsidP="004F77DD">
      <w:pPr>
        <w:spacing w:after="0" w:line="240" w:lineRule="auto"/>
        <w:jc w:val="center"/>
        <w:rPr>
          <w:rFonts w:ascii="Times New Roman" w:hAnsi="Times New Roman" w:cs="Times New Roman"/>
          <w:bCs/>
          <w:sz w:val="24"/>
          <w:szCs w:val="24"/>
          <w:lang w:val="id-ID"/>
        </w:rPr>
      </w:pPr>
      <w:r w:rsidRPr="004F77DD">
        <w:rPr>
          <w:rFonts w:ascii="Times New Roman" w:hAnsi="Times New Roman" w:cs="Times New Roman"/>
          <w:bCs/>
          <w:sz w:val="24"/>
          <w:szCs w:val="24"/>
          <w:lang w:val="id-ID"/>
        </w:rPr>
        <w:t>5140111248</w:t>
      </w:r>
    </w:p>
    <w:p w14:paraId="65BC8285" w14:textId="77777777" w:rsidR="004F77DD" w:rsidRPr="004F77DD" w:rsidRDefault="004F77DD" w:rsidP="004F77DD">
      <w:pPr>
        <w:spacing w:after="0" w:line="240" w:lineRule="auto"/>
        <w:jc w:val="center"/>
        <w:rPr>
          <w:rFonts w:ascii="Times New Roman" w:hAnsi="Times New Roman" w:cs="Times New Roman"/>
          <w:bCs/>
          <w:sz w:val="24"/>
          <w:szCs w:val="24"/>
          <w:lang w:val="id-ID"/>
        </w:rPr>
      </w:pPr>
    </w:p>
    <w:p w14:paraId="005140F2" w14:textId="77777777" w:rsidR="00A45685" w:rsidRPr="004F77DD" w:rsidRDefault="00A45685" w:rsidP="004F77DD">
      <w:pPr>
        <w:spacing w:after="0" w:line="240" w:lineRule="auto"/>
        <w:jc w:val="both"/>
        <w:rPr>
          <w:rFonts w:ascii="Times New Roman" w:hAnsi="Times New Roman" w:cs="Times New Roman"/>
          <w:sz w:val="24"/>
          <w:szCs w:val="24"/>
        </w:rPr>
      </w:pPr>
      <w:proofErr w:type="spellStart"/>
      <w:r w:rsidRPr="004F77DD">
        <w:rPr>
          <w:rFonts w:ascii="Times New Roman" w:hAnsi="Times New Roman" w:cs="Times New Roman"/>
          <w:bCs/>
          <w:sz w:val="24"/>
          <w:szCs w:val="24"/>
        </w:rPr>
        <w:t>Laporan</w:t>
      </w:r>
      <w:proofErr w:type="spellEnd"/>
      <w:r w:rsidRPr="004F77DD">
        <w:rPr>
          <w:rFonts w:ascii="Times New Roman" w:hAnsi="Times New Roman" w:cs="Times New Roman"/>
          <w:bCs/>
          <w:sz w:val="24"/>
          <w:szCs w:val="24"/>
        </w:rPr>
        <w:t xml:space="preserve"> </w:t>
      </w:r>
      <w:proofErr w:type="spellStart"/>
      <w:r w:rsidRPr="004F77DD">
        <w:rPr>
          <w:rFonts w:ascii="Times New Roman" w:hAnsi="Times New Roman" w:cs="Times New Roman"/>
          <w:bCs/>
          <w:sz w:val="24"/>
          <w:szCs w:val="24"/>
        </w:rPr>
        <w:t>tugas</w:t>
      </w:r>
      <w:proofErr w:type="spellEnd"/>
      <w:r w:rsidRPr="004F77DD">
        <w:rPr>
          <w:rFonts w:ascii="Times New Roman" w:hAnsi="Times New Roman" w:cs="Times New Roman"/>
          <w:bCs/>
          <w:sz w:val="24"/>
          <w:szCs w:val="24"/>
        </w:rPr>
        <w:t xml:space="preserve"> </w:t>
      </w:r>
      <w:proofErr w:type="spellStart"/>
      <w:r w:rsidRPr="004F77DD">
        <w:rPr>
          <w:rFonts w:ascii="Times New Roman" w:hAnsi="Times New Roman" w:cs="Times New Roman"/>
          <w:bCs/>
          <w:sz w:val="24"/>
          <w:szCs w:val="24"/>
        </w:rPr>
        <w:t>akhir</w:t>
      </w:r>
      <w:proofErr w:type="spellEnd"/>
      <w:r w:rsidRPr="004F77DD">
        <w:rPr>
          <w:rFonts w:ascii="Times New Roman" w:hAnsi="Times New Roman" w:cs="Times New Roman"/>
          <w:bCs/>
          <w:sz w:val="24"/>
          <w:szCs w:val="24"/>
        </w:rPr>
        <w:t xml:space="preserve"> </w:t>
      </w:r>
      <w:proofErr w:type="spellStart"/>
      <w:r w:rsidRPr="004F77DD">
        <w:rPr>
          <w:rFonts w:ascii="Times New Roman" w:hAnsi="Times New Roman" w:cs="Times New Roman"/>
          <w:bCs/>
          <w:sz w:val="24"/>
          <w:szCs w:val="24"/>
        </w:rPr>
        <w:t>ini</w:t>
      </w:r>
      <w:proofErr w:type="spellEnd"/>
      <w:r w:rsidRPr="004F77DD">
        <w:rPr>
          <w:rFonts w:ascii="Times New Roman" w:hAnsi="Times New Roman" w:cs="Times New Roman"/>
          <w:bCs/>
          <w:sz w:val="24"/>
          <w:szCs w:val="24"/>
        </w:rPr>
        <w:t xml:space="preserve"> </w:t>
      </w:r>
      <w:proofErr w:type="spellStart"/>
      <w:r w:rsidRPr="004F77DD">
        <w:rPr>
          <w:rFonts w:ascii="Times New Roman" w:hAnsi="Times New Roman" w:cs="Times New Roman"/>
          <w:bCs/>
          <w:sz w:val="24"/>
          <w:szCs w:val="24"/>
        </w:rPr>
        <w:t>membahas</w:t>
      </w:r>
      <w:proofErr w:type="spellEnd"/>
      <w:r w:rsidRPr="004F77DD">
        <w:rPr>
          <w:rFonts w:ascii="Times New Roman" w:hAnsi="Times New Roman" w:cs="Times New Roman"/>
          <w:bCs/>
          <w:sz w:val="24"/>
          <w:szCs w:val="24"/>
        </w:rPr>
        <w:t xml:space="preserve"> </w:t>
      </w:r>
      <w:proofErr w:type="spellStart"/>
      <w:r w:rsidRPr="004F77DD">
        <w:rPr>
          <w:rFonts w:ascii="Times New Roman" w:hAnsi="Times New Roman" w:cs="Times New Roman"/>
          <w:bCs/>
          <w:sz w:val="24"/>
          <w:szCs w:val="24"/>
        </w:rPr>
        <w:t>tetanga</w:t>
      </w:r>
      <w:proofErr w:type="spellEnd"/>
      <w:r w:rsidRPr="004F77DD">
        <w:rPr>
          <w:rFonts w:ascii="Times New Roman" w:hAnsi="Times New Roman" w:cs="Times New Roman"/>
          <w:bCs/>
          <w:sz w:val="24"/>
          <w:szCs w:val="24"/>
        </w:rPr>
        <w:t xml:space="preserve"> proses </w:t>
      </w:r>
      <w:proofErr w:type="spellStart"/>
      <w:r w:rsidRPr="004F77DD">
        <w:rPr>
          <w:rFonts w:ascii="Times New Roman" w:hAnsi="Times New Roman" w:cs="Times New Roman"/>
          <w:bCs/>
          <w:sz w:val="24"/>
          <w:szCs w:val="24"/>
        </w:rPr>
        <w:t>pelaksanaan</w:t>
      </w:r>
      <w:proofErr w:type="spellEnd"/>
      <w:r w:rsidRPr="004F77DD">
        <w:rPr>
          <w:rFonts w:ascii="Times New Roman" w:hAnsi="Times New Roman" w:cs="Times New Roman"/>
          <w:bCs/>
          <w:sz w:val="24"/>
          <w:szCs w:val="24"/>
        </w:rPr>
        <w:t xml:space="preserve"> </w:t>
      </w:r>
      <w:proofErr w:type="spellStart"/>
      <w:r w:rsidRPr="004F77DD">
        <w:rPr>
          <w:rFonts w:ascii="Times New Roman" w:hAnsi="Times New Roman" w:cs="Times New Roman"/>
          <w:bCs/>
          <w:sz w:val="24"/>
          <w:szCs w:val="24"/>
        </w:rPr>
        <w:t>pengujian</w:t>
      </w:r>
      <w:proofErr w:type="spellEnd"/>
      <w:r w:rsidRPr="004F77DD">
        <w:rPr>
          <w:rFonts w:ascii="Times New Roman" w:hAnsi="Times New Roman" w:cs="Times New Roman"/>
          <w:bCs/>
          <w:sz w:val="24"/>
          <w:szCs w:val="24"/>
        </w:rPr>
        <w:t xml:space="preserve"> </w:t>
      </w:r>
      <w:proofErr w:type="spellStart"/>
      <w:r w:rsidRPr="004F77DD">
        <w:rPr>
          <w:rFonts w:ascii="Times New Roman" w:hAnsi="Times New Roman" w:cs="Times New Roman"/>
          <w:bCs/>
          <w:sz w:val="24"/>
          <w:szCs w:val="24"/>
        </w:rPr>
        <w:t>substantif</w:t>
      </w:r>
      <w:proofErr w:type="spellEnd"/>
      <w:r w:rsidRPr="004F77DD">
        <w:rPr>
          <w:rFonts w:ascii="Times New Roman" w:hAnsi="Times New Roman" w:cs="Times New Roman"/>
          <w:bCs/>
          <w:sz w:val="24"/>
          <w:szCs w:val="24"/>
        </w:rPr>
        <w:t xml:space="preserve"> </w:t>
      </w:r>
      <w:proofErr w:type="spellStart"/>
      <w:r w:rsidRPr="004F77DD">
        <w:rPr>
          <w:rFonts w:ascii="Times New Roman" w:hAnsi="Times New Roman" w:cs="Times New Roman"/>
          <w:bCs/>
          <w:sz w:val="24"/>
          <w:szCs w:val="24"/>
        </w:rPr>
        <w:t>golongan</w:t>
      </w:r>
      <w:proofErr w:type="spellEnd"/>
      <w:r w:rsidRPr="004F77DD">
        <w:rPr>
          <w:rFonts w:ascii="Times New Roman" w:hAnsi="Times New Roman" w:cs="Times New Roman"/>
          <w:bCs/>
          <w:sz w:val="24"/>
          <w:szCs w:val="24"/>
        </w:rPr>
        <w:t xml:space="preserve"> </w:t>
      </w:r>
      <w:proofErr w:type="spellStart"/>
      <w:r w:rsidRPr="004F77DD">
        <w:rPr>
          <w:rFonts w:ascii="Times New Roman" w:hAnsi="Times New Roman" w:cs="Times New Roman"/>
          <w:bCs/>
          <w:sz w:val="24"/>
          <w:szCs w:val="24"/>
        </w:rPr>
        <w:t>transaksi</w:t>
      </w:r>
      <w:proofErr w:type="spellEnd"/>
      <w:r w:rsidRPr="004F77DD">
        <w:rPr>
          <w:rFonts w:ascii="Times New Roman" w:hAnsi="Times New Roman" w:cs="Times New Roman"/>
          <w:bCs/>
          <w:sz w:val="24"/>
          <w:szCs w:val="24"/>
        </w:rPr>
        <w:t xml:space="preserve"> yang </w:t>
      </w:r>
      <w:proofErr w:type="spellStart"/>
      <w:r w:rsidRPr="004F77DD">
        <w:rPr>
          <w:rFonts w:ascii="Times New Roman" w:hAnsi="Times New Roman" w:cs="Times New Roman"/>
          <w:bCs/>
          <w:sz w:val="24"/>
          <w:szCs w:val="24"/>
        </w:rPr>
        <w:t>merupakan</w:t>
      </w:r>
      <w:proofErr w:type="spellEnd"/>
      <w:r w:rsidRPr="004F77DD">
        <w:rPr>
          <w:rFonts w:ascii="Times New Roman" w:hAnsi="Times New Roman" w:cs="Times New Roman"/>
          <w:bCs/>
          <w:sz w:val="24"/>
          <w:szCs w:val="24"/>
        </w:rPr>
        <w:t xml:space="preserve"> </w:t>
      </w:r>
      <w:proofErr w:type="spellStart"/>
      <w:r w:rsidRPr="004F77DD">
        <w:rPr>
          <w:rFonts w:ascii="Times New Roman" w:hAnsi="Times New Roman" w:cs="Times New Roman"/>
          <w:bCs/>
          <w:sz w:val="24"/>
          <w:szCs w:val="24"/>
        </w:rPr>
        <w:t>bagian</w:t>
      </w:r>
      <w:proofErr w:type="spellEnd"/>
      <w:r w:rsidRPr="004F77DD">
        <w:rPr>
          <w:rFonts w:ascii="Times New Roman" w:hAnsi="Times New Roman" w:cs="Times New Roman"/>
          <w:bCs/>
          <w:sz w:val="24"/>
          <w:szCs w:val="24"/>
        </w:rPr>
        <w:t xml:space="preserve"> </w:t>
      </w:r>
      <w:proofErr w:type="spellStart"/>
      <w:r w:rsidRPr="004F77DD">
        <w:rPr>
          <w:rFonts w:ascii="Times New Roman" w:hAnsi="Times New Roman" w:cs="Times New Roman"/>
          <w:bCs/>
          <w:sz w:val="24"/>
          <w:szCs w:val="24"/>
        </w:rPr>
        <w:t>dari</w:t>
      </w:r>
      <w:proofErr w:type="spellEnd"/>
      <w:r w:rsidRPr="004F77DD">
        <w:rPr>
          <w:rFonts w:ascii="Times New Roman" w:hAnsi="Times New Roman" w:cs="Times New Roman"/>
          <w:bCs/>
          <w:sz w:val="24"/>
          <w:szCs w:val="24"/>
        </w:rPr>
        <w:t xml:space="preserve"> audit </w:t>
      </w:r>
      <w:proofErr w:type="spellStart"/>
      <w:r w:rsidRPr="004F77DD">
        <w:rPr>
          <w:rFonts w:ascii="Times New Roman" w:hAnsi="Times New Roman" w:cs="Times New Roman"/>
          <w:bCs/>
          <w:sz w:val="24"/>
          <w:szCs w:val="24"/>
        </w:rPr>
        <w:t>siklus</w:t>
      </w:r>
      <w:proofErr w:type="spellEnd"/>
      <w:r w:rsidRPr="004F77DD">
        <w:rPr>
          <w:rFonts w:ascii="Times New Roman" w:hAnsi="Times New Roman" w:cs="Times New Roman"/>
          <w:bCs/>
          <w:sz w:val="24"/>
          <w:szCs w:val="24"/>
        </w:rPr>
        <w:t xml:space="preserve"> </w:t>
      </w:r>
      <w:proofErr w:type="spellStart"/>
      <w:r w:rsidRPr="004F77DD">
        <w:rPr>
          <w:rFonts w:ascii="Times New Roman" w:hAnsi="Times New Roman" w:cs="Times New Roman"/>
          <w:bCs/>
          <w:sz w:val="24"/>
          <w:szCs w:val="24"/>
        </w:rPr>
        <w:t>penggajian</w:t>
      </w:r>
      <w:proofErr w:type="spellEnd"/>
      <w:r w:rsidRPr="004F77DD">
        <w:rPr>
          <w:rFonts w:ascii="Times New Roman" w:hAnsi="Times New Roman" w:cs="Times New Roman"/>
          <w:bCs/>
          <w:sz w:val="24"/>
          <w:szCs w:val="24"/>
        </w:rPr>
        <w:t xml:space="preserve"> </w:t>
      </w:r>
      <w:proofErr w:type="spellStart"/>
      <w:r w:rsidRPr="004F77DD">
        <w:rPr>
          <w:rFonts w:ascii="Times New Roman" w:hAnsi="Times New Roman" w:cs="Times New Roman"/>
          <w:bCs/>
          <w:sz w:val="24"/>
          <w:szCs w:val="24"/>
        </w:rPr>
        <w:t>dan</w:t>
      </w:r>
      <w:proofErr w:type="spellEnd"/>
      <w:r w:rsidRPr="004F77DD">
        <w:rPr>
          <w:rFonts w:ascii="Times New Roman" w:hAnsi="Times New Roman" w:cs="Times New Roman"/>
          <w:bCs/>
          <w:sz w:val="24"/>
          <w:szCs w:val="24"/>
        </w:rPr>
        <w:t xml:space="preserve"> </w:t>
      </w:r>
      <w:proofErr w:type="spellStart"/>
      <w:r w:rsidRPr="004F77DD">
        <w:rPr>
          <w:rFonts w:ascii="Times New Roman" w:hAnsi="Times New Roman" w:cs="Times New Roman"/>
          <w:bCs/>
          <w:sz w:val="24"/>
          <w:szCs w:val="24"/>
        </w:rPr>
        <w:t>personalia</w:t>
      </w:r>
      <w:proofErr w:type="spellEnd"/>
      <w:r w:rsidRPr="004F77DD">
        <w:rPr>
          <w:rFonts w:ascii="Times New Roman" w:hAnsi="Times New Roman" w:cs="Times New Roman"/>
          <w:bCs/>
          <w:sz w:val="24"/>
          <w:szCs w:val="24"/>
        </w:rPr>
        <w:t xml:space="preserve"> PT TRE. </w:t>
      </w:r>
      <w:r w:rsidRPr="004F77DD">
        <w:rPr>
          <w:rFonts w:ascii="Times New Roman" w:hAnsi="Times New Roman" w:cs="Times New Roman"/>
          <w:sz w:val="24"/>
          <w:szCs w:val="24"/>
          <w:lang w:val="id-ID"/>
        </w:rPr>
        <w:t>Dalam sistem penggajian terdapat problematika seperti, adanya penggabungan fungsi antara personalia, administrasi, dan keuangan</w:t>
      </w:r>
      <w:r w:rsidRPr="004F77DD">
        <w:rPr>
          <w:rFonts w:ascii="Times New Roman" w:hAnsi="Times New Roman" w:cs="Times New Roman"/>
          <w:sz w:val="24"/>
          <w:szCs w:val="24"/>
        </w:rPr>
        <w:t xml:space="preserve">. </w:t>
      </w:r>
      <w:proofErr w:type="gramStart"/>
      <w:r w:rsidRPr="004F77DD">
        <w:rPr>
          <w:rFonts w:ascii="Times New Roman" w:hAnsi="Times New Roman" w:cs="Times New Roman"/>
          <w:sz w:val="24"/>
          <w:szCs w:val="24"/>
        </w:rPr>
        <w:t>H</w:t>
      </w:r>
      <w:r w:rsidRPr="004F77DD">
        <w:rPr>
          <w:rFonts w:ascii="Times New Roman" w:hAnsi="Times New Roman" w:cs="Times New Roman"/>
          <w:sz w:val="24"/>
          <w:szCs w:val="24"/>
          <w:lang w:val="id-ID"/>
        </w:rPr>
        <w:t>al</w:t>
      </w:r>
      <w:r w:rsidRPr="004F77DD">
        <w:rPr>
          <w:rFonts w:ascii="Times New Roman" w:hAnsi="Times New Roman" w:cs="Times New Roman"/>
          <w:sz w:val="24"/>
          <w:szCs w:val="24"/>
        </w:rPr>
        <w:t xml:space="preserve"> </w:t>
      </w:r>
      <w:proofErr w:type="spellStart"/>
      <w:r w:rsidRPr="004F77DD">
        <w:rPr>
          <w:rFonts w:ascii="Times New Roman" w:hAnsi="Times New Roman" w:cs="Times New Roman"/>
          <w:sz w:val="24"/>
          <w:szCs w:val="24"/>
        </w:rPr>
        <w:t>tersebut</w:t>
      </w:r>
      <w:proofErr w:type="spellEnd"/>
      <w:r w:rsidRPr="004F77DD">
        <w:rPr>
          <w:rFonts w:ascii="Times New Roman" w:hAnsi="Times New Roman" w:cs="Times New Roman"/>
          <w:sz w:val="24"/>
          <w:szCs w:val="24"/>
          <w:lang w:val="id-ID"/>
        </w:rPr>
        <w:t xml:space="preserve"> dapat memberikan peluang terjadinya penyelewengan dan penyalahgunaan wewenang yang dapat merugikan perusahaan, serta memudahkan oknum-oknum yang tidak bertanggungjawab untuk mengambil keuntungan demi kepentingan pribadi.</w:t>
      </w:r>
      <w:proofErr w:type="gramEnd"/>
      <w:r w:rsidRPr="004F77DD">
        <w:rPr>
          <w:rFonts w:ascii="Times New Roman" w:hAnsi="Times New Roman" w:cs="Times New Roman"/>
          <w:sz w:val="24"/>
          <w:szCs w:val="24"/>
          <w:lang w:val="id-ID"/>
        </w:rPr>
        <w:t xml:space="preserve"> </w:t>
      </w:r>
      <w:proofErr w:type="spellStart"/>
      <w:proofErr w:type="gramStart"/>
      <w:r w:rsidRPr="004F77DD">
        <w:rPr>
          <w:rFonts w:ascii="Times New Roman" w:hAnsi="Times New Roman" w:cs="Times New Roman"/>
          <w:bCs/>
          <w:sz w:val="24"/>
          <w:szCs w:val="24"/>
        </w:rPr>
        <w:t>Berdasarkan</w:t>
      </w:r>
      <w:proofErr w:type="spellEnd"/>
      <w:r w:rsidRPr="004F77DD">
        <w:rPr>
          <w:rFonts w:ascii="Times New Roman" w:hAnsi="Times New Roman" w:cs="Times New Roman"/>
          <w:bCs/>
          <w:sz w:val="24"/>
          <w:szCs w:val="24"/>
        </w:rPr>
        <w:t xml:space="preserve"> </w:t>
      </w:r>
      <w:proofErr w:type="spellStart"/>
      <w:r w:rsidRPr="004F77DD">
        <w:rPr>
          <w:rFonts w:ascii="Times New Roman" w:hAnsi="Times New Roman" w:cs="Times New Roman"/>
          <w:bCs/>
          <w:sz w:val="24"/>
          <w:szCs w:val="24"/>
        </w:rPr>
        <w:t>hasil</w:t>
      </w:r>
      <w:proofErr w:type="spellEnd"/>
      <w:r w:rsidRPr="004F77DD">
        <w:rPr>
          <w:rFonts w:ascii="Times New Roman" w:hAnsi="Times New Roman" w:cs="Times New Roman"/>
          <w:bCs/>
          <w:sz w:val="24"/>
          <w:szCs w:val="24"/>
        </w:rPr>
        <w:t xml:space="preserve"> </w:t>
      </w:r>
      <w:proofErr w:type="spellStart"/>
      <w:r w:rsidRPr="004F77DD">
        <w:rPr>
          <w:rFonts w:ascii="Times New Roman" w:hAnsi="Times New Roman" w:cs="Times New Roman"/>
          <w:bCs/>
          <w:sz w:val="24"/>
          <w:szCs w:val="24"/>
        </w:rPr>
        <w:t>magang</w:t>
      </w:r>
      <w:proofErr w:type="spellEnd"/>
      <w:r w:rsidRPr="004F77DD">
        <w:rPr>
          <w:rFonts w:ascii="Times New Roman" w:hAnsi="Times New Roman" w:cs="Times New Roman"/>
          <w:bCs/>
          <w:sz w:val="24"/>
          <w:szCs w:val="24"/>
        </w:rPr>
        <w:t xml:space="preserve"> di KAP </w:t>
      </w:r>
      <w:proofErr w:type="spellStart"/>
      <w:r w:rsidRPr="004F77DD">
        <w:rPr>
          <w:rFonts w:ascii="Times New Roman" w:hAnsi="Times New Roman" w:cs="Times New Roman"/>
          <w:sz w:val="24"/>
          <w:szCs w:val="24"/>
        </w:rPr>
        <w:t>Kumalahadi</w:t>
      </w:r>
      <w:proofErr w:type="spellEnd"/>
      <w:r w:rsidRPr="004F77DD">
        <w:rPr>
          <w:rFonts w:ascii="Times New Roman" w:hAnsi="Times New Roman" w:cs="Times New Roman"/>
          <w:sz w:val="24"/>
          <w:szCs w:val="24"/>
        </w:rPr>
        <w:t xml:space="preserve">, </w:t>
      </w:r>
      <w:proofErr w:type="spellStart"/>
      <w:r w:rsidRPr="004F77DD">
        <w:rPr>
          <w:rFonts w:ascii="Times New Roman" w:hAnsi="Times New Roman" w:cs="Times New Roman"/>
          <w:sz w:val="24"/>
          <w:szCs w:val="24"/>
        </w:rPr>
        <w:t>Kuncara</w:t>
      </w:r>
      <w:proofErr w:type="spellEnd"/>
      <w:r w:rsidRPr="004F77DD">
        <w:rPr>
          <w:rFonts w:ascii="Times New Roman" w:hAnsi="Times New Roman" w:cs="Times New Roman"/>
          <w:sz w:val="24"/>
          <w:szCs w:val="24"/>
        </w:rPr>
        <w:t xml:space="preserve">, </w:t>
      </w:r>
      <w:proofErr w:type="spellStart"/>
      <w:r w:rsidRPr="004F77DD">
        <w:rPr>
          <w:rFonts w:ascii="Times New Roman" w:hAnsi="Times New Roman" w:cs="Times New Roman"/>
          <w:sz w:val="24"/>
          <w:szCs w:val="24"/>
        </w:rPr>
        <w:t>Sugeng</w:t>
      </w:r>
      <w:proofErr w:type="spellEnd"/>
      <w:r w:rsidRPr="004F77DD">
        <w:rPr>
          <w:rFonts w:ascii="Times New Roman" w:hAnsi="Times New Roman" w:cs="Times New Roman"/>
          <w:sz w:val="24"/>
          <w:szCs w:val="24"/>
        </w:rPr>
        <w:t xml:space="preserve"> </w:t>
      </w:r>
      <w:proofErr w:type="spellStart"/>
      <w:r w:rsidRPr="004F77DD">
        <w:rPr>
          <w:rFonts w:ascii="Times New Roman" w:hAnsi="Times New Roman" w:cs="Times New Roman"/>
          <w:sz w:val="24"/>
          <w:szCs w:val="24"/>
        </w:rPr>
        <w:t>Pamudji</w:t>
      </w:r>
      <w:proofErr w:type="spellEnd"/>
      <w:r w:rsidRPr="004F77DD">
        <w:rPr>
          <w:rFonts w:ascii="Times New Roman" w:hAnsi="Times New Roman" w:cs="Times New Roman"/>
          <w:sz w:val="24"/>
          <w:szCs w:val="24"/>
        </w:rPr>
        <w:t xml:space="preserve"> &amp; </w:t>
      </w:r>
      <w:proofErr w:type="spellStart"/>
      <w:r w:rsidRPr="004F77DD">
        <w:rPr>
          <w:rFonts w:ascii="Times New Roman" w:hAnsi="Times New Roman" w:cs="Times New Roman"/>
          <w:sz w:val="24"/>
          <w:szCs w:val="24"/>
        </w:rPr>
        <w:t>rekan</w:t>
      </w:r>
      <w:proofErr w:type="spellEnd"/>
      <w:r w:rsidRPr="004F77DD">
        <w:rPr>
          <w:rFonts w:ascii="Times New Roman" w:hAnsi="Times New Roman" w:cs="Times New Roman"/>
          <w:sz w:val="24"/>
          <w:szCs w:val="24"/>
        </w:rPr>
        <w:t xml:space="preserve">, </w:t>
      </w:r>
      <w:r w:rsidRPr="004F77DD">
        <w:rPr>
          <w:rFonts w:ascii="Times New Roman" w:hAnsi="Times New Roman" w:cs="Times New Roman"/>
          <w:sz w:val="24"/>
          <w:szCs w:val="24"/>
          <w:lang w:val="id-ID"/>
        </w:rPr>
        <w:t>auditor juga perlu melaksanakan pengujian substantif untuk menentukan ada tidaknya kesalahan penyajian moneter pada transaksi penggajian</w:t>
      </w:r>
      <w:r w:rsidRPr="004F77DD">
        <w:rPr>
          <w:rFonts w:ascii="Times New Roman" w:hAnsi="Times New Roman" w:cs="Times New Roman"/>
          <w:sz w:val="24"/>
          <w:szCs w:val="24"/>
        </w:rPr>
        <w:t>.</w:t>
      </w:r>
      <w:proofErr w:type="gramEnd"/>
      <w:r w:rsidRPr="004F77DD">
        <w:rPr>
          <w:rFonts w:ascii="Times New Roman" w:hAnsi="Times New Roman" w:cs="Times New Roman"/>
          <w:sz w:val="24"/>
          <w:szCs w:val="24"/>
        </w:rPr>
        <w:t xml:space="preserve"> </w:t>
      </w:r>
      <w:proofErr w:type="spellStart"/>
      <w:proofErr w:type="gramStart"/>
      <w:r w:rsidRPr="004F77DD">
        <w:rPr>
          <w:rFonts w:ascii="Times New Roman" w:hAnsi="Times New Roman" w:cs="Times New Roman"/>
          <w:sz w:val="24"/>
          <w:szCs w:val="24"/>
        </w:rPr>
        <w:t>Selain</w:t>
      </w:r>
      <w:proofErr w:type="spellEnd"/>
      <w:r w:rsidRPr="004F77DD">
        <w:rPr>
          <w:rFonts w:ascii="Times New Roman" w:hAnsi="Times New Roman" w:cs="Times New Roman"/>
          <w:sz w:val="24"/>
          <w:szCs w:val="24"/>
        </w:rPr>
        <w:t xml:space="preserve"> </w:t>
      </w:r>
      <w:proofErr w:type="spellStart"/>
      <w:r w:rsidRPr="004F77DD">
        <w:rPr>
          <w:rFonts w:ascii="Times New Roman" w:hAnsi="Times New Roman" w:cs="Times New Roman"/>
          <w:sz w:val="24"/>
          <w:szCs w:val="24"/>
        </w:rPr>
        <w:t>itu</w:t>
      </w:r>
      <w:proofErr w:type="spellEnd"/>
      <w:r w:rsidRPr="004F77DD">
        <w:rPr>
          <w:rFonts w:ascii="Times New Roman" w:hAnsi="Times New Roman" w:cs="Times New Roman"/>
          <w:sz w:val="24"/>
          <w:szCs w:val="24"/>
        </w:rPr>
        <w:t xml:space="preserve"> </w:t>
      </w:r>
      <w:proofErr w:type="spellStart"/>
      <w:r w:rsidRPr="004F77DD">
        <w:rPr>
          <w:rFonts w:ascii="Times New Roman" w:hAnsi="Times New Roman" w:cs="Times New Roman"/>
          <w:sz w:val="24"/>
          <w:szCs w:val="24"/>
        </w:rPr>
        <w:t>digunakan</w:t>
      </w:r>
      <w:proofErr w:type="spellEnd"/>
      <w:r w:rsidRPr="004F77DD">
        <w:rPr>
          <w:rFonts w:ascii="Times New Roman" w:hAnsi="Times New Roman" w:cs="Times New Roman"/>
          <w:sz w:val="24"/>
          <w:szCs w:val="24"/>
        </w:rPr>
        <w:t xml:space="preserve"> p</w:t>
      </w:r>
      <w:r w:rsidRPr="004F77DD">
        <w:rPr>
          <w:rFonts w:ascii="Times New Roman" w:hAnsi="Times New Roman" w:cs="Times New Roman"/>
          <w:sz w:val="24"/>
          <w:szCs w:val="24"/>
          <w:lang w:val="id-ID"/>
        </w:rPr>
        <w:t xml:space="preserve">rosedur analitis, </w:t>
      </w:r>
      <w:r w:rsidRPr="004F77DD">
        <w:rPr>
          <w:rFonts w:ascii="Times New Roman" w:hAnsi="Times New Roman" w:cs="Times New Roman"/>
          <w:sz w:val="24"/>
          <w:szCs w:val="24"/>
        </w:rPr>
        <w:t>p</w:t>
      </w:r>
      <w:r w:rsidRPr="004F77DD">
        <w:rPr>
          <w:rFonts w:ascii="Times New Roman" w:hAnsi="Times New Roman" w:cs="Times New Roman"/>
          <w:sz w:val="24"/>
          <w:szCs w:val="24"/>
          <w:lang w:val="id-ID"/>
        </w:rPr>
        <w:t>engujian rinci saldo</w:t>
      </w:r>
      <w:r w:rsidRPr="004F77DD">
        <w:rPr>
          <w:rFonts w:ascii="Times New Roman" w:hAnsi="Times New Roman" w:cs="Times New Roman"/>
          <w:sz w:val="24"/>
          <w:szCs w:val="24"/>
        </w:rPr>
        <w:t xml:space="preserve">, </w:t>
      </w:r>
      <w:proofErr w:type="spellStart"/>
      <w:r w:rsidRPr="004F77DD">
        <w:rPr>
          <w:rFonts w:ascii="Times New Roman" w:hAnsi="Times New Roman" w:cs="Times New Roman"/>
          <w:sz w:val="24"/>
          <w:szCs w:val="24"/>
        </w:rPr>
        <w:t>penyajian</w:t>
      </w:r>
      <w:proofErr w:type="spellEnd"/>
      <w:r w:rsidRPr="004F77DD">
        <w:rPr>
          <w:rFonts w:ascii="Times New Roman" w:hAnsi="Times New Roman" w:cs="Times New Roman"/>
          <w:sz w:val="24"/>
          <w:szCs w:val="24"/>
        </w:rPr>
        <w:t xml:space="preserve"> </w:t>
      </w:r>
      <w:proofErr w:type="spellStart"/>
      <w:r w:rsidRPr="004F77DD">
        <w:rPr>
          <w:rFonts w:ascii="Times New Roman" w:hAnsi="Times New Roman" w:cs="Times New Roman"/>
          <w:sz w:val="24"/>
          <w:szCs w:val="24"/>
        </w:rPr>
        <w:t>dan</w:t>
      </w:r>
      <w:proofErr w:type="spellEnd"/>
      <w:r w:rsidRPr="004F77DD">
        <w:rPr>
          <w:rFonts w:ascii="Times New Roman" w:hAnsi="Times New Roman" w:cs="Times New Roman"/>
          <w:sz w:val="24"/>
          <w:szCs w:val="24"/>
        </w:rPr>
        <w:t xml:space="preserve"> </w:t>
      </w:r>
      <w:proofErr w:type="spellStart"/>
      <w:r w:rsidRPr="004F77DD">
        <w:rPr>
          <w:rFonts w:ascii="Times New Roman" w:hAnsi="Times New Roman" w:cs="Times New Roman"/>
          <w:sz w:val="24"/>
          <w:szCs w:val="24"/>
        </w:rPr>
        <w:t>pengungkapan</w:t>
      </w:r>
      <w:proofErr w:type="spellEnd"/>
      <w:r w:rsidRPr="004F77DD">
        <w:rPr>
          <w:rFonts w:ascii="Times New Roman" w:hAnsi="Times New Roman" w:cs="Times New Roman"/>
          <w:sz w:val="24"/>
          <w:szCs w:val="24"/>
        </w:rPr>
        <w:t xml:space="preserve"> </w:t>
      </w:r>
      <w:r w:rsidRPr="004F77DD">
        <w:rPr>
          <w:rFonts w:ascii="Times New Roman" w:hAnsi="Times New Roman" w:cs="Times New Roman"/>
          <w:sz w:val="24"/>
          <w:szCs w:val="24"/>
          <w:lang w:val="id-ID"/>
        </w:rPr>
        <w:t>untuk memeriksa kebenaran saldo akhir penggajian di buku besar serta penyajian dan pengungkapan untuk memastikan penggajian telah di sajikan dan diungkapkan secara tepat sesuai dengan SAK ETAP</w:t>
      </w:r>
      <w:r w:rsidRPr="004F77DD">
        <w:rPr>
          <w:rFonts w:ascii="Times New Roman" w:hAnsi="Times New Roman" w:cs="Times New Roman"/>
          <w:sz w:val="24"/>
          <w:szCs w:val="24"/>
        </w:rPr>
        <w:t xml:space="preserve"> </w:t>
      </w:r>
      <w:proofErr w:type="spellStart"/>
      <w:r w:rsidRPr="004F77DD">
        <w:rPr>
          <w:rFonts w:ascii="Times New Roman" w:hAnsi="Times New Roman" w:cs="Times New Roman"/>
          <w:sz w:val="24"/>
          <w:szCs w:val="24"/>
        </w:rPr>
        <w:t>dan</w:t>
      </w:r>
      <w:proofErr w:type="spellEnd"/>
      <w:r w:rsidRPr="004F77DD">
        <w:rPr>
          <w:rFonts w:ascii="Times New Roman" w:hAnsi="Times New Roman" w:cs="Times New Roman"/>
          <w:sz w:val="24"/>
          <w:szCs w:val="24"/>
        </w:rPr>
        <w:t xml:space="preserve"> </w:t>
      </w:r>
      <w:proofErr w:type="spellStart"/>
      <w:r w:rsidRPr="004F77DD">
        <w:rPr>
          <w:rFonts w:ascii="Times New Roman" w:hAnsi="Times New Roman" w:cs="Times New Roman"/>
          <w:sz w:val="24"/>
          <w:szCs w:val="24"/>
        </w:rPr>
        <w:t>laporan</w:t>
      </w:r>
      <w:proofErr w:type="spellEnd"/>
      <w:r w:rsidRPr="004F77DD">
        <w:rPr>
          <w:rFonts w:ascii="Times New Roman" w:hAnsi="Times New Roman" w:cs="Times New Roman"/>
          <w:sz w:val="24"/>
          <w:szCs w:val="24"/>
        </w:rPr>
        <w:t xml:space="preserve"> </w:t>
      </w:r>
      <w:proofErr w:type="spellStart"/>
      <w:r w:rsidRPr="004F77DD">
        <w:rPr>
          <w:rFonts w:ascii="Times New Roman" w:hAnsi="Times New Roman" w:cs="Times New Roman"/>
          <w:sz w:val="24"/>
          <w:szCs w:val="24"/>
        </w:rPr>
        <w:t>keuangan</w:t>
      </w:r>
      <w:proofErr w:type="spellEnd"/>
      <w:r w:rsidRPr="004F77DD">
        <w:rPr>
          <w:rFonts w:ascii="Times New Roman" w:hAnsi="Times New Roman" w:cs="Times New Roman"/>
          <w:sz w:val="24"/>
          <w:szCs w:val="24"/>
        </w:rPr>
        <w:t xml:space="preserve"> </w:t>
      </w:r>
      <w:proofErr w:type="spellStart"/>
      <w:r w:rsidRPr="004F77DD">
        <w:rPr>
          <w:rFonts w:ascii="Times New Roman" w:hAnsi="Times New Roman" w:cs="Times New Roman"/>
          <w:sz w:val="24"/>
          <w:szCs w:val="24"/>
        </w:rPr>
        <w:t>telah</w:t>
      </w:r>
      <w:proofErr w:type="spellEnd"/>
      <w:r w:rsidRPr="004F77DD">
        <w:rPr>
          <w:rFonts w:ascii="Times New Roman" w:hAnsi="Times New Roman" w:cs="Times New Roman"/>
          <w:sz w:val="24"/>
          <w:szCs w:val="24"/>
        </w:rPr>
        <w:t xml:space="preserve"> </w:t>
      </w:r>
      <w:proofErr w:type="spellStart"/>
      <w:r w:rsidRPr="004F77DD">
        <w:rPr>
          <w:rFonts w:ascii="Times New Roman" w:hAnsi="Times New Roman" w:cs="Times New Roman"/>
          <w:sz w:val="24"/>
          <w:szCs w:val="24"/>
        </w:rPr>
        <w:t>disajikan</w:t>
      </w:r>
      <w:proofErr w:type="spellEnd"/>
      <w:r w:rsidRPr="004F77DD">
        <w:rPr>
          <w:rFonts w:ascii="Times New Roman" w:hAnsi="Times New Roman" w:cs="Times New Roman"/>
          <w:sz w:val="24"/>
          <w:szCs w:val="24"/>
        </w:rPr>
        <w:t xml:space="preserve"> </w:t>
      </w:r>
      <w:proofErr w:type="spellStart"/>
      <w:r w:rsidRPr="004F77DD">
        <w:rPr>
          <w:rFonts w:ascii="Times New Roman" w:hAnsi="Times New Roman" w:cs="Times New Roman"/>
          <w:sz w:val="24"/>
          <w:szCs w:val="24"/>
        </w:rPr>
        <w:t>secara</w:t>
      </w:r>
      <w:proofErr w:type="spellEnd"/>
      <w:r w:rsidRPr="004F77DD">
        <w:rPr>
          <w:rFonts w:ascii="Times New Roman" w:hAnsi="Times New Roman" w:cs="Times New Roman"/>
          <w:sz w:val="24"/>
          <w:szCs w:val="24"/>
        </w:rPr>
        <w:t xml:space="preserve"> </w:t>
      </w:r>
      <w:proofErr w:type="spellStart"/>
      <w:r w:rsidRPr="004F77DD">
        <w:rPr>
          <w:rFonts w:ascii="Times New Roman" w:hAnsi="Times New Roman" w:cs="Times New Roman"/>
          <w:sz w:val="24"/>
          <w:szCs w:val="24"/>
        </w:rPr>
        <w:t>wajar</w:t>
      </w:r>
      <w:proofErr w:type="spellEnd"/>
      <w:r w:rsidRPr="004F77DD">
        <w:rPr>
          <w:rFonts w:ascii="Times New Roman" w:hAnsi="Times New Roman" w:cs="Times New Roman"/>
          <w:sz w:val="24"/>
          <w:szCs w:val="24"/>
        </w:rPr>
        <w:t>.</w:t>
      </w:r>
      <w:proofErr w:type="gramEnd"/>
    </w:p>
    <w:p w14:paraId="483526E8" w14:textId="77777777" w:rsidR="00A45685" w:rsidRPr="004F77DD" w:rsidRDefault="00A45685" w:rsidP="004F77DD">
      <w:pPr>
        <w:spacing w:after="0" w:line="240" w:lineRule="auto"/>
        <w:jc w:val="both"/>
        <w:rPr>
          <w:rFonts w:ascii="Times New Roman" w:eastAsia="Times New Roman" w:hAnsi="Times New Roman" w:cs="Times New Roman"/>
          <w:sz w:val="24"/>
          <w:szCs w:val="24"/>
        </w:rPr>
      </w:pPr>
    </w:p>
    <w:p w14:paraId="3A226574" w14:textId="77777777" w:rsidR="00A45685" w:rsidRPr="004F77DD" w:rsidRDefault="00A45685" w:rsidP="004F77DD">
      <w:pPr>
        <w:pStyle w:val="BodyText"/>
      </w:pPr>
      <w:r w:rsidRPr="004F77DD">
        <w:rPr>
          <w:lang w:val="id-ID"/>
        </w:rPr>
        <w:t xml:space="preserve">Kata kunci : </w:t>
      </w:r>
      <w:r w:rsidRPr="004F77DD">
        <w:t>Audit,</w:t>
      </w:r>
      <w:r w:rsidRPr="004F77DD">
        <w:rPr>
          <w:lang w:val="id-ID"/>
        </w:rPr>
        <w:t xml:space="preserve"> </w:t>
      </w:r>
      <w:proofErr w:type="spellStart"/>
      <w:r w:rsidRPr="004F77DD">
        <w:t>Personalia</w:t>
      </w:r>
      <w:proofErr w:type="spellEnd"/>
      <w:r w:rsidRPr="004F77DD">
        <w:t xml:space="preserve">, </w:t>
      </w:r>
      <w:proofErr w:type="spellStart"/>
      <w:r w:rsidRPr="004F77DD">
        <w:t>Penggajian</w:t>
      </w:r>
      <w:proofErr w:type="spellEnd"/>
      <w:r w:rsidRPr="004F77DD">
        <w:t xml:space="preserve">, </w:t>
      </w:r>
      <w:proofErr w:type="spellStart"/>
      <w:r w:rsidRPr="004F77DD">
        <w:t>Pengujian</w:t>
      </w:r>
      <w:proofErr w:type="spellEnd"/>
      <w:r w:rsidRPr="004F77DD">
        <w:t xml:space="preserve"> </w:t>
      </w:r>
      <w:proofErr w:type="spellStart"/>
      <w:r w:rsidRPr="004F77DD">
        <w:t>substantif</w:t>
      </w:r>
      <w:proofErr w:type="spellEnd"/>
    </w:p>
    <w:p w14:paraId="0F34B406" w14:textId="1629ABF0" w:rsidR="00A6307F" w:rsidRPr="004F77DD" w:rsidRDefault="00A6307F" w:rsidP="004F77DD">
      <w:pPr>
        <w:spacing w:after="0" w:line="240" w:lineRule="auto"/>
        <w:rPr>
          <w:rFonts w:ascii="Times New Roman" w:hAnsi="Times New Roman" w:cs="Times New Roman"/>
          <w:sz w:val="24"/>
          <w:szCs w:val="24"/>
        </w:rPr>
      </w:pPr>
      <w:r w:rsidRPr="004F77DD">
        <w:rPr>
          <w:rFonts w:ascii="Times New Roman" w:hAnsi="Times New Roman" w:cs="Times New Roman"/>
          <w:sz w:val="24"/>
          <w:szCs w:val="24"/>
        </w:rPr>
        <w:br w:type="page"/>
      </w:r>
    </w:p>
    <w:p w14:paraId="0BE802E9" w14:textId="573F73EB" w:rsidR="004F77DD" w:rsidRPr="004F77DD" w:rsidRDefault="004F77DD" w:rsidP="004F77DD">
      <w:pPr>
        <w:spacing w:after="0" w:line="240" w:lineRule="auto"/>
        <w:jc w:val="center"/>
        <w:rPr>
          <w:rFonts w:ascii="Times New Roman" w:hAnsi="Times New Roman" w:cs="Times New Roman"/>
          <w:i/>
          <w:sz w:val="24"/>
          <w:szCs w:val="24"/>
          <w:lang w:val="id-ID"/>
        </w:rPr>
      </w:pPr>
      <w:r w:rsidRPr="004F77DD">
        <w:rPr>
          <w:rFonts w:ascii="Times New Roman" w:hAnsi="Times New Roman" w:cs="Times New Roman"/>
          <w:i/>
          <w:sz w:val="24"/>
          <w:szCs w:val="24"/>
          <w:lang w:val="id-ID"/>
        </w:rPr>
        <w:lastRenderedPageBreak/>
        <w:t>Implementation Of The Audit Cycle Of Sales And Personals Of PT TRE Year 2017 KAP Kumalahadi, Kuncara, Sugeng Pamudji DIY Yogyakarta</w:t>
      </w:r>
    </w:p>
    <w:p w14:paraId="2EE50CDC" w14:textId="77777777" w:rsidR="00A6307F" w:rsidRPr="004F77DD" w:rsidRDefault="00A6307F" w:rsidP="004F77DD">
      <w:pPr>
        <w:pStyle w:val="Heading1"/>
        <w:spacing w:before="0"/>
        <w:ind w:left="0" w:right="0"/>
        <w:rPr>
          <w:b w:val="0"/>
          <w:i/>
          <w:lang w:val="id-ID"/>
        </w:rPr>
      </w:pPr>
    </w:p>
    <w:p w14:paraId="5D42F2AC" w14:textId="77777777" w:rsidR="00CC0951" w:rsidRPr="004F77DD" w:rsidRDefault="00CC0951" w:rsidP="004F77DD">
      <w:pPr>
        <w:spacing w:after="0" w:line="240" w:lineRule="auto"/>
        <w:jc w:val="center"/>
        <w:rPr>
          <w:rFonts w:ascii="Times New Roman" w:hAnsi="Times New Roman" w:cs="Times New Roman"/>
          <w:bCs/>
          <w:i/>
          <w:sz w:val="24"/>
          <w:szCs w:val="24"/>
          <w:lang w:val="id-ID"/>
        </w:rPr>
      </w:pPr>
      <w:r w:rsidRPr="004F77DD">
        <w:rPr>
          <w:rFonts w:ascii="Times New Roman" w:hAnsi="Times New Roman" w:cs="Times New Roman"/>
          <w:bCs/>
          <w:i/>
          <w:sz w:val="24"/>
          <w:szCs w:val="24"/>
          <w:lang w:val="id-ID"/>
        </w:rPr>
        <w:t>Dani Indra Junianto</w:t>
      </w:r>
    </w:p>
    <w:p w14:paraId="6C648AFF" w14:textId="77777777" w:rsidR="00CC0951" w:rsidRPr="004F77DD" w:rsidRDefault="00CC0951" w:rsidP="004F77DD">
      <w:pPr>
        <w:spacing w:after="0" w:line="240" w:lineRule="auto"/>
        <w:jc w:val="center"/>
        <w:rPr>
          <w:rFonts w:ascii="Times New Roman" w:hAnsi="Times New Roman" w:cs="Times New Roman"/>
          <w:bCs/>
          <w:i/>
          <w:sz w:val="24"/>
          <w:szCs w:val="24"/>
          <w:lang w:val="id-ID"/>
        </w:rPr>
      </w:pPr>
      <w:r w:rsidRPr="004F77DD">
        <w:rPr>
          <w:rFonts w:ascii="Times New Roman" w:hAnsi="Times New Roman" w:cs="Times New Roman"/>
          <w:bCs/>
          <w:i/>
          <w:sz w:val="24"/>
          <w:szCs w:val="24"/>
          <w:lang w:val="id-ID"/>
        </w:rPr>
        <w:t>5140111248</w:t>
      </w:r>
    </w:p>
    <w:p w14:paraId="26E0AB04" w14:textId="77777777" w:rsidR="00A6307F" w:rsidRPr="004F77DD" w:rsidRDefault="00A6307F" w:rsidP="004F77DD">
      <w:pPr>
        <w:pStyle w:val="BodyText"/>
        <w:rPr>
          <w:i/>
          <w:sz w:val="30"/>
          <w:lang w:val="id-ID"/>
        </w:rPr>
      </w:pPr>
    </w:p>
    <w:p w14:paraId="140D7453" w14:textId="3F8E534C" w:rsidR="00A6307F" w:rsidRPr="004F77DD" w:rsidRDefault="00A6307F" w:rsidP="004F77DD">
      <w:pPr>
        <w:pStyle w:val="BodyText"/>
        <w:jc w:val="both"/>
        <w:rPr>
          <w:i/>
          <w:color w:val="212121"/>
          <w:shd w:val="clear" w:color="auto" w:fill="FFFFFF"/>
        </w:rPr>
      </w:pPr>
      <w:r w:rsidRPr="004F77DD">
        <w:rPr>
          <w:i/>
        </w:rPr>
        <w:t>This final project report discusses the process of implementing substantive tests of transaction groups that are part of the audit of payroll and personnel cycles of PT TRE. In the payroll sy</w:t>
      </w:r>
      <w:r w:rsidR="007A7194" w:rsidRPr="004F77DD">
        <w:rPr>
          <w:i/>
        </w:rPr>
        <w:t>stem there are problems such as</w:t>
      </w:r>
      <w:r w:rsidRPr="004F77DD">
        <w:rPr>
          <w:i/>
        </w:rPr>
        <w:t xml:space="preserve"> the merging of functions between personnel, administration, and finance. This can provide an opportunity for fraud and abuse of authority that can harm the company, and facilitate unscrupulous individuals to take advantage of personal interests. Based on the results of an internship at KAP </w:t>
      </w:r>
      <w:proofErr w:type="spellStart"/>
      <w:r w:rsidRPr="004F77DD">
        <w:rPr>
          <w:i/>
        </w:rPr>
        <w:t>Kumalahadi</w:t>
      </w:r>
      <w:proofErr w:type="spellEnd"/>
      <w:r w:rsidRPr="004F77DD">
        <w:rPr>
          <w:i/>
        </w:rPr>
        <w:t xml:space="preserve">, </w:t>
      </w:r>
      <w:proofErr w:type="spellStart"/>
      <w:r w:rsidRPr="004F77DD">
        <w:rPr>
          <w:i/>
        </w:rPr>
        <w:t>Kuncara</w:t>
      </w:r>
      <w:proofErr w:type="spellEnd"/>
      <w:r w:rsidRPr="004F77DD">
        <w:rPr>
          <w:i/>
        </w:rPr>
        <w:t xml:space="preserve">, </w:t>
      </w:r>
      <w:proofErr w:type="spellStart"/>
      <w:r w:rsidRPr="004F77DD">
        <w:rPr>
          <w:i/>
        </w:rPr>
        <w:t>Sugeng</w:t>
      </w:r>
      <w:proofErr w:type="spellEnd"/>
      <w:r w:rsidRPr="004F77DD">
        <w:rPr>
          <w:i/>
        </w:rPr>
        <w:t xml:space="preserve"> </w:t>
      </w:r>
      <w:proofErr w:type="spellStart"/>
      <w:r w:rsidRPr="004F77DD">
        <w:rPr>
          <w:i/>
        </w:rPr>
        <w:t>Pamudji</w:t>
      </w:r>
      <w:proofErr w:type="spellEnd"/>
      <w:r w:rsidRPr="004F77DD">
        <w:rPr>
          <w:i/>
        </w:rPr>
        <w:t xml:space="preserve"> &amp; colleagues, the auditor also needs to carry out substantive testing to determine whether there is a monetary misstatement in the payroll transaction. In addition, analytical procedures, detailed testing of balances, presentation and disclosures are used to check the accuracy of the final payroll balance in the general ledger and the presentation and disclosure to ensure that payroll has been properly presented and disclosed in accordance with SAK ETAP and financial statements have been fairly stated.</w:t>
      </w:r>
    </w:p>
    <w:p w14:paraId="63344CA5" w14:textId="77777777" w:rsidR="00A6307F" w:rsidRPr="004F77DD" w:rsidRDefault="00A6307F" w:rsidP="004F77DD">
      <w:pPr>
        <w:pStyle w:val="BodyText"/>
        <w:jc w:val="both"/>
        <w:rPr>
          <w:i/>
          <w:color w:val="212121"/>
          <w:shd w:val="clear" w:color="auto" w:fill="FFFFFF"/>
        </w:rPr>
      </w:pPr>
    </w:p>
    <w:p w14:paraId="686D547E" w14:textId="77777777" w:rsidR="00A6307F" w:rsidRPr="004F77DD" w:rsidRDefault="00A6307F" w:rsidP="004F77DD">
      <w:pPr>
        <w:pStyle w:val="BodyText"/>
        <w:jc w:val="both"/>
        <w:rPr>
          <w:i/>
          <w:color w:val="212121"/>
          <w:shd w:val="clear" w:color="auto" w:fill="FFFFFF"/>
        </w:rPr>
      </w:pPr>
      <w:r w:rsidRPr="004F77DD">
        <w:rPr>
          <w:i/>
          <w:color w:val="212121"/>
          <w:shd w:val="clear" w:color="auto" w:fill="FFFFFF"/>
        </w:rPr>
        <w:t>Keywords: Audit, personnel, Payroll, Substantive Testing</w:t>
      </w:r>
    </w:p>
    <w:p w14:paraId="454F5DF5" w14:textId="77777777" w:rsidR="00A6307F" w:rsidRPr="004F77DD" w:rsidRDefault="00A6307F" w:rsidP="004F77DD">
      <w:pPr>
        <w:spacing w:after="0" w:line="240" w:lineRule="auto"/>
        <w:rPr>
          <w:rFonts w:ascii="Times New Roman" w:hAnsi="Times New Roman" w:cs="Times New Roman"/>
          <w:i/>
          <w:sz w:val="24"/>
          <w:szCs w:val="24"/>
        </w:rPr>
      </w:pPr>
    </w:p>
    <w:p w14:paraId="57B5DA72" w14:textId="77777777" w:rsidR="00E15EF3" w:rsidRPr="004F77DD" w:rsidRDefault="00E15EF3" w:rsidP="004F77DD">
      <w:pPr>
        <w:spacing w:after="0" w:line="240" w:lineRule="auto"/>
        <w:rPr>
          <w:rFonts w:ascii="Times New Roman" w:hAnsi="Times New Roman" w:cs="Times New Roman"/>
          <w:sz w:val="24"/>
          <w:szCs w:val="24"/>
        </w:rPr>
      </w:pPr>
    </w:p>
    <w:sectPr w:rsidR="00E15EF3" w:rsidRPr="004F77DD" w:rsidSect="004F77DD">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685"/>
    <w:rsid w:val="004F77DD"/>
    <w:rsid w:val="007A7194"/>
    <w:rsid w:val="00A45685"/>
    <w:rsid w:val="00A6307F"/>
    <w:rsid w:val="00CC0951"/>
    <w:rsid w:val="00E15E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7F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685"/>
    <w:pPr>
      <w:spacing w:line="256" w:lineRule="auto"/>
    </w:pPr>
  </w:style>
  <w:style w:type="paragraph" w:styleId="Heading1">
    <w:name w:val="heading 1"/>
    <w:basedOn w:val="Normal"/>
    <w:link w:val="Heading1Char"/>
    <w:uiPriority w:val="9"/>
    <w:qFormat/>
    <w:rsid w:val="00A6307F"/>
    <w:pPr>
      <w:widowControl w:val="0"/>
      <w:autoSpaceDE w:val="0"/>
      <w:autoSpaceDN w:val="0"/>
      <w:spacing w:before="199" w:after="0" w:line="240" w:lineRule="auto"/>
      <w:ind w:left="153" w:right="168"/>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A4568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A45685"/>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6307F"/>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685"/>
    <w:pPr>
      <w:spacing w:line="256" w:lineRule="auto"/>
    </w:pPr>
  </w:style>
  <w:style w:type="paragraph" w:styleId="Heading1">
    <w:name w:val="heading 1"/>
    <w:basedOn w:val="Normal"/>
    <w:link w:val="Heading1Char"/>
    <w:uiPriority w:val="9"/>
    <w:qFormat/>
    <w:rsid w:val="00A6307F"/>
    <w:pPr>
      <w:widowControl w:val="0"/>
      <w:autoSpaceDE w:val="0"/>
      <w:autoSpaceDN w:val="0"/>
      <w:spacing w:before="199" w:after="0" w:line="240" w:lineRule="auto"/>
      <w:ind w:left="153" w:right="168"/>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A4568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A45685"/>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6307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3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dc:creator>
  <cp:lastModifiedBy>FITB UTY</cp:lastModifiedBy>
  <cp:revision>4</cp:revision>
  <dcterms:created xsi:type="dcterms:W3CDTF">2019-03-13T05:56:00Z</dcterms:created>
  <dcterms:modified xsi:type="dcterms:W3CDTF">2019-03-14T01:16:00Z</dcterms:modified>
</cp:coreProperties>
</file>