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41" w:rsidRPr="0024776D" w:rsidRDefault="00434541" w:rsidP="00434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6D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434541" w:rsidRPr="0024776D" w:rsidRDefault="00434541" w:rsidP="00434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41" w:rsidRDefault="00434541" w:rsidP="0043454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76D">
        <w:rPr>
          <w:rFonts w:ascii="Times New Roman" w:hAnsi="Times New Roman" w:cs="Times New Roman"/>
          <w:sz w:val="24"/>
          <w:szCs w:val="24"/>
        </w:rPr>
        <w:t xml:space="preserve">PT Lotus Indah Textile Industries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benang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7B6F29">
        <w:rPr>
          <w:rFonts w:ascii="Times New Roman" w:hAnsi="Times New Roman" w:cs="Times New Roman"/>
          <w:sz w:val="24"/>
          <w:szCs w:val="24"/>
        </w:rPr>
        <w:t>umlah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F29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September 2015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7 kali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300.914 Kg.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1,44 %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5 kali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248.272 kg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1,18 %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7B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2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4541" w:rsidRPr="0024776D" w:rsidRDefault="00434541" w:rsidP="0043454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76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APC (</w:t>
      </w:r>
      <w:r w:rsidRPr="0024776D">
        <w:rPr>
          <w:rFonts w:ascii="Times New Roman" w:hAnsi="Times New Roman" w:cs="Times New Roman"/>
          <w:i/>
          <w:sz w:val="24"/>
          <w:szCs w:val="24"/>
        </w:rPr>
        <w:t>American Productivity Center</w:t>
      </w:r>
      <w:r w:rsidRPr="002477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38,29 %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9,30 %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90,96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total.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diagram </w:t>
      </w:r>
      <w:r w:rsidRPr="00EA36FC">
        <w:rPr>
          <w:rFonts w:ascii="Times New Roman" w:hAnsi="Times New Roman" w:cs="Times New Roman"/>
          <w:i/>
          <w:sz w:val="24"/>
          <w:szCs w:val="24"/>
        </w:rPr>
        <w:t>fishbone</w:t>
      </w:r>
      <w:r w:rsidRPr="0024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, modal,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input yang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PT Lotus I</w:t>
      </w:r>
      <w:r>
        <w:rPr>
          <w:rFonts w:ascii="Times New Roman" w:hAnsi="Times New Roman" w:cs="Times New Roman"/>
          <w:sz w:val="24"/>
          <w:szCs w:val="24"/>
        </w:rPr>
        <w:t xml:space="preserve">ndah Textile Industries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tangkas.</w:t>
      </w:r>
    </w:p>
    <w:p w:rsidR="00434541" w:rsidRPr="0024776D" w:rsidRDefault="00434541" w:rsidP="0043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541" w:rsidRPr="0024776D" w:rsidRDefault="00434541" w:rsidP="004345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6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4776D">
        <w:rPr>
          <w:rFonts w:ascii="Times New Roman" w:hAnsi="Times New Roman" w:cs="Times New Roman"/>
          <w:sz w:val="24"/>
          <w:szCs w:val="24"/>
        </w:rPr>
        <w:t xml:space="preserve">, </w:t>
      </w:r>
      <w:r w:rsidRPr="0024776D">
        <w:rPr>
          <w:rFonts w:ascii="Times New Roman" w:hAnsi="Times New Roman" w:cs="Times New Roman"/>
          <w:i/>
          <w:sz w:val="24"/>
          <w:szCs w:val="24"/>
        </w:rPr>
        <w:t>American Productivity Center</w:t>
      </w:r>
      <w:r w:rsidRPr="0024776D">
        <w:rPr>
          <w:rFonts w:ascii="Times New Roman" w:hAnsi="Times New Roman" w:cs="Times New Roman"/>
          <w:sz w:val="24"/>
          <w:szCs w:val="24"/>
        </w:rPr>
        <w:t xml:space="preserve">, Diagram </w:t>
      </w:r>
      <w:r w:rsidRPr="0024776D">
        <w:rPr>
          <w:rFonts w:ascii="Times New Roman" w:hAnsi="Times New Roman" w:cs="Times New Roman"/>
          <w:i/>
          <w:sz w:val="24"/>
          <w:szCs w:val="24"/>
        </w:rPr>
        <w:t>Fishbone</w:t>
      </w:r>
    </w:p>
    <w:p w:rsidR="00434541" w:rsidRPr="0024776D" w:rsidRDefault="00434541" w:rsidP="00434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41" w:rsidRPr="0024776D" w:rsidRDefault="00434541" w:rsidP="00434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41" w:rsidRPr="0024776D" w:rsidRDefault="00434541" w:rsidP="00434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41" w:rsidRPr="0024776D" w:rsidRDefault="00434541" w:rsidP="00434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6F2" w:rsidRDefault="002736F2">
      <w:bookmarkStart w:id="0" w:name="_GoBack"/>
      <w:bookmarkEnd w:id="0"/>
    </w:p>
    <w:sectPr w:rsidR="0027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41"/>
    <w:rsid w:val="002736F2"/>
    <w:rsid w:val="00434541"/>
    <w:rsid w:val="009E12ED"/>
    <w:rsid w:val="00B158AD"/>
    <w:rsid w:val="00D41346"/>
    <w:rsid w:val="00F1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60532-8AAF-4807-9AE0-13CF85AF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Ferida Yuamita</dc:creator>
  <cp:keywords/>
  <dc:description/>
  <cp:lastModifiedBy>Ferida Yuamita</cp:lastModifiedBy>
  <cp:revision>1</cp:revision>
  <dcterms:created xsi:type="dcterms:W3CDTF">2017-11-06T03:01:00Z</dcterms:created>
  <dcterms:modified xsi:type="dcterms:W3CDTF">2017-11-06T03:02:00Z</dcterms:modified>
</cp:coreProperties>
</file>