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A6" w:rsidRPr="00D573A6" w:rsidRDefault="00D573A6" w:rsidP="00D573A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573A6">
        <w:rPr>
          <w:rFonts w:ascii="Times New Roman" w:hAnsi="Times New Roman" w:cs="Times New Roman"/>
          <w:b/>
          <w:sz w:val="24"/>
          <w:szCs w:val="24"/>
          <w:lang w:val="id-ID"/>
        </w:rPr>
        <w:t>SELF EFFICACY PADA KARYAWAN KUPU-KUPU MALAM AUOTO FASHION DALAM MEMODIFIKASI MOBIL YOGYAKARTA</w:t>
      </w:r>
    </w:p>
    <w:p w:rsidR="00D573A6" w:rsidRDefault="00D573A6" w:rsidP="00D573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D573A6" w:rsidRPr="00D573A6" w:rsidRDefault="00D573A6" w:rsidP="00D573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Nurfaleni</w:t>
      </w:r>
    </w:p>
    <w:p w:rsidR="00D573A6" w:rsidRDefault="00D573A6" w:rsidP="00D57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D573A6" w:rsidRDefault="00D573A6" w:rsidP="00D57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</w:p>
    <w:p w:rsidR="00D573A6" w:rsidRDefault="00D573A6" w:rsidP="00D57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D573A6" w:rsidRDefault="00D573A6" w:rsidP="00D57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3A6" w:rsidRPr="000C58F6" w:rsidRDefault="00D573A6" w:rsidP="00D573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3A6" w:rsidRPr="000C58F6" w:rsidRDefault="00D573A6" w:rsidP="00D573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F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573A6" w:rsidRPr="00D573A6" w:rsidRDefault="00D573A6" w:rsidP="00D573A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55EB6" w:rsidRPr="00D573A6" w:rsidRDefault="00D55EB6" w:rsidP="00D573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573A6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memodifikasi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3A6">
        <w:rPr>
          <w:rFonts w:ascii="Times New Roman" w:hAnsi="Times New Roman" w:cs="Times New Roman"/>
          <w:sz w:val="24"/>
          <w:szCs w:val="24"/>
        </w:rPr>
        <w:t>Seiring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jaman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didorong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ketidakpuasan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imajinasi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estetika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3A6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penggemar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otomotif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modifikasi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dibengkel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dibidang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3A6">
        <w:rPr>
          <w:rFonts w:ascii="Times New Roman" w:eastAsia="Times New Roman" w:hAnsi="Times New Roman" w:cs="Times New Roman"/>
          <w:i/>
          <w:sz w:val="24"/>
          <w:szCs w:val="24"/>
        </w:rPr>
        <w:t xml:space="preserve">auto fashion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3A6">
        <w:rPr>
          <w:rFonts w:ascii="Times New Roman" w:eastAsia="Times New Roman" w:hAnsi="Times New Roman" w:cs="Times New Roman"/>
          <w:i/>
          <w:sz w:val="24"/>
          <w:szCs w:val="24"/>
        </w:rPr>
        <w:t xml:space="preserve">auto custom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demi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keinginan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imajinasi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Para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penggemar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otomotif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membutuhkan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tenaga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modifikator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3A6">
        <w:rPr>
          <w:rFonts w:ascii="Times New Roman" w:eastAsia="Times New Roman" w:hAnsi="Times New Roman" w:cs="Times New Roman"/>
          <w:i/>
          <w:sz w:val="24"/>
          <w:szCs w:val="24"/>
        </w:rPr>
        <w:t>self-efficacy</w:t>
      </w:r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D573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54775"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775" w:rsidRPr="00D573A6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B54775"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775" w:rsidRPr="00D573A6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B54775"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775" w:rsidRPr="00D573A6">
        <w:rPr>
          <w:rFonts w:ascii="Times New Roman" w:eastAsia="Times New Roman" w:hAnsi="Times New Roman" w:cs="Times New Roman"/>
          <w:sz w:val="24"/>
          <w:szCs w:val="24"/>
        </w:rPr>
        <w:t>penelitian</w:t>
      </w:r>
      <w:proofErr w:type="spellEnd"/>
      <w:r w:rsidR="00B54775"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775" w:rsidRPr="00D573A6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B54775"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775" w:rsidRPr="00D573A6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B54775" w:rsidRPr="00D57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54775" w:rsidRPr="00D573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54775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775" w:rsidRPr="00D573A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B54775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775" w:rsidRPr="00D573A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B54775" w:rsidRPr="00D573A6">
        <w:rPr>
          <w:rFonts w:ascii="Times New Roman" w:hAnsi="Times New Roman" w:cs="Times New Roman"/>
          <w:sz w:val="24"/>
          <w:szCs w:val="24"/>
        </w:rPr>
        <w:t xml:space="preserve"> </w:t>
      </w:r>
      <w:r w:rsidR="00B54775" w:rsidRPr="00D573A6">
        <w:rPr>
          <w:rFonts w:ascii="Times New Roman" w:hAnsi="Times New Roman" w:cs="Times New Roman"/>
          <w:i/>
          <w:sz w:val="24"/>
          <w:szCs w:val="24"/>
        </w:rPr>
        <w:t>self-efficacy</w:t>
      </w:r>
      <w:r w:rsidR="00B54775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775" w:rsidRPr="00D573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54775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775" w:rsidRPr="00D573A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B54775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775" w:rsidRPr="00D573A6">
        <w:rPr>
          <w:rFonts w:ascii="Times New Roman" w:hAnsi="Times New Roman" w:cs="Times New Roman"/>
          <w:sz w:val="24"/>
          <w:szCs w:val="24"/>
        </w:rPr>
        <w:t>Kupu-</w:t>
      </w:r>
      <w:proofErr w:type="gramStart"/>
      <w:r w:rsidR="00B54775" w:rsidRPr="00D573A6">
        <w:rPr>
          <w:rFonts w:ascii="Times New Roman" w:hAnsi="Times New Roman" w:cs="Times New Roman"/>
          <w:sz w:val="24"/>
          <w:szCs w:val="24"/>
        </w:rPr>
        <w:t>Kupu</w:t>
      </w:r>
      <w:proofErr w:type="spellEnd"/>
      <w:r w:rsidR="00B54775" w:rsidRPr="00D573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54775" w:rsidRPr="00D573A6">
        <w:rPr>
          <w:rFonts w:ascii="Times New Roman" w:hAnsi="Times New Roman" w:cs="Times New Roman"/>
          <w:sz w:val="24"/>
          <w:szCs w:val="24"/>
        </w:rPr>
        <w:t>Malam</w:t>
      </w:r>
      <w:proofErr w:type="spellEnd"/>
      <w:proofErr w:type="gramEnd"/>
      <w:r w:rsidR="00B54775" w:rsidRPr="00D573A6">
        <w:rPr>
          <w:rFonts w:ascii="Times New Roman" w:hAnsi="Times New Roman" w:cs="Times New Roman"/>
          <w:sz w:val="24"/>
          <w:szCs w:val="24"/>
        </w:rPr>
        <w:t xml:space="preserve"> </w:t>
      </w:r>
      <w:r w:rsidR="00B54775" w:rsidRPr="00D573A6">
        <w:rPr>
          <w:rFonts w:ascii="Times New Roman" w:hAnsi="Times New Roman" w:cs="Times New Roman"/>
          <w:i/>
          <w:sz w:val="24"/>
          <w:szCs w:val="24"/>
        </w:rPr>
        <w:t>Auto Fashion</w:t>
      </w:r>
      <w:r w:rsidR="00B54775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775" w:rsidRPr="00D573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54775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775" w:rsidRPr="00D573A6">
        <w:rPr>
          <w:rFonts w:ascii="Times New Roman" w:hAnsi="Times New Roman" w:cs="Times New Roman"/>
          <w:sz w:val="24"/>
          <w:szCs w:val="24"/>
        </w:rPr>
        <w:t>memodifikasi</w:t>
      </w:r>
      <w:proofErr w:type="spellEnd"/>
      <w:r w:rsidR="00B54775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775" w:rsidRPr="00D573A6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="00B54775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775" w:rsidRPr="00D573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54775" w:rsidRPr="00D573A6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:rsidR="00170649" w:rsidRDefault="00B54775" w:rsidP="00D573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573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73A6">
        <w:rPr>
          <w:rFonts w:ascii="Times New Roman" w:hAnsi="Times New Roman" w:cs="Times New Roman"/>
          <w:sz w:val="24"/>
          <w:szCs w:val="24"/>
        </w:rPr>
        <w:t>yag</w:t>
      </w:r>
      <w:proofErr w:type="spellEnd"/>
      <w:proofErr w:type="gram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r w:rsidRPr="00D573A6">
        <w:rPr>
          <w:rFonts w:ascii="Times New Roman" w:hAnsi="Times New Roman" w:cs="Times New Roman"/>
          <w:i/>
          <w:sz w:val="24"/>
          <w:szCs w:val="24"/>
        </w:rPr>
        <w:t>self-efficacy</w:t>
      </w:r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Kupu-Kupu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r w:rsidRPr="00D573A6">
        <w:rPr>
          <w:rFonts w:ascii="Times New Roman" w:hAnsi="Times New Roman" w:cs="Times New Roman"/>
          <w:i/>
          <w:sz w:val="24"/>
          <w:szCs w:val="24"/>
        </w:rPr>
        <w:t>Auto Fashion</w:t>
      </w:r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memodifikasi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mobil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573A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bengkel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Kupu-Kupu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r w:rsidRPr="00D573A6">
        <w:rPr>
          <w:rFonts w:ascii="Times New Roman" w:hAnsi="Times New Roman" w:cs="Times New Roman"/>
          <w:i/>
          <w:sz w:val="24"/>
          <w:szCs w:val="24"/>
        </w:rPr>
        <w:t>Auto Fashion</w:t>
      </w:r>
      <w:r w:rsidRPr="00D573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0649" w:rsidRPr="00D573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70649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649" w:rsidRPr="00D573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70649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649" w:rsidRPr="00D573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70649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649" w:rsidRPr="00D573A6">
        <w:rPr>
          <w:rFonts w:ascii="Times New Roman" w:hAnsi="Times New Roman" w:cs="Times New Roman"/>
          <w:sz w:val="24"/>
          <w:szCs w:val="24"/>
        </w:rPr>
        <w:t>mengungkap</w:t>
      </w:r>
      <w:proofErr w:type="spellEnd"/>
      <w:r w:rsidR="00170649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649" w:rsidRPr="00D573A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70649" w:rsidRPr="00D573A6">
        <w:rPr>
          <w:rFonts w:ascii="Times New Roman" w:hAnsi="Times New Roman" w:cs="Times New Roman"/>
          <w:sz w:val="24"/>
          <w:szCs w:val="24"/>
        </w:rPr>
        <w:t xml:space="preserve"> </w:t>
      </w:r>
      <w:r w:rsidR="00170649" w:rsidRPr="00D573A6">
        <w:rPr>
          <w:rFonts w:ascii="Times New Roman" w:hAnsi="Times New Roman" w:cs="Times New Roman"/>
          <w:i/>
          <w:sz w:val="24"/>
          <w:szCs w:val="24"/>
        </w:rPr>
        <w:t>self-efficacy</w:t>
      </w:r>
      <w:r w:rsidR="00170649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649" w:rsidRPr="00D573A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70649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649" w:rsidRPr="00D573A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170649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649" w:rsidRPr="00D573A6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="00170649" w:rsidRPr="00D573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70649" w:rsidRPr="00D573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70649" w:rsidRPr="00D573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70649" w:rsidRPr="00D573A6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="00170649" w:rsidRPr="00D573A6">
        <w:rPr>
          <w:rFonts w:ascii="Times New Roman" w:hAnsi="Times New Roman" w:cs="Times New Roman"/>
          <w:sz w:val="24"/>
          <w:szCs w:val="24"/>
        </w:rPr>
        <w:t xml:space="preserve"> </w:t>
      </w:r>
      <w:r w:rsidR="00170649" w:rsidRPr="00D573A6">
        <w:rPr>
          <w:rFonts w:ascii="Times New Roman" w:hAnsi="Times New Roman" w:cs="Times New Roman"/>
          <w:i/>
          <w:sz w:val="24"/>
          <w:szCs w:val="24"/>
        </w:rPr>
        <w:t xml:space="preserve">self-efficacy </w:t>
      </w:r>
      <w:proofErr w:type="spellStart"/>
      <w:r w:rsidR="00170649" w:rsidRPr="00D573A6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="00170649" w:rsidRPr="00D573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0649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0649" w:rsidRPr="00D573A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170649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649" w:rsidRPr="00D573A6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="00170649" w:rsidRPr="00D573A6">
        <w:rPr>
          <w:rFonts w:ascii="Times New Roman" w:hAnsi="Times New Roman" w:cs="Times New Roman"/>
          <w:sz w:val="24"/>
          <w:szCs w:val="24"/>
        </w:rPr>
        <w:t xml:space="preserve"> </w:t>
      </w:r>
      <w:r w:rsidR="00170649" w:rsidRPr="00D573A6">
        <w:rPr>
          <w:rFonts w:ascii="Times New Roman" w:hAnsi="Times New Roman" w:cs="Times New Roman"/>
          <w:i/>
          <w:sz w:val="24"/>
          <w:szCs w:val="24"/>
        </w:rPr>
        <w:t xml:space="preserve">self-efficacy </w:t>
      </w:r>
      <w:r w:rsidR="00170649" w:rsidRPr="00D573A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70649" w:rsidRPr="00D573A6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170649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649" w:rsidRPr="00D573A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70649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649" w:rsidRPr="00D573A6">
        <w:rPr>
          <w:rFonts w:ascii="Times New Roman" w:hAnsi="Times New Roman" w:cs="Times New Roman"/>
          <w:sz w:val="24"/>
          <w:szCs w:val="24"/>
        </w:rPr>
        <w:t>Bandura</w:t>
      </w:r>
      <w:proofErr w:type="spellEnd"/>
      <w:r w:rsidR="00170649" w:rsidRPr="00D573A6">
        <w:rPr>
          <w:rFonts w:ascii="Times New Roman" w:hAnsi="Times New Roman" w:cs="Times New Roman"/>
          <w:sz w:val="24"/>
          <w:szCs w:val="24"/>
        </w:rPr>
        <w:t xml:space="preserve"> (1997)</w:t>
      </w:r>
      <w:r w:rsidR="00A750FD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0FD" w:rsidRPr="00D573A6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A750FD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0FD" w:rsidRPr="00D573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50FD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0FD" w:rsidRPr="00D573A6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A750FD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0FD" w:rsidRPr="00D573A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="00A750FD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0FD" w:rsidRPr="00D573A6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A750FD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0FD" w:rsidRPr="00D573A6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A750FD" w:rsidRPr="00D573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0FD" w:rsidRPr="00D573A6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A750FD" w:rsidRPr="00D573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750FD" w:rsidRPr="00D573A6">
        <w:rPr>
          <w:rFonts w:ascii="Times New Roman" w:hAnsi="Times New Roman" w:cs="Times New Roman"/>
          <w:sz w:val="24"/>
          <w:szCs w:val="24"/>
        </w:rPr>
        <w:t>berbeda-beda</w:t>
      </w:r>
      <w:proofErr w:type="spellEnd"/>
      <w:r w:rsidR="00A750FD" w:rsidRPr="00D573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73A6" w:rsidRPr="00D573A6" w:rsidRDefault="00D573A6" w:rsidP="00D573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D3781" w:rsidRPr="00D573A6" w:rsidRDefault="00ED3781" w:rsidP="00D57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3A6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D573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573A6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D573A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D573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3A6">
        <w:rPr>
          <w:rFonts w:ascii="Times New Roman" w:hAnsi="Times New Roman" w:cs="Times New Roman"/>
          <w:i/>
          <w:sz w:val="24"/>
          <w:szCs w:val="24"/>
        </w:rPr>
        <w:t>Self-efficacy</w:t>
      </w:r>
      <w:r w:rsidRPr="00D573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573A6">
        <w:rPr>
          <w:rFonts w:ascii="Times New Roman" w:hAnsi="Times New Roman" w:cs="Times New Roman"/>
          <w:sz w:val="24"/>
          <w:szCs w:val="24"/>
        </w:rPr>
        <w:t>modifikasi</w:t>
      </w:r>
      <w:proofErr w:type="spellEnd"/>
      <w:r w:rsidRPr="00D573A6">
        <w:rPr>
          <w:rFonts w:ascii="Times New Roman" w:hAnsi="Times New Roman" w:cs="Times New Roman"/>
          <w:sz w:val="24"/>
          <w:szCs w:val="24"/>
        </w:rPr>
        <w:t>.</w:t>
      </w:r>
    </w:p>
    <w:sectPr w:rsidR="00ED3781" w:rsidRPr="00D573A6" w:rsidSect="00D573A6">
      <w:pgSz w:w="12240" w:h="15840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5EB6"/>
    <w:rsid w:val="00170649"/>
    <w:rsid w:val="004212FC"/>
    <w:rsid w:val="00647B5B"/>
    <w:rsid w:val="00706482"/>
    <w:rsid w:val="008A37B5"/>
    <w:rsid w:val="00A750FD"/>
    <w:rsid w:val="00B54775"/>
    <w:rsid w:val="00D55EB6"/>
    <w:rsid w:val="00D573A6"/>
    <w:rsid w:val="00ED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Asisten</cp:lastModifiedBy>
  <cp:revision>3</cp:revision>
  <cp:lastPrinted>2017-11-30T03:42:00Z</cp:lastPrinted>
  <dcterms:created xsi:type="dcterms:W3CDTF">2017-11-14T01:23:00Z</dcterms:created>
  <dcterms:modified xsi:type="dcterms:W3CDTF">2017-11-30T03:43:00Z</dcterms:modified>
</cp:coreProperties>
</file>