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E5" w:rsidRDefault="00624941" w:rsidP="00C907E5">
      <w:pPr>
        <w:spacing w:after="0" w:line="240" w:lineRule="auto"/>
        <w:jc w:val="center"/>
        <w:rPr>
          <w:rFonts w:ascii="Times" w:hAnsi="Times" w:cs="Times"/>
          <w:b/>
          <w:sz w:val="28"/>
          <w:szCs w:val="28"/>
        </w:rPr>
      </w:pPr>
      <w:r w:rsidRPr="00624941">
        <w:rPr>
          <w:rFonts w:ascii="Times" w:hAnsi="Times" w:cs="Times"/>
          <w:b/>
          <w:sz w:val="28"/>
          <w:szCs w:val="28"/>
        </w:rPr>
        <w:t>Electoral Systems Using Quick Count Methods With Stratified Sampling Calculations</w:t>
      </w:r>
    </w:p>
    <w:p w:rsidR="00C907E5" w:rsidRDefault="00C907E5" w:rsidP="00C907E5">
      <w:pPr>
        <w:jc w:val="center"/>
        <w:rPr>
          <w:rFonts w:ascii="Times" w:hAnsi="Times" w:cs="Times"/>
          <w:b/>
          <w:sz w:val="24"/>
          <w:szCs w:val="24"/>
        </w:rPr>
      </w:pPr>
    </w:p>
    <w:p w:rsidR="00C907E5" w:rsidRDefault="00C907E5" w:rsidP="00C907E5">
      <w:pPr>
        <w:spacing w:after="0" w:line="240" w:lineRule="auto"/>
        <w:jc w:val="center"/>
        <w:rPr>
          <w:rFonts w:ascii="Times" w:hAnsi="Times" w:cs="Times"/>
          <w:b/>
          <w:sz w:val="24"/>
          <w:szCs w:val="24"/>
        </w:rPr>
      </w:pPr>
      <w:r>
        <w:rPr>
          <w:rFonts w:ascii="Times" w:hAnsi="Times" w:cs="Times"/>
          <w:b/>
          <w:sz w:val="24"/>
          <w:szCs w:val="24"/>
        </w:rPr>
        <w:t>Joko Sutopo, Muhammad Septiyanto</w:t>
      </w:r>
    </w:p>
    <w:p w:rsidR="00C907E5" w:rsidRDefault="00624941" w:rsidP="00C907E5">
      <w:pPr>
        <w:spacing w:after="0" w:line="240" w:lineRule="auto"/>
        <w:jc w:val="center"/>
        <w:rPr>
          <w:rFonts w:ascii="Times" w:hAnsi="Times" w:cs="Times"/>
          <w:i/>
          <w:sz w:val="18"/>
          <w:szCs w:val="18"/>
        </w:rPr>
      </w:pPr>
      <w:r w:rsidRPr="00624941">
        <w:rPr>
          <w:rFonts w:ascii="Times" w:hAnsi="Times" w:cs="Times"/>
          <w:i/>
          <w:sz w:val="18"/>
          <w:szCs w:val="18"/>
        </w:rPr>
        <w:t>Informatics Engineering Program, Faculty of Information Technology and Electrical</w:t>
      </w:r>
      <w:r w:rsidR="00C907E5">
        <w:rPr>
          <w:rFonts w:ascii="Times" w:hAnsi="Times" w:cs="Times"/>
          <w:i/>
          <w:sz w:val="18"/>
          <w:szCs w:val="18"/>
        </w:rPr>
        <w:br/>
      </w:r>
      <w:r w:rsidRPr="00624941">
        <w:rPr>
          <w:rFonts w:ascii="Times" w:hAnsi="Times" w:cs="Times"/>
          <w:i/>
          <w:sz w:val="18"/>
          <w:szCs w:val="18"/>
        </w:rPr>
        <w:t>University of Technology Yogyakarta</w:t>
      </w:r>
    </w:p>
    <w:p w:rsidR="00624941" w:rsidRDefault="00624941" w:rsidP="00C907E5">
      <w:pPr>
        <w:spacing w:after="0" w:line="240" w:lineRule="auto"/>
        <w:jc w:val="center"/>
        <w:rPr>
          <w:rFonts w:ascii="Times" w:hAnsi="Times" w:cs="Times"/>
          <w:i/>
          <w:sz w:val="18"/>
          <w:szCs w:val="18"/>
        </w:rPr>
      </w:pPr>
      <w:r>
        <w:rPr>
          <w:rFonts w:ascii="Times" w:hAnsi="Times" w:cs="Times"/>
          <w:i/>
          <w:sz w:val="18"/>
          <w:szCs w:val="18"/>
        </w:rPr>
        <w:t>Jl.</w:t>
      </w:r>
      <w:r w:rsidR="00676A22" w:rsidRPr="00676A22">
        <w:rPr>
          <w:rFonts w:ascii="Times" w:hAnsi="Times" w:cs="Times"/>
          <w:i/>
          <w:sz w:val="18"/>
          <w:szCs w:val="18"/>
        </w:rPr>
        <w:t xml:space="preserve"> </w:t>
      </w:r>
      <w:r w:rsidR="00676A22" w:rsidRPr="00624941">
        <w:rPr>
          <w:rFonts w:ascii="Times" w:hAnsi="Times" w:cs="Times"/>
          <w:i/>
          <w:sz w:val="18"/>
          <w:szCs w:val="18"/>
        </w:rPr>
        <w:t xml:space="preserve">North </w:t>
      </w:r>
      <w:bookmarkStart w:id="0" w:name="_GoBack"/>
      <w:bookmarkEnd w:id="0"/>
      <w:r w:rsidRPr="00624941">
        <w:rPr>
          <w:rFonts w:ascii="Times" w:hAnsi="Times" w:cs="Times"/>
          <w:i/>
          <w:sz w:val="18"/>
          <w:szCs w:val="18"/>
        </w:rPr>
        <w:t>Ringroad Jombor Sleman Yogyakarta</w:t>
      </w:r>
    </w:p>
    <w:p w:rsidR="00C907E5" w:rsidRDefault="00C907E5" w:rsidP="00C907E5">
      <w:pPr>
        <w:spacing w:after="0" w:line="240" w:lineRule="auto"/>
        <w:jc w:val="center"/>
        <w:rPr>
          <w:i/>
          <w:iCs/>
          <w:sz w:val="18"/>
          <w:szCs w:val="18"/>
        </w:rPr>
      </w:pPr>
      <w:r w:rsidRPr="00E922DC">
        <w:rPr>
          <w:i/>
          <w:iCs/>
          <w:sz w:val="18"/>
          <w:szCs w:val="18"/>
          <w:lang w:val="it-CH"/>
        </w:rPr>
        <w:t xml:space="preserve">E-mail : </w:t>
      </w:r>
      <w:hyperlink r:id="rId6" w:history="1">
        <w:r w:rsidRPr="00464AF2">
          <w:rPr>
            <w:rStyle w:val="Hyperlink"/>
            <w:i/>
            <w:sz w:val="18"/>
            <w:szCs w:val="18"/>
          </w:rPr>
          <w:t>muhammadseptiyanto106@gmail.com</w:t>
        </w:r>
      </w:hyperlink>
      <w:r w:rsidRPr="00E922DC">
        <w:rPr>
          <w:i/>
          <w:iCs/>
          <w:sz w:val="18"/>
          <w:szCs w:val="18"/>
          <w:lang w:val="it-CH"/>
        </w:rPr>
        <w:t xml:space="preserve"> </w:t>
      </w:r>
    </w:p>
    <w:p w:rsidR="00C907E5" w:rsidRPr="00236C92" w:rsidRDefault="00C907E5" w:rsidP="00C907E5">
      <w:pPr>
        <w:spacing w:after="0" w:line="240" w:lineRule="auto"/>
        <w:rPr>
          <w:rFonts w:ascii="Times" w:hAnsi="Times" w:cs="Times"/>
          <w:b/>
          <w:iCs/>
          <w:sz w:val="24"/>
          <w:szCs w:val="24"/>
        </w:rPr>
      </w:pPr>
    </w:p>
    <w:p w:rsidR="00C907E5" w:rsidRPr="00E953F1" w:rsidRDefault="00C907E5" w:rsidP="00C907E5">
      <w:pPr>
        <w:spacing w:after="0" w:line="240" w:lineRule="auto"/>
        <w:jc w:val="center"/>
        <w:rPr>
          <w:rFonts w:ascii="Times" w:hAnsi="Times" w:cs="Times"/>
          <w:b/>
          <w:iCs/>
          <w:sz w:val="24"/>
          <w:szCs w:val="24"/>
        </w:rPr>
      </w:pPr>
    </w:p>
    <w:p w:rsidR="00C907E5" w:rsidRDefault="002106FD" w:rsidP="002106FD">
      <w:pPr>
        <w:spacing w:after="0" w:line="240" w:lineRule="auto"/>
        <w:jc w:val="center"/>
        <w:rPr>
          <w:rFonts w:ascii="Times" w:hAnsi="Times" w:cs="Times"/>
          <w:b/>
          <w:iCs/>
          <w:sz w:val="24"/>
          <w:szCs w:val="24"/>
        </w:rPr>
      </w:pPr>
      <w:r w:rsidRPr="002106FD">
        <w:rPr>
          <w:rFonts w:ascii="Times" w:hAnsi="Times" w:cs="Times"/>
          <w:b/>
          <w:iCs/>
          <w:sz w:val="24"/>
          <w:szCs w:val="24"/>
        </w:rPr>
        <w:t>ABSTRACT</w:t>
      </w:r>
    </w:p>
    <w:p w:rsidR="002106FD" w:rsidRDefault="002106FD" w:rsidP="002106FD">
      <w:pPr>
        <w:spacing w:after="0" w:line="240" w:lineRule="auto"/>
        <w:jc w:val="center"/>
        <w:rPr>
          <w:rFonts w:ascii="Times" w:hAnsi="Times" w:cs="Times"/>
          <w:b/>
          <w:i/>
          <w:iCs/>
          <w:sz w:val="24"/>
          <w:szCs w:val="24"/>
        </w:rPr>
      </w:pPr>
    </w:p>
    <w:p w:rsidR="002106FD" w:rsidRDefault="002106FD" w:rsidP="00C907E5">
      <w:pPr>
        <w:spacing w:after="0" w:line="240" w:lineRule="auto"/>
        <w:jc w:val="both"/>
        <w:rPr>
          <w:rFonts w:ascii="Times" w:hAnsi="Times" w:cs="Times"/>
          <w:b/>
          <w:i/>
          <w:iCs/>
          <w:sz w:val="24"/>
          <w:szCs w:val="24"/>
        </w:rPr>
      </w:pPr>
    </w:p>
    <w:p w:rsidR="00C907E5" w:rsidRPr="00EA7F53" w:rsidRDefault="002106FD" w:rsidP="00C907E5">
      <w:pPr>
        <w:spacing w:after="0" w:line="240" w:lineRule="auto"/>
        <w:jc w:val="both"/>
        <w:rPr>
          <w:rFonts w:ascii="Times" w:hAnsi="Times" w:cs="Times"/>
          <w:i/>
          <w:iCs/>
          <w:sz w:val="24"/>
          <w:szCs w:val="24"/>
        </w:rPr>
      </w:pPr>
      <w:r w:rsidRPr="002106FD">
        <w:rPr>
          <w:rFonts w:ascii="Times" w:hAnsi="Times" w:cs="Times"/>
          <w:i/>
          <w:iCs/>
          <w:sz w:val="24"/>
          <w:szCs w:val="24"/>
        </w:rPr>
        <w:t>Elections are a step of democracy in a nation, where every citizen is obliged to succeed the activity. Voter participation is a benchmark for success in a good election to elect a head of state or legislature. Kerbehasilan election seen on how much public participation related to the results of voting obtained from the collection. This research attempts to give an idea of ​​the result of the vote counting process. This research uses quick count method to show a quick calculation result by taking some sample data of 2nd round of election result in election in DKI Jakarta as test data for application of calculation. Sample calculation with stratified sampling is a calculation to determine how much data is taken from a population. The results obtained from the research is the result of quick count calculation with percentage form with the calculation of data sample using stratified sampling or layer.</w:t>
      </w:r>
    </w:p>
    <w:p w:rsidR="00C907E5" w:rsidRPr="005F206B" w:rsidRDefault="00C907E5" w:rsidP="00C907E5">
      <w:pPr>
        <w:spacing w:after="0" w:line="240" w:lineRule="auto"/>
        <w:jc w:val="both"/>
        <w:rPr>
          <w:rFonts w:ascii="Times" w:hAnsi="Times" w:cs="Times"/>
          <w:i/>
          <w:iCs/>
          <w:sz w:val="24"/>
          <w:szCs w:val="24"/>
        </w:rPr>
      </w:pPr>
    </w:p>
    <w:p w:rsidR="00C907E5" w:rsidRDefault="002106FD" w:rsidP="00C907E5">
      <w:pPr>
        <w:spacing w:after="0" w:line="240" w:lineRule="auto"/>
        <w:jc w:val="both"/>
        <w:rPr>
          <w:rFonts w:ascii="Times" w:hAnsi="Times" w:cs="Times"/>
          <w:i/>
          <w:iCs/>
          <w:sz w:val="20"/>
          <w:szCs w:val="20"/>
        </w:rPr>
      </w:pPr>
      <w:r w:rsidRPr="002106FD">
        <w:rPr>
          <w:rFonts w:ascii="Times" w:hAnsi="Times" w:cs="Times"/>
          <w:b/>
          <w:iCs/>
          <w:sz w:val="24"/>
          <w:szCs w:val="24"/>
        </w:rPr>
        <w:t xml:space="preserve">Keywords - </w:t>
      </w:r>
      <w:r w:rsidRPr="002106FD">
        <w:rPr>
          <w:rFonts w:ascii="Times" w:hAnsi="Times" w:cs="Times"/>
          <w:iCs/>
          <w:sz w:val="24"/>
          <w:szCs w:val="24"/>
        </w:rPr>
        <w:t>System, Election, Quick Count, Stratified Sampling</w:t>
      </w:r>
      <w:r w:rsidRPr="002106FD">
        <w:rPr>
          <w:rFonts w:ascii="Times" w:hAnsi="Times" w:cs="Times"/>
          <w:b/>
          <w:iCs/>
          <w:sz w:val="24"/>
          <w:szCs w:val="24"/>
        </w:rPr>
        <w:t>.</w:t>
      </w:r>
      <w:r w:rsidR="00C907E5" w:rsidRPr="00811BD2">
        <w:rPr>
          <w:rFonts w:ascii="Times" w:hAnsi="Times" w:cs="Times"/>
          <w:b/>
          <w:iCs/>
          <w:sz w:val="24"/>
          <w:szCs w:val="24"/>
        </w:rPr>
        <w:t> </w:t>
      </w:r>
    </w:p>
    <w:p w:rsidR="00C907E5" w:rsidRDefault="00C907E5" w:rsidP="00C907E5">
      <w:pPr>
        <w:spacing w:after="0" w:line="240" w:lineRule="auto"/>
        <w:jc w:val="both"/>
        <w:rPr>
          <w:rFonts w:ascii="Times" w:hAnsi="Times" w:cs="Times"/>
          <w:b/>
          <w:iCs/>
        </w:rPr>
      </w:pPr>
    </w:p>
    <w:p w:rsidR="00C907E5" w:rsidRPr="009403DD" w:rsidRDefault="00C907E5" w:rsidP="00C907E5">
      <w:pPr>
        <w:spacing w:after="0" w:line="240" w:lineRule="auto"/>
        <w:jc w:val="both"/>
        <w:rPr>
          <w:rFonts w:ascii="Times" w:hAnsi="Times" w:cs="Times"/>
          <w:b/>
          <w:iCs/>
        </w:rPr>
        <w:sectPr w:rsidR="00C907E5" w:rsidRPr="009403DD" w:rsidSect="000D2795">
          <w:headerReference w:type="default" r:id="rId7"/>
          <w:footerReference w:type="default" r:id="rId8"/>
          <w:pgSz w:w="11906" w:h="16838"/>
          <w:pgMar w:top="1701" w:right="1134" w:bottom="1134" w:left="1701" w:header="709" w:footer="709" w:gutter="0"/>
          <w:cols w:space="708"/>
          <w:docGrid w:linePitch="360"/>
        </w:sectPr>
      </w:pPr>
    </w:p>
    <w:p w:rsidR="00C907E5" w:rsidRDefault="00C907E5" w:rsidP="00C907E5">
      <w:pPr>
        <w:pStyle w:val="ListParagraph"/>
        <w:numPr>
          <w:ilvl w:val="0"/>
          <w:numId w:val="4"/>
        </w:numPr>
        <w:spacing w:after="0" w:line="240" w:lineRule="auto"/>
        <w:ind w:left="142" w:hanging="142"/>
        <w:jc w:val="center"/>
        <w:rPr>
          <w:rFonts w:ascii="Times" w:hAnsi="Times" w:cs="Times"/>
          <w:b/>
          <w:iCs/>
        </w:rPr>
      </w:pPr>
      <w:r w:rsidRPr="00BD4890">
        <w:rPr>
          <w:rFonts w:ascii="Times" w:hAnsi="Times" w:cs="Times"/>
          <w:b/>
          <w:iCs/>
        </w:rPr>
        <w:lastRenderedPageBreak/>
        <w:t>PENDAHULUAN</w:t>
      </w:r>
    </w:p>
    <w:p w:rsidR="00C907E5" w:rsidRPr="00B55E86" w:rsidRDefault="002106FD" w:rsidP="00C907E5">
      <w:pPr>
        <w:spacing w:after="0" w:line="240" w:lineRule="auto"/>
        <w:ind w:firstLine="284"/>
        <w:jc w:val="both"/>
        <w:rPr>
          <w:rFonts w:ascii="Times" w:hAnsi="Times" w:cs="Times"/>
          <w:iCs/>
        </w:rPr>
      </w:pPr>
      <w:r w:rsidRPr="002106FD">
        <w:rPr>
          <w:rFonts w:ascii="Times" w:hAnsi="Times" w:cs="Times"/>
          <w:iCs/>
        </w:rPr>
        <w:t>Elections (elections) are an important part of the democratic process to determine a decision that is acceptable to everyone [1]. Every individual has the freedom to express himself through general elections, in accordance with applicable law rules [2]. Elections are needed for a democratic country because with elections the people can decide the choice to whom they will be led. Elections in Indonesia are held every 5 years for the president and members of the legislature. Election is also one of the requirements for the realization of democracy in the country of Indonesia.</w:t>
      </w:r>
    </w:p>
    <w:p w:rsidR="00C907E5" w:rsidRPr="00B55E86" w:rsidRDefault="002106FD" w:rsidP="00C907E5">
      <w:pPr>
        <w:spacing w:after="0" w:line="240" w:lineRule="auto"/>
        <w:ind w:firstLine="284"/>
        <w:jc w:val="both"/>
        <w:rPr>
          <w:rFonts w:ascii="Times" w:hAnsi="Times" w:cs="Times"/>
          <w:iCs/>
        </w:rPr>
      </w:pPr>
      <w:r w:rsidRPr="002106FD">
        <w:rPr>
          <w:rFonts w:ascii="Times" w:hAnsi="Times" w:cs="Times"/>
          <w:iCs/>
        </w:rPr>
        <w:t>In Law Number 8 of 2012 Article 1 Paragraph (1) referred to as General Election is a means of implementing the sovereignty of the people within the Unitary State of the Republic of Indonesia (NKRI) based on Pancasila and the 1945 Constitution of the Republic of Indonesia [3]</w:t>
      </w:r>
    </w:p>
    <w:p w:rsidR="00C907E5" w:rsidRPr="00B55E86" w:rsidRDefault="002106FD" w:rsidP="00C907E5">
      <w:pPr>
        <w:spacing w:after="0" w:line="240" w:lineRule="auto"/>
        <w:ind w:firstLine="284"/>
        <w:jc w:val="both"/>
        <w:rPr>
          <w:rFonts w:ascii="Times" w:hAnsi="Times" w:cs="Times"/>
          <w:iCs/>
        </w:rPr>
      </w:pPr>
      <w:r w:rsidRPr="002106FD">
        <w:rPr>
          <w:rFonts w:ascii="Times" w:hAnsi="Times" w:cs="Times"/>
          <w:iCs/>
        </w:rPr>
        <w:t xml:space="preserve">Paper-based voting that has been running, has several weaknesses, including inaccuracy in vote counting and the announcement of pending election results [4]. Elections in </w:t>
      </w:r>
      <w:r w:rsidRPr="002106FD">
        <w:rPr>
          <w:rFonts w:ascii="Times" w:hAnsi="Times" w:cs="Times"/>
          <w:iCs/>
        </w:rPr>
        <w:lastRenderedPageBreak/>
        <w:t>Indonesia embrace a democratic system in which every people who already have ID cards (Identity Card) are entitled to vote so that if there is fraud in the calculation is very detrimental to the people. People in Indonesia also have to wait long to know the results of the election so that there is always a suspicion of cheating.</w:t>
      </w:r>
    </w:p>
    <w:p w:rsidR="00C907E5" w:rsidRDefault="002106FD" w:rsidP="00C907E5">
      <w:pPr>
        <w:spacing w:after="0" w:line="240" w:lineRule="auto"/>
        <w:ind w:firstLine="284"/>
        <w:jc w:val="both"/>
        <w:rPr>
          <w:rFonts w:ascii="Times" w:hAnsi="Times" w:cs="Times"/>
          <w:iCs/>
        </w:rPr>
      </w:pPr>
      <w:r w:rsidRPr="002106FD">
        <w:rPr>
          <w:rFonts w:ascii="Times" w:hAnsi="Times" w:cs="Times"/>
          <w:iCs/>
        </w:rPr>
        <w:t>One solution to the above problem is to create a sound calculation system where the system can be accessed by everyone just by connecting to the internet. In this system will be shown election results with quick count method is a fast calculation method using stratified sampling data calculation. Quick count or quick counting is the process of recording the results of votes in thousands of po</w:t>
      </w:r>
      <w:r>
        <w:rPr>
          <w:rFonts w:ascii="Times" w:hAnsi="Times" w:cs="Times"/>
          <w:iCs/>
        </w:rPr>
        <w:t>lling venues</w:t>
      </w:r>
      <w:r w:rsidRPr="002106FD">
        <w:rPr>
          <w:rFonts w:ascii="Times" w:hAnsi="Times" w:cs="Times"/>
          <w:iCs/>
        </w:rPr>
        <w:t xml:space="preserve"> selected at random [5]. This method allows the people of Indonesia to be able to know faster who the leader. The system directly involves the people to report the election results in their residence so that the accuracy of this system depends on the people's report, if people report false data then this system will produce fake graphs.</w:t>
      </w:r>
    </w:p>
    <w:p w:rsidR="00C907E5" w:rsidRDefault="00CD4AEF" w:rsidP="00C907E5">
      <w:pPr>
        <w:spacing w:after="0" w:line="240" w:lineRule="auto"/>
        <w:ind w:firstLine="284"/>
        <w:jc w:val="both"/>
        <w:rPr>
          <w:rFonts w:ascii="Times" w:hAnsi="Times" w:cs="Times"/>
          <w:iCs/>
        </w:rPr>
      </w:pPr>
      <w:r w:rsidRPr="00CD4AEF">
        <w:rPr>
          <w:rFonts w:ascii="Times" w:hAnsi="Times" w:cs="Times"/>
          <w:iCs/>
        </w:rPr>
        <w:lastRenderedPageBreak/>
        <w:t>Quick count system aims to keep the principles of the election is JURDIL (Honest and Fair) and must be LUBER (Direct Free and Confidential). Election is a media that should be a medium of information, education and mobilization provoked public cynicism and hampered democracy [6]. Quick count itself still has a weakness in the calculation because it still has a fairly high erorr level ± 1 range.</w:t>
      </w:r>
      <w:r w:rsidR="00C907E5">
        <w:rPr>
          <w:rFonts w:ascii="Times" w:hAnsi="Times" w:cs="Times"/>
          <w:iCs/>
        </w:rPr>
        <w:t xml:space="preserve"> </w:t>
      </w:r>
    </w:p>
    <w:p w:rsidR="00C907E5" w:rsidRDefault="00CD4AEF" w:rsidP="00C907E5">
      <w:pPr>
        <w:spacing w:after="0" w:line="240" w:lineRule="auto"/>
        <w:ind w:firstLine="284"/>
        <w:jc w:val="both"/>
        <w:rPr>
          <w:rFonts w:ascii="Times" w:hAnsi="Times" w:cs="Times"/>
          <w:iCs/>
        </w:rPr>
      </w:pPr>
      <w:r w:rsidRPr="00CD4AEF">
        <w:rPr>
          <w:rFonts w:ascii="Times" w:hAnsi="Times" w:cs="Times"/>
          <w:iCs/>
        </w:rPr>
        <w:t>In a quick count system research there should be data on TPS (Place of Voting). Data for this system is taken</w:t>
      </w:r>
      <w:r>
        <w:rPr>
          <w:rFonts w:ascii="Times" w:hAnsi="Times" w:cs="Times"/>
          <w:iCs/>
        </w:rPr>
        <w:t xml:space="preserve"> from the site </w:t>
      </w:r>
      <w:hyperlink r:id="rId9" w:history="1">
        <w:r w:rsidRPr="00D16B86">
          <w:rPr>
            <w:rStyle w:val="Hyperlink"/>
            <w:rFonts w:ascii="Times" w:hAnsi="Times" w:cs="Times"/>
            <w:iCs/>
          </w:rPr>
          <w:t>http://kpu.go.id</w:t>
        </w:r>
      </w:hyperlink>
      <w:r>
        <w:rPr>
          <w:rFonts w:ascii="Times" w:hAnsi="Times" w:cs="Times"/>
          <w:iCs/>
        </w:rPr>
        <w:t xml:space="preserve"> </w:t>
      </w:r>
      <w:r w:rsidRPr="00CD4AEF">
        <w:rPr>
          <w:rFonts w:ascii="Times" w:hAnsi="Times" w:cs="Times"/>
          <w:iCs/>
        </w:rPr>
        <w:t>this site provides real count data, so that can be taken some data to be used as sample calculation.</w:t>
      </w:r>
    </w:p>
    <w:p w:rsidR="00C907E5" w:rsidRDefault="00CD4AEF" w:rsidP="00C907E5">
      <w:pPr>
        <w:spacing w:after="0" w:line="240" w:lineRule="auto"/>
        <w:ind w:firstLine="284"/>
        <w:jc w:val="both"/>
        <w:rPr>
          <w:rFonts w:ascii="Times" w:hAnsi="Times" w:cs="Times"/>
          <w:iCs/>
        </w:rPr>
      </w:pPr>
      <w:r w:rsidRPr="00CD4AEF">
        <w:rPr>
          <w:rFonts w:ascii="Times" w:hAnsi="Times" w:cs="Times"/>
          <w:iCs/>
        </w:rPr>
        <w:t>The perceived benefit if the system is created is that the people can know the results more quickly so that no suspicion arises in the counting of their votes.</w:t>
      </w:r>
    </w:p>
    <w:p w:rsidR="00C907E5" w:rsidRDefault="00CD4AEF" w:rsidP="00C907E5">
      <w:pPr>
        <w:spacing w:after="0" w:line="240" w:lineRule="auto"/>
        <w:ind w:firstLine="284"/>
        <w:jc w:val="both"/>
        <w:rPr>
          <w:rFonts w:ascii="Times" w:hAnsi="Times" w:cs="Times"/>
          <w:iCs/>
        </w:rPr>
      </w:pPr>
      <w:r w:rsidRPr="00CD4AEF">
        <w:rPr>
          <w:rFonts w:ascii="Times" w:hAnsi="Times" w:cs="Times"/>
          <w:iCs/>
        </w:rPr>
        <w:t>Quick count method will be made using stratified sampling calculation and slovin formula. The calculation is to determine how many samples we need so we can conclude and see what level of our confidence to retrieve data because more and more data erorr rate will be smaller.</w:t>
      </w:r>
    </w:p>
    <w:p w:rsidR="00C907E5" w:rsidRPr="005734B4" w:rsidRDefault="00C907E5" w:rsidP="00C907E5">
      <w:pPr>
        <w:spacing w:after="0" w:line="240" w:lineRule="auto"/>
        <w:ind w:firstLine="284"/>
        <w:jc w:val="both"/>
        <w:rPr>
          <w:rFonts w:ascii="Times" w:hAnsi="Times" w:cs="Times"/>
          <w:iCs/>
        </w:rPr>
      </w:pPr>
    </w:p>
    <w:p w:rsidR="00C907E5" w:rsidRDefault="00C907E5" w:rsidP="00C907E5">
      <w:pPr>
        <w:pStyle w:val="ListParagraph"/>
        <w:numPr>
          <w:ilvl w:val="0"/>
          <w:numId w:val="4"/>
        </w:numPr>
        <w:spacing w:after="0" w:line="240" w:lineRule="auto"/>
        <w:ind w:left="142" w:hanging="142"/>
        <w:jc w:val="center"/>
        <w:rPr>
          <w:rFonts w:ascii="Times" w:hAnsi="Times" w:cs="Times"/>
          <w:b/>
          <w:iCs/>
        </w:rPr>
      </w:pPr>
      <w:r>
        <w:rPr>
          <w:rFonts w:ascii="Times" w:hAnsi="Times" w:cs="Times"/>
          <w:b/>
          <w:iCs/>
        </w:rPr>
        <w:t>TINJAUAN PUSTAKA</w:t>
      </w:r>
    </w:p>
    <w:p w:rsidR="00C907E5" w:rsidRDefault="00CD4AEF" w:rsidP="00C907E5">
      <w:pPr>
        <w:spacing w:after="0" w:line="240" w:lineRule="auto"/>
        <w:ind w:firstLine="284"/>
        <w:jc w:val="both"/>
        <w:rPr>
          <w:rFonts w:ascii="Times" w:hAnsi="Times" w:cs="Times"/>
          <w:iCs/>
        </w:rPr>
      </w:pPr>
      <w:r w:rsidRPr="00CD4AEF">
        <w:rPr>
          <w:rFonts w:ascii="Times" w:hAnsi="Times" w:cs="Times"/>
          <w:iCs/>
        </w:rPr>
        <w:t>Quick count method is very familiar in the field of statistics because many who have studied it so it is easy to find the following references that become the basis of reference for the manufacture of this system.</w:t>
      </w:r>
    </w:p>
    <w:p w:rsidR="00C907E5" w:rsidRPr="005734B4" w:rsidRDefault="00CD4AEF" w:rsidP="00C907E5">
      <w:pPr>
        <w:spacing w:after="0" w:line="240" w:lineRule="auto"/>
        <w:ind w:firstLine="284"/>
        <w:jc w:val="both"/>
        <w:rPr>
          <w:rFonts w:ascii="Times" w:hAnsi="Times" w:cs="Times"/>
          <w:iCs/>
        </w:rPr>
      </w:pPr>
      <w:r w:rsidRPr="00CD4AEF">
        <w:rPr>
          <w:rFonts w:ascii="Times" w:hAnsi="Times" w:cs="Times"/>
          <w:iCs/>
        </w:rPr>
        <w:t>Previous research using Model Poll Site E-Voting. The study discusses how the Poll Site E-Voting model, the community still goes to the polls, using ID cards with NIK (Population Identity Number) as a means of verification and voting in the provided voting booth. The system automatically stores the selected results in the database, and after the specified time will display the results of the voting and other information required by the KPU [7].</w:t>
      </w:r>
    </w:p>
    <w:p w:rsidR="00CD4AEF" w:rsidRDefault="00E10E81" w:rsidP="00C907E5">
      <w:pPr>
        <w:spacing w:after="0" w:line="240" w:lineRule="auto"/>
        <w:ind w:firstLine="284"/>
        <w:jc w:val="both"/>
        <w:rPr>
          <w:rFonts w:ascii="Times" w:hAnsi="Times" w:cs="Times"/>
          <w:iCs/>
        </w:rPr>
      </w:pPr>
      <w:r w:rsidRPr="00E10E81">
        <w:rPr>
          <w:rFonts w:ascii="Times" w:hAnsi="Times" w:cs="Times"/>
          <w:iCs/>
        </w:rPr>
        <w:t xml:space="preserve">Subsequent research makes a Pilkada Information System with SMS Gateway Subject. In this study described the implementation of sms gateway on the monitoring of votes acquisition and field findings during the election of regional heads took place. Methods of data collection using the method of observation and method documentation. System development in this research using waterfall modification or linear sequential model. This method uses a </w:t>
      </w:r>
      <w:r w:rsidRPr="00E10E81">
        <w:rPr>
          <w:rFonts w:ascii="Times" w:hAnsi="Times" w:cs="Times"/>
          <w:iCs/>
        </w:rPr>
        <w:lastRenderedPageBreak/>
        <w:t>systematic approach and the order from the level of system requirements to the stage of analysis, design, coding, testing, and maintenance. In this system also has advantages where there is sms gateway feature that is used to improve supervision function on election result [8].</w:t>
      </w:r>
    </w:p>
    <w:p w:rsidR="00C907E5" w:rsidRPr="005734B4" w:rsidRDefault="00E10E81" w:rsidP="00C907E5">
      <w:pPr>
        <w:spacing w:after="0" w:line="240" w:lineRule="auto"/>
        <w:ind w:firstLine="284"/>
        <w:jc w:val="both"/>
        <w:rPr>
          <w:rFonts w:ascii="Times" w:hAnsi="Times" w:cs="Times"/>
          <w:iCs/>
        </w:rPr>
      </w:pPr>
      <w:r w:rsidRPr="00E10E81">
        <w:rPr>
          <w:rFonts w:ascii="Times" w:hAnsi="Times" w:cs="Times"/>
          <w:iCs/>
        </w:rPr>
        <w:t>Another study makes a Geographic Information System Design of Legislative Candidate Spread. The system is expected to assist some parties in facing legislative elections. For legislative candidates and successful teams, the system will help strategize to raise the level of elektabilitasnya. In addition to the candidates, for the party where the candidate is shelter can be used as a prediction model level of influence of his party in general. The purpose of this study is to provide a document design system to map the distribution of legislative candidates, and determine the appropriate technology for the implementation of the system. The method used is spatial analyst aims to operate spatial data, and attribute analyst aims to processing attribute data, ie data unrelated to space [9].</w:t>
      </w:r>
    </w:p>
    <w:p w:rsidR="00C907E5" w:rsidRDefault="00E10E81" w:rsidP="00C907E5">
      <w:pPr>
        <w:spacing w:after="0" w:line="240" w:lineRule="auto"/>
        <w:ind w:firstLine="284"/>
        <w:jc w:val="both"/>
        <w:rPr>
          <w:rFonts w:ascii="Times" w:hAnsi="Times" w:cs="Times"/>
          <w:iCs/>
        </w:rPr>
      </w:pPr>
      <w:r w:rsidRPr="00E10E81">
        <w:rPr>
          <w:rFonts w:ascii="Times" w:hAnsi="Times" w:cs="Times"/>
          <w:iCs/>
        </w:rPr>
        <w:t>This time the research made a Quick Count System Application (Si-Q-CUP) Election of Regional Head Election Study Case Election of DIY Province (Daerah Istimewa Yogyakarta). This system is made with the intention of minimizing fraud in the election vote calculations located in the area of Yogyakarta with the TPS data as the sample. Researchers solve the problem by using a sms gateway-based system and display it in web applications [10].</w:t>
      </w:r>
    </w:p>
    <w:p w:rsidR="00C907E5" w:rsidRPr="00236C92" w:rsidRDefault="00E10E81" w:rsidP="00C907E5">
      <w:pPr>
        <w:spacing w:after="0" w:line="240" w:lineRule="auto"/>
        <w:ind w:firstLine="284"/>
        <w:jc w:val="both"/>
        <w:rPr>
          <w:rFonts w:ascii="Times" w:hAnsi="Times" w:cs="Times"/>
          <w:iCs/>
        </w:rPr>
      </w:pPr>
      <w:r w:rsidRPr="00E10E81">
        <w:rPr>
          <w:rFonts w:ascii="Times" w:hAnsi="Times" w:cs="Times"/>
        </w:rPr>
        <w:t>The explanation of several studies can be drawn conclusions for the use of quick count method in the election in which this method aims to show the results of voting or election directly and quickly with a small error rate. This quick count method can reduce fraud in the calculation at the polling station (Voting Place).</w:t>
      </w:r>
    </w:p>
    <w:p w:rsidR="00C907E5" w:rsidRDefault="00E10E81" w:rsidP="00C907E5">
      <w:pPr>
        <w:spacing w:after="0" w:line="240" w:lineRule="auto"/>
        <w:ind w:firstLine="284"/>
        <w:jc w:val="both"/>
        <w:rPr>
          <w:rFonts w:ascii="Times" w:hAnsi="Times" w:cs="Times"/>
          <w:iCs/>
        </w:rPr>
      </w:pPr>
      <w:r w:rsidRPr="00E10E81">
        <w:rPr>
          <w:rFonts w:ascii="Times" w:hAnsi="Times" w:cs="Times"/>
          <w:i/>
          <w:iCs/>
        </w:rPr>
        <w:t>Stratified Sampling is a principle of sampling in every stratum or layer in which the layer represents from some population so that this method can draw a conclusion from the population [11].</w:t>
      </w:r>
    </w:p>
    <w:p w:rsidR="00C907E5" w:rsidRDefault="00E10E81" w:rsidP="00C907E5">
      <w:pPr>
        <w:spacing w:after="0" w:line="240" w:lineRule="auto"/>
        <w:ind w:firstLine="284"/>
        <w:jc w:val="both"/>
        <w:rPr>
          <w:rFonts w:ascii="Times" w:hAnsi="Times" w:cs="Times"/>
          <w:iCs/>
        </w:rPr>
      </w:pPr>
      <w:r w:rsidRPr="00E10E81">
        <w:rPr>
          <w:rFonts w:ascii="Times" w:hAnsi="Times" w:cs="Times"/>
          <w:iCs/>
        </w:rPr>
        <w:t xml:space="preserve">The Slovin formula is used to calculate the number of samples to be taken. The expected number of samples 100% represents the population is the number of members of the population itself [11]. The number of populations that are too many will be taken to </w:t>
      </w:r>
      <w:r w:rsidRPr="00E10E81">
        <w:rPr>
          <w:rFonts w:ascii="Times" w:hAnsi="Times" w:cs="Times"/>
          <w:iCs/>
        </w:rPr>
        <w:lastRenderedPageBreak/>
        <w:t>be sampled in the hope that the number of samples taken can represent existing poopulasi. The equation for determining the sample size using the slovin-like formula (equation 1).</w:t>
      </w:r>
      <w:r w:rsidR="00C907E5">
        <w:rPr>
          <w:rFonts w:ascii="Times" w:hAnsi="Times" w:cs="Times"/>
          <w:iCs/>
        </w:rPr>
        <w:t xml:space="preserve"> </w:t>
      </w:r>
    </w:p>
    <w:p w:rsidR="00C907E5" w:rsidRDefault="00C907E5" w:rsidP="00C907E5">
      <w:pPr>
        <w:spacing w:after="0" w:line="240" w:lineRule="auto"/>
        <w:ind w:firstLine="284"/>
        <w:jc w:val="both"/>
        <w:rPr>
          <w:rFonts w:ascii="Times" w:hAnsi="Times" w:cs="Times"/>
          <w:iCs/>
        </w:rPr>
      </w:pPr>
    </w:p>
    <w:p w:rsidR="00C907E5" w:rsidRDefault="00C907E5" w:rsidP="00C907E5">
      <w:pPr>
        <w:spacing w:after="0" w:line="240" w:lineRule="auto"/>
        <w:ind w:firstLine="284"/>
        <w:jc w:val="both"/>
        <w:rPr>
          <w:rFonts w:ascii="Times" w:eastAsiaTheme="minorEastAsia" w:hAnsi="Times" w:cs="Times"/>
        </w:rPr>
      </w:pPr>
      <m:oMath>
        <m:r>
          <w:rPr>
            <w:rFonts w:ascii="Cambria Math" w:hAnsi="Cambria Math" w:cs="Times New Roman"/>
            <w:sz w:val="28"/>
            <w:szCs w:val="28"/>
          </w:rPr>
          <m:t>n=</m:t>
        </m:r>
        <m:f>
          <m:fPr>
            <m:ctrlPr>
              <w:rPr>
                <w:rFonts w:ascii="Cambria Math" w:hAnsi="Cambria Math"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1+(N</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2</m:t>
                </m:r>
              </m:sup>
            </m:sSup>
            <m:r>
              <w:rPr>
                <w:rFonts w:ascii="Cambria Math" w:hAnsi="Cambria Math" w:cs="Times New Roman"/>
                <w:sz w:val="28"/>
                <w:szCs w:val="28"/>
              </w:rPr>
              <m:t>)</m:t>
            </m:r>
          </m:den>
        </m:f>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w:eastAsiaTheme="minorEastAsia" w:hAnsi="Times" w:cs="Times"/>
        </w:rPr>
        <w:t>(</w:t>
      </w:r>
      <w:r w:rsidRPr="00004D2A">
        <w:rPr>
          <w:rFonts w:ascii="Times" w:eastAsiaTheme="minorEastAsia" w:hAnsi="Times" w:cs="Times"/>
        </w:rPr>
        <w:t>1)</w:t>
      </w:r>
    </w:p>
    <w:p w:rsidR="00C907E5" w:rsidRDefault="00C907E5" w:rsidP="00C907E5">
      <w:pPr>
        <w:spacing w:after="0" w:line="240" w:lineRule="auto"/>
        <w:ind w:firstLine="284"/>
        <w:jc w:val="both"/>
        <w:rPr>
          <w:rFonts w:ascii="Times" w:eastAsiaTheme="minorEastAsia" w:hAnsi="Times" w:cs="Times"/>
        </w:rPr>
      </w:pPr>
    </w:p>
    <w:p w:rsidR="00C907E5" w:rsidRPr="00004D2A" w:rsidRDefault="00C907E5" w:rsidP="00C907E5">
      <w:pPr>
        <w:spacing w:after="0" w:line="240" w:lineRule="auto"/>
        <w:jc w:val="both"/>
        <w:rPr>
          <w:rFonts w:ascii="Times" w:hAnsi="Times" w:cs="Times"/>
          <w:iCs/>
        </w:rPr>
      </w:pPr>
      <w:r w:rsidRPr="00004D2A">
        <w:rPr>
          <w:rFonts w:ascii="Times" w:hAnsi="Times" w:cs="Times"/>
          <w:iCs/>
        </w:rPr>
        <w:t>Keterangan:</w:t>
      </w:r>
    </w:p>
    <w:p w:rsidR="00C907E5" w:rsidRPr="00004D2A" w:rsidRDefault="00C907E5" w:rsidP="00C907E5">
      <w:pPr>
        <w:spacing w:after="0" w:line="240" w:lineRule="auto"/>
        <w:jc w:val="both"/>
        <w:rPr>
          <w:rFonts w:ascii="Times" w:hAnsi="Times" w:cs="Times"/>
          <w:iCs/>
        </w:rPr>
      </w:pPr>
      <w:r w:rsidRPr="00004D2A">
        <w:rPr>
          <w:rFonts w:ascii="Times" w:hAnsi="Times" w:cs="Times"/>
          <w:iCs/>
        </w:rPr>
        <w:t xml:space="preserve">n </w:t>
      </w:r>
      <w:r>
        <w:rPr>
          <w:rFonts w:ascii="Times" w:hAnsi="Times" w:cs="Times"/>
          <w:iCs/>
        </w:rPr>
        <w:t xml:space="preserve"> </w:t>
      </w:r>
      <w:r w:rsidRPr="00004D2A">
        <w:rPr>
          <w:rFonts w:ascii="Times" w:hAnsi="Times" w:cs="Times"/>
          <w:iCs/>
        </w:rPr>
        <w:t>= Sampel</w:t>
      </w:r>
    </w:p>
    <w:p w:rsidR="00C907E5" w:rsidRPr="00004D2A" w:rsidRDefault="00C907E5" w:rsidP="00C907E5">
      <w:pPr>
        <w:spacing w:after="0" w:line="240" w:lineRule="auto"/>
        <w:jc w:val="both"/>
        <w:rPr>
          <w:rFonts w:ascii="Times" w:hAnsi="Times" w:cs="Times"/>
          <w:iCs/>
        </w:rPr>
      </w:pPr>
      <w:r w:rsidRPr="00004D2A">
        <w:rPr>
          <w:rFonts w:ascii="Times" w:hAnsi="Times" w:cs="Times"/>
          <w:iCs/>
        </w:rPr>
        <w:t xml:space="preserve">N = </w:t>
      </w:r>
      <w:r w:rsidR="00E10E81" w:rsidRPr="00E10E81">
        <w:rPr>
          <w:rFonts w:ascii="Times" w:hAnsi="Times" w:cs="Times"/>
          <w:iCs/>
        </w:rPr>
        <w:t>Population</w:t>
      </w:r>
    </w:p>
    <w:p w:rsidR="00E10E81" w:rsidRDefault="00C907E5" w:rsidP="00E10E81">
      <w:pPr>
        <w:spacing w:after="0" w:line="240" w:lineRule="auto"/>
        <w:jc w:val="both"/>
        <w:rPr>
          <w:rFonts w:ascii="Times" w:hAnsi="Times" w:cs="Times"/>
          <w:iCs/>
        </w:rPr>
      </w:pPr>
      <w:r w:rsidRPr="00004D2A">
        <w:rPr>
          <w:rFonts w:ascii="Times" w:hAnsi="Times" w:cs="Times"/>
          <w:iCs/>
        </w:rPr>
        <w:t xml:space="preserve">e = </w:t>
      </w:r>
      <w:r w:rsidR="00E10E81" w:rsidRPr="00E10E81">
        <w:rPr>
          <w:rFonts w:ascii="Times" w:hAnsi="Times" w:cs="Times"/>
          <w:iCs/>
        </w:rPr>
        <w:t>Confidence Interval (usually 1%, 5%, 10%)</w:t>
      </w:r>
    </w:p>
    <w:p w:rsidR="00C907E5" w:rsidRDefault="00E10E81" w:rsidP="00E10E81">
      <w:pPr>
        <w:spacing w:after="0" w:line="240" w:lineRule="auto"/>
        <w:ind w:firstLine="284"/>
        <w:jc w:val="both"/>
        <w:rPr>
          <w:rFonts w:ascii="Times" w:hAnsi="Times" w:cs="Times"/>
          <w:iCs/>
        </w:rPr>
      </w:pPr>
      <w:r>
        <w:rPr>
          <w:rFonts w:ascii="Times" w:hAnsi="Times" w:cs="Times"/>
          <w:iCs/>
        </w:rPr>
        <w:t>Propotional Allocation</w:t>
      </w:r>
      <w:r w:rsidRPr="00E10E81">
        <w:rPr>
          <w:rFonts w:ascii="Times" w:hAnsi="Times" w:cs="Times"/>
          <w:iCs/>
        </w:rPr>
        <w:t xml:space="preserve"> an allocation in which each layer depends on the number of units in the layer. Understanding many sampling units, will be taken more samples, compared to a small layer (based on the number of sampling units). Propositional or comparable allocations are generally used when the average strata with each other differ greatly in this allocation, then</w:t>
      </w:r>
      <w:r>
        <w:rPr>
          <w:rFonts w:ascii="Times" w:hAnsi="Times" w:cs="Times"/>
          <w:iCs/>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h</m:t>
            </m:r>
          </m:sub>
        </m:sSub>
        <m:r>
          <w:rPr>
            <w:rFonts w:ascii="Cambria Math" w:hAnsi="Cambria Math" w:cs="Times New Roman"/>
            <w:sz w:val="24"/>
            <w:szCs w:val="24"/>
          </w:rPr>
          <m:t xml:space="preserve"> </m:t>
        </m:r>
      </m:oMath>
      <w:r w:rsidR="008D55E4" w:rsidRPr="008D55E4">
        <w:rPr>
          <w:rFonts w:ascii="Times" w:hAnsi="Times" w:cs="Times"/>
          <w:iCs/>
        </w:rPr>
        <w:t>is defined as (equation 2) [11].</w:t>
      </w:r>
    </w:p>
    <w:p w:rsidR="00C907E5" w:rsidRDefault="00C907E5" w:rsidP="00C907E5">
      <w:pPr>
        <w:spacing w:after="0" w:line="240" w:lineRule="auto"/>
        <w:jc w:val="both"/>
        <w:rPr>
          <w:rFonts w:ascii="Times" w:hAnsi="Times" w:cs="Times"/>
          <w:iCs/>
        </w:rPr>
      </w:pPr>
    </w:p>
    <w:p w:rsidR="00C907E5" w:rsidRDefault="00C907E5" w:rsidP="00C907E5">
      <w:pPr>
        <w:spacing w:after="0" w:line="240" w:lineRule="auto"/>
        <w:jc w:val="both"/>
        <w:rPr>
          <w:rFonts w:ascii="Times" w:eastAsiaTheme="minorEastAsia" w:hAnsi="Times" w:cs="Times"/>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h</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h</m:t>
                </m:r>
              </m:sub>
            </m:sSub>
          </m:num>
          <m:den>
            <m:r>
              <m:rPr>
                <m:sty m:val="p"/>
              </m:rPr>
              <w:rPr>
                <w:rFonts w:ascii="Cambria Math" w:hAnsi="Cambria Math" w:cs="Times New Roman"/>
                <w:sz w:val="28"/>
                <w:szCs w:val="28"/>
              </w:rPr>
              <m:t>N</m:t>
            </m:r>
          </m:den>
        </m:f>
        <m:r>
          <m:rPr>
            <m:sty m:val="p"/>
          </m:rPr>
          <w:rPr>
            <w:rFonts w:ascii="Cambria Math" w:hAnsi="Cambria Math" w:cs="Times New Roman"/>
            <w:sz w:val="28"/>
            <w:szCs w:val="28"/>
          </w:rPr>
          <m:t xml:space="preserve"> n</m:t>
        </m:r>
        <m:r>
          <w:rPr>
            <w:rFonts w:ascii="Cambria Math" w:hAnsi="Cambria Math" w:cs="Times New Roman"/>
            <w:sz w:val="28"/>
            <w:szCs w:val="28"/>
          </w:rPr>
          <m:t xml:space="preserve"> </m:t>
        </m:r>
      </m:oMath>
      <w:r w:rsidRPr="002E018F">
        <w:rPr>
          <w:rFonts w:ascii="Times New Roman" w:eastAsiaTheme="minorEastAsia" w:hAnsi="Times New Roman" w:cs="Times New Roman"/>
          <w:sz w:val="28"/>
          <w:szCs w:val="28"/>
        </w:rPr>
        <w:t xml:space="preserve"> </w:t>
      </w:r>
      <w:r w:rsidRPr="002E018F">
        <w:rPr>
          <w:rFonts w:ascii="Times New Roman" w:eastAsiaTheme="minorEastAsia" w:hAnsi="Times New Roman" w:cs="Times New Roman"/>
          <w:sz w:val="28"/>
          <w:szCs w:val="28"/>
        </w:rPr>
        <w:tab/>
      </w:r>
      <w:r w:rsidRPr="002E018F">
        <w:rPr>
          <w:rFonts w:ascii="Times New Roman" w:eastAsiaTheme="minorEastAsia" w:hAnsi="Times New Roman" w:cs="Times New Roman"/>
          <w:sz w:val="28"/>
          <w:szCs w:val="28"/>
        </w:rPr>
        <w:tab/>
      </w:r>
      <w:r w:rsidRPr="002E018F">
        <w:rPr>
          <w:rFonts w:ascii="Times New Roman" w:eastAsiaTheme="minorEastAsia" w:hAnsi="Times New Roman" w:cs="Times New Roman"/>
          <w:sz w:val="28"/>
          <w:szCs w:val="28"/>
        </w:rPr>
        <w:tab/>
      </w:r>
      <w:r w:rsidRPr="002E018F">
        <w:rPr>
          <w:rFonts w:ascii="Times New Roman" w:eastAsiaTheme="minorEastAsia" w:hAnsi="Times New Roman" w:cs="Times New Roman"/>
          <w:sz w:val="28"/>
          <w:szCs w:val="28"/>
        </w:rPr>
        <w:tab/>
      </w:r>
      <w:r w:rsidRPr="002E018F">
        <w:rPr>
          <w:rFonts w:ascii="Times" w:eastAsiaTheme="minorEastAsia" w:hAnsi="Times" w:cs="Times"/>
        </w:rPr>
        <w:t>(2)</w:t>
      </w:r>
    </w:p>
    <w:p w:rsidR="00C907E5" w:rsidRDefault="00C907E5" w:rsidP="00C907E5">
      <w:pPr>
        <w:spacing w:after="0" w:line="240" w:lineRule="auto"/>
        <w:jc w:val="both"/>
        <w:rPr>
          <w:rFonts w:ascii="Times" w:eastAsiaTheme="minorEastAsia" w:hAnsi="Times" w:cs="Times"/>
        </w:rPr>
      </w:pPr>
    </w:p>
    <w:p w:rsidR="00C907E5" w:rsidRDefault="008D55E4" w:rsidP="00C907E5">
      <w:pPr>
        <w:spacing w:after="0" w:line="240" w:lineRule="auto"/>
        <w:jc w:val="both"/>
        <w:rPr>
          <w:rFonts w:ascii="Times" w:hAnsi="Times" w:cs="Times"/>
          <w:iCs/>
        </w:rPr>
      </w:pPr>
      <w:r w:rsidRPr="008D55E4">
        <w:rPr>
          <w:rFonts w:ascii="Times" w:hAnsi="Times" w:cs="Times"/>
          <w:iCs/>
        </w:rPr>
        <w:t>Information</w:t>
      </w:r>
      <w:r w:rsidR="00C907E5">
        <w:rPr>
          <w:rFonts w:ascii="Times" w:hAnsi="Times" w:cs="Times"/>
          <w:iCs/>
        </w:rPr>
        <w:t>:</w:t>
      </w:r>
    </w:p>
    <w:p w:rsidR="00C907E5" w:rsidRDefault="00C907E5" w:rsidP="00C907E5">
      <w:pPr>
        <w:spacing w:after="0" w:line="240" w:lineRule="auto"/>
        <w:jc w:val="both"/>
        <w:rPr>
          <w:rFonts w:ascii="Times" w:hAnsi="Times" w:cs="Times"/>
          <w:iCs/>
        </w:rPr>
      </w:pPr>
    </w:p>
    <w:p w:rsidR="00C907E5" w:rsidRPr="002E018F" w:rsidRDefault="00C907E5" w:rsidP="00C907E5">
      <w:pPr>
        <w:spacing w:after="0" w:line="240" w:lineRule="auto"/>
        <w:jc w:val="both"/>
        <w:rPr>
          <w:rFonts w:ascii="Times" w:eastAsiaTheme="minorEastAsia" w:hAnsi="Times" w:cs="Times"/>
        </w:rPr>
      </w:pPr>
      <m:oMath>
        <m:sSub>
          <m:sSubPr>
            <m:ctrlPr>
              <w:rPr>
                <w:rFonts w:ascii="Cambria Math" w:eastAsiaTheme="minorEastAsia" w:hAnsi="Cambria Math" w:cs="Times"/>
              </w:rPr>
            </m:ctrlPr>
          </m:sSubPr>
          <m:e>
            <m:r>
              <m:rPr>
                <m:sty m:val="p"/>
              </m:rPr>
              <w:rPr>
                <w:rFonts w:ascii="Cambria Math" w:eastAsiaTheme="minorEastAsia" w:hAnsi="Cambria Math" w:cs="Times"/>
              </w:rPr>
              <m:t>N</m:t>
            </m:r>
          </m:e>
          <m:sub>
            <m:r>
              <m:rPr>
                <m:sty m:val="p"/>
              </m:rPr>
              <w:rPr>
                <w:rFonts w:ascii="Cambria Math" w:eastAsiaTheme="minorEastAsia" w:hAnsi="Cambria Math" w:cs="Times"/>
              </w:rPr>
              <m:t>h</m:t>
            </m:r>
          </m:sub>
        </m:sSub>
        <m:r>
          <w:rPr>
            <w:rFonts w:ascii="Cambria Math" w:eastAsiaTheme="minorEastAsia" w:hAnsi="Cambria Math" w:cs="Times"/>
          </w:rPr>
          <m:t xml:space="preserve"> =</m:t>
        </m:r>
      </m:oMath>
      <w:r w:rsidRPr="002E018F">
        <w:rPr>
          <w:rFonts w:ascii="Times" w:eastAsiaTheme="minorEastAsia" w:hAnsi="Times" w:cs="Times"/>
        </w:rPr>
        <w:t xml:space="preserve"> </w:t>
      </w:r>
      <w:r w:rsidR="008D55E4" w:rsidRPr="008D55E4">
        <w:rPr>
          <w:rFonts w:ascii="Times" w:eastAsiaTheme="minorEastAsia" w:hAnsi="Times" w:cs="Times"/>
        </w:rPr>
        <w:t>the number of units in the h layer.</w:t>
      </w:r>
    </w:p>
    <w:p w:rsidR="00C907E5" w:rsidRPr="002E018F" w:rsidRDefault="00C907E5" w:rsidP="00C907E5">
      <w:pPr>
        <w:spacing w:after="0" w:line="240" w:lineRule="auto"/>
        <w:jc w:val="both"/>
        <w:rPr>
          <w:rFonts w:ascii="Times" w:eastAsiaTheme="minorEastAsia" w:hAnsi="Times" w:cs="Times"/>
          <w:color w:val="000000" w:themeColor="text1"/>
        </w:rPr>
      </w:pPr>
      <w:r w:rsidRPr="002E018F">
        <w:rPr>
          <w:rFonts w:ascii="Times" w:eastAsiaTheme="minorEastAsia" w:hAnsi="Times" w:cs="Times"/>
          <w:color w:val="000000" w:themeColor="text1"/>
        </w:rPr>
        <w:t>N</w:t>
      </w:r>
      <w:r w:rsidRPr="002E018F">
        <w:rPr>
          <w:rFonts w:ascii="Times" w:eastAsiaTheme="minorEastAsia" w:hAnsi="Times" w:cs="Times"/>
          <w:i/>
          <w:color w:val="000000" w:themeColor="text1"/>
        </w:rPr>
        <w:t xml:space="preserve"> </w:t>
      </w:r>
      <w:r>
        <w:rPr>
          <w:rFonts w:ascii="Times" w:eastAsiaTheme="minorEastAsia" w:hAnsi="Times" w:cs="Times"/>
          <w:color w:val="000000" w:themeColor="text1"/>
        </w:rPr>
        <w:t xml:space="preserve">   = </w:t>
      </w:r>
      <w:r w:rsidR="008D55E4" w:rsidRPr="008D55E4">
        <w:rPr>
          <w:rFonts w:ascii="Times" w:eastAsiaTheme="minorEastAsia" w:hAnsi="Times" w:cs="Times"/>
          <w:color w:val="000000" w:themeColor="text1"/>
        </w:rPr>
        <w:t>the number of units in all layers.</w:t>
      </w:r>
    </w:p>
    <w:p w:rsidR="00C907E5" w:rsidRPr="002E018F" w:rsidRDefault="00C907E5" w:rsidP="00C907E5">
      <w:pPr>
        <w:spacing w:after="0" w:line="240" w:lineRule="auto"/>
        <w:ind w:left="709" w:hanging="709"/>
        <w:jc w:val="both"/>
        <w:rPr>
          <w:rFonts w:ascii="Times" w:eastAsiaTheme="minorEastAsia" w:hAnsi="Times" w:cs="Times"/>
          <w:color w:val="000000" w:themeColor="text1"/>
        </w:rPr>
      </w:pPr>
      <m:oMath>
        <m:sSub>
          <m:sSubPr>
            <m:ctrlPr>
              <w:rPr>
                <w:rFonts w:ascii="Cambria Math" w:hAnsi="Cambria Math" w:cs="Times"/>
              </w:rPr>
            </m:ctrlPr>
          </m:sSubPr>
          <m:e>
            <m:r>
              <m:rPr>
                <m:sty m:val="p"/>
              </m:rPr>
              <w:rPr>
                <w:rFonts w:ascii="Cambria Math" w:hAnsi="Cambria Math" w:cs="Times"/>
              </w:rPr>
              <m:t>n</m:t>
            </m:r>
          </m:e>
          <m:sub>
            <m:r>
              <m:rPr>
                <m:sty m:val="p"/>
              </m:rPr>
              <w:rPr>
                <w:rFonts w:ascii="Cambria Math" w:hAnsi="Cambria Math" w:cs="Times"/>
              </w:rPr>
              <m:t>h</m:t>
            </m:r>
          </m:sub>
        </m:sSub>
      </m:oMath>
      <w:r>
        <w:rPr>
          <w:rFonts w:ascii="Times" w:eastAsiaTheme="minorEastAsia" w:hAnsi="Times" w:cs="Times"/>
        </w:rPr>
        <w:t xml:space="preserve"> =</w:t>
      </w:r>
      <w:r w:rsidR="008D55E4">
        <w:rPr>
          <w:rFonts w:ascii="Times" w:eastAsiaTheme="minorEastAsia" w:hAnsi="Times" w:cs="Times"/>
        </w:rPr>
        <w:t xml:space="preserve"> </w:t>
      </w:r>
      <w:r w:rsidR="008D55E4" w:rsidRPr="008D55E4">
        <w:rPr>
          <w:rFonts w:ascii="Times" w:eastAsiaTheme="minorEastAsia" w:hAnsi="Times" w:cs="Times"/>
        </w:rPr>
        <w:t>the number of samples in the h layer (taken from the unit).</w:t>
      </w:r>
    </w:p>
    <w:p w:rsidR="00C907E5" w:rsidRPr="00E10D98" w:rsidRDefault="00C907E5" w:rsidP="00C907E5">
      <w:pPr>
        <w:spacing w:after="0" w:line="240" w:lineRule="auto"/>
        <w:jc w:val="both"/>
        <w:rPr>
          <w:rFonts w:ascii="Times" w:eastAsiaTheme="minorEastAsia" w:hAnsi="Times" w:cs="Times"/>
          <w:color w:val="000000" w:themeColor="text1"/>
        </w:rPr>
      </w:pPr>
      <w:r>
        <w:rPr>
          <w:rFonts w:ascii="Times" w:eastAsiaTheme="minorEastAsia" w:hAnsi="Times" w:cs="Times"/>
          <w:color w:val="000000" w:themeColor="text1"/>
        </w:rPr>
        <w:t>n     =</w:t>
      </w:r>
      <w:r>
        <w:rPr>
          <w:rFonts w:ascii="Times" w:eastAsiaTheme="minorEastAsia" w:hAnsi="Times" w:cs="Times"/>
          <w:color w:val="000000" w:themeColor="text1"/>
        </w:rPr>
        <w:tab/>
      </w:r>
      <w:r w:rsidR="008D55E4" w:rsidRPr="008D55E4">
        <w:rPr>
          <w:rFonts w:ascii="Times" w:eastAsiaTheme="minorEastAsia" w:hAnsi="Times" w:cs="Times"/>
          <w:color w:val="000000" w:themeColor="text1"/>
        </w:rPr>
        <w:t>the number of samples in all layers</w:t>
      </w:r>
      <w:r>
        <w:rPr>
          <w:rFonts w:ascii="Times" w:eastAsiaTheme="minorEastAsia" w:hAnsi="Times" w:cs="Times"/>
          <w:color w:val="000000" w:themeColor="text1"/>
        </w:rPr>
        <w:t>.</w:t>
      </w:r>
    </w:p>
    <w:p w:rsidR="00C907E5" w:rsidRDefault="008D55E4" w:rsidP="009E02C9">
      <w:pPr>
        <w:spacing w:after="0" w:line="240" w:lineRule="auto"/>
        <w:ind w:firstLine="284"/>
        <w:jc w:val="both"/>
        <w:rPr>
          <w:rFonts w:ascii="Times" w:hAnsi="Times" w:cs="Times"/>
          <w:iCs/>
        </w:rPr>
      </w:pPr>
      <w:r w:rsidRPr="008D55E4">
        <w:rPr>
          <w:rFonts w:ascii="Times" w:hAnsi="Times" w:cs="Times"/>
          <w:iCs/>
        </w:rPr>
        <w:t>The system is used by two users ie admin and user. Admin duty to check the entire data and input the number of TPS in Jakarta. In inputting the number of TPS there is data processing to determine how many volunteers or witnesses report the voting results in TPS. An overview of the flow on the admin (Figure 1).</w:t>
      </w:r>
    </w:p>
    <w:p w:rsidR="00C907E5" w:rsidRDefault="00C907E5" w:rsidP="00C907E5">
      <w:pPr>
        <w:spacing w:after="0" w:line="240" w:lineRule="auto"/>
        <w:jc w:val="both"/>
        <w:rPr>
          <w:rFonts w:ascii="Times" w:hAnsi="Times" w:cs="Times"/>
          <w:iCs/>
        </w:rPr>
      </w:pPr>
      <w:r>
        <w:rPr>
          <w:rFonts w:ascii="Times" w:hAnsi="Times" w:cs="Times"/>
          <w:iCs/>
          <w:noProof/>
          <w:lang w:eastAsia="id-ID"/>
        </w:rPr>
        <w:lastRenderedPageBreak/>
        <w:drawing>
          <wp:inline distT="0" distB="0" distL="0" distR="0" wp14:anchorId="7ED1255F" wp14:editId="3893BBA7">
            <wp:extent cx="2653665" cy="2146935"/>
            <wp:effectExtent l="0" t="0" r="0" b="5715"/>
            <wp:docPr id="5" name="Picture 5" descr="sistem 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 adm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3665" cy="2146935"/>
                    </a:xfrm>
                    <a:prstGeom prst="rect">
                      <a:avLst/>
                    </a:prstGeom>
                    <a:noFill/>
                    <a:ln>
                      <a:noFill/>
                    </a:ln>
                  </pic:spPr>
                </pic:pic>
              </a:graphicData>
            </a:graphic>
          </wp:inline>
        </w:drawing>
      </w:r>
    </w:p>
    <w:p w:rsidR="00C907E5" w:rsidRDefault="00C907E5" w:rsidP="00C907E5">
      <w:pPr>
        <w:spacing w:after="0" w:line="240" w:lineRule="auto"/>
        <w:jc w:val="both"/>
        <w:rPr>
          <w:rFonts w:ascii="Times" w:hAnsi="Times" w:cs="Times"/>
          <w:iCs/>
        </w:rPr>
      </w:pPr>
    </w:p>
    <w:p w:rsidR="00C907E5" w:rsidRDefault="009D6AD2" w:rsidP="00C907E5">
      <w:pPr>
        <w:spacing w:after="0" w:line="240" w:lineRule="auto"/>
        <w:jc w:val="center"/>
        <w:rPr>
          <w:rFonts w:ascii="Times" w:hAnsi="Times" w:cs="Times"/>
          <w:iCs/>
        </w:rPr>
      </w:pPr>
      <w:r w:rsidRPr="009D6AD2">
        <w:rPr>
          <w:rFonts w:ascii="Times" w:hAnsi="Times" w:cs="Times"/>
          <w:b/>
          <w:iCs/>
        </w:rPr>
        <w:t xml:space="preserve">Figure </w:t>
      </w:r>
      <w:r w:rsidR="00C907E5" w:rsidRPr="003E0D4B">
        <w:rPr>
          <w:rFonts w:ascii="Times" w:hAnsi="Times" w:cs="Times"/>
          <w:b/>
          <w:iCs/>
        </w:rPr>
        <w:t>1.</w:t>
      </w:r>
      <w:r w:rsidR="00C907E5">
        <w:rPr>
          <w:rFonts w:ascii="Times" w:hAnsi="Times" w:cs="Times"/>
          <w:iCs/>
        </w:rPr>
        <w:t xml:space="preserve"> </w:t>
      </w:r>
      <w:r w:rsidRPr="009D6AD2">
        <w:rPr>
          <w:rFonts w:ascii="Times" w:hAnsi="Times" w:cs="Times"/>
        </w:rPr>
        <w:t>Admin Use Flow</w:t>
      </w:r>
    </w:p>
    <w:p w:rsidR="00C907E5" w:rsidRPr="00EA1F32" w:rsidRDefault="00C907E5" w:rsidP="00C907E5">
      <w:pPr>
        <w:spacing w:after="0" w:line="240" w:lineRule="auto"/>
        <w:jc w:val="both"/>
        <w:rPr>
          <w:rFonts w:ascii="Times" w:hAnsi="Times" w:cs="Times"/>
          <w:iCs/>
          <w:sz w:val="12"/>
        </w:rPr>
      </w:pPr>
    </w:p>
    <w:p w:rsidR="00C907E5" w:rsidRDefault="00B635C6" w:rsidP="00C907E5">
      <w:pPr>
        <w:spacing w:after="0" w:line="240" w:lineRule="auto"/>
        <w:ind w:firstLine="284"/>
        <w:jc w:val="both"/>
        <w:rPr>
          <w:rFonts w:ascii="Times" w:hAnsi="Times" w:cs="Times"/>
          <w:iCs/>
        </w:rPr>
      </w:pPr>
      <w:r w:rsidRPr="00B635C6">
        <w:rPr>
          <w:rFonts w:ascii="Times" w:hAnsi="Times" w:cs="Times"/>
          <w:iCs/>
        </w:rPr>
        <w:t>User is a volunteer or witness for the calculation of the vote of TPS that has been determined by the admin. The user is in charge of inputting the voting result in the polling station that he or she supervises so that there will be a conversion process to be a percentage of the vote with the probability formula that results from the quick count. Here's an overview of its use. The following user usage flow such as (Figure 2).</w:t>
      </w:r>
    </w:p>
    <w:p w:rsidR="00C907E5" w:rsidRDefault="00C907E5" w:rsidP="00C907E5">
      <w:pPr>
        <w:spacing w:after="0" w:line="240" w:lineRule="auto"/>
        <w:jc w:val="both"/>
        <w:rPr>
          <w:rFonts w:ascii="Times" w:hAnsi="Times" w:cs="Times"/>
          <w:iCs/>
        </w:rPr>
      </w:pPr>
      <w:r>
        <w:rPr>
          <w:rFonts w:ascii="Times" w:hAnsi="Times" w:cs="Times"/>
          <w:iCs/>
          <w:noProof/>
          <w:lang w:eastAsia="id-ID"/>
        </w:rPr>
        <w:drawing>
          <wp:inline distT="0" distB="0" distL="0" distR="0">
            <wp:extent cx="2643505" cy="536575"/>
            <wp:effectExtent l="0" t="0" r="4445" b="0"/>
            <wp:docPr id="4" name="Picture 4" descr="sistem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stem us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3505" cy="536575"/>
                    </a:xfrm>
                    <a:prstGeom prst="rect">
                      <a:avLst/>
                    </a:prstGeom>
                    <a:noFill/>
                    <a:ln>
                      <a:noFill/>
                    </a:ln>
                  </pic:spPr>
                </pic:pic>
              </a:graphicData>
            </a:graphic>
          </wp:inline>
        </w:drawing>
      </w:r>
    </w:p>
    <w:p w:rsidR="00C907E5" w:rsidRDefault="00B635C6" w:rsidP="00C907E5">
      <w:pPr>
        <w:spacing w:after="0" w:line="240" w:lineRule="auto"/>
        <w:jc w:val="center"/>
        <w:rPr>
          <w:rFonts w:ascii="Times" w:hAnsi="Times" w:cs="Times"/>
        </w:rPr>
      </w:pPr>
      <w:r w:rsidRPr="00B635C6">
        <w:rPr>
          <w:rFonts w:ascii="Times" w:hAnsi="Times" w:cs="Times"/>
          <w:b/>
          <w:iCs/>
        </w:rPr>
        <w:t xml:space="preserve">Figure </w:t>
      </w:r>
      <w:r w:rsidR="00C907E5">
        <w:rPr>
          <w:rFonts w:ascii="Times" w:hAnsi="Times" w:cs="Times"/>
          <w:b/>
          <w:iCs/>
        </w:rPr>
        <w:t>2</w:t>
      </w:r>
      <w:r w:rsidR="00C907E5" w:rsidRPr="003E0D4B">
        <w:rPr>
          <w:rFonts w:ascii="Times" w:hAnsi="Times" w:cs="Times"/>
          <w:b/>
          <w:iCs/>
        </w:rPr>
        <w:t>.</w:t>
      </w:r>
      <w:r w:rsidR="00C907E5">
        <w:rPr>
          <w:rFonts w:ascii="Times" w:hAnsi="Times" w:cs="Times"/>
          <w:iCs/>
        </w:rPr>
        <w:t xml:space="preserve"> </w:t>
      </w:r>
      <w:r w:rsidRPr="00B635C6">
        <w:rPr>
          <w:rFonts w:ascii="Times" w:hAnsi="Times" w:cs="Times"/>
        </w:rPr>
        <w:t>User Usage Flow</w:t>
      </w:r>
    </w:p>
    <w:p w:rsidR="00C907E5" w:rsidRPr="005734B4" w:rsidRDefault="00C907E5" w:rsidP="00C907E5">
      <w:pPr>
        <w:spacing w:after="0" w:line="240" w:lineRule="auto"/>
        <w:jc w:val="center"/>
        <w:rPr>
          <w:rFonts w:ascii="Times" w:hAnsi="Times" w:cs="Times"/>
          <w:iCs/>
        </w:rPr>
      </w:pPr>
    </w:p>
    <w:p w:rsidR="00C907E5" w:rsidRDefault="00C907E5" w:rsidP="00C907E5">
      <w:pPr>
        <w:pStyle w:val="ListParagraph"/>
        <w:numPr>
          <w:ilvl w:val="0"/>
          <w:numId w:val="4"/>
        </w:numPr>
        <w:spacing w:after="0" w:line="240" w:lineRule="auto"/>
        <w:ind w:left="142" w:hanging="142"/>
        <w:jc w:val="center"/>
        <w:rPr>
          <w:rFonts w:ascii="Times" w:hAnsi="Times" w:cs="Times"/>
          <w:b/>
          <w:iCs/>
        </w:rPr>
      </w:pPr>
      <w:r>
        <w:rPr>
          <w:rFonts w:ascii="Times" w:hAnsi="Times" w:cs="Times"/>
          <w:b/>
          <w:iCs/>
        </w:rPr>
        <w:t>HASIL DAN PEMBAHASAN</w:t>
      </w:r>
    </w:p>
    <w:p w:rsidR="00C907E5" w:rsidRPr="003E0D4B" w:rsidRDefault="00B635C6" w:rsidP="00C907E5">
      <w:pPr>
        <w:spacing w:after="0" w:line="240" w:lineRule="auto"/>
        <w:ind w:firstLine="284"/>
        <w:jc w:val="both"/>
        <w:rPr>
          <w:rFonts w:ascii="Times" w:hAnsi="Times" w:cs="Times"/>
          <w:iCs/>
        </w:rPr>
      </w:pPr>
      <w:r w:rsidRPr="00B635C6">
        <w:rPr>
          <w:rFonts w:ascii="Times" w:hAnsi="Times" w:cs="Times"/>
          <w:iCs/>
        </w:rPr>
        <w:t>At this stage will describe the algorithm or steps taken for the implementation of quick count method with stratified sampling calculation. The first thing to do is to determine the total sample of TPS in DKI Jakarta and the writer get about 13034 which the data is included into the formula with the following conditions:</w:t>
      </w:r>
    </w:p>
    <w:p w:rsidR="00C907E5" w:rsidRPr="003E0D4B" w:rsidRDefault="00C907E5" w:rsidP="00C907E5">
      <w:pPr>
        <w:spacing w:after="0" w:line="240" w:lineRule="auto"/>
        <w:jc w:val="both"/>
        <w:rPr>
          <w:rFonts w:ascii="Times" w:hAnsi="Times" w:cs="Times"/>
          <w:iCs/>
        </w:rPr>
      </w:pPr>
    </w:p>
    <w:p w:rsidR="00C907E5" w:rsidRPr="003E0D4B" w:rsidRDefault="00511886" w:rsidP="00C907E5">
      <w:pPr>
        <w:spacing w:after="0" w:line="240" w:lineRule="auto"/>
        <w:jc w:val="both"/>
        <w:rPr>
          <w:rFonts w:ascii="Times" w:hAnsi="Times" w:cs="Times"/>
          <w:iCs/>
        </w:rPr>
      </w:pPr>
      <w:r>
        <w:rPr>
          <w:rFonts w:ascii="Times" w:hAnsi="Times" w:cs="Times"/>
          <w:iCs/>
        </w:rPr>
        <w:t>Question</w:t>
      </w:r>
      <w:r w:rsidR="00C907E5" w:rsidRPr="003E0D4B">
        <w:rPr>
          <w:rFonts w:ascii="Times" w:hAnsi="Times" w:cs="Times"/>
          <w:iCs/>
        </w:rPr>
        <w:t>:</w:t>
      </w:r>
    </w:p>
    <w:p w:rsidR="00C907E5" w:rsidRPr="003E0D4B" w:rsidRDefault="00C907E5" w:rsidP="00C907E5">
      <w:pPr>
        <w:spacing w:after="0" w:line="240" w:lineRule="auto"/>
        <w:jc w:val="both"/>
        <w:rPr>
          <w:rFonts w:ascii="Times" w:hAnsi="Times" w:cs="Times"/>
          <w:iCs/>
        </w:rPr>
      </w:pPr>
      <w:r w:rsidRPr="003E0D4B">
        <w:rPr>
          <w:rFonts w:ascii="Times" w:hAnsi="Times" w:cs="Times"/>
          <w:iCs/>
        </w:rPr>
        <w:tab/>
        <w:t>N=13034</w:t>
      </w:r>
    </w:p>
    <w:p w:rsidR="00C907E5" w:rsidRDefault="00C907E5" w:rsidP="00C907E5">
      <w:pPr>
        <w:spacing w:after="0" w:line="240" w:lineRule="auto"/>
        <w:jc w:val="both"/>
        <w:rPr>
          <w:rFonts w:ascii="Times" w:hAnsi="Times" w:cs="Times"/>
          <w:iCs/>
        </w:rPr>
      </w:pPr>
      <w:r w:rsidRPr="003E0D4B">
        <w:rPr>
          <w:rFonts w:ascii="Times" w:hAnsi="Times" w:cs="Times"/>
          <w:iCs/>
        </w:rPr>
        <w:tab/>
        <w:t>e= 1 %, 5 %, 10 %</w:t>
      </w:r>
      <w:r>
        <w:rPr>
          <w:rFonts w:ascii="Times" w:hAnsi="Times" w:cs="Times"/>
          <w:iCs/>
        </w:rPr>
        <w:t>.</w:t>
      </w:r>
    </w:p>
    <w:p w:rsidR="00C907E5" w:rsidRPr="003E0D4B" w:rsidRDefault="00C907E5" w:rsidP="00C907E5">
      <w:pPr>
        <w:spacing w:after="0" w:line="240" w:lineRule="auto"/>
        <w:jc w:val="both"/>
        <w:rPr>
          <w:rFonts w:ascii="Times" w:hAnsi="Times" w:cs="Times"/>
          <w:iCs/>
        </w:rPr>
      </w:pPr>
    </w:p>
    <w:p w:rsidR="00C907E5" w:rsidRPr="003E0D4B" w:rsidRDefault="00B635C6" w:rsidP="00C907E5">
      <w:pPr>
        <w:spacing w:after="0" w:line="240" w:lineRule="auto"/>
        <w:jc w:val="both"/>
        <w:rPr>
          <w:rFonts w:ascii="Times" w:hAnsi="Times" w:cs="Times"/>
          <w:iCs/>
        </w:rPr>
      </w:pPr>
      <w:r w:rsidRPr="00B635C6">
        <w:rPr>
          <w:rFonts w:ascii="Times" w:hAnsi="Times" w:cs="Times"/>
          <w:iCs/>
        </w:rPr>
        <w:t>Asked</w:t>
      </w:r>
      <w:r w:rsidR="00C907E5" w:rsidRPr="003E0D4B">
        <w:rPr>
          <w:rFonts w:ascii="Times" w:hAnsi="Times" w:cs="Times"/>
          <w:iCs/>
        </w:rPr>
        <w:t>:</w:t>
      </w:r>
    </w:p>
    <w:p w:rsidR="00C907E5" w:rsidRDefault="00B635C6" w:rsidP="00C907E5">
      <w:pPr>
        <w:spacing w:after="0" w:line="240" w:lineRule="auto"/>
        <w:jc w:val="both"/>
        <w:rPr>
          <w:rFonts w:ascii="Times" w:hAnsi="Times" w:cs="Times"/>
          <w:iCs/>
        </w:rPr>
      </w:pPr>
      <w:r w:rsidRPr="00B635C6">
        <w:rPr>
          <w:rFonts w:ascii="Times" w:hAnsi="Times" w:cs="Times"/>
          <w:iCs/>
        </w:rPr>
        <w:t xml:space="preserve">What is the </w:t>
      </w:r>
      <w:r>
        <w:rPr>
          <w:rFonts w:ascii="Times" w:hAnsi="Times" w:cs="Times"/>
          <w:iCs/>
        </w:rPr>
        <w:t>total</w:t>
      </w:r>
      <w:r w:rsidRPr="00B635C6">
        <w:rPr>
          <w:rFonts w:ascii="Times" w:hAnsi="Times" w:cs="Times"/>
          <w:iCs/>
        </w:rPr>
        <w:t xml:space="preserve"> of n or samples required?</w:t>
      </w:r>
    </w:p>
    <w:p w:rsidR="00C907E5" w:rsidRPr="003E0D4B" w:rsidRDefault="00C907E5" w:rsidP="00C907E5">
      <w:pPr>
        <w:spacing w:after="0" w:line="240" w:lineRule="auto"/>
        <w:jc w:val="both"/>
        <w:rPr>
          <w:rFonts w:ascii="Times" w:hAnsi="Times" w:cs="Times"/>
          <w:iCs/>
        </w:rPr>
      </w:pPr>
    </w:p>
    <w:p w:rsidR="00C907E5" w:rsidRPr="003E0D4B" w:rsidRDefault="00511886" w:rsidP="00C907E5">
      <w:pPr>
        <w:spacing w:after="0" w:line="240" w:lineRule="auto"/>
        <w:jc w:val="both"/>
        <w:rPr>
          <w:rFonts w:ascii="Times" w:hAnsi="Times" w:cs="Times"/>
          <w:iCs/>
        </w:rPr>
      </w:pPr>
      <w:r w:rsidRPr="00511886">
        <w:rPr>
          <w:rFonts w:ascii="Times" w:hAnsi="Times" w:cs="Times"/>
          <w:iCs/>
        </w:rPr>
        <w:t>Answered</w:t>
      </w:r>
      <w:r w:rsidR="00C907E5" w:rsidRPr="003E0D4B">
        <w:rPr>
          <w:rFonts w:ascii="Times" w:hAnsi="Times" w:cs="Times"/>
          <w:iCs/>
        </w:rPr>
        <w:t>:</w:t>
      </w:r>
    </w:p>
    <w:p w:rsidR="00C907E5" w:rsidRDefault="00C907E5" w:rsidP="00C907E5">
      <w:pPr>
        <w:spacing w:after="0" w:line="360" w:lineRule="auto"/>
        <w:jc w:val="both"/>
        <w:rPr>
          <w:rFonts w:ascii="Times New Roman" w:eastAsiaTheme="minorEastAsia" w:hAnsi="Times New Roman" w:cs="Times New Roman"/>
          <w:sz w:val="28"/>
          <w:szCs w:val="28"/>
        </w:rPr>
      </w:pPr>
      <m:oMath>
        <m:r>
          <w:rPr>
            <w:rFonts w:ascii="Cambria Math" w:hAnsi="Cambria Math" w:cs="Times New Roman"/>
            <w:sz w:val="28"/>
            <w:szCs w:val="28"/>
          </w:rPr>
          <m:t>n=</m:t>
        </m:r>
        <m:f>
          <m:fPr>
            <m:ctrlPr>
              <w:rPr>
                <w:rFonts w:ascii="Cambria Math" w:hAnsi="Cambria Math"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1+(N</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2</m:t>
                </m:r>
              </m:sup>
            </m:sSup>
            <m:r>
              <w:rPr>
                <w:rFonts w:ascii="Cambria Math" w:hAnsi="Cambria Math" w:cs="Times New Roman"/>
                <w:sz w:val="28"/>
                <w:szCs w:val="28"/>
              </w:rPr>
              <m:t>)</m:t>
            </m:r>
          </m:den>
        </m:f>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4"/>
          <w:szCs w:val="24"/>
        </w:rPr>
        <w:t>(3</w:t>
      </w:r>
      <w:r w:rsidRPr="00096F6B">
        <w:rPr>
          <w:rFonts w:ascii="Times New Roman" w:eastAsiaTheme="minorEastAsia" w:hAnsi="Times New Roman" w:cs="Times New Roman"/>
          <w:sz w:val="24"/>
          <w:szCs w:val="24"/>
        </w:rPr>
        <w:t>)</w:t>
      </w:r>
    </w:p>
    <w:p w:rsidR="00C907E5" w:rsidRDefault="00C907E5" w:rsidP="00C907E5">
      <w:pPr>
        <w:spacing w:after="0" w:line="240" w:lineRule="auto"/>
        <w:ind w:left="284" w:hanging="284"/>
        <w:jc w:val="both"/>
        <w:rPr>
          <w:rFonts w:ascii="Times New Roman" w:hAnsi="Times New Roman" w:cs="Times New Roman"/>
          <w:sz w:val="24"/>
          <w:szCs w:val="24"/>
        </w:rPr>
      </w:pPr>
      <m:oMath>
        <m:r>
          <w:rPr>
            <w:rFonts w:ascii="Cambria Math" w:hAnsi="Cambria Math" w:cs="Times New Roman"/>
            <w:sz w:val="28"/>
            <w:szCs w:val="28"/>
          </w:rPr>
          <m:t>n=</m:t>
        </m:r>
        <m:f>
          <m:fPr>
            <m:ctrlPr>
              <w:rPr>
                <w:rFonts w:ascii="Cambria Math" w:hAnsi="Cambria Math" w:cs="Times New Roman"/>
                <w:i/>
                <w:sz w:val="28"/>
                <w:szCs w:val="28"/>
              </w:rPr>
            </m:ctrlPr>
          </m:fPr>
          <m:num>
            <m:r>
              <m:rPr>
                <m:sty m:val="p"/>
              </m:rPr>
              <w:rPr>
                <w:rFonts w:ascii="Cambria Math" w:hAnsi="Cambria Math" w:cs="Times New Roman"/>
                <w:sz w:val="24"/>
                <w:szCs w:val="24"/>
                <w:lang w:val="en-ID"/>
              </w:rPr>
              <m:t>13</m:t>
            </m:r>
            <m:r>
              <m:rPr>
                <m:sty m:val="p"/>
              </m:rPr>
              <w:rPr>
                <w:rFonts w:ascii="Cambria Math" w:hAnsi="Cambria Math" w:cs="Times New Roman"/>
                <w:sz w:val="24"/>
                <w:szCs w:val="24"/>
              </w:rPr>
              <m:t>0</m:t>
            </m:r>
            <m:r>
              <m:rPr>
                <m:sty m:val="p"/>
              </m:rPr>
              <w:rPr>
                <w:rFonts w:ascii="Cambria Math" w:hAnsi="Cambria Math" w:cs="Times New Roman"/>
                <w:sz w:val="24"/>
                <w:szCs w:val="24"/>
                <w:lang w:val="en-ID"/>
              </w:rPr>
              <m:t>3</m:t>
            </m:r>
            <m:r>
              <m:rPr>
                <m:sty m:val="p"/>
              </m:rPr>
              <w:rPr>
                <w:rFonts w:ascii="Cambria Math" w:hAnsi="Cambria Math" w:cs="Times New Roman"/>
                <w:sz w:val="24"/>
                <w:szCs w:val="24"/>
              </w:rPr>
              <m:t>4</m:t>
            </m:r>
          </m:num>
          <m:den>
            <m:r>
              <w:rPr>
                <w:rFonts w:ascii="Cambria Math" w:hAnsi="Cambria Math" w:cs="Times New Roman"/>
                <w:sz w:val="28"/>
                <w:szCs w:val="28"/>
              </w:rPr>
              <m:t>1+(</m:t>
            </m:r>
            <m:r>
              <m:rPr>
                <m:sty m:val="p"/>
              </m:rPr>
              <w:rPr>
                <w:rFonts w:ascii="Cambria Math" w:hAnsi="Cambria Math" w:cs="Times New Roman"/>
                <w:sz w:val="24"/>
                <w:szCs w:val="24"/>
                <w:lang w:val="en-ID"/>
              </w:rPr>
              <m:t>13</m:t>
            </m:r>
            <m:r>
              <m:rPr>
                <m:sty m:val="p"/>
              </m:rPr>
              <w:rPr>
                <w:rFonts w:ascii="Cambria Math" w:hAnsi="Cambria Math" w:cs="Times New Roman"/>
                <w:sz w:val="24"/>
                <w:szCs w:val="24"/>
              </w:rPr>
              <m:t>0</m:t>
            </m:r>
            <m:r>
              <m:rPr>
                <m:sty m:val="p"/>
              </m:rPr>
              <w:rPr>
                <w:rFonts w:ascii="Cambria Math" w:hAnsi="Cambria Math" w:cs="Times New Roman"/>
                <w:sz w:val="24"/>
                <w:szCs w:val="24"/>
                <w:lang w:val="en-ID"/>
              </w:rPr>
              <m:t>3</m:t>
            </m:r>
            <m:r>
              <m:rPr>
                <m:sty m:val="p"/>
              </m:rPr>
              <w:rPr>
                <w:rFonts w:ascii="Cambria Math" w:hAnsi="Cambria Math" w:cs="Times New Roman"/>
                <w:sz w:val="24"/>
                <w:szCs w:val="24"/>
              </w:rPr>
              <m:t>4</m:t>
            </m:r>
            <m:r>
              <w:rPr>
                <w:rFonts w:ascii="Cambria Math" w:hAnsi="Cambria Math" w:cs="Times New Roman"/>
                <w:sz w:val="28"/>
                <w:szCs w:val="28"/>
              </w:rPr>
              <m:t xml:space="preserve">X </m:t>
            </m:r>
            <m:sSup>
              <m:sSupPr>
                <m:ctrlPr>
                  <w:rPr>
                    <w:rFonts w:ascii="Cambria Math" w:hAnsi="Cambria Math" w:cs="Times New Roman"/>
                    <w:i/>
                    <w:sz w:val="28"/>
                    <w:szCs w:val="28"/>
                  </w:rPr>
                </m:ctrlPr>
              </m:sSupPr>
              <m:e>
                <m:r>
                  <w:rPr>
                    <w:rFonts w:ascii="Cambria Math" w:hAnsi="Cambria Math" w:cs="Times New Roman"/>
                    <w:sz w:val="28"/>
                    <w:szCs w:val="28"/>
                  </w:rPr>
                  <m:t>0,01</m:t>
                </m:r>
              </m:e>
              <m:sup>
                <m:r>
                  <w:rPr>
                    <w:rFonts w:ascii="Cambria Math" w:hAnsi="Cambria Math" w:cs="Times New Roman"/>
                    <w:sz w:val="28"/>
                    <w:szCs w:val="28"/>
                  </w:rPr>
                  <m:t>2</m:t>
                </m:r>
              </m:sup>
            </m:sSup>
            <m:r>
              <w:rPr>
                <w:rFonts w:ascii="Cambria Math" w:hAnsi="Cambria Math" w:cs="Times New Roman"/>
                <w:sz w:val="28"/>
                <w:szCs w:val="28"/>
              </w:rPr>
              <m:t>)</m:t>
            </m:r>
          </m:den>
        </m:f>
      </m:oMath>
      <w:r>
        <w:rPr>
          <w:rFonts w:ascii="Times New Roman" w:hAnsi="Times New Roman" w:cs="Times New Roman"/>
          <w:sz w:val="24"/>
          <w:szCs w:val="24"/>
          <w:lang w:val="en-ID"/>
        </w:rPr>
        <w:t xml:space="preserve"> </w:t>
      </w:r>
      <w:r>
        <w:rPr>
          <w:rFonts w:ascii="Times New Roman" w:hAnsi="Times New Roman" w:cs="Times New Roman"/>
          <w:sz w:val="24"/>
          <w:szCs w:val="24"/>
        </w:rPr>
        <w:t>=5658,59165</w:t>
      </w:r>
    </w:p>
    <w:p w:rsidR="00C907E5" w:rsidRDefault="00C907E5" w:rsidP="00C907E5">
      <w:pPr>
        <w:spacing w:after="0" w:line="240" w:lineRule="auto"/>
        <w:ind w:left="284"/>
        <w:jc w:val="both"/>
        <w:rPr>
          <w:rFonts w:ascii="Times" w:hAnsi="Times" w:cs="Times"/>
        </w:rPr>
      </w:pPr>
    </w:p>
    <w:p w:rsidR="00C907E5" w:rsidRDefault="00991C90" w:rsidP="00C907E5">
      <w:pPr>
        <w:spacing w:after="0" w:line="240" w:lineRule="auto"/>
        <w:ind w:firstLine="284"/>
        <w:jc w:val="both"/>
        <w:rPr>
          <w:rFonts w:ascii="Times" w:hAnsi="Times" w:cs="Times"/>
        </w:rPr>
      </w:pPr>
      <w:r w:rsidRPr="00991C90">
        <w:rPr>
          <w:rFonts w:ascii="Times" w:hAnsi="Times" w:cs="Times"/>
        </w:rPr>
        <w:lastRenderedPageBreak/>
        <w:t>The following (Table 1) shows the calculation with the slovin formula of the number of TPS (equation 3).</w:t>
      </w:r>
    </w:p>
    <w:p w:rsidR="00C907E5" w:rsidRDefault="00C907E5" w:rsidP="00C907E5">
      <w:pPr>
        <w:spacing w:after="0" w:line="240" w:lineRule="auto"/>
        <w:ind w:left="284" w:firstLine="436"/>
        <w:jc w:val="both"/>
        <w:rPr>
          <w:rFonts w:ascii="Times" w:hAnsi="Times" w:cs="Times"/>
        </w:rPr>
      </w:pPr>
    </w:p>
    <w:p w:rsidR="00C907E5" w:rsidRPr="00196DB8" w:rsidRDefault="00991C90" w:rsidP="00C907E5">
      <w:pPr>
        <w:spacing w:after="0" w:line="240" w:lineRule="auto"/>
        <w:ind w:left="284" w:firstLine="436"/>
        <w:jc w:val="both"/>
        <w:rPr>
          <w:rFonts w:ascii="Times" w:hAnsi="Times" w:cs="Times"/>
        </w:rPr>
      </w:pPr>
      <w:r>
        <w:rPr>
          <w:rFonts w:ascii="Times" w:hAnsi="Times" w:cs="Times"/>
          <w:b/>
        </w:rPr>
        <w:t>Tab</w:t>
      </w:r>
      <w:r w:rsidR="00C907E5" w:rsidRPr="00196DB8">
        <w:rPr>
          <w:rFonts w:ascii="Times" w:hAnsi="Times" w:cs="Times"/>
          <w:b/>
        </w:rPr>
        <w:t>l</w:t>
      </w:r>
      <w:r>
        <w:rPr>
          <w:rFonts w:ascii="Times" w:hAnsi="Times" w:cs="Times"/>
          <w:b/>
        </w:rPr>
        <w:t>e</w:t>
      </w:r>
      <w:r w:rsidR="00C907E5" w:rsidRPr="00196DB8">
        <w:rPr>
          <w:rFonts w:ascii="Times" w:hAnsi="Times" w:cs="Times"/>
          <w:b/>
        </w:rPr>
        <w:t xml:space="preserve"> 1.</w:t>
      </w:r>
      <w:r w:rsidR="00C907E5">
        <w:rPr>
          <w:rFonts w:ascii="Times" w:hAnsi="Times" w:cs="Times"/>
          <w:b/>
        </w:rPr>
        <w:t xml:space="preserve"> </w:t>
      </w:r>
      <w:r w:rsidRPr="00991C90">
        <w:rPr>
          <w:rFonts w:ascii="Times" w:hAnsi="Times" w:cs="Times"/>
        </w:rPr>
        <w:t>Slovin Formulas Results</w:t>
      </w:r>
    </w:p>
    <w:tbl>
      <w:tblPr>
        <w:tblStyle w:val="TableGrid"/>
        <w:tblW w:w="0" w:type="auto"/>
        <w:tblInd w:w="108" w:type="dxa"/>
        <w:tblLook w:val="04A0" w:firstRow="1" w:lastRow="0" w:firstColumn="1" w:lastColumn="0" w:noHBand="0" w:noVBand="1"/>
      </w:tblPr>
      <w:tblGrid>
        <w:gridCol w:w="779"/>
        <w:gridCol w:w="1170"/>
        <w:gridCol w:w="1170"/>
        <w:gridCol w:w="1170"/>
      </w:tblGrid>
      <w:tr w:rsidR="00C907E5" w:rsidTr="00506805">
        <w:tc>
          <w:tcPr>
            <w:tcW w:w="779" w:type="dxa"/>
          </w:tcPr>
          <w:p w:rsidR="00C907E5" w:rsidRPr="00196DB8" w:rsidRDefault="00C907E5" w:rsidP="00506805">
            <w:pPr>
              <w:jc w:val="center"/>
              <w:rPr>
                <w:rFonts w:ascii="Times" w:hAnsi="Times" w:cs="Times"/>
                <w:sz w:val="18"/>
                <w:szCs w:val="18"/>
              </w:rPr>
            </w:pPr>
            <w:r w:rsidRPr="00196DB8">
              <w:rPr>
                <w:rFonts w:ascii="Times" w:hAnsi="Times" w:cs="Times"/>
                <w:sz w:val="18"/>
                <w:szCs w:val="18"/>
              </w:rPr>
              <w:t>Jumlah Sampel</w:t>
            </w:r>
          </w:p>
        </w:tc>
        <w:tc>
          <w:tcPr>
            <w:tcW w:w="1170" w:type="dxa"/>
          </w:tcPr>
          <w:p w:rsidR="00C907E5" w:rsidRPr="00196DB8" w:rsidRDefault="00C907E5" w:rsidP="00506805">
            <w:pPr>
              <w:jc w:val="center"/>
              <w:rPr>
                <w:rFonts w:ascii="Times" w:hAnsi="Times" w:cs="Times"/>
                <w:sz w:val="18"/>
                <w:szCs w:val="18"/>
              </w:rPr>
            </w:pPr>
            <w:r w:rsidRPr="00196DB8">
              <w:rPr>
                <w:rFonts w:ascii="Times" w:hAnsi="Times" w:cs="Times"/>
                <w:sz w:val="18"/>
                <w:szCs w:val="18"/>
              </w:rPr>
              <w:t>1%</w:t>
            </w:r>
          </w:p>
        </w:tc>
        <w:tc>
          <w:tcPr>
            <w:tcW w:w="1170" w:type="dxa"/>
          </w:tcPr>
          <w:p w:rsidR="00C907E5" w:rsidRPr="00196DB8" w:rsidRDefault="00C907E5" w:rsidP="00506805">
            <w:pPr>
              <w:jc w:val="center"/>
              <w:rPr>
                <w:rFonts w:ascii="Times" w:hAnsi="Times" w:cs="Times"/>
                <w:sz w:val="18"/>
                <w:szCs w:val="18"/>
              </w:rPr>
            </w:pPr>
            <w:r w:rsidRPr="00196DB8">
              <w:rPr>
                <w:rFonts w:ascii="Times" w:hAnsi="Times" w:cs="Times"/>
                <w:sz w:val="18"/>
                <w:szCs w:val="18"/>
              </w:rPr>
              <w:t>5%</w:t>
            </w:r>
          </w:p>
        </w:tc>
        <w:tc>
          <w:tcPr>
            <w:tcW w:w="1170" w:type="dxa"/>
          </w:tcPr>
          <w:p w:rsidR="00C907E5" w:rsidRPr="00196DB8" w:rsidRDefault="00C907E5" w:rsidP="00506805">
            <w:pPr>
              <w:jc w:val="center"/>
              <w:rPr>
                <w:rFonts w:ascii="Times" w:hAnsi="Times" w:cs="Times"/>
                <w:sz w:val="18"/>
                <w:szCs w:val="18"/>
              </w:rPr>
            </w:pPr>
            <w:r w:rsidRPr="00196DB8">
              <w:rPr>
                <w:rFonts w:ascii="Times" w:hAnsi="Times" w:cs="Times"/>
                <w:sz w:val="18"/>
                <w:szCs w:val="18"/>
              </w:rPr>
              <w:t>10%</w:t>
            </w:r>
          </w:p>
        </w:tc>
      </w:tr>
      <w:tr w:rsidR="00C907E5" w:rsidTr="00506805">
        <w:tc>
          <w:tcPr>
            <w:tcW w:w="779" w:type="dxa"/>
          </w:tcPr>
          <w:p w:rsidR="00C907E5" w:rsidRPr="00196DB8" w:rsidRDefault="00C907E5" w:rsidP="00506805">
            <w:pPr>
              <w:jc w:val="center"/>
              <w:rPr>
                <w:rFonts w:ascii="Times" w:hAnsi="Times" w:cs="Times"/>
                <w:sz w:val="18"/>
                <w:szCs w:val="18"/>
              </w:rPr>
            </w:pPr>
            <w:r w:rsidRPr="00196DB8">
              <w:rPr>
                <w:rFonts w:ascii="Times" w:hAnsi="Times" w:cs="Times"/>
                <w:sz w:val="18"/>
                <w:szCs w:val="18"/>
              </w:rPr>
              <w:t>13023</w:t>
            </w:r>
          </w:p>
        </w:tc>
        <w:tc>
          <w:tcPr>
            <w:tcW w:w="1170" w:type="dxa"/>
          </w:tcPr>
          <w:p w:rsidR="00C907E5" w:rsidRPr="00196DB8" w:rsidRDefault="00C907E5" w:rsidP="00506805">
            <w:pPr>
              <w:jc w:val="center"/>
              <w:rPr>
                <w:rFonts w:ascii="Times" w:hAnsi="Times" w:cs="Times"/>
                <w:sz w:val="18"/>
                <w:szCs w:val="18"/>
              </w:rPr>
            </w:pPr>
            <w:r w:rsidRPr="00196DB8">
              <w:rPr>
                <w:rFonts w:ascii="Times" w:hAnsi="Times" w:cs="Times"/>
                <w:sz w:val="18"/>
                <w:szCs w:val="18"/>
              </w:rPr>
              <w:t>5658,59165</w:t>
            </w:r>
          </w:p>
        </w:tc>
        <w:tc>
          <w:tcPr>
            <w:tcW w:w="1170" w:type="dxa"/>
          </w:tcPr>
          <w:p w:rsidR="00C907E5" w:rsidRPr="00196DB8" w:rsidRDefault="00C907E5" w:rsidP="00506805">
            <w:pPr>
              <w:jc w:val="center"/>
              <w:rPr>
                <w:rFonts w:ascii="Times" w:hAnsi="Times" w:cs="Times"/>
                <w:sz w:val="18"/>
                <w:szCs w:val="18"/>
              </w:rPr>
            </w:pPr>
            <w:r w:rsidRPr="00196DB8">
              <w:rPr>
                <w:rFonts w:ascii="Times" w:hAnsi="Times" w:cs="Times"/>
                <w:sz w:val="18"/>
                <w:szCs w:val="18"/>
              </w:rPr>
              <w:t>388,089921</w:t>
            </w:r>
          </w:p>
        </w:tc>
        <w:tc>
          <w:tcPr>
            <w:tcW w:w="1170" w:type="dxa"/>
          </w:tcPr>
          <w:p w:rsidR="00C907E5" w:rsidRPr="00196DB8" w:rsidRDefault="00C907E5" w:rsidP="00506805">
            <w:pPr>
              <w:jc w:val="center"/>
              <w:rPr>
                <w:rFonts w:ascii="Times" w:hAnsi="Times" w:cs="Times"/>
                <w:sz w:val="18"/>
                <w:szCs w:val="18"/>
              </w:rPr>
            </w:pPr>
            <w:r w:rsidRPr="00196DB8">
              <w:rPr>
                <w:rFonts w:ascii="Times" w:hAnsi="Times" w:cs="Times"/>
                <w:sz w:val="18"/>
                <w:szCs w:val="18"/>
              </w:rPr>
              <w:t>99,2386173</w:t>
            </w:r>
          </w:p>
        </w:tc>
      </w:tr>
    </w:tbl>
    <w:p w:rsidR="00C907E5" w:rsidRDefault="00C907E5" w:rsidP="00C907E5">
      <w:pPr>
        <w:spacing w:after="0" w:line="240" w:lineRule="auto"/>
        <w:jc w:val="both"/>
        <w:rPr>
          <w:rFonts w:ascii="Times" w:hAnsi="Times" w:cs="Times"/>
          <w:iCs/>
        </w:rPr>
      </w:pPr>
    </w:p>
    <w:p w:rsidR="00991C90" w:rsidRPr="00991C90" w:rsidRDefault="00991C90" w:rsidP="00991C90">
      <w:pPr>
        <w:spacing w:after="0" w:line="240" w:lineRule="auto"/>
        <w:jc w:val="both"/>
        <w:rPr>
          <w:rFonts w:ascii="Times" w:hAnsi="Times" w:cs="Times"/>
          <w:iCs/>
        </w:rPr>
      </w:pPr>
      <w:r w:rsidRPr="00991C90">
        <w:rPr>
          <w:rFonts w:ascii="Times" w:hAnsi="Times" w:cs="Times"/>
          <w:iCs/>
        </w:rPr>
        <w:t>In (Table 1) it can be concluded that:</w:t>
      </w:r>
    </w:p>
    <w:p w:rsidR="00991C90" w:rsidRPr="00991C90" w:rsidRDefault="00991C90" w:rsidP="00991C90">
      <w:pPr>
        <w:spacing w:after="0" w:line="240" w:lineRule="auto"/>
        <w:jc w:val="both"/>
        <w:rPr>
          <w:rFonts w:ascii="Times" w:hAnsi="Times" w:cs="Times"/>
          <w:iCs/>
        </w:rPr>
      </w:pPr>
      <w:r w:rsidRPr="00991C90">
        <w:rPr>
          <w:rFonts w:ascii="Times" w:hAnsi="Times" w:cs="Times"/>
          <w:iCs/>
        </w:rPr>
        <w:t>If e = 1% then the sample tps needed 5659.</w:t>
      </w:r>
    </w:p>
    <w:p w:rsidR="00991C90" w:rsidRPr="00991C90" w:rsidRDefault="00991C90" w:rsidP="00991C90">
      <w:pPr>
        <w:spacing w:after="0" w:line="240" w:lineRule="auto"/>
        <w:jc w:val="both"/>
        <w:rPr>
          <w:rFonts w:ascii="Times" w:hAnsi="Times" w:cs="Times"/>
          <w:iCs/>
        </w:rPr>
      </w:pPr>
      <w:r w:rsidRPr="00991C90">
        <w:rPr>
          <w:rFonts w:ascii="Times" w:hAnsi="Times" w:cs="Times"/>
          <w:iCs/>
        </w:rPr>
        <w:t>If e = 5% then the sample tps needed 388.</w:t>
      </w:r>
    </w:p>
    <w:p w:rsidR="00991C90" w:rsidRDefault="00991C90" w:rsidP="00991C90">
      <w:pPr>
        <w:spacing w:after="0" w:line="240" w:lineRule="auto"/>
        <w:jc w:val="both"/>
        <w:rPr>
          <w:rFonts w:ascii="Times" w:hAnsi="Times" w:cs="Times"/>
          <w:iCs/>
        </w:rPr>
      </w:pPr>
      <w:r w:rsidRPr="00991C90">
        <w:rPr>
          <w:rFonts w:ascii="Times" w:hAnsi="Times" w:cs="Times"/>
          <w:iCs/>
        </w:rPr>
        <w:t>If e = 10% then the sample tps required 99.</w:t>
      </w:r>
    </w:p>
    <w:p w:rsidR="00C907E5" w:rsidRDefault="00991C90" w:rsidP="00C907E5">
      <w:pPr>
        <w:spacing w:after="0" w:line="240" w:lineRule="auto"/>
        <w:ind w:firstLine="284"/>
        <w:jc w:val="both"/>
        <w:rPr>
          <w:rFonts w:ascii="Times" w:hAnsi="Times" w:cs="Times"/>
          <w:iCs/>
        </w:rPr>
      </w:pPr>
      <w:r w:rsidRPr="00991C90">
        <w:rPr>
          <w:rFonts w:ascii="Times" w:hAnsi="Times" w:cs="Times"/>
          <w:iCs/>
        </w:rPr>
        <w:t>The second step determines which TPS will be the research sample. First look for the number of TPS located in the Province of DKI Jakarta and the data that is launched from t</w:t>
      </w:r>
      <w:r>
        <w:rPr>
          <w:rFonts w:ascii="Times" w:hAnsi="Times" w:cs="Times"/>
          <w:iCs/>
        </w:rPr>
        <w:t xml:space="preserve">he site </w:t>
      </w:r>
      <w:hyperlink r:id="rId12" w:history="1">
        <w:r w:rsidRPr="00D16B86">
          <w:rPr>
            <w:rStyle w:val="Hyperlink"/>
            <w:rFonts w:ascii="Times" w:hAnsi="Times" w:cs="Times"/>
            <w:iCs/>
          </w:rPr>
          <w:t>https://data.kpu.go.id/</w:t>
        </w:r>
      </w:hyperlink>
      <w:r>
        <w:rPr>
          <w:rFonts w:ascii="Times" w:hAnsi="Times" w:cs="Times"/>
          <w:iCs/>
        </w:rPr>
        <w:t xml:space="preserve"> </w:t>
      </w:r>
      <w:r w:rsidRPr="00991C90">
        <w:rPr>
          <w:rFonts w:ascii="Times" w:hAnsi="Times" w:cs="Times"/>
          <w:iCs/>
        </w:rPr>
        <w:t>[12].</w:t>
      </w:r>
    </w:p>
    <w:p w:rsidR="00F37CCD" w:rsidRPr="00F37CCD" w:rsidRDefault="00F37CCD" w:rsidP="00C907E5">
      <w:pPr>
        <w:spacing w:after="0" w:line="240" w:lineRule="auto"/>
        <w:ind w:firstLine="284"/>
        <w:jc w:val="both"/>
        <w:rPr>
          <w:rFonts w:ascii="Times" w:hAnsi="Times" w:cs="Times"/>
          <w:iCs/>
          <w:sz w:val="14"/>
        </w:rPr>
      </w:pPr>
    </w:p>
    <w:p w:rsidR="00C907E5" w:rsidRDefault="00991C90" w:rsidP="00C907E5">
      <w:pPr>
        <w:tabs>
          <w:tab w:val="center" w:pos="4181"/>
          <w:tab w:val="left" w:pos="6257"/>
        </w:tabs>
        <w:spacing w:after="0" w:line="240" w:lineRule="auto"/>
        <w:ind w:firstLine="426"/>
        <w:rPr>
          <w:rFonts w:ascii="Times New Roman" w:hAnsi="Times New Roman" w:cs="Times New Roman"/>
          <w:sz w:val="24"/>
          <w:szCs w:val="24"/>
        </w:rPr>
      </w:pPr>
      <w:r>
        <w:rPr>
          <w:rFonts w:ascii="Times New Roman" w:hAnsi="Times New Roman" w:cs="Times New Roman"/>
          <w:b/>
          <w:sz w:val="24"/>
          <w:szCs w:val="24"/>
        </w:rPr>
        <w:t>Tab</w:t>
      </w:r>
      <w:r w:rsidR="00C907E5">
        <w:rPr>
          <w:rFonts w:ascii="Times New Roman" w:hAnsi="Times New Roman" w:cs="Times New Roman"/>
          <w:b/>
          <w:sz w:val="24"/>
          <w:szCs w:val="24"/>
        </w:rPr>
        <w:t>l</w:t>
      </w:r>
      <w:r>
        <w:rPr>
          <w:rFonts w:ascii="Times New Roman" w:hAnsi="Times New Roman" w:cs="Times New Roman"/>
          <w:b/>
          <w:sz w:val="24"/>
          <w:szCs w:val="24"/>
        </w:rPr>
        <w:t>e</w:t>
      </w:r>
      <w:r w:rsidR="00C907E5">
        <w:rPr>
          <w:rFonts w:ascii="Times New Roman" w:hAnsi="Times New Roman" w:cs="Times New Roman"/>
          <w:b/>
          <w:sz w:val="24"/>
          <w:szCs w:val="24"/>
        </w:rPr>
        <w:t xml:space="preserve"> 2.</w:t>
      </w:r>
      <w:r w:rsidR="00C907E5">
        <w:rPr>
          <w:rFonts w:ascii="Times New Roman" w:hAnsi="Times New Roman" w:cs="Times New Roman"/>
          <w:sz w:val="24"/>
          <w:szCs w:val="24"/>
        </w:rPr>
        <w:t xml:space="preserve"> </w:t>
      </w:r>
      <w:r w:rsidR="00F37CCD" w:rsidRPr="00F37CCD">
        <w:rPr>
          <w:rFonts w:ascii="Times New Roman" w:hAnsi="Times New Roman" w:cs="Times New Roman"/>
          <w:sz w:val="24"/>
          <w:szCs w:val="24"/>
        </w:rPr>
        <w:t>TPS data of DKI Jakarta</w:t>
      </w:r>
    </w:p>
    <w:tbl>
      <w:tblPr>
        <w:tblStyle w:val="TableGrid"/>
        <w:tblW w:w="4054" w:type="dxa"/>
        <w:tblLook w:val="04A0" w:firstRow="1" w:lastRow="0" w:firstColumn="1" w:lastColumn="0" w:noHBand="0" w:noVBand="1"/>
      </w:tblPr>
      <w:tblGrid>
        <w:gridCol w:w="526"/>
        <w:gridCol w:w="1907"/>
        <w:gridCol w:w="1621"/>
      </w:tblGrid>
      <w:tr w:rsidR="00C907E5" w:rsidTr="00F37CCD">
        <w:tc>
          <w:tcPr>
            <w:tcW w:w="526" w:type="dxa"/>
          </w:tcPr>
          <w:p w:rsidR="00C907E5" w:rsidRPr="00AA7628" w:rsidRDefault="00C907E5" w:rsidP="00506805">
            <w:pPr>
              <w:jc w:val="center"/>
              <w:rPr>
                <w:rFonts w:ascii="Times" w:hAnsi="Times" w:cs="Times"/>
                <w:sz w:val="18"/>
                <w:szCs w:val="18"/>
              </w:rPr>
            </w:pPr>
            <w:r w:rsidRPr="00AA7628">
              <w:rPr>
                <w:rFonts w:ascii="Times" w:hAnsi="Times" w:cs="Times"/>
                <w:sz w:val="18"/>
                <w:szCs w:val="18"/>
              </w:rPr>
              <w:t>No</w:t>
            </w:r>
          </w:p>
        </w:tc>
        <w:tc>
          <w:tcPr>
            <w:tcW w:w="1907" w:type="dxa"/>
          </w:tcPr>
          <w:p w:rsidR="00C907E5" w:rsidRPr="00AA7628" w:rsidRDefault="00D72CB8" w:rsidP="00506805">
            <w:pPr>
              <w:jc w:val="center"/>
              <w:rPr>
                <w:rFonts w:ascii="Times" w:hAnsi="Times" w:cs="Times"/>
                <w:sz w:val="18"/>
                <w:szCs w:val="18"/>
              </w:rPr>
            </w:pPr>
            <w:r w:rsidRPr="00D72CB8">
              <w:rPr>
                <w:rFonts w:ascii="Times" w:hAnsi="Times" w:cs="Times"/>
                <w:sz w:val="18"/>
                <w:szCs w:val="18"/>
              </w:rPr>
              <w:t>Regency / City</w:t>
            </w:r>
          </w:p>
        </w:tc>
        <w:tc>
          <w:tcPr>
            <w:tcW w:w="1621" w:type="dxa"/>
          </w:tcPr>
          <w:p w:rsidR="00C907E5" w:rsidRPr="00AA7628" w:rsidRDefault="00D72CB8" w:rsidP="00506805">
            <w:pPr>
              <w:jc w:val="center"/>
              <w:rPr>
                <w:rFonts w:ascii="Times" w:hAnsi="Times" w:cs="Times"/>
                <w:sz w:val="18"/>
                <w:szCs w:val="18"/>
              </w:rPr>
            </w:pPr>
            <w:r>
              <w:rPr>
                <w:rFonts w:ascii="Times" w:hAnsi="Times" w:cs="Times"/>
                <w:sz w:val="18"/>
                <w:szCs w:val="18"/>
              </w:rPr>
              <w:t>Total</w:t>
            </w:r>
            <w:r w:rsidRPr="00D72CB8">
              <w:rPr>
                <w:rFonts w:ascii="Times" w:hAnsi="Times" w:cs="Times"/>
                <w:sz w:val="18"/>
                <w:szCs w:val="18"/>
              </w:rPr>
              <w:t xml:space="preserve"> of TPS</w:t>
            </w:r>
          </w:p>
        </w:tc>
      </w:tr>
      <w:tr w:rsidR="00C907E5" w:rsidTr="00F37CCD">
        <w:tc>
          <w:tcPr>
            <w:tcW w:w="526" w:type="dxa"/>
          </w:tcPr>
          <w:p w:rsidR="00C907E5" w:rsidRPr="00AA7628" w:rsidRDefault="00C907E5" w:rsidP="00506805">
            <w:pPr>
              <w:jc w:val="center"/>
              <w:rPr>
                <w:rFonts w:ascii="Times" w:hAnsi="Times" w:cs="Times"/>
                <w:sz w:val="18"/>
                <w:szCs w:val="18"/>
              </w:rPr>
            </w:pPr>
            <w:r w:rsidRPr="00AA7628">
              <w:rPr>
                <w:rFonts w:ascii="Times" w:hAnsi="Times" w:cs="Times"/>
                <w:sz w:val="18"/>
                <w:szCs w:val="18"/>
              </w:rPr>
              <w:t>1</w:t>
            </w:r>
          </w:p>
        </w:tc>
        <w:tc>
          <w:tcPr>
            <w:tcW w:w="1907" w:type="dxa"/>
          </w:tcPr>
          <w:p w:rsidR="00C907E5" w:rsidRPr="00AA7628" w:rsidRDefault="00C907E5" w:rsidP="00506805">
            <w:pPr>
              <w:jc w:val="both"/>
              <w:rPr>
                <w:rFonts w:ascii="Times" w:hAnsi="Times" w:cs="Times"/>
                <w:sz w:val="18"/>
                <w:szCs w:val="18"/>
              </w:rPr>
            </w:pPr>
            <w:r w:rsidRPr="00AA7628">
              <w:rPr>
                <w:rFonts w:ascii="Times" w:hAnsi="Times" w:cs="Times"/>
                <w:sz w:val="18"/>
                <w:szCs w:val="18"/>
              </w:rPr>
              <w:t>Jakarta Barat</w:t>
            </w:r>
          </w:p>
        </w:tc>
        <w:tc>
          <w:tcPr>
            <w:tcW w:w="1621" w:type="dxa"/>
          </w:tcPr>
          <w:p w:rsidR="00C907E5" w:rsidRPr="00AA7628" w:rsidRDefault="00C907E5" w:rsidP="00506805">
            <w:pPr>
              <w:jc w:val="right"/>
              <w:rPr>
                <w:rFonts w:ascii="Times" w:hAnsi="Times" w:cs="Times"/>
                <w:sz w:val="18"/>
                <w:szCs w:val="18"/>
              </w:rPr>
            </w:pPr>
            <w:r w:rsidRPr="00AA7628">
              <w:rPr>
                <w:rFonts w:ascii="Times" w:hAnsi="Times" w:cs="Times"/>
                <w:sz w:val="18"/>
                <w:szCs w:val="18"/>
              </w:rPr>
              <w:t>2935</w:t>
            </w:r>
          </w:p>
        </w:tc>
      </w:tr>
      <w:tr w:rsidR="00C907E5" w:rsidTr="00F37CCD">
        <w:tc>
          <w:tcPr>
            <w:tcW w:w="526" w:type="dxa"/>
          </w:tcPr>
          <w:p w:rsidR="00C907E5" w:rsidRPr="00AA7628" w:rsidRDefault="00C907E5" w:rsidP="00506805">
            <w:pPr>
              <w:jc w:val="center"/>
              <w:rPr>
                <w:rFonts w:ascii="Times" w:hAnsi="Times" w:cs="Times"/>
                <w:sz w:val="18"/>
                <w:szCs w:val="18"/>
              </w:rPr>
            </w:pPr>
            <w:r w:rsidRPr="00AA7628">
              <w:rPr>
                <w:rFonts w:ascii="Times" w:hAnsi="Times" w:cs="Times"/>
                <w:sz w:val="18"/>
                <w:szCs w:val="18"/>
              </w:rPr>
              <w:t>2</w:t>
            </w:r>
          </w:p>
        </w:tc>
        <w:tc>
          <w:tcPr>
            <w:tcW w:w="1907" w:type="dxa"/>
          </w:tcPr>
          <w:p w:rsidR="00C907E5" w:rsidRPr="00AA7628" w:rsidRDefault="00C907E5" w:rsidP="00506805">
            <w:pPr>
              <w:jc w:val="both"/>
              <w:rPr>
                <w:rFonts w:ascii="Times" w:hAnsi="Times" w:cs="Times"/>
                <w:sz w:val="18"/>
                <w:szCs w:val="18"/>
              </w:rPr>
            </w:pPr>
            <w:r w:rsidRPr="00AA7628">
              <w:rPr>
                <w:rFonts w:ascii="Times" w:hAnsi="Times" w:cs="Times"/>
                <w:sz w:val="18"/>
                <w:szCs w:val="18"/>
              </w:rPr>
              <w:t>Jakarta Pusat</w:t>
            </w:r>
          </w:p>
        </w:tc>
        <w:tc>
          <w:tcPr>
            <w:tcW w:w="1621" w:type="dxa"/>
          </w:tcPr>
          <w:p w:rsidR="00C907E5" w:rsidRPr="00AA7628" w:rsidRDefault="00C907E5" w:rsidP="00506805">
            <w:pPr>
              <w:jc w:val="right"/>
              <w:rPr>
                <w:rFonts w:ascii="Times" w:hAnsi="Times" w:cs="Times"/>
                <w:sz w:val="18"/>
                <w:szCs w:val="18"/>
              </w:rPr>
            </w:pPr>
            <w:r w:rsidRPr="00AA7628">
              <w:rPr>
                <w:rFonts w:ascii="Times" w:hAnsi="Times" w:cs="Times"/>
                <w:sz w:val="18"/>
                <w:szCs w:val="18"/>
              </w:rPr>
              <w:t>1238</w:t>
            </w:r>
          </w:p>
        </w:tc>
      </w:tr>
      <w:tr w:rsidR="00C907E5" w:rsidTr="00F37CCD">
        <w:tc>
          <w:tcPr>
            <w:tcW w:w="526" w:type="dxa"/>
          </w:tcPr>
          <w:p w:rsidR="00C907E5" w:rsidRPr="00AA7628" w:rsidRDefault="00C907E5" w:rsidP="00506805">
            <w:pPr>
              <w:jc w:val="center"/>
              <w:rPr>
                <w:rFonts w:ascii="Times" w:hAnsi="Times" w:cs="Times"/>
                <w:sz w:val="18"/>
                <w:szCs w:val="18"/>
              </w:rPr>
            </w:pPr>
            <w:r w:rsidRPr="00AA7628">
              <w:rPr>
                <w:rFonts w:ascii="Times" w:hAnsi="Times" w:cs="Times"/>
                <w:sz w:val="18"/>
                <w:szCs w:val="18"/>
              </w:rPr>
              <w:t>3</w:t>
            </w:r>
          </w:p>
        </w:tc>
        <w:tc>
          <w:tcPr>
            <w:tcW w:w="1907" w:type="dxa"/>
          </w:tcPr>
          <w:p w:rsidR="00C907E5" w:rsidRPr="00AA7628" w:rsidRDefault="00C907E5" w:rsidP="00506805">
            <w:pPr>
              <w:jc w:val="both"/>
              <w:rPr>
                <w:rFonts w:ascii="Times" w:hAnsi="Times" w:cs="Times"/>
                <w:sz w:val="18"/>
                <w:szCs w:val="18"/>
              </w:rPr>
            </w:pPr>
            <w:r w:rsidRPr="00AA7628">
              <w:rPr>
                <w:rFonts w:ascii="Times" w:hAnsi="Times" w:cs="Times"/>
                <w:sz w:val="18"/>
                <w:szCs w:val="18"/>
              </w:rPr>
              <w:t>Jakarta Selatan</w:t>
            </w:r>
          </w:p>
        </w:tc>
        <w:tc>
          <w:tcPr>
            <w:tcW w:w="1621" w:type="dxa"/>
          </w:tcPr>
          <w:p w:rsidR="00C907E5" w:rsidRPr="00AA7628" w:rsidRDefault="00C907E5" w:rsidP="00506805">
            <w:pPr>
              <w:jc w:val="right"/>
              <w:rPr>
                <w:rFonts w:ascii="Times" w:hAnsi="Times" w:cs="Times"/>
                <w:sz w:val="18"/>
                <w:szCs w:val="18"/>
              </w:rPr>
            </w:pPr>
            <w:r w:rsidRPr="00AA7628">
              <w:rPr>
                <w:rFonts w:ascii="Times" w:hAnsi="Times" w:cs="Times"/>
                <w:sz w:val="18"/>
                <w:szCs w:val="18"/>
              </w:rPr>
              <w:t>2974</w:t>
            </w:r>
          </w:p>
        </w:tc>
      </w:tr>
      <w:tr w:rsidR="00C907E5" w:rsidTr="00F37CCD">
        <w:tc>
          <w:tcPr>
            <w:tcW w:w="526" w:type="dxa"/>
          </w:tcPr>
          <w:p w:rsidR="00C907E5" w:rsidRPr="00AA7628" w:rsidRDefault="00C907E5" w:rsidP="00506805">
            <w:pPr>
              <w:jc w:val="center"/>
              <w:rPr>
                <w:rFonts w:ascii="Times" w:hAnsi="Times" w:cs="Times"/>
                <w:sz w:val="18"/>
                <w:szCs w:val="18"/>
              </w:rPr>
            </w:pPr>
            <w:r w:rsidRPr="00AA7628">
              <w:rPr>
                <w:rFonts w:ascii="Times" w:hAnsi="Times" w:cs="Times"/>
                <w:sz w:val="18"/>
                <w:szCs w:val="18"/>
              </w:rPr>
              <w:t>4</w:t>
            </w:r>
          </w:p>
        </w:tc>
        <w:tc>
          <w:tcPr>
            <w:tcW w:w="1907" w:type="dxa"/>
          </w:tcPr>
          <w:p w:rsidR="00C907E5" w:rsidRPr="00AA7628" w:rsidRDefault="00C907E5" w:rsidP="00506805">
            <w:pPr>
              <w:jc w:val="both"/>
              <w:rPr>
                <w:rFonts w:ascii="Times" w:hAnsi="Times" w:cs="Times"/>
                <w:sz w:val="18"/>
                <w:szCs w:val="18"/>
              </w:rPr>
            </w:pPr>
            <w:r w:rsidRPr="00AA7628">
              <w:rPr>
                <w:rFonts w:ascii="Times" w:hAnsi="Times" w:cs="Times"/>
                <w:sz w:val="18"/>
                <w:szCs w:val="18"/>
              </w:rPr>
              <w:t>Jakarta Timur</w:t>
            </w:r>
          </w:p>
        </w:tc>
        <w:tc>
          <w:tcPr>
            <w:tcW w:w="1621" w:type="dxa"/>
          </w:tcPr>
          <w:p w:rsidR="00C907E5" w:rsidRPr="00AA7628" w:rsidRDefault="00C907E5" w:rsidP="00506805">
            <w:pPr>
              <w:jc w:val="right"/>
              <w:rPr>
                <w:rFonts w:ascii="Times" w:hAnsi="Times" w:cs="Times"/>
                <w:sz w:val="18"/>
                <w:szCs w:val="18"/>
              </w:rPr>
            </w:pPr>
            <w:r w:rsidRPr="00AA7628">
              <w:rPr>
                <w:rFonts w:ascii="Times" w:hAnsi="Times" w:cs="Times"/>
                <w:sz w:val="18"/>
                <w:szCs w:val="18"/>
              </w:rPr>
              <w:t>3698</w:t>
            </w:r>
          </w:p>
        </w:tc>
      </w:tr>
      <w:tr w:rsidR="00C907E5" w:rsidTr="00F37CCD">
        <w:tc>
          <w:tcPr>
            <w:tcW w:w="526" w:type="dxa"/>
          </w:tcPr>
          <w:p w:rsidR="00C907E5" w:rsidRPr="00AA7628" w:rsidRDefault="00C907E5" w:rsidP="00506805">
            <w:pPr>
              <w:jc w:val="center"/>
              <w:rPr>
                <w:rFonts w:ascii="Times" w:hAnsi="Times" w:cs="Times"/>
                <w:sz w:val="18"/>
                <w:szCs w:val="18"/>
              </w:rPr>
            </w:pPr>
            <w:r w:rsidRPr="00AA7628">
              <w:rPr>
                <w:rFonts w:ascii="Times" w:hAnsi="Times" w:cs="Times"/>
                <w:sz w:val="18"/>
                <w:szCs w:val="18"/>
              </w:rPr>
              <w:t>5</w:t>
            </w:r>
          </w:p>
        </w:tc>
        <w:tc>
          <w:tcPr>
            <w:tcW w:w="1907" w:type="dxa"/>
          </w:tcPr>
          <w:p w:rsidR="00C907E5" w:rsidRPr="00AA7628" w:rsidRDefault="00C907E5" w:rsidP="00506805">
            <w:pPr>
              <w:jc w:val="both"/>
              <w:rPr>
                <w:rFonts w:ascii="Times" w:hAnsi="Times" w:cs="Times"/>
                <w:sz w:val="18"/>
                <w:szCs w:val="18"/>
              </w:rPr>
            </w:pPr>
            <w:r w:rsidRPr="00AA7628">
              <w:rPr>
                <w:rFonts w:ascii="Times" w:hAnsi="Times" w:cs="Times"/>
                <w:sz w:val="18"/>
                <w:szCs w:val="18"/>
              </w:rPr>
              <w:t>Jakarta Utara</w:t>
            </w:r>
          </w:p>
        </w:tc>
        <w:tc>
          <w:tcPr>
            <w:tcW w:w="1621" w:type="dxa"/>
          </w:tcPr>
          <w:p w:rsidR="00C907E5" w:rsidRPr="00AA7628" w:rsidRDefault="00C907E5" w:rsidP="00506805">
            <w:pPr>
              <w:jc w:val="right"/>
              <w:rPr>
                <w:rFonts w:ascii="Times" w:hAnsi="Times" w:cs="Times"/>
                <w:sz w:val="18"/>
                <w:szCs w:val="18"/>
              </w:rPr>
            </w:pPr>
            <w:r w:rsidRPr="00AA7628">
              <w:rPr>
                <w:rFonts w:ascii="Times" w:hAnsi="Times" w:cs="Times"/>
                <w:sz w:val="18"/>
                <w:szCs w:val="18"/>
              </w:rPr>
              <w:t>2150</w:t>
            </w:r>
          </w:p>
        </w:tc>
      </w:tr>
      <w:tr w:rsidR="00C907E5" w:rsidTr="00F37CCD">
        <w:tc>
          <w:tcPr>
            <w:tcW w:w="526" w:type="dxa"/>
            <w:tcBorders>
              <w:bottom w:val="single" w:sz="4" w:space="0" w:color="auto"/>
            </w:tcBorders>
          </w:tcPr>
          <w:p w:rsidR="00C907E5" w:rsidRPr="00AA7628" w:rsidRDefault="00C907E5" w:rsidP="00506805">
            <w:pPr>
              <w:jc w:val="center"/>
              <w:rPr>
                <w:rFonts w:ascii="Times" w:hAnsi="Times" w:cs="Times"/>
                <w:sz w:val="18"/>
                <w:szCs w:val="18"/>
              </w:rPr>
            </w:pPr>
            <w:r w:rsidRPr="00AA7628">
              <w:rPr>
                <w:rFonts w:ascii="Times" w:hAnsi="Times" w:cs="Times"/>
                <w:sz w:val="18"/>
                <w:szCs w:val="18"/>
              </w:rPr>
              <w:t>6</w:t>
            </w:r>
          </w:p>
        </w:tc>
        <w:tc>
          <w:tcPr>
            <w:tcW w:w="1907" w:type="dxa"/>
          </w:tcPr>
          <w:p w:rsidR="00C907E5" w:rsidRPr="00AA7628" w:rsidRDefault="00C907E5" w:rsidP="00506805">
            <w:pPr>
              <w:jc w:val="both"/>
              <w:rPr>
                <w:rFonts w:ascii="Times" w:hAnsi="Times" w:cs="Times"/>
                <w:sz w:val="18"/>
                <w:szCs w:val="18"/>
              </w:rPr>
            </w:pPr>
            <w:r w:rsidRPr="00AA7628">
              <w:rPr>
                <w:rFonts w:ascii="Times" w:hAnsi="Times" w:cs="Times"/>
                <w:sz w:val="18"/>
                <w:szCs w:val="18"/>
              </w:rPr>
              <w:t>Kepulauan Seribu</w:t>
            </w:r>
          </w:p>
        </w:tc>
        <w:tc>
          <w:tcPr>
            <w:tcW w:w="1621" w:type="dxa"/>
          </w:tcPr>
          <w:p w:rsidR="00C907E5" w:rsidRPr="00AA7628" w:rsidRDefault="00C907E5" w:rsidP="00506805">
            <w:pPr>
              <w:jc w:val="right"/>
              <w:rPr>
                <w:rFonts w:ascii="Times" w:hAnsi="Times" w:cs="Times"/>
                <w:sz w:val="18"/>
                <w:szCs w:val="18"/>
              </w:rPr>
            </w:pPr>
            <w:r w:rsidRPr="00AA7628">
              <w:rPr>
                <w:rFonts w:ascii="Times" w:hAnsi="Times" w:cs="Times"/>
                <w:sz w:val="18"/>
                <w:szCs w:val="18"/>
              </w:rPr>
              <w:t>39</w:t>
            </w:r>
          </w:p>
        </w:tc>
      </w:tr>
      <w:tr w:rsidR="00C907E5" w:rsidTr="00F37CCD">
        <w:tc>
          <w:tcPr>
            <w:tcW w:w="526" w:type="dxa"/>
            <w:tcBorders>
              <w:left w:val="nil"/>
              <w:bottom w:val="nil"/>
            </w:tcBorders>
          </w:tcPr>
          <w:p w:rsidR="00C907E5" w:rsidRPr="00AA7628" w:rsidRDefault="00C907E5" w:rsidP="00506805">
            <w:pPr>
              <w:jc w:val="center"/>
              <w:rPr>
                <w:rFonts w:ascii="Times" w:hAnsi="Times" w:cs="Times"/>
                <w:sz w:val="18"/>
                <w:szCs w:val="18"/>
              </w:rPr>
            </w:pPr>
          </w:p>
        </w:tc>
        <w:tc>
          <w:tcPr>
            <w:tcW w:w="1907" w:type="dxa"/>
          </w:tcPr>
          <w:p w:rsidR="00C907E5" w:rsidRPr="00AA7628" w:rsidRDefault="00323E94" w:rsidP="00506805">
            <w:pPr>
              <w:jc w:val="right"/>
              <w:rPr>
                <w:rFonts w:ascii="Times" w:hAnsi="Times" w:cs="Times"/>
                <w:sz w:val="18"/>
                <w:szCs w:val="18"/>
              </w:rPr>
            </w:pPr>
            <w:r>
              <w:rPr>
                <w:rFonts w:ascii="Times" w:hAnsi="Times" w:cs="Times"/>
                <w:sz w:val="18"/>
                <w:szCs w:val="18"/>
              </w:rPr>
              <w:t xml:space="preserve">Sum </w:t>
            </w:r>
            <w:r w:rsidR="0080250E">
              <w:rPr>
                <w:rFonts w:ascii="Times" w:hAnsi="Times" w:cs="Times"/>
                <w:sz w:val="18"/>
                <w:szCs w:val="18"/>
              </w:rPr>
              <w:t xml:space="preserve">of </w:t>
            </w:r>
            <w:r>
              <w:rPr>
                <w:rFonts w:ascii="Times" w:hAnsi="Times" w:cs="Times"/>
                <w:sz w:val="18"/>
                <w:szCs w:val="18"/>
              </w:rPr>
              <w:t>TPS</w:t>
            </w:r>
            <w:r w:rsidR="00C907E5" w:rsidRPr="00AA7628">
              <w:rPr>
                <w:rFonts w:ascii="Times" w:hAnsi="Times" w:cs="Times"/>
                <w:sz w:val="18"/>
                <w:szCs w:val="18"/>
              </w:rPr>
              <w:t xml:space="preserve"> </w:t>
            </w:r>
          </w:p>
        </w:tc>
        <w:tc>
          <w:tcPr>
            <w:tcW w:w="1621" w:type="dxa"/>
          </w:tcPr>
          <w:p w:rsidR="00C907E5" w:rsidRPr="00AA7628" w:rsidRDefault="00C907E5" w:rsidP="00506805">
            <w:pPr>
              <w:jc w:val="right"/>
              <w:rPr>
                <w:rFonts w:ascii="Times" w:hAnsi="Times" w:cs="Times"/>
                <w:sz w:val="18"/>
                <w:szCs w:val="18"/>
              </w:rPr>
            </w:pPr>
            <w:r w:rsidRPr="00AA7628">
              <w:rPr>
                <w:rFonts w:ascii="Times" w:hAnsi="Times" w:cs="Times"/>
                <w:sz w:val="18"/>
                <w:szCs w:val="18"/>
              </w:rPr>
              <w:t>13034</w:t>
            </w:r>
          </w:p>
        </w:tc>
      </w:tr>
    </w:tbl>
    <w:p w:rsidR="00C907E5" w:rsidRPr="00C70928" w:rsidRDefault="00C907E5" w:rsidP="00C907E5">
      <w:pPr>
        <w:tabs>
          <w:tab w:val="center" w:pos="4181"/>
          <w:tab w:val="left" w:pos="6257"/>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ab/>
      </w:r>
    </w:p>
    <w:p w:rsidR="00F37CCD" w:rsidRDefault="00F37CCD" w:rsidP="00F37CCD">
      <w:pPr>
        <w:spacing w:after="0" w:line="240" w:lineRule="auto"/>
        <w:ind w:firstLine="284"/>
        <w:jc w:val="both"/>
        <w:rPr>
          <w:rFonts w:ascii="Times" w:hAnsi="Times" w:cs="Times"/>
          <w:iCs/>
        </w:rPr>
      </w:pPr>
      <w:r w:rsidRPr="00F37CCD">
        <w:rPr>
          <w:rFonts w:ascii="Times" w:hAnsi="Times" w:cs="Times"/>
          <w:iCs/>
        </w:rPr>
        <w:t>In the data (Table 2) shows the data of the number of TPS located in DKI Jakarta which will be made into TPS samples. The stratified sampling calculation function will be used to calculate how many samples are needed from the Slovin formula. Here's the stratified sampling calculation:</w:t>
      </w:r>
    </w:p>
    <w:p w:rsidR="00F37CCD" w:rsidRDefault="00F37CCD" w:rsidP="00C907E5">
      <w:pPr>
        <w:spacing w:after="0" w:line="240" w:lineRule="auto"/>
        <w:rPr>
          <w:rFonts w:ascii="Times" w:hAnsi="Times" w:cs="Times"/>
          <w:iCs/>
        </w:rPr>
      </w:pPr>
    </w:p>
    <w:p w:rsidR="00C907E5" w:rsidRPr="005C4877" w:rsidRDefault="00F37CCD" w:rsidP="00C907E5">
      <w:pPr>
        <w:spacing w:after="0" w:line="240" w:lineRule="auto"/>
        <w:rPr>
          <w:rFonts w:ascii="Times New Roman" w:hAnsi="Times New Roman" w:cs="Times New Roman"/>
          <w:sz w:val="24"/>
          <w:szCs w:val="24"/>
        </w:rPr>
      </w:pPr>
      <w:r>
        <w:rPr>
          <w:rFonts w:ascii="Times New Roman" w:hAnsi="Times New Roman" w:cs="Times New Roman"/>
          <w:b/>
          <w:sz w:val="24"/>
          <w:szCs w:val="24"/>
        </w:rPr>
        <w:t>Tab</w:t>
      </w:r>
      <w:r w:rsidR="00C907E5">
        <w:rPr>
          <w:rFonts w:ascii="Times New Roman" w:hAnsi="Times New Roman" w:cs="Times New Roman"/>
          <w:b/>
          <w:sz w:val="24"/>
          <w:szCs w:val="24"/>
        </w:rPr>
        <w:t>l</w:t>
      </w:r>
      <w:r>
        <w:rPr>
          <w:rFonts w:ascii="Times New Roman" w:hAnsi="Times New Roman" w:cs="Times New Roman"/>
          <w:b/>
          <w:sz w:val="24"/>
          <w:szCs w:val="24"/>
        </w:rPr>
        <w:t>e</w:t>
      </w:r>
      <w:r w:rsidR="00C907E5">
        <w:rPr>
          <w:rFonts w:ascii="Times New Roman" w:hAnsi="Times New Roman" w:cs="Times New Roman"/>
          <w:b/>
          <w:sz w:val="24"/>
          <w:szCs w:val="24"/>
        </w:rPr>
        <w:t xml:space="preserve"> 3. </w:t>
      </w:r>
      <w:r w:rsidRPr="00F37CCD">
        <w:rPr>
          <w:rFonts w:ascii="Times" w:hAnsi="Times" w:cs="Times"/>
        </w:rPr>
        <w:t>Calculatio</w:t>
      </w:r>
      <w:r>
        <w:rPr>
          <w:rFonts w:ascii="Times" w:hAnsi="Times" w:cs="Times"/>
        </w:rPr>
        <w:t>n of Stratified Sampling Sample</w:t>
      </w:r>
    </w:p>
    <w:tbl>
      <w:tblPr>
        <w:tblStyle w:val="TableGrid"/>
        <w:tblW w:w="0" w:type="auto"/>
        <w:tblLook w:val="04A0" w:firstRow="1" w:lastRow="0" w:firstColumn="1" w:lastColumn="0" w:noHBand="0" w:noVBand="1"/>
      </w:tblPr>
      <w:tblGrid>
        <w:gridCol w:w="996"/>
        <w:gridCol w:w="1097"/>
        <w:gridCol w:w="709"/>
        <w:gridCol w:w="1417"/>
      </w:tblGrid>
      <w:tr w:rsidR="00C907E5" w:rsidTr="00506805">
        <w:tc>
          <w:tcPr>
            <w:tcW w:w="996" w:type="dxa"/>
          </w:tcPr>
          <w:p w:rsidR="00C907E5" w:rsidRPr="00F619EC" w:rsidRDefault="00F37CCD" w:rsidP="00506805">
            <w:pPr>
              <w:spacing w:line="360" w:lineRule="auto"/>
              <w:jc w:val="center"/>
              <w:rPr>
                <w:rFonts w:ascii="Times" w:hAnsi="Times" w:cs="Times"/>
                <w:sz w:val="18"/>
                <w:szCs w:val="18"/>
              </w:rPr>
            </w:pPr>
            <w:r w:rsidRPr="00F37CCD">
              <w:rPr>
                <w:rFonts w:ascii="Times" w:hAnsi="Times" w:cs="Times"/>
                <w:sz w:val="18"/>
                <w:szCs w:val="18"/>
              </w:rPr>
              <w:t>Regency / City</w:t>
            </w:r>
          </w:p>
        </w:tc>
        <w:tc>
          <w:tcPr>
            <w:tcW w:w="1097" w:type="dxa"/>
          </w:tcPr>
          <w:p w:rsidR="00C907E5" w:rsidRPr="00F619EC" w:rsidRDefault="00C907E5" w:rsidP="00506805">
            <w:pPr>
              <w:spacing w:line="360" w:lineRule="auto"/>
              <w:jc w:val="center"/>
              <w:rPr>
                <w:rFonts w:ascii="Times" w:hAnsi="Times" w:cs="Times"/>
                <w:sz w:val="18"/>
                <w:szCs w:val="18"/>
              </w:rPr>
            </w:pPr>
            <w:r w:rsidRPr="00F619EC">
              <w:rPr>
                <w:rFonts w:ascii="Times" w:hAnsi="Times" w:cs="Times"/>
                <w:sz w:val="18"/>
                <w:szCs w:val="18"/>
              </w:rPr>
              <w:t>e=1%, n=5659</w:t>
            </w:r>
          </w:p>
        </w:tc>
        <w:tc>
          <w:tcPr>
            <w:tcW w:w="709" w:type="dxa"/>
          </w:tcPr>
          <w:p w:rsidR="00C907E5" w:rsidRPr="00F619EC" w:rsidRDefault="00C907E5" w:rsidP="00506805">
            <w:pPr>
              <w:spacing w:line="360" w:lineRule="auto"/>
              <w:jc w:val="center"/>
              <w:rPr>
                <w:rFonts w:ascii="Times" w:hAnsi="Times" w:cs="Times"/>
                <w:sz w:val="18"/>
                <w:szCs w:val="18"/>
              </w:rPr>
            </w:pPr>
            <w:r w:rsidRPr="00F619EC">
              <w:rPr>
                <w:rFonts w:ascii="Times" w:hAnsi="Times" w:cs="Times"/>
                <w:sz w:val="18"/>
                <w:szCs w:val="18"/>
              </w:rPr>
              <w:t>e=5%, n=388</w:t>
            </w:r>
          </w:p>
        </w:tc>
        <w:tc>
          <w:tcPr>
            <w:tcW w:w="1417" w:type="dxa"/>
          </w:tcPr>
          <w:p w:rsidR="00C907E5" w:rsidRPr="00F619EC" w:rsidRDefault="00C907E5" w:rsidP="00506805">
            <w:pPr>
              <w:spacing w:line="360" w:lineRule="auto"/>
              <w:jc w:val="center"/>
              <w:rPr>
                <w:rFonts w:ascii="Times" w:hAnsi="Times" w:cs="Times"/>
                <w:sz w:val="18"/>
                <w:szCs w:val="18"/>
              </w:rPr>
            </w:pPr>
            <w:r w:rsidRPr="00F619EC">
              <w:rPr>
                <w:rFonts w:ascii="Times" w:hAnsi="Times" w:cs="Times"/>
                <w:sz w:val="18"/>
                <w:szCs w:val="18"/>
              </w:rPr>
              <w:t>e=10%, n=99</w:t>
            </w:r>
          </w:p>
        </w:tc>
      </w:tr>
      <w:tr w:rsidR="00C907E5" w:rsidTr="00506805">
        <w:tc>
          <w:tcPr>
            <w:tcW w:w="996" w:type="dxa"/>
          </w:tcPr>
          <w:p w:rsidR="00C907E5" w:rsidRPr="00F619EC" w:rsidRDefault="00C907E5" w:rsidP="00506805">
            <w:pPr>
              <w:spacing w:line="360" w:lineRule="auto"/>
              <w:jc w:val="both"/>
              <w:rPr>
                <w:rFonts w:ascii="Times" w:hAnsi="Times" w:cs="Times"/>
                <w:sz w:val="18"/>
                <w:szCs w:val="18"/>
              </w:rPr>
            </w:pPr>
            <w:r w:rsidRPr="00F619EC">
              <w:rPr>
                <w:rFonts w:ascii="Times" w:hAnsi="Times" w:cs="Times"/>
                <w:sz w:val="18"/>
                <w:szCs w:val="18"/>
              </w:rPr>
              <w:t>Jakarta Barat</w:t>
            </w:r>
          </w:p>
        </w:tc>
        <w:tc>
          <w:tcPr>
            <w:tcW w:w="1097"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1274</w:t>
            </w:r>
          </w:p>
        </w:tc>
        <w:tc>
          <w:tcPr>
            <w:tcW w:w="709"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87</w:t>
            </w:r>
          </w:p>
        </w:tc>
        <w:tc>
          <w:tcPr>
            <w:tcW w:w="1417"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22</w:t>
            </w:r>
          </w:p>
        </w:tc>
      </w:tr>
      <w:tr w:rsidR="00C907E5" w:rsidTr="00506805">
        <w:tc>
          <w:tcPr>
            <w:tcW w:w="996" w:type="dxa"/>
          </w:tcPr>
          <w:p w:rsidR="00C907E5" w:rsidRPr="00F619EC" w:rsidRDefault="00C907E5" w:rsidP="00506805">
            <w:pPr>
              <w:spacing w:line="360" w:lineRule="auto"/>
              <w:jc w:val="both"/>
              <w:rPr>
                <w:rFonts w:ascii="Times" w:hAnsi="Times" w:cs="Times"/>
                <w:sz w:val="18"/>
                <w:szCs w:val="18"/>
              </w:rPr>
            </w:pPr>
            <w:r w:rsidRPr="00F619EC">
              <w:rPr>
                <w:rFonts w:ascii="Times" w:hAnsi="Times" w:cs="Times"/>
                <w:sz w:val="18"/>
                <w:szCs w:val="18"/>
              </w:rPr>
              <w:t>Jakarta Pusat</w:t>
            </w:r>
          </w:p>
        </w:tc>
        <w:tc>
          <w:tcPr>
            <w:tcW w:w="1097"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537</w:t>
            </w:r>
          </w:p>
        </w:tc>
        <w:tc>
          <w:tcPr>
            <w:tcW w:w="709"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37</w:t>
            </w:r>
          </w:p>
        </w:tc>
        <w:tc>
          <w:tcPr>
            <w:tcW w:w="1417"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9</w:t>
            </w:r>
          </w:p>
        </w:tc>
      </w:tr>
      <w:tr w:rsidR="00C907E5" w:rsidTr="00506805">
        <w:tc>
          <w:tcPr>
            <w:tcW w:w="996" w:type="dxa"/>
          </w:tcPr>
          <w:p w:rsidR="00C907E5" w:rsidRPr="00F619EC" w:rsidRDefault="00C907E5" w:rsidP="00506805">
            <w:pPr>
              <w:spacing w:line="360" w:lineRule="auto"/>
              <w:jc w:val="both"/>
              <w:rPr>
                <w:rFonts w:ascii="Times" w:hAnsi="Times" w:cs="Times"/>
                <w:sz w:val="18"/>
                <w:szCs w:val="18"/>
              </w:rPr>
            </w:pPr>
            <w:r w:rsidRPr="00F619EC">
              <w:rPr>
                <w:rFonts w:ascii="Times" w:hAnsi="Times" w:cs="Times"/>
                <w:sz w:val="18"/>
                <w:szCs w:val="18"/>
              </w:rPr>
              <w:lastRenderedPageBreak/>
              <w:t xml:space="preserve">Jakarta Selatan </w:t>
            </w:r>
          </w:p>
        </w:tc>
        <w:tc>
          <w:tcPr>
            <w:tcW w:w="1097"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1291</w:t>
            </w:r>
          </w:p>
        </w:tc>
        <w:tc>
          <w:tcPr>
            <w:tcW w:w="709"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89</w:t>
            </w:r>
          </w:p>
        </w:tc>
        <w:tc>
          <w:tcPr>
            <w:tcW w:w="1417"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23</w:t>
            </w:r>
          </w:p>
        </w:tc>
      </w:tr>
      <w:tr w:rsidR="00C907E5" w:rsidTr="00506805">
        <w:tc>
          <w:tcPr>
            <w:tcW w:w="996" w:type="dxa"/>
          </w:tcPr>
          <w:p w:rsidR="00C907E5" w:rsidRPr="00F619EC" w:rsidRDefault="00C907E5" w:rsidP="00506805">
            <w:pPr>
              <w:spacing w:line="360" w:lineRule="auto"/>
              <w:jc w:val="both"/>
              <w:rPr>
                <w:rFonts w:ascii="Times" w:hAnsi="Times" w:cs="Times"/>
                <w:sz w:val="18"/>
                <w:szCs w:val="18"/>
              </w:rPr>
            </w:pPr>
            <w:r w:rsidRPr="00F619EC">
              <w:rPr>
                <w:rFonts w:ascii="Times" w:hAnsi="Times" w:cs="Times"/>
                <w:sz w:val="18"/>
                <w:szCs w:val="18"/>
              </w:rPr>
              <w:t>Jakarta Timur</w:t>
            </w:r>
          </w:p>
        </w:tc>
        <w:tc>
          <w:tcPr>
            <w:tcW w:w="1097"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1606</w:t>
            </w:r>
          </w:p>
        </w:tc>
        <w:tc>
          <w:tcPr>
            <w:tcW w:w="709"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110</w:t>
            </w:r>
          </w:p>
        </w:tc>
        <w:tc>
          <w:tcPr>
            <w:tcW w:w="1417"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28</w:t>
            </w:r>
          </w:p>
        </w:tc>
      </w:tr>
      <w:tr w:rsidR="00C907E5" w:rsidTr="00506805">
        <w:tc>
          <w:tcPr>
            <w:tcW w:w="996" w:type="dxa"/>
          </w:tcPr>
          <w:p w:rsidR="00C907E5" w:rsidRPr="00F619EC" w:rsidRDefault="00C907E5" w:rsidP="00506805">
            <w:pPr>
              <w:spacing w:line="360" w:lineRule="auto"/>
              <w:jc w:val="both"/>
              <w:rPr>
                <w:rFonts w:ascii="Times" w:hAnsi="Times" w:cs="Times"/>
                <w:sz w:val="18"/>
                <w:szCs w:val="18"/>
              </w:rPr>
            </w:pPr>
            <w:r w:rsidRPr="00F619EC">
              <w:rPr>
                <w:rFonts w:ascii="Times" w:hAnsi="Times" w:cs="Times"/>
                <w:sz w:val="18"/>
                <w:szCs w:val="18"/>
              </w:rPr>
              <w:t>Jakarta Utara</w:t>
            </w:r>
          </w:p>
        </w:tc>
        <w:tc>
          <w:tcPr>
            <w:tcW w:w="1097"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934</w:t>
            </w:r>
          </w:p>
        </w:tc>
        <w:tc>
          <w:tcPr>
            <w:tcW w:w="709"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64</w:t>
            </w:r>
          </w:p>
        </w:tc>
        <w:tc>
          <w:tcPr>
            <w:tcW w:w="1417"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16</w:t>
            </w:r>
          </w:p>
        </w:tc>
      </w:tr>
      <w:tr w:rsidR="00C907E5" w:rsidTr="00506805">
        <w:tc>
          <w:tcPr>
            <w:tcW w:w="996" w:type="dxa"/>
          </w:tcPr>
          <w:p w:rsidR="00C907E5" w:rsidRPr="00F619EC" w:rsidRDefault="00C907E5" w:rsidP="00506805">
            <w:pPr>
              <w:spacing w:line="360" w:lineRule="auto"/>
              <w:jc w:val="both"/>
              <w:rPr>
                <w:rFonts w:ascii="Times" w:hAnsi="Times" w:cs="Times"/>
                <w:sz w:val="18"/>
                <w:szCs w:val="18"/>
              </w:rPr>
            </w:pPr>
            <w:r w:rsidRPr="00F619EC">
              <w:rPr>
                <w:rFonts w:ascii="Times" w:hAnsi="Times" w:cs="Times"/>
                <w:sz w:val="18"/>
                <w:szCs w:val="18"/>
              </w:rPr>
              <w:t>Kep. Seribu</w:t>
            </w:r>
          </w:p>
        </w:tc>
        <w:tc>
          <w:tcPr>
            <w:tcW w:w="1097"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17</w:t>
            </w:r>
          </w:p>
        </w:tc>
        <w:tc>
          <w:tcPr>
            <w:tcW w:w="709"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1</w:t>
            </w:r>
          </w:p>
        </w:tc>
        <w:tc>
          <w:tcPr>
            <w:tcW w:w="1417" w:type="dxa"/>
          </w:tcPr>
          <w:p w:rsidR="00C907E5" w:rsidRPr="00F619EC" w:rsidRDefault="00C907E5" w:rsidP="00506805">
            <w:pPr>
              <w:spacing w:line="360" w:lineRule="auto"/>
              <w:jc w:val="right"/>
              <w:rPr>
                <w:rFonts w:ascii="Times" w:hAnsi="Times" w:cs="Times"/>
                <w:sz w:val="18"/>
                <w:szCs w:val="18"/>
              </w:rPr>
            </w:pPr>
            <w:r w:rsidRPr="00F619EC">
              <w:rPr>
                <w:rFonts w:ascii="Times" w:hAnsi="Times" w:cs="Times"/>
                <w:sz w:val="18"/>
                <w:szCs w:val="18"/>
              </w:rPr>
              <w:t>1</w:t>
            </w:r>
          </w:p>
        </w:tc>
      </w:tr>
    </w:tbl>
    <w:p w:rsidR="00C907E5" w:rsidRDefault="00F37CCD" w:rsidP="00C907E5">
      <w:pPr>
        <w:spacing w:after="0" w:line="240" w:lineRule="auto"/>
        <w:jc w:val="both"/>
        <w:rPr>
          <w:rFonts w:ascii="Times" w:hAnsi="Times" w:cs="Times"/>
          <w:iCs/>
        </w:rPr>
      </w:pPr>
      <w:r>
        <w:rPr>
          <w:noProof/>
          <w:lang w:eastAsia="id-ID"/>
        </w:rPr>
        <w:drawing>
          <wp:anchor distT="0" distB="0" distL="114300" distR="114300" simplePos="0" relativeHeight="251659264" behindDoc="0" locked="0" layoutInCell="1" allowOverlap="1" wp14:anchorId="3767E522" wp14:editId="27CE13AF">
            <wp:simplePos x="0" y="0"/>
            <wp:positionH relativeFrom="column">
              <wp:posOffset>364490</wp:posOffset>
            </wp:positionH>
            <wp:positionV relativeFrom="paragraph">
              <wp:posOffset>2159000</wp:posOffset>
            </wp:positionV>
            <wp:extent cx="1930400" cy="2096770"/>
            <wp:effectExtent l="0" t="0" r="0" b="0"/>
            <wp:wrapSquare wrapText="bothSides"/>
            <wp:docPr id="8"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0400" cy="2096770"/>
                    </a:xfrm>
                    <a:prstGeom prst="rect">
                      <a:avLst/>
                    </a:prstGeom>
                    <a:noFill/>
                  </pic:spPr>
                </pic:pic>
              </a:graphicData>
            </a:graphic>
            <wp14:sizeRelH relativeFrom="page">
              <wp14:pctWidth>0</wp14:pctWidth>
            </wp14:sizeRelH>
            <wp14:sizeRelV relativeFrom="page">
              <wp14:pctHeight>0</wp14:pctHeight>
            </wp14:sizeRelV>
          </wp:anchor>
        </w:drawing>
      </w:r>
    </w:p>
    <w:p w:rsidR="00C907E5" w:rsidRPr="00F619EC" w:rsidRDefault="00F37CCD" w:rsidP="00C907E5">
      <w:pPr>
        <w:spacing w:after="0" w:line="240" w:lineRule="auto"/>
        <w:ind w:firstLine="284"/>
        <w:jc w:val="both"/>
        <w:rPr>
          <w:rFonts w:ascii="Times" w:hAnsi="Times" w:cs="Times"/>
          <w:iCs/>
        </w:rPr>
      </w:pPr>
      <w:r w:rsidRPr="00F37CCD">
        <w:rPr>
          <w:rFonts w:ascii="Times" w:hAnsi="Times" w:cs="Times"/>
          <w:iCs/>
        </w:rPr>
        <w:t>In (Table 3) is the result of calculating the number of tps samples required in each district in Jakarta. The result (Table 3) is the result of rounding which results should be a fractional number, but in determining the sample we need the original number.</w:t>
      </w:r>
    </w:p>
    <w:p w:rsidR="00C907E5" w:rsidRDefault="00F37CCD" w:rsidP="00C907E5">
      <w:pPr>
        <w:spacing w:after="0" w:line="240" w:lineRule="auto"/>
        <w:ind w:firstLine="284"/>
        <w:jc w:val="both"/>
        <w:rPr>
          <w:rFonts w:ascii="Times" w:hAnsi="Times" w:cs="Times"/>
          <w:iCs/>
        </w:rPr>
      </w:pPr>
      <w:r w:rsidRPr="00F37CCD">
        <w:rPr>
          <w:rFonts w:ascii="Times" w:hAnsi="Times" w:cs="Times"/>
          <w:iCs/>
        </w:rPr>
        <w:t>The following flowchart or algorithm in the admin account program is already in the settings in the database so no need to create. In (Figure 3) shows that the user must first register to login.</w:t>
      </w:r>
    </w:p>
    <w:p w:rsidR="00C907E5" w:rsidRDefault="00C907E5" w:rsidP="00C907E5">
      <w:pPr>
        <w:spacing w:after="0" w:line="240" w:lineRule="auto"/>
        <w:jc w:val="both"/>
        <w:rPr>
          <w:rFonts w:ascii="Times" w:hAnsi="Times" w:cs="Times"/>
          <w:iCs/>
        </w:rPr>
      </w:pPr>
    </w:p>
    <w:p w:rsidR="00C907E5" w:rsidRDefault="00C907E5" w:rsidP="00C907E5">
      <w:pPr>
        <w:spacing w:after="0" w:line="240" w:lineRule="auto"/>
        <w:jc w:val="both"/>
        <w:rPr>
          <w:rFonts w:ascii="Times" w:hAnsi="Times" w:cs="Times"/>
          <w:iCs/>
        </w:rPr>
      </w:pPr>
    </w:p>
    <w:p w:rsidR="00C907E5" w:rsidRDefault="00F37CCD" w:rsidP="00C907E5">
      <w:pPr>
        <w:spacing w:after="0" w:line="240" w:lineRule="auto"/>
        <w:jc w:val="center"/>
        <w:rPr>
          <w:rFonts w:ascii="Times" w:hAnsi="Times" w:cs="Times"/>
          <w:iCs/>
        </w:rPr>
      </w:pPr>
      <w:r w:rsidRPr="00B635C6">
        <w:rPr>
          <w:rFonts w:ascii="Times" w:hAnsi="Times" w:cs="Times"/>
          <w:b/>
          <w:iCs/>
        </w:rPr>
        <w:t xml:space="preserve">Figure </w:t>
      </w:r>
      <w:r w:rsidR="00C907E5" w:rsidRPr="00BF3684">
        <w:rPr>
          <w:rFonts w:ascii="Times" w:hAnsi="Times" w:cs="Times"/>
          <w:b/>
          <w:iCs/>
        </w:rPr>
        <w:t>3.</w:t>
      </w:r>
      <w:r w:rsidR="00C907E5">
        <w:rPr>
          <w:rFonts w:ascii="Times" w:hAnsi="Times" w:cs="Times"/>
          <w:b/>
          <w:iCs/>
        </w:rPr>
        <w:t xml:space="preserve"> </w:t>
      </w:r>
      <w:r w:rsidRPr="00F37CCD">
        <w:rPr>
          <w:rFonts w:ascii="Times" w:hAnsi="Times" w:cs="Times"/>
          <w:iCs/>
        </w:rPr>
        <w:t xml:space="preserve">Beginning </w:t>
      </w:r>
      <w:r w:rsidRPr="00F37CCD">
        <w:rPr>
          <w:rFonts w:ascii="Times" w:hAnsi="Times" w:cs="Times"/>
          <w:iCs/>
        </w:rPr>
        <w:t>Flowchart</w:t>
      </w:r>
      <w:r w:rsidRPr="00F37CCD">
        <w:rPr>
          <w:rFonts w:ascii="Times" w:hAnsi="Times" w:cs="Times"/>
          <w:iCs/>
        </w:rPr>
        <w:t xml:space="preserve"> of the Program</w:t>
      </w:r>
    </w:p>
    <w:p w:rsidR="00C907E5" w:rsidRPr="00774C67" w:rsidRDefault="00C907E5" w:rsidP="00C907E5">
      <w:pPr>
        <w:spacing w:after="0" w:line="240" w:lineRule="auto"/>
        <w:jc w:val="center"/>
        <w:rPr>
          <w:rFonts w:ascii="Times" w:hAnsi="Times" w:cs="Times"/>
          <w:iCs/>
          <w:sz w:val="12"/>
        </w:rPr>
      </w:pPr>
    </w:p>
    <w:p w:rsidR="009E02C9" w:rsidRDefault="009E02C9" w:rsidP="00C907E5">
      <w:pPr>
        <w:spacing w:after="0" w:line="240" w:lineRule="auto"/>
        <w:ind w:firstLine="284"/>
        <w:jc w:val="both"/>
        <w:rPr>
          <w:rFonts w:ascii="Times" w:hAnsi="Times" w:cs="Times"/>
          <w:iCs/>
        </w:rPr>
      </w:pPr>
      <w:r w:rsidRPr="009E02C9">
        <w:rPr>
          <w:rFonts w:ascii="Times" w:hAnsi="Times" w:cs="Times"/>
          <w:iCs/>
        </w:rPr>
        <w:t>Flowchart for an Admin is in (Figure 4) where it will input the number of populations or samples of TPS to be calculated then the system will calculate and exit how many TPS should be sampled and its flowchart.</w:t>
      </w:r>
    </w:p>
    <w:p w:rsidR="00C907E5" w:rsidRPr="009E02C9" w:rsidRDefault="00C907E5" w:rsidP="00C907E5">
      <w:pPr>
        <w:spacing w:after="0" w:line="240" w:lineRule="auto"/>
        <w:ind w:firstLine="284"/>
        <w:jc w:val="both"/>
        <w:rPr>
          <w:rFonts w:ascii="Times" w:hAnsi="Times" w:cs="Times"/>
          <w:iCs/>
        </w:rPr>
      </w:pPr>
      <w:r w:rsidRPr="009E02C9">
        <w:rPr>
          <w:rFonts w:ascii="Times" w:hAnsi="Times" w:cs="Times"/>
          <w:iCs/>
          <w:noProof/>
          <w:lang w:eastAsia="id-ID"/>
        </w:rPr>
        <w:lastRenderedPageBreak/>
        <w:drawing>
          <wp:anchor distT="0" distB="0" distL="114300" distR="114300" simplePos="0" relativeHeight="251660288" behindDoc="0" locked="0" layoutInCell="1" allowOverlap="1" wp14:anchorId="6338102B" wp14:editId="78D13036">
            <wp:simplePos x="0" y="0"/>
            <wp:positionH relativeFrom="column">
              <wp:posOffset>181610</wp:posOffset>
            </wp:positionH>
            <wp:positionV relativeFrom="paragraph">
              <wp:posOffset>3175</wp:posOffset>
            </wp:positionV>
            <wp:extent cx="2214245" cy="3945255"/>
            <wp:effectExtent l="0" t="0" r="0" b="0"/>
            <wp:wrapTopAndBottom/>
            <wp:docPr id="2" name="Picture 2" descr="D:\Kuliah Akhir\TA\a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Kuliah Akhir\TA\admi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4245" cy="3945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7E5" w:rsidRDefault="009E02C9" w:rsidP="00C907E5">
      <w:pPr>
        <w:spacing w:after="0" w:line="240" w:lineRule="auto"/>
        <w:jc w:val="center"/>
        <w:rPr>
          <w:rFonts w:ascii="Times" w:hAnsi="Times" w:cs="Times"/>
          <w:iCs/>
        </w:rPr>
      </w:pPr>
      <w:r w:rsidRPr="00B635C6">
        <w:rPr>
          <w:rFonts w:ascii="Times" w:hAnsi="Times" w:cs="Times"/>
          <w:b/>
          <w:iCs/>
        </w:rPr>
        <w:t>Figure</w:t>
      </w:r>
      <w:r w:rsidR="00C907E5">
        <w:rPr>
          <w:rFonts w:ascii="Times" w:hAnsi="Times" w:cs="Times"/>
          <w:b/>
          <w:iCs/>
        </w:rPr>
        <w:t xml:space="preserve"> 4</w:t>
      </w:r>
      <w:r w:rsidR="00C907E5" w:rsidRPr="00BF3684">
        <w:rPr>
          <w:rFonts w:ascii="Times" w:hAnsi="Times" w:cs="Times"/>
          <w:b/>
          <w:iCs/>
        </w:rPr>
        <w:t>.</w:t>
      </w:r>
      <w:r w:rsidR="00C907E5">
        <w:rPr>
          <w:rFonts w:ascii="Times" w:hAnsi="Times" w:cs="Times"/>
          <w:b/>
          <w:iCs/>
        </w:rPr>
        <w:t xml:space="preserve"> </w:t>
      </w:r>
      <w:r w:rsidR="00C907E5" w:rsidRPr="00344D97">
        <w:rPr>
          <w:rFonts w:ascii="Times" w:hAnsi="Times" w:cs="Times"/>
          <w:iCs/>
        </w:rPr>
        <w:t>Flowchart Admin</w:t>
      </w:r>
    </w:p>
    <w:p w:rsidR="00C907E5" w:rsidRPr="00E90EDA" w:rsidRDefault="00C907E5" w:rsidP="00C907E5">
      <w:pPr>
        <w:spacing w:after="0" w:line="240" w:lineRule="auto"/>
        <w:jc w:val="center"/>
        <w:rPr>
          <w:rFonts w:ascii="Times" w:hAnsi="Times" w:cs="Times"/>
          <w:iCs/>
          <w:sz w:val="12"/>
        </w:rPr>
      </w:pPr>
    </w:p>
    <w:p w:rsidR="00C907E5" w:rsidRPr="009E02C9" w:rsidRDefault="009E02C9" w:rsidP="00C907E5">
      <w:pPr>
        <w:spacing w:after="0" w:line="240" w:lineRule="auto"/>
        <w:ind w:firstLine="284"/>
        <w:jc w:val="both"/>
        <w:rPr>
          <w:rFonts w:ascii="Times" w:hAnsi="Times" w:cs="Times"/>
          <w:iCs/>
        </w:rPr>
      </w:pPr>
      <w:r w:rsidRPr="009E02C9">
        <w:rPr>
          <w:rFonts w:ascii="Times" w:hAnsi="Times" w:cs="Times"/>
          <w:noProof/>
          <w:lang w:eastAsia="id-ID"/>
        </w:rPr>
        <w:t>Flowchart for the user is found in (Figure 5) where the user inputs the number of votes of polling stations specified by the admin and the system will convert into the following percentage form the flowchart for the user</w:t>
      </w:r>
      <w:r w:rsidR="00C907E5" w:rsidRPr="009E02C9">
        <w:rPr>
          <w:rFonts w:ascii="Times" w:hAnsi="Times" w:cs="Times"/>
          <w:iCs/>
        </w:rPr>
        <w:t>.</w:t>
      </w:r>
    </w:p>
    <w:p w:rsidR="00C907E5" w:rsidRDefault="00C907E5" w:rsidP="00C907E5">
      <w:pPr>
        <w:spacing w:after="0" w:line="240" w:lineRule="auto"/>
        <w:jc w:val="center"/>
        <w:rPr>
          <w:rFonts w:ascii="Times" w:hAnsi="Times" w:cs="Times"/>
          <w:b/>
          <w:iCs/>
        </w:rPr>
      </w:pPr>
    </w:p>
    <w:p w:rsidR="00C907E5" w:rsidRDefault="009E02C9" w:rsidP="00C907E5">
      <w:pPr>
        <w:spacing w:after="0" w:line="240" w:lineRule="auto"/>
        <w:jc w:val="center"/>
        <w:rPr>
          <w:rFonts w:ascii="Times" w:hAnsi="Times" w:cs="Times"/>
          <w:iCs/>
        </w:rPr>
      </w:pPr>
      <w:r w:rsidRPr="00B635C6">
        <w:rPr>
          <w:rFonts w:ascii="Times" w:hAnsi="Times" w:cs="Times"/>
          <w:b/>
          <w:iCs/>
        </w:rPr>
        <w:t>Figure</w:t>
      </w:r>
      <w:r w:rsidR="00C907E5">
        <w:rPr>
          <w:rFonts w:ascii="Times" w:hAnsi="Times" w:cs="Times"/>
          <w:b/>
          <w:iCs/>
        </w:rPr>
        <w:t xml:space="preserve"> 5</w:t>
      </w:r>
      <w:r w:rsidR="00C907E5" w:rsidRPr="00BF3684">
        <w:rPr>
          <w:rFonts w:ascii="Times" w:hAnsi="Times" w:cs="Times"/>
          <w:b/>
          <w:iCs/>
        </w:rPr>
        <w:t>.</w:t>
      </w:r>
      <w:r w:rsidR="00C907E5">
        <w:rPr>
          <w:rFonts w:ascii="Times" w:hAnsi="Times" w:cs="Times"/>
          <w:b/>
          <w:iCs/>
        </w:rPr>
        <w:t xml:space="preserve"> </w:t>
      </w:r>
      <w:r w:rsidR="00C907E5" w:rsidRPr="00344D97">
        <w:rPr>
          <w:rFonts w:ascii="Times" w:hAnsi="Times" w:cs="Times"/>
          <w:iCs/>
        </w:rPr>
        <w:t xml:space="preserve">Flowchart </w:t>
      </w:r>
      <w:r w:rsidR="00C907E5">
        <w:rPr>
          <w:rFonts w:ascii="Times" w:hAnsi="Times" w:cs="Times"/>
          <w:iCs/>
        </w:rPr>
        <w:t>User</w:t>
      </w:r>
    </w:p>
    <w:p w:rsidR="00C907E5" w:rsidRPr="00E90EDA" w:rsidRDefault="00C907E5" w:rsidP="00C907E5">
      <w:pPr>
        <w:spacing w:after="0" w:line="240" w:lineRule="auto"/>
        <w:jc w:val="center"/>
        <w:rPr>
          <w:rFonts w:ascii="Times" w:hAnsi="Times" w:cs="Times"/>
          <w:iCs/>
          <w:sz w:val="10"/>
        </w:rPr>
      </w:pPr>
    </w:p>
    <w:p w:rsidR="00C907E5" w:rsidRDefault="009E02C9" w:rsidP="00C907E5">
      <w:pPr>
        <w:spacing w:after="0" w:line="240" w:lineRule="auto"/>
        <w:ind w:firstLine="284"/>
        <w:jc w:val="both"/>
        <w:rPr>
          <w:rFonts w:ascii="Times" w:hAnsi="Times" w:cs="Times"/>
          <w:iCs/>
        </w:rPr>
      </w:pPr>
      <w:r w:rsidRPr="009E02C9">
        <w:rPr>
          <w:rFonts w:ascii="Times" w:hAnsi="Times" w:cs="Times"/>
          <w:iCs/>
        </w:rPr>
        <w:t>The depiction of the context diagram itself is in (Figure 6). explain the flow of data flowing from user and admin in the form of input and outputan. Data leading to the system is an input while the data that leads to the user is outputan given from the system. Visitors can view the results of quick count</w:t>
      </w:r>
    </w:p>
    <w:p w:rsidR="009E02C9" w:rsidRDefault="009E02C9" w:rsidP="00C907E5">
      <w:pPr>
        <w:spacing w:after="0" w:line="240" w:lineRule="auto"/>
        <w:ind w:firstLine="284"/>
        <w:jc w:val="both"/>
        <w:rPr>
          <w:rFonts w:ascii="Times" w:hAnsi="Times" w:cs="Times"/>
          <w:iCs/>
        </w:rPr>
      </w:pPr>
    </w:p>
    <w:p w:rsidR="00C907E5" w:rsidRDefault="00C907E5" w:rsidP="00C907E5">
      <w:pPr>
        <w:spacing w:after="0" w:line="240" w:lineRule="auto"/>
        <w:ind w:firstLine="720"/>
        <w:jc w:val="both"/>
        <w:rPr>
          <w:rFonts w:ascii="Times" w:hAnsi="Times" w:cs="Times"/>
          <w:iCs/>
        </w:rPr>
      </w:pPr>
      <w:r>
        <w:rPr>
          <w:rFonts w:ascii="Times" w:hAnsi="Times" w:cs="Times"/>
          <w:b/>
          <w:iCs/>
        </w:rPr>
        <w:t>Gambar 6.</w:t>
      </w:r>
      <w:r w:rsidRPr="00256D34">
        <w:t xml:space="preserve"> </w:t>
      </w:r>
      <w:r w:rsidRPr="00256D34">
        <w:rPr>
          <w:rFonts w:ascii="Times" w:hAnsi="Times" w:cs="Times"/>
          <w:iCs/>
        </w:rPr>
        <w:t>Diagram K</w:t>
      </w:r>
      <w:r w:rsidRPr="00EC166F">
        <w:rPr>
          <w:rFonts w:ascii="Times" w:hAnsi="Times" w:cs="Times"/>
          <w:iCs/>
        </w:rPr>
        <w:t>onteks</w:t>
      </w:r>
    </w:p>
    <w:p w:rsidR="00C907E5" w:rsidRPr="00E34159" w:rsidRDefault="00C907E5" w:rsidP="00C907E5">
      <w:pPr>
        <w:spacing w:after="0" w:line="240" w:lineRule="auto"/>
        <w:ind w:firstLine="720"/>
        <w:jc w:val="both"/>
        <w:rPr>
          <w:rFonts w:ascii="Times" w:hAnsi="Times" w:cs="Times"/>
          <w:iCs/>
          <w:sz w:val="14"/>
        </w:rPr>
      </w:pPr>
    </w:p>
    <w:p w:rsidR="00C907E5" w:rsidRDefault="009E02C9" w:rsidP="00C907E5">
      <w:pPr>
        <w:spacing w:after="0" w:line="240" w:lineRule="auto"/>
        <w:ind w:firstLine="284"/>
        <w:jc w:val="both"/>
        <w:rPr>
          <w:rFonts w:ascii="Times" w:hAnsi="Times" w:cs="Times"/>
          <w:iCs/>
        </w:rPr>
      </w:pPr>
      <w:r w:rsidRPr="009E02C9">
        <w:rPr>
          <w:rFonts w:ascii="Times" w:hAnsi="Times" w:cs="Times"/>
          <w:iCs/>
        </w:rPr>
        <w:t>The drawing of the table relation itself is found in (Figure 7). The relation linked between the registrant table and the provincial, district, sub-district, and village tables table. Relation between sample tables with kosur_gub table and paslon_gub table with kosur_gub table and district table with _kosur_gub</w:t>
      </w:r>
      <w:r w:rsidR="00C907E5" w:rsidRPr="00EC166F">
        <w:rPr>
          <w:rFonts w:ascii="Times" w:hAnsi="Times" w:cs="Times"/>
          <w:iCs/>
        </w:rPr>
        <w:t>.</w:t>
      </w:r>
    </w:p>
    <w:p w:rsidR="009E02C9" w:rsidRPr="00EC166F" w:rsidRDefault="009E02C9" w:rsidP="00C907E5">
      <w:pPr>
        <w:spacing w:after="0" w:line="240" w:lineRule="auto"/>
        <w:ind w:firstLine="284"/>
        <w:jc w:val="both"/>
        <w:rPr>
          <w:rFonts w:ascii="Times" w:hAnsi="Times" w:cs="Times"/>
          <w:iCs/>
        </w:rPr>
      </w:pPr>
    </w:p>
    <w:p w:rsidR="00C907E5" w:rsidRPr="00EC166F" w:rsidRDefault="00C907E5" w:rsidP="00C907E5">
      <w:pPr>
        <w:spacing w:after="0" w:line="240" w:lineRule="auto"/>
        <w:jc w:val="center"/>
        <w:rPr>
          <w:rFonts w:ascii="Times" w:hAnsi="Times" w:cs="Times"/>
          <w:iCs/>
        </w:rPr>
      </w:pPr>
      <w:r>
        <w:rPr>
          <w:rFonts w:ascii="Times" w:hAnsi="Times" w:cs="Times"/>
          <w:b/>
          <w:iCs/>
        </w:rPr>
        <w:t>Gambar 7</w:t>
      </w:r>
      <w:r w:rsidRPr="00EC166F">
        <w:rPr>
          <w:rFonts w:ascii="Times" w:hAnsi="Times" w:cs="Times"/>
          <w:b/>
          <w:iCs/>
        </w:rPr>
        <w:t>.</w:t>
      </w:r>
      <w:r w:rsidRPr="00EC166F">
        <w:rPr>
          <w:rFonts w:ascii="Times" w:hAnsi="Times" w:cs="Times"/>
          <w:iCs/>
        </w:rPr>
        <w:t xml:space="preserve"> Relasi Tabel</w:t>
      </w:r>
    </w:p>
    <w:p w:rsidR="00C907E5" w:rsidRDefault="00C907E5" w:rsidP="00C907E5">
      <w:pPr>
        <w:spacing w:after="0" w:line="240" w:lineRule="auto"/>
        <w:rPr>
          <w:rFonts w:ascii="Times" w:hAnsi="Times" w:cs="Times"/>
          <w:iCs/>
        </w:rPr>
      </w:pPr>
      <w:r>
        <w:rPr>
          <w:rFonts w:ascii="Times" w:hAnsi="Times" w:cs="Times"/>
          <w:iCs/>
        </w:rPr>
        <w:tab/>
      </w:r>
    </w:p>
    <w:p w:rsidR="00C907E5" w:rsidRDefault="009E02C9" w:rsidP="009E02C9">
      <w:pPr>
        <w:spacing w:after="0" w:line="240" w:lineRule="auto"/>
        <w:ind w:firstLine="284"/>
        <w:jc w:val="both"/>
        <w:rPr>
          <w:rFonts w:ascii="Times" w:hAnsi="Times" w:cs="Times"/>
          <w:iCs/>
        </w:rPr>
      </w:pPr>
      <w:r w:rsidRPr="009E02C9">
        <w:rPr>
          <w:rFonts w:ascii="Times" w:hAnsi="Times" w:cs="Times"/>
          <w:iCs/>
        </w:rPr>
        <w:lastRenderedPageBreak/>
        <w:t>Here is the percentage comparison of vote counting from 4 institutions using quick count method with real count results. The following Institutions in Indonesia that calculate the acquisition of votes using quick count methods such as R &amp; D Kompas, Polmark Indonesia, LSI (Lembaga Survei Indonesia), and SMRC (Saiful Munjani Research and Consulting) [13]. The following sound count results using the quick count method of the 4 Institutions mentioned in (Figure 8).</w:t>
      </w:r>
    </w:p>
    <w:p w:rsidR="00C907E5" w:rsidRDefault="00C907E5" w:rsidP="00C907E5">
      <w:pPr>
        <w:spacing w:after="0" w:line="240" w:lineRule="auto"/>
        <w:ind w:firstLine="284"/>
        <w:jc w:val="both"/>
        <w:rPr>
          <w:rFonts w:ascii="Times" w:hAnsi="Times" w:cs="Times"/>
          <w:iCs/>
        </w:rPr>
      </w:pPr>
      <w:r>
        <w:rPr>
          <w:noProof/>
          <w:lang w:eastAsia="id-ID"/>
        </w:rPr>
        <w:drawing>
          <wp:anchor distT="0" distB="0" distL="114300" distR="114300" simplePos="0" relativeHeight="251664384" behindDoc="1" locked="0" layoutInCell="1" allowOverlap="1" wp14:anchorId="69EB786D" wp14:editId="0977E4AA">
            <wp:simplePos x="0" y="0"/>
            <wp:positionH relativeFrom="column">
              <wp:posOffset>98425</wp:posOffset>
            </wp:positionH>
            <wp:positionV relativeFrom="paragraph">
              <wp:posOffset>41910</wp:posOffset>
            </wp:positionV>
            <wp:extent cx="2653665" cy="2713355"/>
            <wp:effectExtent l="0" t="0" r="0" b="0"/>
            <wp:wrapTight wrapText="bothSides">
              <wp:wrapPolygon edited="0">
                <wp:start x="0" y="0"/>
                <wp:lineTo x="0" y="21383"/>
                <wp:lineTo x="21398" y="21383"/>
                <wp:lineTo x="21398"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C907E5" w:rsidRPr="009F4774" w:rsidRDefault="00C907E5" w:rsidP="00C907E5">
      <w:pPr>
        <w:spacing w:after="0" w:line="240" w:lineRule="auto"/>
        <w:ind w:firstLine="284"/>
        <w:jc w:val="both"/>
        <w:rPr>
          <w:rFonts w:ascii="Times" w:hAnsi="Times" w:cs="Times"/>
          <w:iCs/>
          <w:sz w:val="8"/>
        </w:rPr>
      </w:pPr>
    </w:p>
    <w:p w:rsidR="00C907E5" w:rsidRPr="00BB383F" w:rsidRDefault="00C907E5" w:rsidP="00C907E5">
      <w:pPr>
        <w:spacing w:after="0" w:line="240" w:lineRule="auto"/>
        <w:ind w:firstLine="284"/>
        <w:jc w:val="both"/>
        <w:rPr>
          <w:rFonts w:ascii="Times" w:hAnsi="Times" w:cs="Times"/>
          <w:iCs/>
        </w:rPr>
      </w:pPr>
      <w:r>
        <w:rPr>
          <w:rFonts w:ascii="Times" w:hAnsi="Times" w:cs="Times"/>
          <w:b/>
          <w:iCs/>
        </w:rPr>
        <w:t xml:space="preserve">Gambar 8. </w:t>
      </w:r>
      <w:r>
        <w:rPr>
          <w:rFonts w:ascii="Times" w:hAnsi="Times" w:cs="Times"/>
          <w:iCs/>
        </w:rPr>
        <w:t xml:space="preserve">Hasil Perhitungan Quick Count </w:t>
      </w:r>
    </w:p>
    <w:p w:rsidR="00C907E5" w:rsidRPr="001553C4" w:rsidRDefault="00C907E5" w:rsidP="00C907E5">
      <w:pPr>
        <w:spacing w:after="0" w:line="240" w:lineRule="auto"/>
        <w:ind w:firstLine="284"/>
        <w:jc w:val="both"/>
        <w:rPr>
          <w:rFonts w:ascii="Times" w:hAnsi="Times" w:cs="Times"/>
          <w:iCs/>
        </w:rPr>
      </w:pPr>
    </w:p>
    <w:p w:rsidR="00C907E5" w:rsidRPr="00EC166F" w:rsidRDefault="00C907E5" w:rsidP="00C907E5">
      <w:pPr>
        <w:pStyle w:val="ListParagraph"/>
        <w:numPr>
          <w:ilvl w:val="0"/>
          <w:numId w:val="4"/>
        </w:numPr>
        <w:spacing w:after="0" w:line="240" w:lineRule="auto"/>
        <w:ind w:left="142" w:hanging="142"/>
        <w:jc w:val="center"/>
        <w:rPr>
          <w:rFonts w:ascii="Times" w:hAnsi="Times" w:cs="Times"/>
          <w:b/>
          <w:iCs/>
        </w:rPr>
      </w:pPr>
      <w:r w:rsidRPr="00EC166F">
        <w:rPr>
          <w:rFonts w:ascii="Times" w:hAnsi="Times" w:cs="Times"/>
          <w:b/>
          <w:iCs/>
        </w:rPr>
        <w:t>PENUTUP</w:t>
      </w:r>
    </w:p>
    <w:p w:rsidR="00C907E5" w:rsidRPr="00EC166F" w:rsidRDefault="00C907E5" w:rsidP="00C907E5">
      <w:pPr>
        <w:spacing w:after="0" w:line="240" w:lineRule="auto"/>
        <w:ind w:firstLine="426"/>
        <w:jc w:val="both"/>
        <w:rPr>
          <w:rFonts w:ascii="Times" w:hAnsi="Times" w:cs="Times"/>
          <w:iCs/>
        </w:rPr>
      </w:pPr>
      <w:r w:rsidRPr="00EC166F">
        <w:rPr>
          <w:rFonts w:ascii="Times" w:hAnsi="Times" w:cs="Times"/>
          <w:iCs/>
        </w:rPr>
        <w:t>Pada Pembahasan dapat ditarik kesimpulan:</w:t>
      </w:r>
    </w:p>
    <w:p w:rsidR="00C907E5" w:rsidRPr="00EC166F" w:rsidRDefault="00C907E5" w:rsidP="00C907E5">
      <w:pPr>
        <w:pStyle w:val="ListParagraph"/>
        <w:numPr>
          <w:ilvl w:val="0"/>
          <w:numId w:val="5"/>
        </w:numPr>
        <w:spacing w:after="0" w:line="240" w:lineRule="auto"/>
        <w:ind w:left="284" w:hanging="284"/>
        <w:jc w:val="both"/>
        <w:rPr>
          <w:rFonts w:ascii="Times" w:hAnsi="Times" w:cs="Times"/>
          <w:iCs/>
        </w:rPr>
      </w:pPr>
      <w:r w:rsidRPr="00EC166F">
        <w:rPr>
          <w:rFonts w:ascii="Times" w:hAnsi="Times" w:cs="Times"/>
          <w:iCs/>
        </w:rPr>
        <w:t xml:space="preserve">Metode </w:t>
      </w:r>
      <w:r w:rsidRPr="00EC166F">
        <w:rPr>
          <w:rFonts w:ascii="Times" w:hAnsi="Times" w:cs="Times"/>
          <w:i/>
          <w:iCs/>
        </w:rPr>
        <w:t xml:space="preserve">quick count </w:t>
      </w:r>
      <w:r w:rsidRPr="00EC166F">
        <w:rPr>
          <w:rFonts w:ascii="Times" w:hAnsi="Times" w:cs="Times"/>
          <w:iCs/>
        </w:rPr>
        <w:t xml:space="preserve">bisa menjadi solusi untuk permasalahan perhitungan suara walaupun masih memiliki tingkat </w:t>
      </w:r>
      <w:r w:rsidRPr="00EC166F">
        <w:rPr>
          <w:rFonts w:ascii="Times" w:hAnsi="Times" w:cs="Times"/>
          <w:i/>
          <w:iCs/>
        </w:rPr>
        <w:t>eror</w:t>
      </w:r>
      <w:r>
        <w:rPr>
          <w:rFonts w:ascii="Times" w:hAnsi="Times" w:cs="Times"/>
          <w:i/>
          <w:iCs/>
        </w:rPr>
        <w:t>r</w:t>
      </w:r>
      <w:r w:rsidRPr="00EC166F">
        <w:rPr>
          <w:rFonts w:ascii="Times" w:hAnsi="Times" w:cs="Times"/>
          <w:i/>
          <w:iCs/>
        </w:rPr>
        <w:t xml:space="preserve"> </w:t>
      </w:r>
      <w:r w:rsidRPr="00EC166F">
        <w:rPr>
          <w:rFonts w:ascii="Times" w:hAnsi="Times" w:cs="Times"/>
          <w:iCs/>
        </w:rPr>
        <w:t>sekitar 1%</w:t>
      </w:r>
      <w:r>
        <w:rPr>
          <w:rFonts w:ascii="Times" w:hAnsi="Times" w:cs="Times"/>
          <w:iCs/>
        </w:rPr>
        <w:t>.</w:t>
      </w:r>
    </w:p>
    <w:p w:rsidR="00C907E5" w:rsidRPr="00EC166F" w:rsidRDefault="00C907E5" w:rsidP="00C907E5">
      <w:pPr>
        <w:pStyle w:val="ListParagraph"/>
        <w:numPr>
          <w:ilvl w:val="0"/>
          <w:numId w:val="5"/>
        </w:numPr>
        <w:spacing w:after="0" w:line="240" w:lineRule="auto"/>
        <w:ind w:left="284" w:hanging="284"/>
        <w:jc w:val="both"/>
        <w:rPr>
          <w:rFonts w:ascii="Times" w:hAnsi="Times" w:cs="Times"/>
          <w:iCs/>
        </w:rPr>
      </w:pPr>
      <w:r w:rsidRPr="00EC166F">
        <w:rPr>
          <w:rFonts w:ascii="Times" w:hAnsi="Times" w:cs="Times"/>
          <w:iCs/>
        </w:rPr>
        <w:t xml:space="preserve">Perhitungan menggunakan </w:t>
      </w:r>
      <w:r w:rsidRPr="00EC166F">
        <w:rPr>
          <w:rFonts w:ascii="Times" w:hAnsi="Times" w:cs="Times"/>
          <w:i/>
          <w:iCs/>
        </w:rPr>
        <w:t xml:space="preserve">stratified sampling </w:t>
      </w:r>
      <w:r w:rsidRPr="00EC166F">
        <w:rPr>
          <w:rFonts w:ascii="Times" w:hAnsi="Times" w:cs="Times"/>
          <w:iCs/>
        </w:rPr>
        <w:t>bisa menentukan berapa jumlah sampel data TPS yang akan diambil sehingga dengan data yang ada bisa menentukan kemenangan sebuah pasangan calon.</w:t>
      </w:r>
    </w:p>
    <w:p w:rsidR="00C907E5" w:rsidRPr="00EC166F" w:rsidRDefault="00C907E5" w:rsidP="00C907E5">
      <w:pPr>
        <w:pStyle w:val="ListParagraph"/>
        <w:numPr>
          <w:ilvl w:val="0"/>
          <w:numId w:val="5"/>
        </w:numPr>
        <w:spacing w:after="0" w:line="240" w:lineRule="auto"/>
        <w:ind w:left="284" w:hanging="284"/>
        <w:jc w:val="both"/>
        <w:rPr>
          <w:rFonts w:ascii="Times" w:hAnsi="Times" w:cs="Times"/>
          <w:iCs/>
        </w:rPr>
      </w:pPr>
      <w:r w:rsidRPr="00EC166F">
        <w:rPr>
          <w:rFonts w:ascii="Times" w:hAnsi="Times" w:cs="Times"/>
          <w:iCs/>
        </w:rPr>
        <w:t xml:space="preserve">Pada total TPS yang berada di DKI Jakarta berjumlah 13034 dapat diambil untuk menjadi sampel </w:t>
      </w:r>
      <w:r w:rsidRPr="00EC166F">
        <w:rPr>
          <w:rFonts w:ascii="Times" w:hAnsi="Times" w:cs="Times"/>
          <w:i/>
          <w:iCs/>
        </w:rPr>
        <w:t>quick count</w:t>
      </w:r>
      <w:r w:rsidRPr="00EC166F">
        <w:rPr>
          <w:rFonts w:ascii="Times" w:hAnsi="Times" w:cs="Times"/>
          <w:iCs/>
        </w:rPr>
        <w:t xml:space="preserve"> paling banyak 48% dan itu sudah bisa menentukan sebuah kemenangan pasangan calon.</w:t>
      </w:r>
    </w:p>
    <w:p w:rsidR="00C907E5" w:rsidRPr="00F72827" w:rsidRDefault="00C907E5" w:rsidP="00C907E5">
      <w:pPr>
        <w:spacing w:after="0" w:line="240" w:lineRule="auto"/>
        <w:ind w:firstLine="426"/>
        <w:jc w:val="both"/>
        <w:rPr>
          <w:rFonts w:ascii="Times" w:hAnsi="Times" w:cs="Times"/>
          <w:iCs/>
        </w:rPr>
      </w:pPr>
      <w:r w:rsidRPr="00EC166F">
        <w:rPr>
          <w:rFonts w:ascii="Times" w:hAnsi="Times" w:cs="Times"/>
          <w:iCs/>
        </w:rPr>
        <w:t>Saran untuk</w:t>
      </w:r>
      <w:r>
        <w:rPr>
          <w:rFonts w:ascii="Times" w:hAnsi="Times" w:cs="Times"/>
          <w:iCs/>
        </w:rPr>
        <w:t xml:space="preserve"> pengembang selanjutnya adalah </w:t>
      </w:r>
      <w:r w:rsidRPr="00F72827">
        <w:rPr>
          <w:rFonts w:ascii="Times" w:hAnsi="Times" w:cs="Times"/>
          <w:iCs/>
        </w:rPr>
        <w:t xml:space="preserve">Perlunya pengembangan metode </w:t>
      </w:r>
      <w:r w:rsidRPr="00F72827">
        <w:rPr>
          <w:rFonts w:ascii="Times" w:hAnsi="Times" w:cs="Times"/>
          <w:i/>
          <w:iCs/>
        </w:rPr>
        <w:t xml:space="preserve">quick count </w:t>
      </w:r>
      <w:r w:rsidRPr="00F72827">
        <w:rPr>
          <w:rFonts w:ascii="Times" w:hAnsi="Times" w:cs="Times"/>
          <w:iCs/>
        </w:rPr>
        <w:t xml:space="preserve">karena metode ini masih memiliki tingkat </w:t>
      </w:r>
      <w:r w:rsidRPr="00784044">
        <w:rPr>
          <w:rFonts w:ascii="Times" w:hAnsi="Times" w:cs="Times"/>
          <w:i/>
          <w:iCs/>
        </w:rPr>
        <w:t>erorr</w:t>
      </w:r>
      <w:r w:rsidRPr="00F72827">
        <w:rPr>
          <w:rFonts w:ascii="Times" w:hAnsi="Times" w:cs="Times"/>
          <w:iCs/>
        </w:rPr>
        <w:t>.</w:t>
      </w:r>
    </w:p>
    <w:p w:rsidR="00C907E5" w:rsidRDefault="00C907E5" w:rsidP="00C907E5">
      <w:pPr>
        <w:spacing w:after="0" w:line="240" w:lineRule="auto"/>
        <w:ind w:left="284"/>
        <w:jc w:val="both"/>
        <w:rPr>
          <w:rFonts w:ascii="Times" w:hAnsi="Times" w:cs="Times"/>
          <w:iCs/>
        </w:rPr>
      </w:pPr>
    </w:p>
    <w:p w:rsidR="00C907E5" w:rsidRDefault="00C907E5" w:rsidP="00C907E5">
      <w:pPr>
        <w:spacing w:after="0" w:line="240" w:lineRule="auto"/>
        <w:ind w:left="284"/>
        <w:jc w:val="both"/>
        <w:rPr>
          <w:rFonts w:ascii="Times" w:hAnsi="Times" w:cs="Times"/>
          <w:b/>
          <w:iCs/>
        </w:rPr>
      </w:pPr>
      <w:r w:rsidRPr="003A3BC4">
        <w:rPr>
          <w:rFonts w:ascii="Times" w:hAnsi="Times" w:cs="Times"/>
          <w:b/>
          <w:iCs/>
        </w:rPr>
        <w:lastRenderedPageBreak/>
        <w:t>DAFTAR PUSTAKA</w:t>
      </w:r>
    </w:p>
    <w:p w:rsidR="00C907E5" w:rsidRDefault="00C907E5" w:rsidP="00C907E5">
      <w:pPr>
        <w:spacing w:after="0" w:line="240" w:lineRule="auto"/>
        <w:ind w:left="284"/>
        <w:jc w:val="both"/>
        <w:rPr>
          <w:rFonts w:ascii="Times" w:hAnsi="Times" w:cs="Times"/>
          <w:b/>
          <w:iCs/>
        </w:rPr>
      </w:pPr>
    </w:p>
    <w:p w:rsidR="00C907E5" w:rsidRDefault="00C907E5" w:rsidP="00C907E5">
      <w:pPr>
        <w:pStyle w:val="ListParagraph"/>
        <w:numPr>
          <w:ilvl w:val="0"/>
          <w:numId w:val="6"/>
        </w:numPr>
        <w:spacing w:after="0" w:line="240" w:lineRule="auto"/>
        <w:ind w:left="851" w:hanging="491"/>
        <w:jc w:val="both"/>
        <w:rPr>
          <w:rFonts w:ascii="Times" w:hAnsi="Times" w:cs="Times"/>
          <w:iCs/>
        </w:rPr>
      </w:pPr>
      <w:r w:rsidRPr="003677DC">
        <w:rPr>
          <w:rFonts w:ascii="Times" w:hAnsi="Times" w:cs="Times"/>
          <w:iCs/>
        </w:rPr>
        <w:t>Cedo, R., Ahullo, J., Roca, J.C., Viejo, A., 2012. Study on poll-site voting and verification systems. Elsevier, Computers &amp; Security, 989-1010.</w:t>
      </w:r>
    </w:p>
    <w:p w:rsidR="00C907E5" w:rsidRDefault="00C907E5" w:rsidP="00C907E5">
      <w:pPr>
        <w:pStyle w:val="ListParagraph"/>
        <w:numPr>
          <w:ilvl w:val="0"/>
          <w:numId w:val="6"/>
        </w:numPr>
        <w:spacing w:after="0" w:line="240" w:lineRule="auto"/>
        <w:ind w:left="851" w:hanging="491"/>
        <w:jc w:val="both"/>
        <w:rPr>
          <w:rFonts w:ascii="Times" w:hAnsi="Times" w:cs="Times"/>
          <w:iCs/>
        </w:rPr>
      </w:pPr>
      <w:r w:rsidRPr="003677DC">
        <w:rPr>
          <w:rFonts w:ascii="Times" w:hAnsi="Times" w:cs="Times"/>
          <w:iCs/>
        </w:rPr>
        <w:t>Dwumfuo, G.O. Ofori., Paatey, E., 2011. The design</w:t>
      </w:r>
      <w:r>
        <w:rPr>
          <w:rFonts w:ascii="Times" w:hAnsi="Times" w:cs="Times"/>
          <w:iCs/>
        </w:rPr>
        <w:t xml:space="preserve"> </w:t>
      </w:r>
      <w:r w:rsidRPr="003677DC">
        <w:rPr>
          <w:rFonts w:ascii="Times" w:hAnsi="Times" w:cs="Times"/>
          <w:iCs/>
        </w:rPr>
        <w:t>of an electronic voting systems. Research Journal</w:t>
      </w:r>
      <w:r>
        <w:rPr>
          <w:rFonts w:ascii="Times" w:hAnsi="Times" w:cs="Times"/>
          <w:iCs/>
        </w:rPr>
        <w:t xml:space="preserve"> </w:t>
      </w:r>
      <w:r w:rsidRPr="003677DC">
        <w:rPr>
          <w:rFonts w:ascii="Times" w:hAnsi="Times" w:cs="Times"/>
          <w:iCs/>
        </w:rPr>
        <w:t>of Information Technology3(2): 91-98.</w:t>
      </w:r>
    </w:p>
    <w:p w:rsidR="00C907E5" w:rsidRPr="003677DC" w:rsidRDefault="00C907E5" w:rsidP="00C907E5">
      <w:pPr>
        <w:pStyle w:val="ListParagraph"/>
        <w:numPr>
          <w:ilvl w:val="0"/>
          <w:numId w:val="6"/>
        </w:numPr>
        <w:spacing w:after="0" w:line="240" w:lineRule="auto"/>
        <w:ind w:left="851" w:hanging="491"/>
        <w:jc w:val="both"/>
        <w:rPr>
          <w:rFonts w:ascii="Times New Roman" w:hAnsi="Times New Roman" w:cs="Times New Roman"/>
          <w:sz w:val="24"/>
          <w:szCs w:val="24"/>
        </w:rPr>
      </w:pPr>
      <w:r w:rsidRPr="003677DC">
        <w:rPr>
          <w:rFonts w:ascii="Times New Roman" w:hAnsi="Times New Roman" w:cs="Times New Roman"/>
          <w:sz w:val="24"/>
          <w:szCs w:val="24"/>
        </w:rPr>
        <w:t xml:space="preserve">Republik Indonesia, (2012), </w:t>
      </w:r>
      <w:r w:rsidRPr="003677DC">
        <w:rPr>
          <w:rFonts w:ascii="Times New Roman" w:hAnsi="Times New Roman" w:cs="Times New Roman"/>
          <w:i/>
          <w:sz w:val="24"/>
          <w:szCs w:val="24"/>
        </w:rPr>
        <w:t xml:space="preserve">Undang-Undang Nomor 8 Tahun 2012 Tentang Pemilihan Umum, </w:t>
      </w:r>
      <w:r w:rsidRPr="003677DC">
        <w:rPr>
          <w:rFonts w:ascii="Times New Roman" w:hAnsi="Times New Roman" w:cs="Times New Roman"/>
          <w:sz w:val="24"/>
          <w:szCs w:val="24"/>
        </w:rPr>
        <w:t>Jakarta:Sekertariat Negara.</w:t>
      </w:r>
    </w:p>
    <w:p w:rsidR="00C907E5" w:rsidRDefault="00C907E5" w:rsidP="00C907E5">
      <w:pPr>
        <w:pStyle w:val="ListParagraph"/>
        <w:numPr>
          <w:ilvl w:val="0"/>
          <w:numId w:val="6"/>
        </w:numPr>
        <w:spacing w:after="0" w:line="240" w:lineRule="auto"/>
        <w:ind w:left="851" w:hanging="491"/>
        <w:jc w:val="both"/>
        <w:rPr>
          <w:rFonts w:ascii="Times" w:hAnsi="Times" w:cs="Times"/>
          <w:iCs/>
        </w:rPr>
      </w:pPr>
      <w:r w:rsidRPr="003677DC">
        <w:rPr>
          <w:rFonts w:ascii="Times" w:hAnsi="Times" w:cs="Times"/>
          <w:iCs/>
        </w:rPr>
        <w:t>Qadah, G.Z., Taha, R., 2007. Electronic voting</w:t>
      </w:r>
      <w:r>
        <w:rPr>
          <w:rFonts w:ascii="Times" w:hAnsi="Times" w:cs="Times"/>
          <w:iCs/>
        </w:rPr>
        <w:t xml:space="preserve"> </w:t>
      </w:r>
      <w:r w:rsidRPr="003677DC">
        <w:rPr>
          <w:rFonts w:ascii="Times" w:hAnsi="Times" w:cs="Times"/>
          <w:iCs/>
        </w:rPr>
        <w:t>systems: Requirements, design, and implementation, Elsevier, Computer Standards &amp; Interfaces, 376–386.</w:t>
      </w:r>
    </w:p>
    <w:p w:rsidR="00C907E5" w:rsidRPr="00ED7B5B" w:rsidRDefault="00C907E5" w:rsidP="00C907E5">
      <w:pPr>
        <w:pStyle w:val="ListParagraph"/>
        <w:numPr>
          <w:ilvl w:val="0"/>
          <w:numId w:val="6"/>
        </w:numPr>
        <w:spacing w:after="0" w:line="240" w:lineRule="auto"/>
        <w:ind w:left="851" w:hanging="491"/>
        <w:jc w:val="both"/>
        <w:rPr>
          <w:rFonts w:ascii="Times" w:hAnsi="Times" w:cs="Times"/>
          <w:iCs/>
        </w:rPr>
      </w:pPr>
      <w:r w:rsidRPr="00ED7B5B">
        <w:rPr>
          <w:rFonts w:ascii="Times" w:hAnsi="Times" w:cs="Times"/>
        </w:rPr>
        <w:t xml:space="preserve">Kismiantini (2007). Pengumpulan Data dengan </w:t>
      </w:r>
      <w:r w:rsidRPr="00ED7B5B">
        <w:rPr>
          <w:rFonts w:ascii="Times" w:hAnsi="Times" w:cs="Times"/>
          <w:i/>
          <w:iCs/>
        </w:rPr>
        <w:t xml:space="preserve">Quick count </w:t>
      </w:r>
      <w:r w:rsidRPr="00ED7B5B">
        <w:rPr>
          <w:rFonts w:ascii="Times" w:hAnsi="Times" w:cs="Times"/>
        </w:rPr>
        <w:t>dan Exit Poll. Seminar Nasional Penelitian, Pendidikan dan Penerapan MIPA, FMIPA, 1-14.</w:t>
      </w:r>
    </w:p>
    <w:p w:rsidR="00C907E5" w:rsidRPr="00D108E5" w:rsidRDefault="00C907E5" w:rsidP="00C907E5">
      <w:pPr>
        <w:pStyle w:val="ListParagraph"/>
        <w:numPr>
          <w:ilvl w:val="0"/>
          <w:numId w:val="6"/>
        </w:numPr>
        <w:spacing w:after="0" w:line="240" w:lineRule="auto"/>
        <w:ind w:left="851" w:hanging="491"/>
        <w:jc w:val="both"/>
        <w:rPr>
          <w:rFonts w:ascii="Times" w:hAnsi="Times" w:cs="Times"/>
          <w:iCs/>
        </w:rPr>
      </w:pPr>
      <w:r w:rsidRPr="00ED7B5B">
        <w:rPr>
          <w:rFonts w:ascii="Times" w:hAnsi="Times" w:cs="Times"/>
        </w:rPr>
        <w:t xml:space="preserve">Sheila S.Coronel. 2001. </w:t>
      </w:r>
      <w:r w:rsidRPr="00ED7B5B">
        <w:rPr>
          <w:rFonts w:ascii="Times" w:hAnsi="Times" w:cs="Times"/>
          <w:i/>
          <w:iCs/>
        </w:rPr>
        <w:t>The Role Of The Media In Deepening Democracy</w:t>
      </w:r>
      <w:r w:rsidRPr="00ED7B5B">
        <w:rPr>
          <w:rFonts w:ascii="Times" w:hAnsi="Times" w:cs="Times"/>
        </w:rPr>
        <w:t xml:space="preserve">. http://unpan1.un.org/intradoc/groups/public/documents/un/unpan010194.pdf Diakses pada tanggal </w:t>
      </w:r>
      <w:r>
        <w:rPr>
          <w:rFonts w:ascii="Times" w:hAnsi="Times" w:cs="Times"/>
        </w:rPr>
        <w:t>25</w:t>
      </w:r>
      <w:r w:rsidRPr="00ED7B5B">
        <w:rPr>
          <w:rFonts w:ascii="Times" w:hAnsi="Times" w:cs="Times"/>
        </w:rPr>
        <w:t xml:space="preserve"> </w:t>
      </w:r>
      <w:r>
        <w:rPr>
          <w:rFonts w:ascii="Times" w:hAnsi="Times" w:cs="Times"/>
        </w:rPr>
        <w:t>Agustus  2017.</w:t>
      </w:r>
    </w:p>
    <w:p w:rsidR="00C907E5" w:rsidRPr="00C92162" w:rsidRDefault="00C907E5" w:rsidP="00C907E5">
      <w:pPr>
        <w:pStyle w:val="ListParagraph"/>
        <w:numPr>
          <w:ilvl w:val="0"/>
          <w:numId w:val="6"/>
        </w:numPr>
        <w:spacing w:after="0" w:line="240" w:lineRule="auto"/>
        <w:ind w:left="851" w:hanging="491"/>
        <w:jc w:val="both"/>
        <w:rPr>
          <w:rFonts w:ascii="Times New Roman" w:hAnsi="Times New Roman" w:cs="Times New Roman"/>
          <w:sz w:val="24"/>
          <w:szCs w:val="24"/>
        </w:rPr>
      </w:pPr>
      <w:r w:rsidRPr="00C92162">
        <w:rPr>
          <w:rFonts w:ascii="Times New Roman" w:hAnsi="Times New Roman" w:cs="Times New Roman"/>
          <w:sz w:val="24"/>
          <w:szCs w:val="24"/>
        </w:rPr>
        <w:t xml:space="preserve">Adi, K., (2014), </w:t>
      </w:r>
      <w:r w:rsidRPr="00C92162">
        <w:rPr>
          <w:rFonts w:ascii="Times New Roman" w:hAnsi="Times New Roman" w:cs="Times New Roman"/>
          <w:i/>
          <w:sz w:val="24"/>
          <w:szCs w:val="24"/>
        </w:rPr>
        <w:t>Sistem Pemungutan Suara Elektronik Menggunakan Model Poll Site E-Voting</w:t>
      </w:r>
      <w:r w:rsidRPr="00C92162">
        <w:rPr>
          <w:rFonts w:ascii="Times New Roman" w:hAnsi="Times New Roman" w:cs="Times New Roman"/>
          <w:sz w:val="24"/>
          <w:szCs w:val="24"/>
        </w:rPr>
        <w:t>, 1, 67–74.</w:t>
      </w:r>
    </w:p>
    <w:p w:rsidR="00C907E5" w:rsidRPr="00C92162" w:rsidRDefault="00C907E5" w:rsidP="00C907E5">
      <w:pPr>
        <w:pStyle w:val="ListParagraph"/>
        <w:numPr>
          <w:ilvl w:val="0"/>
          <w:numId w:val="6"/>
        </w:numPr>
        <w:spacing w:after="0" w:line="240" w:lineRule="auto"/>
        <w:ind w:left="851" w:hanging="491"/>
        <w:jc w:val="both"/>
        <w:rPr>
          <w:rFonts w:ascii="Times New Roman" w:hAnsi="Times New Roman" w:cs="Times New Roman"/>
          <w:sz w:val="24"/>
          <w:szCs w:val="24"/>
        </w:rPr>
      </w:pPr>
      <w:r w:rsidRPr="00C92162">
        <w:rPr>
          <w:rFonts w:ascii="Times New Roman" w:hAnsi="Times New Roman" w:cs="Times New Roman"/>
          <w:sz w:val="24"/>
          <w:szCs w:val="24"/>
        </w:rPr>
        <w:t xml:space="preserve">Rochmah, N., dan Handika, A., (2015), </w:t>
      </w:r>
      <w:r w:rsidRPr="00C92162">
        <w:rPr>
          <w:rFonts w:ascii="Times New Roman" w:hAnsi="Times New Roman" w:cs="Times New Roman"/>
          <w:i/>
          <w:sz w:val="24"/>
          <w:szCs w:val="24"/>
        </w:rPr>
        <w:t>Sistem Informasi Pilkada Dengan Sms Gateway</w:t>
      </w:r>
      <w:r w:rsidRPr="00C92162">
        <w:rPr>
          <w:rFonts w:ascii="Times New Roman" w:hAnsi="Times New Roman" w:cs="Times New Roman"/>
          <w:sz w:val="24"/>
          <w:szCs w:val="24"/>
        </w:rPr>
        <w:t>, 6(274).</w:t>
      </w:r>
    </w:p>
    <w:p w:rsidR="00C907E5" w:rsidRDefault="00C907E5" w:rsidP="00C907E5">
      <w:pPr>
        <w:pStyle w:val="ListParagraph"/>
        <w:numPr>
          <w:ilvl w:val="0"/>
          <w:numId w:val="6"/>
        </w:numPr>
        <w:spacing w:after="0" w:line="240" w:lineRule="auto"/>
        <w:ind w:left="851" w:hanging="491"/>
        <w:jc w:val="both"/>
        <w:rPr>
          <w:rFonts w:ascii="Times New Roman" w:hAnsi="Times New Roman" w:cs="Times New Roman"/>
          <w:sz w:val="24"/>
          <w:szCs w:val="24"/>
        </w:rPr>
      </w:pPr>
      <w:r w:rsidRPr="00C92162">
        <w:rPr>
          <w:rFonts w:ascii="Times New Roman" w:hAnsi="Times New Roman" w:cs="Times New Roman"/>
          <w:sz w:val="24"/>
          <w:szCs w:val="24"/>
        </w:rPr>
        <w:t xml:space="preserve">Sastrawangsa, G., (2015), </w:t>
      </w:r>
      <w:r w:rsidRPr="00C92162">
        <w:rPr>
          <w:rFonts w:ascii="Times New Roman" w:hAnsi="Times New Roman" w:cs="Times New Roman"/>
          <w:i/>
          <w:sz w:val="24"/>
          <w:szCs w:val="24"/>
        </w:rPr>
        <w:t>Perancangan Sistem Informasi Geografis Sebaran Calon Legislatif</w:t>
      </w:r>
      <w:r w:rsidRPr="00C92162">
        <w:rPr>
          <w:rFonts w:ascii="Times New Roman" w:hAnsi="Times New Roman" w:cs="Times New Roman"/>
          <w:sz w:val="24"/>
          <w:szCs w:val="24"/>
        </w:rPr>
        <w:t>, 9–10.</w:t>
      </w:r>
    </w:p>
    <w:p w:rsidR="00C907E5" w:rsidRDefault="00C907E5" w:rsidP="00C907E5">
      <w:pPr>
        <w:pStyle w:val="ListParagraph"/>
        <w:numPr>
          <w:ilvl w:val="0"/>
          <w:numId w:val="6"/>
        </w:numPr>
        <w:spacing w:after="0" w:line="240" w:lineRule="auto"/>
        <w:ind w:left="851" w:hanging="491"/>
        <w:jc w:val="both"/>
        <w:rPr>
          <w:rFonts w:ascii="Times New Roman" w:hAnsi="Times New Roman" w:cs="Times New Roman"/>
          <w:sz w:val="24"/>
          <w:szCs w:val="24"/>
        </w:rPr>
      </w:pPr>
      <w:r>
        <w:rPr>
          <w:rFonts w:ascii="Times New Roman" w:hAnsi="Times New Roman" w:cs="Times New Roman"/>
          <w:noProof/>
          <w:sz w:val="24"/>
          <w:szCs w:val="24"/>
        </w:rPr>
        <w:t xml:space="preserve">Amborowati, A., (2008), </w:t>
      </w:r>
      <w:r w:rsidRPr="001E1455">
        <w:rPr>
          <w:rFonts w:ascii="Times New Roman" w:hAnsi="Times New Roman" w:cs="Times New Roman"/>
          <w:i/>
          <w:noProof/>
          <w:sz w:val="24"/>
          <w:szCs w:val="24"/>
        </w:rPr>
        <w:t>Aplikasi Sistem Quick Count (Si-Q-CUP) Pilkada Pemilihan Kepala Daerah Studi Kasus Pilkada Propinsi DIY</w:t>
      </w:r>
      <w:r w:rsidRPr="00E5353B">
        <w:rPr>
          <w:rFonts w:ascii="Times New Roman" w:hAnsi="Times New Roman" w:cs="Times New Roman"/>
          <w:noProof/>
          <w:sz w:val="24"/>
          <w:szCs w:val="24"/>
        </w:rPr>
        <w:t xml:space="preserve">, </w:t>
      </w:r>
      <w:r w:rsidRPr="00E5353B">
        <w:rPr>
          <w:rFonts w:ascii="Times New Roman" w:hAnsi="Times New Roman" w:cs="Times New Roman"/>
          <w:i/>
          <w:iCs/>
          <w:noProof/>
          <w:sz w:val="24"/>
          <w:szCs w:val="24"/>
        </w:rPr>
        <w:t>Jurnal Dasi</w:t>
      </w:r>
      <w:r w:rsidRPr="00E5353B">
        <w:rPr>
          <w:rFonts w:ascii="Times New Roman" w:hAnsi="Times New Roman" w:cs="Times New Roman"/>
          <w:noProof/>
          <w:sz w:val="24"/>
          <w:szCs w:val="24"/>
        </w:rPr>
        <w:t>, 9.</w:t>
      </w:r>
    </w:p>
    <w:p w:rsidR="00C907E5" w:rsidRPr="00C92162" w:rsidRDefault="00C907E5" w:rsidP="00C907E5">
      <w:pPr>
        <w:pStyle w:val="ListParagraph"/>
        <w:numPr>
          <w:ilvl w:val="0"/>
          <w:numId w:val="6"/>
        </w:numPr>
        <w:spacing w:after="0" w:line="240" w:lineRule="auto"/>
        <w:ind w:left="851" w:hanging="491"/>
        <w:jc w:val="both"/>
        <w:rPr>
          <w:rFonts w:ascii="Times New Roman" w:hAnsi="Times New Roman" w:cs="Times New Roman"/>
          <w:sz w:val="24"/>
          <w:szCs w:val="24"/>
        </w:rPr>
      </w:pPr>
      <w:r w:rsidRPr="00C92162">
        <w:rPr>
          <w:rFonts w:ascii="Times New Roman" w:hAnsi="Times New Roman" w:cs="Times New Roman"/>
          <w:sz w:val="24"/>
          <w:szCs w:val="24"/>
        </w:rPr>
        <w:t xml:space="preserve">Asra, A. dan Prasetyo, A., (2015), </w:t>
      </w:r>
      <w:r w:rsidRPr="00C92162">
        <w:rPr>
          <w:rFonts w:ascii="Times New Roman" w:hAnsi="Times New Roman" w:cs="Times New Roman"/>
          <w:i/>
          <w:sz w:val="24"/>
          <w:szCs w:val="24"/>
        </w:rPr>
        <w:t>Pengambilan Sampel dalam Penelitian Survei</w:t>
      </w:r>
      <w:r w:rsidRPr="00C92162">
        <w:rPr>
          <w:rFonts w:ascii="Times New Roman" w:hAnsi="Times New Roman" w:cs="Times New Roman"/>
          <w:sz w:val="24"/>
          <w:szCs w:val="24"/>
        </w:rPr>
        <w:t>, ed. I, Jakarta:Rajawali Pers.</w:t>
      </w:r>
    </w:p>
    <w:p w:rsidR="00C907E5" w:rsidRDefault="00C907E5" w:rsidP="00C907E5">
      <w:pPr>
        <w:pStyle w:val="ListParagraph"/>
        <w:numPr>
          <w:ilvl w:val="0"/>
          <w:numId w:val="6"/>
        </w:numPr>
        <w:spacing w:after="0" w:line="240" w:lineRule="auto"/>
        <w:ind w:left="851" w:hanging="491"/>
        <w:jc w:val="both"/>
        <w:rPr>
          <w:rFonts w:ascii="Times New Roman" w:hAnsi="Times New Roman" w:cs="Times New Roman"/>
          <w:sz w:val="24"/>
          <w:szCs w:val="24"/>
        </w:rPr>
      </w:pPr>
      <w:r w:rsidRPr="00B21A50">
        <w:rPr>
          <w:rFonts w:ascii="Times New Roman" w:hAnsi="Times New Roman" w:cs="Times New Roman"/>
          <w:sz w:val="24"/>
          <w:szCs w:val="24"/>
        </w:rPr>
        <w:lastRenderedPageBreak/>
        <w:t xml:space="preserve">Komisi Pemilihan Umum, (2017), </w:t>
      </w:r>
      <w:r w:rsidRPr="00B21A50">
        <w:rPr>
          <w:rFonts w:ascii="Times New Roman" w:hAnsi="Times New Roman" w:cs="Times New Roman"/>
          <w:i/>
          <w:sz w:val="24"/>
          <w:szCs w:val="24"/>
        </w:rPr>
        <w:t xml:space="preserve">Pilkada Provinsi DKI Jakarta, </w:t>
      </w:r>
      <w:r w:rsidRPr="00B21A50">
        <w:rPr>
          <w:rFonts w:ascii="Times New Roman" w:hAnsi="Times New Roman" w:cs="Times New Roman"/>
          <w:sz w:val="24"/>
          <w:szCs w:val="24"/>
        </w:rPr>
        <w:t>(</w:t>
      </w:r>
      <w:hyperlink r:id="rId16" w:history="1">
        <w:r w:rsidRPr="00B21A50">
          <w:rPr>
            <w:rStyle w:val="Hyperlink"/>
            <w:rFonts w:ascii="Times New Roman" w:hAnsi="Times New Roman" w:cs="Times New Roman"/>
            <w:sz w:val="24"/>
            <w:szCs w:val="24"/>
          </w:rPr>
          <w:t>https://pilkada2017.kpu.go.id/hasil/2/t1/dki_jakarta</w:t>
        </w:r>
      </w:hyperlink>
      <w:r>
        <w:rPr>
          <w:rFonts w:ascii="Times New Roman" w:hAnsi="Times New Roman" w:cs="Times New Roman"/>
          <w:sz w:val="24"/>
          <w:szCs w:val="24"/>
        </w:rPr>
        <w:t>), akses 15 M</w:t>
      </w:r>
      <w:r w:rsidRPr="00B21A50">
        <w:rPr>
          <w:rFonts w:ascii="Times New Roman" w:hAnsi="Times New Roman" w:cs="Times New Roman"/>
          <w:sz w:val="24"/>
          <w:szCs w:val="24"/>
        </w:rPr>
        <w:t>ei 2017.</w:t>
      </w:r>
    </w:p>
    <w:p w:rsidR="00C907E5" w:rsidRDefault="00C907E5" w:rsidP="00C907E5">
      <w:pPr>
        <w:spacing w:after="0" w:line="240" w:lineRule="auto"/>
        <w:jc w:val="both"/>
        <w:rPr>
          <w:rFonts w:ascii="Times New Roman" w:hAnsi="Times New Roman" w:cs="Times New Roman"/>
          <w:sz w:val="24"/>
          <w:szCs w:val="24"/>
        </w:rPr>
      </w:pPr>
    </w:p>
    <w:p w:rsidR="00C907E5" w:rsidRPr="000F756D" w:rsidRDefault="00C907E5" w:rsidP="00C907E5">
      <w:pPr>
        <w:spacing w:after="0" w:line="240" w:lineRule="auto"/>
        <w:jc w:val="both"/>
        <w:rPr>
          <w:rFonts w:ascii="Times New Roman" w:hAnsi="Times New Roman" w:cs="Times New Roman"/>
          <w:sz w:val="24"/>
          <w:szCs w:val="24"/>
        </w:rPr>
      </w:pPr>
    </w:p>
    <w:p w:rsidR="00C907E5" w:rsidRPr="00B21A50" w:rsidRDefault="00C907E5" w:rsidP="00C907E5">
      <w:pPr>
        <w:pStyle w:val="ListParagraph"/>
        <w:numPr>
          <w:ilvl w:val="0"/>
          <w:numId w:val="6"/>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Kompas, (2017</w:t>
      </w:r>
      <w:r w:rsidRPr="000F756D">
        <w:rPr>
          <w:rFonts w:ascii="Times New Roman" w:hAnsi="Times New Roman" w:cs="Times New Roman"/>
          <w:i/>
          <w:sz w:val="24"/>
          <w:szCs w:val="24"/>
        </w:rPr>
        <w:t>), Ini Hasil Akhir Quick Count 4 Lembaga Survei untuk Pilkada DKI Putaran Kedua</w:t>
      </w:r>
      <w:r>
        <w:rPr>
          <w:rFonts w:ascii="Times New Roman" w:hAnsi="Times New Roman" w:cs="Times New Roman"/>
          <w:sz w:val="24"/>
          <w:szCs w:val="24"/>
        </w:rPr>
        <w:t>,(</w:t>
      </w:r>
      <w:hyperlink r:id="rId17" w:history="1">
        <w:r w:rsidRPr="00A3103D">
          <w:rPr>
            <w:rStyle w:val="Hyperlink"/>
            <w:rFonts w:ascii="Times New Roman" w:hAnsi="Times New Roman" w:cs="Times New Roman"/>
            <w:sz w:val="24"/>
            <w:szCs w:val="24"/>
          </w:rPr>
          <w:t>http://megapolitan.kompas.com/read/2017/04/19/18580011/ini.hasil.akhir.quick.count.4.lembaga.survei.untuk.pilkada.dki.putaran.kedua</w:t>
        </w:r>
      </w:hyperlink>
      <w:r>
        <w:rPr>
          <w:rFonts w:ascii="Times New Roman" w:hAnsi="Times New Roman" w:cs="Times New Roman"/>
          <w:sz w:val="24"/>
          <w:szCs w:val="24"/>
        </w:rPr>
        <w:t xml:space="preserve">), akses 19 Mei 2017. </w:t>
      </w:r>
    </w:p>
    <w:p w:rsidR="001F4A47" w:rsidRPr="00C907E5" w:rsidRDefault="001F4A47" w:rsidP="00C907E5"/>
    <w:sectPr w:rsidR="001F4A47" w:rsidRPr="00C907E5" w:rsidSect="00BD4890">
      <w:footnotePr>
        <w:numRestart w:val="eachSect"/>
      </w:footnotePr>
      <w:type w:val="continuous"/>
      <w:pgSz w:w="11906" w:h="16838"/>
      <w:pgMar w:top="1701" w:right="1134" w:bottom="1134"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FB" w:rsidRPr="001767E3" w:rsidRDefault="00676A22" w:rsidP="001767E3">
    <w:pPr>
      <w:pStyle w:val="Footer"/>
      <w:jc w:val="center"/>
      <w:rPr>
        <w: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961609"/>
      <w:docPartObj>
        <w:docPartGallery w:val="Page Numbers (Top of Page)"/>
        <w:docPartUnique/>
      </w:docPartObj>
    </w:sdtPr>
    <w:sdtEndPr>
      <w:rPr>
        <w:rFonts w:ascii="Times New Roman" w:hAnsi="Times New Roman" w:cs="Times New Roman"/>
        <w:noProof/>
        <w:sz w:val="24"/>
        <w:szCs w:val="24"/>
      </w:rPr>
    </w:sdtEndPr>
    <w:sdtContent>
      <w:p w:rsidR="00AD3CFB" w:rsidRPr="009E2143" w:rsidRDefault="00676A22">
        <w:pPr>
          <w:pStyle w:val="Header"/>
          <w:jc w:val="right"/>
          <w:rPr>
            <w:rFonts w:ascii="Times New Roman" w:hAnsi="Times New Roman" w:cs="Times New Roman"/>
            <w:sz w:val="24"/>
            <w:szCs w:val="24"/>
          </w:rPr>
        </w:pPr>
        <w:r w:rsidRPr="009E2143">
          <w:rPr>
            <w:rFonts w:ascii="Times New Roman" w:hAnsi="Times New Roman" w:cs="Times New Roman"/>
            <w:sz w:val="24"/>
            <w:szCs w:val="24"/>
          </w:rPr>
          <w:fldChar w:fldCharType="begin"/>
        </w:r>
        <w:r w:rsidRPr="009E2143">
          <w:rPr>
            <w:rFonts w:ascii="Times New Roman" w:hAnsi="Times New Roman" w:cs="Times New Roman"/>
            <w:sz w:val="24"/>
            <w:szCs w:val="24"/>
          </w:rPr>
          <w:instrText xml:space="preserve"> PAGE   \* MERGEFORMAT </w:instrText>
        </w:r>
        <w:r w:rsidRPr="009E2143">
          <w:rPr>
            <w:rFonts w:ascii="Times New Roman" w:hAnsi="Times New Roman" w:cs="Times New Roman"/>
            <w:sz w:val="24"/>
            <w:szCs w:val="24"/>
          </w:rPr>
          <w:fldChar w:fldCharType="separate"/>
        </w:r>
        <w:r>
          <w:rPr>
            <w:rFonts w:ascii="Times New Roman" w:hAnsi="Times New Roman" w:cs="Times New Roman"/>
            <w:noProof/>
            <w:sz w:val="24"/>
            <w:szCs w:val="24"/>
          </w:rPr>
          <w:t>1</w:t>
        </w:r>
        <w:r w:rsidRPr="009E2143">
          <w:rPr>
            <w:rFonts w:ascii="Times New Roman" w:hAnsi="Times New Roman" w:cs="Times New Roman"/>
            <w:noProof/>
            <w:sz w:val="24"/>
            <w:szCs w:val="24"/>
          </w:rPr>
          <w:fldChar w:fldCharType="end"/>
        </w:r>
      </w:p>
    </w:sdtContent>
  </w:sdt>
  <w:p w:rsidR="00AD3CFB" w:rsidRDefault="00676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0EF"/>
    <w:multiLevelType w:val="hybridMultilevel"/>
    <w:tmpl w:val="E332A2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875488"/>
    <w:multiLevelType w:val="hybridMultilevel"/>
    <w:tmpl w:val="41BC20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157AEF"/>
    <w:multiLevelType w:val="hybridMultilevel"/>
    <w:tmpl w:val="A126C2E4"/>
    <w:lvl w:ilvl="0" w:tplc="506EFB4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0E3D40"/>
    <w:multiLevelType w:val="hybridMultilevel"/>
    <w:tmpl w:val="796EE546"/>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1D72EC"/>
    <w:multiLevelType w:val="hybridMultilevel"/>
    <w:tmpl w:val="36F6E5F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49202069"/>
    <w:multiLevelType w:val="hybridMultilevel"/>
    <w:tmpl w:val="0E729A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B"/>
    <w:rsid w:val="0007490F"/>
    <w:rsid w:val="0013622F"/>
    <w:rsid w:val="001F4A47"/>
    <w:rsid w:val="002106FD"/>
    <w:rsid w:val="00323E94"/>
    <w:rsid w:val="00343FBB"/>
    <w:rsid w:val="00511886"/>
    <w:rsid w:val="00624941"/>
    <w:rsid w:val="00676A22"/>
    <w:rsid w:val="0080250E"/>
    <w:rsid w:val="008D55E4"/>
    <w:rsid w:val="00991C90"/>
    <w:rsid w:val="009D6AD2"/>
    <w:rsid w:val="009E02C9"/>
    <w:rsid w:val="00B635C6"/>
    <w:rsid w:val="00BE2DFE"/>
    <w:rsid w:val="00C00CFA"/>
    <w:rsid w:val="00C907E5"/>
    <w:rsid w:val="00CD4AEF"/>
    <w:rsid w:val="00D270A7"/>
    <w:rsid w:val="00D72CB8"/>
    <w:rsid w:val="00E10E81"/>
    <w:rsid w:val="00E918CF"/>
    <w:rsid w:val="00EA3EEE"/>
    <w:rsid w:val="00F37C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3FBB"/>
    <w:rPr>
      <w:color w:val="0000FF"/>
      <w:u w:val="single"/>
    </w:rPr>
  </w:style>
  <w:style w:type="paragraph" w:styleId="ListParagraph">
    <w:name w:val="List Paragraph"/>
    <w:basedOn w:val="Normal"/>
    <w:link w:val="ListParagraphChar"/>
    <w:uiPriority w:val="34"/>
    <w:qFormat/>
    <w:rsid w:val="001F4A47"/>
    <w:pPr>
      <w:ind w:left="720"/>
      <w:contextualSpacing/>
    </w:pPr>
  </w:style>
  <w:style w:type="character" w:customStyle="1" w:styleId="ListParagraphChar">
    <w:name w:val="List Paragraph Char"/>
    <w:basedOn w:val="DefaultParagraphFont"/>
    <w:link w:val="ListParagraph"/>
    <w:uiPriority w:val="34"/>
    <w:rsid w:val="00C907E5"/>
  </w:style>
  <w:style w:type="table" w:styleId="TableGrid">
    <w:name w:val="Table Grid"/>
    <w:basedOn w:val="TableNormal"/>
    <w:uiPriority w:val="39"/>
    <w:rsid w:val="00C90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7E5"/>
  </w:style>
  <w:style w:type="paragraph" w:styleId="Footer">
    <w:name w:val="footer"/>
    <w:basedOn w:val="Normal"/>
    <w:link w:val="FooterChar"/>
    <w:uiPriority w:val="99"/>
    <w:unhideWhenUsed/>
    <w:rsid w:val="00C90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7E5"/>
  </w:style>
  <w:style w:type="paragraph" w:styleId="BalloonText">
    <w:name w:val="Balloon Text"/>
    <w:basedOn w:val="Normal"/>
    <w:link w:val="BalloonTextChar"/>
    <w:uiPriority w:val="99"/>
    <w:semiHidden/>
    <w:unhideWhenUsed/>
    <w:rsid w:val="00C9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3FBB"/>
    <w:rPr>
      <w:color w:val="0000FF"/>
      <w:u w:val="single"/>
    </w:rPr>
  </w:style>
  <w:style w:type="paragraph" w:styleId="ListParagraph">
    <w:name w:val="List Paragraph"/>
    <w:basedOn w:val="Normal"/>
    <w:link w:val="ListParagraphChar"/>
    <w:uiPriority w:val="34"/>
    <w:qFormat/>
    <w:rsid w:val="001F4A47"/>
    <w:pPr>
      <w:ind w:left="720"/>
      <w:contextualSpacing/>
    </w:pPr>
  </w:style>
  <w:style w:type="character" w:customStyle="1" w:styleId="ListParagraphChar">
    <w:name w:val="List Paragraph Char"/>
    <w:basedOn w:val="DefaultParagraphFont"/>
    <w:link w:val="ListParagraph"/>
    <w:uiPriority w:val="34"/>
    <w:rsid w:val="00C907E5"/>
  </w:style>
  <w:style w:type="table" w:styleId="TableGrid">
    <w:name w:val="Table Grid"/>
    <w:basedOn w:val="TableNormal"/>
    <w:uiPriority w:val="39"/>
    <w:rsid w:val="00C90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7E5"/>
  </w:style>
  <w:style w:type="paragraph" w:styleId="Footer">
    <w:name w:val="footer"/>
    <w:basedOn w:val="Normal"/>
    <w:link w:val="FooterChar"/>
    <w:uiPriority w:val="99"/>
    <w:unhideWhenUsed/>
    <w:rsid w:val="00C90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7E5"/>
  </w:style>
  <w:style w:type="paragraph" w:styleId="BalloonText">
    <w:name w:val="Balloon Text"/>
    <w:basedOn w:val="Normal"/>
    <w:link w:val="BalloonTextChar"/>
    <w:uiPriority w:val="99"/>
    <w:semiHidden/>
    <w:unhideWhenUsed/>
    <w:rsid w:val="00C9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https://data.kpu.go.id/" TargetMode="External"/><Relationship Id="rId17" Type="http://schemas.openxmlformats.org/officeDocument/2006/relationships/hyperlink" Target="http://megapolitan.kompas.com/read/2017/04/19/18580011/ini.hasil.akhir.quick.count.4.lembaga.survei.untuk.pilkada.dki.putaran.kedua" TargetMode="External"/><Relationship Id="rId2" Type="http://schemas.openxmlformats.org/officeDocument/2006/relationships/styles" Target="styles.xml"/><Relationship Id="rId16" Type="http://schemas.openxmlformats.org/officeDocument/2006/relationships/hyperlink" Target="https://pilkada2017.kpu.go.id/hasil/2/t1/dki_jakarta" TargetMode="External"/><Relationship Id="rId1" Type="http://schemas.openxmlformats.org/officeDocument/2006/relationships/numbering" Target="numbering.xml"/><Relationship Id="rId6" Type="http://schemas.openxmlformats.org/officeDocument/2006/relationships/hyperlink" Target="mailto:muhammadseptiyanto106@gmail.co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pu.go.id"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100">
                <a:latin typeface="Times" panose="02020603050405020304" pitchFamily="18" charset="0"/>
                <a:cs typeface="Times" panose="02020603050405020304" pitchFamily="18" charset="0"/>
              </a:rPr>
              <a:t>Perbandingan Perhitungan Quick Count dan Real Count</a:t>
            </a:r>
          </a:p>
        </c:rich>
      </c:tx>
      <c:layout>
        <c:manualLayout>
          <c:xMode val="edge"/>
          <c:yMode val="edge"/>
          <c:x val="0.1265491311073553"/>
          <c:y val="0"/>
        </c:manualLayout>
      </c:layout>
      <c:overlay val="0"/>
      <c:spPr>
        <a:noFill/>
        <a:ln>
          <a:noFill/>
        </a:ln>
        <a:effectLst/>
      </c:spPr>
    </c:title>
    <c:autoTitleDeleted val="0"/>
    <c:plotArea>
      <c:layout>
        <c:manualLayout>
          <c:layoutTarget val="inner"/>
          <c:xMode val="edge"/>
          <c:yMode val="edge"/>
          <c:x val="0.17261560897852593"/>
          <c:y val="0.25078140461556664"/>
          <c:w val="0.75301630009816611"/>
          <c:h val="0.3377095883140982"/>
        </c:manualLayout>
      </c:layout>
      <c:barChart>
        <c:barDir val="col"/>
        <c:grouping val="clustered"/>
        <c:varyColors val="0"/>
        <c:ser>
          <c:idx val="0"/>
          <c:order val="0"/>
          <c:tx>
            <c:strRef>
              <c:f>Sheet1!$B$1</c:f>
              <c:strCache>
                <c:ptCount val="1"/>
                <c:pt idx="0">
                  <c:v>Ahok-Djarot</c:v>
                </c:pt>
              </c:strCache>
            </c:strRef>
          </c:tx>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Litbang Kompas</c:v>
                </c:pt>
                <c:pt idx="1">
                  <c:v>Polmark Indonesia</c:v>
                </c:pt>
                <c:pt idx="2">
                  <c:v>LSI</c:v>
                </c:pt>
                <c:pt idx="3">
                  <c:v>SMRC</c:v>
                </c:pt>
                <c:pt idx="4">
                  <c:v>Real Count</c:v>
                </c:pt>
              </c:strCache>
            </c:strRef>
          </c:cat>
          <c:val>
            <c:numRef>
              <c:f>Sheet1!$B$2:$B$6</c:f>
              <c:numCache>
                <c:formatCode>0.00%</c:formatCode>
                <c:ptCount val="5"/>
                <c:pt idx="0" formatCode="0%">
                  <c:v>0.42</c:v>
                </c:pt>
                <c:pt idx="1">
                  <c:v>0.4244</c:v>
                </c:pt>
                <c:pt idx="2">
                  <c:v>0.42330000000000001</c:v>
                </c:pt>
                <c:pt idx="3">
                  <c:v>0.4194</c:v>
                </c:pt>
                <c:pt idx="4">
                  <c:v>0.42049999999999998</c:v>
                </c:pt>
              </c:numCache>
            </c:numRef>
          </c:val>
        </c:ser>
        <c:ser>
          <c:idx val="1"/>
          <c:order val="1"/>
          <c:tx>
            <c:strRef>
              <c:f>Sheet1!$C$1</c:f>
              <c:strCache>
                <c:ptCount val="1"/>
                <c:pt idx="0">
                  <c:v>Anies-Sandi</c:v>
                </c:pt>
              </c:strCache>
            </c:strRef>
          </c:tx>
          <c:spPr>
            <a:solidFill>
              <a:schemeClr val="bg1">
                <a:lumMod val="9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Litbang Kompas</c:v>
                </c:pt>
                <c:pt idx="1">
                  <c:v>Polmark Indonesia</c:v>
                </c:pt>
                <c:pt idx="2">
                  <c:v>LSI</c:v>
                </c:pt>
                <c:pt idx="3">
                  <c:v>SMRC</c:v>
                </c:pt>
                <c:pt idx="4">
                  <c:v>Real Count</c:v>
                </c:pt>
              </c:strCache>
            </c:strRef>
          </c:cat>
          <c:val>
            <c:numRef>
              <c:f>Sheet1!$C$2:$C$6</c:f>
              <c:numCache>
                <c:formatCode>0.00%</c:formatCode>
                <c:ptCount val="5"/>
                <c:pt idx="0" formatCode="0%">
                  <c:v>0.57999999999999996</c:v>
                </c:pt>
                <c:pt idx="1">
                  <c:v>0.5756</c:v>
                </c:pt>
                <c:pt idx="2">
                  <c:v>0.57669999999999999</c:v>
                </c:pt>
                <c:pt idx="3">
                  <c:v>0.5806</c:v>
                </c:pt>
                <c:pt idx="4">
                  <c:v>0.57950000000000002</c:v>
                </c:pt>
              </c:numCache>
            </c:numRef>
          </c:val>
        </c:ser>
        <c:dLbls>
          <c:showLegendKey val="0"/>
          <c:showVal val="0"/>
          <c:showCatName val="0"/>
          <c:showSerName val="0"/>
          <c:showPercent val="0"/>
          <c:showBubbleSize val="0"/>
        </c:dLbls>
        <c:gapWidth val="100"/>
        <c:overlap val="-24"/>
        <c:axId val="365077632"/>
        <c:axId val="365079936"/>
      </c:barChart>
      <c:catAx>
        <c:axId val="3650776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365079936"/>
        <c:crosses val="autoZero"/>
        <c:auto val="1"/>
        <c:lblAlgn val="ctr"/>
        <c:lblOffset val="100"/>
        <c:noMultiLvlLbl val="0"/>
      </c:catAx>
      <c:valAx>
        <c:axId val="36507993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36507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2470</Words>
  <Characters>14081</Characters>
  <Application>Microsoft Office Word</Application>
  <DocSecurity>0</DocSecurity>
  <Lines>117</Lines>
  <Paragraphs>33</Paragraphs>
  <ScaleCrop>false</ScaleCrop>
  <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Musey</dc:creator>
  <cp:lastModifiedBy>Musey</cp:lastModifiedBy>
  <cp:revision>26</cp:revision>
  <dcterms:created xsi:type="dcterms:W3CDTF">2017-08-23T19:31:00Z</dcterms:created>
  <dcterms:modified xsi:type="dcterms:W3CDTF">2017-09-04T14:13:00Z</dcterms:modified>
</cp:coreProperties>
</file>