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24E5" w:rsidRDefault="005324E5">
      <w:pPr>
        <w:pStyle w:val="Title"/>
        <w:rPr>
          <w:rFonts w:ascii="Times" w:hAnsi="Times" w:cs="Times"/>
          <w:lang w:val="id-ID"/>
        </w:rPr>
      </w:pPr>
      <w:bookmarkStart w:id="0" w:name="_GoBack"/>
      <w:bookmarkEnd w:id="0"/>
      <w:r>
        <w:rPr>
          <w:rFonts w:ascii="Times" w:hAnsi="Times" w:cs="Times"/>
          <w:lang w:val="id-ID"/>
        </w:rPr>
        <w:t>Sistem Pendukung Keputusan</w:t>
      </w:r>
    </w:p>
    <w:p w:rsidR="005324E5" w:rsidRDefault="005324E5">
      <w:pPr>
        <w:pStyle w:val="Title"/>
        <w:rPr>
          <w:rFonts w:ascii="Times" w:hAnsi="Times" w:cs="Times"/>
          <w:lang w:val="id-ID"/>
        </w:rPr>
      </w:pPr>
      <w:r>
        <w:rPr>
          <w:rFonts w:ascii="Times" w:hAnsi="Times" w:cs="Times"/>
          <w:lang w:val="id-ID"/>
        </w:rPr>
        <w:t>Seleksi Penerimaan Bantuan Dana Griyanet</w:t>
      </w:r>
    </w:p>
    <w:p w:rsidR="00115EAC" w:rsidRDefault="005324E5">
      <w:pPr>
        <w:pStyle w:val="Title"/>
        <w:rPr>
          <w:lang w:val="sv-SE"/>
        </w:rPr>
      </w:pPr>
      <w:r>
        <w:rPr>
          <w:rFonts w:ascii="Times" w:hAnsi="Times" w:cs="Times"/>
          <w:lang w:val="id-ID"/>
        </w:rPr>
        <w:t>Menggunakan Metode Simple Additive Weighting (SAW)</w:t>
      </w:r>
      <w:r w:rsidR="00115EAC">
        <w:rPr>
          <w:rFonts w:ascii="Times" w:hAnsi="Times" w:cs="Times"/>
          <w:sz w:val="32"/>
          <w:lang w:val="sv-SE"/>
        </w:rPr>
        <w:t xml:space="preserve"> </w:t>
      </w:r>
    </w:p>
    <w:p w:rsidR="00115EAC" w:rsidRDefault="00115EAC">
      <w:pPr>
        <w:jc w:val="center"/>
        <w:rPr>
          <w:lang w:val="sv-SE"/>
        </w:rPr>
      </w:pPr>
    </w:p>
    <w:p w:rsidR="00115EAC" w:rsidRPr="005324E5" w:rsidRDefault="005324E5">
      <w:pPr>
        <w:pStyle w:val="Subtitle"/>
        <w:rPr>
          <w:i/>
          <w:iCs/>
          <w:sz w:val="18"/>
          <w:szCs w:val="18"/>
          <w:lang w:val="id-ID"/>
        </w:rPr>
      </w:pPr>
      <w:r>
        <w:rPr>
          <w:lang w:val="id-ID"/>
        </w:rPr>
        <w:t>Muchammad Faisal Nurdin</w:t>
      </w:r>
    </w:p>
    <w:p w:rsidR="00E922DC" w:rsidRDefault="00E922DC" w:rsidP="00E922DC">
      <w:pPr>
        <w:jc w:val="center"/>
        <w:rPr>
          <w:rFonts w:ascii="Times" w:hAnsi="Times" w:cs="Times"/>
          <w:i/>
          <w:sz w:val="18"/>
          <w:szCs w:val="18"/>
        </w:rPr>
      </w:pPr>
      <w:r>
        <w:rPr>
          <w:rFonts w:ascii="Times" w:hAnsi="Times" w:cs="Times"/>
          <w:i/>
          <w:sz w:val="18"/>
          <w:szCs w:val="18"/>
        </w:rPr>
        <w:t xml:space="preserve">Program Studi </w:t>
      </w:r>
      <w:r w:rsidR="004C73F1">
        <w:rPr>
          <w:rFonts w:ascii="Times" w:hAnsi="Times" w:cs="Times"/>
          <w:i/>
          <w:sz w:val="18"/>
          <w:szCs w:val="18"/>
        </w:rPr>
        <w:t>Teknik Informatika</w:t>
      </w:r>
      <w:r>
        <w:rPr>
          <w:rFonts w:ascii="Times" w:hAnsi="Times" w:cs="Times"/>
          <w:i/>
          <w:sz w:val="18"/>
          <w:szCs w:val="18"/>
        </w:rPr>
        <w:t>,</w:t>
      </w:r>
      <w:r>
        <w:rPr>
          <w:rFonts w:ascii="Times" w:hAnsi="Times" w:cs="Times"/>
          <w:i/>
          <w:sz w:val="20"/>
          <w:szCs w:val="18"/>
          <w:vertAlign w:val="superscript"/>
        </w:rPr>
        <w:t xml:space="preserve"> </w:t>
      </w:r>
      <w:r>
        <w:rPr>
          <w:rFonts w:ascii="Times" w:hAnsi="Times" w:cs="Times"/>
          <w:i/>
          <w:sz w:val="18"/>
          <w:szCs w:val="18"/>
        </w:rPr>
        <w:t>Fakultas Teknologi Informasi</w:t>
      </w:r>
      <w:r w:rsidR="005324E5">
        <w:rPr>
          <w:rFonts w:ascii="Times" w:hAnsi="Times" w:cs="Times"/>
          <w:i/>
          <w:sz w:val="18"/>
          <w:szCs w:val="18"/>
          <w:lang w:val="id-ID"/>
        </w:rPr>
        <w:t xml:space="preserve"> dan Elektro</w:t>
      </w:r>
      <w:r w:rsidR="004C73F1">
        <w:rPr>
          <w:rFonts w:ascii="Times" w:hAnsi="Times" w:cs="Times"/>
          <w:i/>
          <w:sz w:val="18"/>
          <w:szCs w:val="18"/>
        </w:rPr>
        <w:br/>
      </w:r>
      <w:r>
        <w:rPr>
          <w:rFonts w:ascii="Times" w:hAnsi="Times" w:cs="Times"/>
          <w:i/>
          <w:sz w:val="18"/>
          <w:szCs w:val="18"/>
        </w:rPr>
        <w:t xml:space="preserve">Universitas </w:t>
      </w:r>
      <w:r w:rsidR="004C73F1">
        <w:rPr>
          <w:rFonts w:ascii="Times" w:hAnsi="Times" w:cs="Times"/>
          <w:i/>
          <w:sz w:val="18"/>
          <w:szCs w:val="18"/>
        </w:rPr>
        <w:t>Teknologi Yogykarta</w:t>
      </w:r>
    </w:p>
    <w:p w:rsidR="00E922DC" w:rsidRDefault="00E922DC" w:rsidP="00E922DC">
      <w:pPr>
        <w:jc w:val="center"/>
        <w:rPr>
          <w:rFonts w:ascii="Times" w:hAnsi="Times" w:cs="Times"/>
          <w:i/>
          <w:sz w:val="18"/>
          <w:szCs w:val="18"/>
        </w:rPr>
      </w:pPr>
      <w:r>
        <w:rPr>
          <w:rFonts w:ascii="Times" w:hAnsi="Times" w:cs="Times"/>
          <w:i/>
          <w:sz w:val="18"/>
          <w:szCs w:val="18"/>
        </w:rPr>
        <w:t xml:space="preserve">Jl. </w:t>
      </w:r>
      <w:r w:rsidR="004C73F1">
        <w:rPr>
          <w:rFonts w:ascii="Times" w:hAnsi="Times" w:cs="Times"/>
          <w:i/>
          <w:sz w:val="18"/>
          <w:szCs w:val="18"/>
        </w:rPr>
        <w:t>Ringroad Utara Jombor Sleman Yogyakarta</w:t>
      </w:r>
    </w:p>
    <w:p w:rsidR="00115EAC" w:rsidRPr="00E922DC" w:rsidRDefault="00115EAC">
      <w:pPr>
        <w:jc w:val="center"/>
        <w:rPr>
          <w:i/>
          <w:iCs/>
          <w:sz w:val="18"/>
          <w:szCs w:val="18"/>
          <w:lang w:val="de-LU"/>
        </w:rPr>
      </w:pPr>
      <w:r w:rsidRPr="00E922DC">
        <w:rPr>
          <w:i/>
          <w:iCs/>
          <w:sz w:val="18"/>
          <w:szCs w:val="18"/>
          <w:lang w:val="it-CH"/>
        </w:rPr>
        <w:t xml:space="preserve">E-mail : </w:t>
      </w:r>
      <w:hyperlink r:id="rId6" w:history="1">
        <w:r w:rsidR="005324E5" w:rsidRPr="0077018B">
          <w:rPr>
            <w:rStyle w:val="Hyperlink"/>
            <w:i/>
            <w:sz w:val="18"/>
            <w:szCs w:val="18"/>
            <w:lang w:val="id-ID"/>
          </w:rPr>
          <w:t>f</w:t>
        </w:r>
        <w:r w:rsidR="005324E5" w:rsidRPr="0077018B">
          <w:rPr>
            <w:rStyle w:val="Hyperlink"/>
            <w:i/>
            <w:sz w:val="18"/>
            <w:szCs w:val="18"/>
          </w:rPr>
          <w:t>a</w:t>
        </w:r>
        <w:r w:rsidR="005324E5" w:rsidRPr="0077018B">
          <w:rPr>
            <w:rStyle w:val="Hyperlink"/>
            <w:i/>
            <w:sz w:val="18"/>
            <w:szCs w:val="18"/>
            <w:lang w:val="id-ID"/>
          </w:rPr>
          <w:t>isal.mufan</w:t>
        </w:r>
        <w:r w:rsidR="005324E5" w:rsidRPr="0077018B">
          <w:rPr>
            <w:rStyle w:val="Hyperlink"/>
            <w:i/>
            <w:sz w:val="18"/>
            <w:szCs w:val="18"/>
          </w:rPr>
          <w:t>@gmail.com</w:t>
        </w:r>
      </w:hyperlink>
      <w:r w:rsidRPr="00E922DC">
        <w:rPr>
          <w:i/>
          <w:iCs/>
          <w:sz w:val="18"/>
          <w:szCs w:val="18"/>
          <w:lang w:val="it-CH"/>
        </w:rPr>
        <w:t xml:space="preserve"> </w:t>
      </w:r>
    </w:p>
    <w:p w:rsidR="00115EAC" w:rsidRDefault="00115EAC">
      <w:pPr>
        <w:jc w:val="center"/>
        <w:rPr>
          <w:i/>
          <w:iCs/>
          <w:sz w:val="18"/>
          <w:szCs w:val="18"/>
          <w:lang w:val="de-LU"/>
        </w:rPr>
      </w:pPr>
    </w:p>
    <w:p w:rsidR="00115EAC" w:rsidRDefault="00115EAC">
      <w:pPr>
        <w:jc w:val="center"/>
        <w:rPr>
          <w:lang w:val="de-LU"/>
        </w:rPr>
      </w:pPr>
    </w:p>
    <w:p w:rsidR="00E321A4" w:rsidRDefault="00E321A4">
      <w:pPr>
        <w:jc w:val="center"/>
        <w:rPr>
          <w:lang w:val="de-LU"/>
        </w:rPr>
      </w:pPr>
    </w:p>
    <w:p w:rsidR="00115EAC" w:rsidRDefault="00115EAC">
      <w:pPr>
        <w:pStyle w:val="Heading2"/>
        <w:rPr>
          <w:rFonts w:ascii="Times" w:hAnsi="Times" w:cs="Times"/>
          <w:lang w:val="de-LU"/>
        </w:rPr>
      </w:pPr>
      <w:r>
        <w:rPr>
          <w:rFonts w:ascii="Times" w:hAnsi="Times" w:cs="Times"/>
          <w:sz w:val="20"/>
          <w:lang w:val="de-LU"/>
        </w:rPr>
        <w:t>ABSTRAK</w:t>
      </w:r>
    </w:p>
    <w:p w:rsidR="00115EAC" w:rsidRDefault="00115EAC">
      <w:pPr>
        <w:jc w:val="both"/>
        <w:rPr>
          <w:rFonts w:ascii="Times" w:hAnsi="Times" w:cs="Times"/>
          <w:lang w:val="de-LU"/>
        </w:rPr>
      </w:pPr>
    </w:p>
    <w:p w:rsidR="00115EAC" w:rsidRPr="004708AA" w:rsidRDefault="005324E5">
      <w:pPr>
        <w:jc w:val="both"/>
        <w:rPr>
          <w:sz w:val="20"/>
          <w:szCs w:val="20"/>
        </w:rPr>
      </w:pPr>
      <w:r w:rsidRPr="004708AA">
        <w:rPr>
          <w:i/>
          <w:sz w:val="20"/>
          <w:szCs w:val="20"/>
          <w:lang w:val="id-ID"/>
        </w:rPr>
        <w:t>Griyanet merupakan internet cafe yang terletak di Jalan Ngeksigondo nomor 95, Yogyakarta.</w:t>
      </w:r>
      <w:r w:rsidRPr="004708AA">
        <w:rPr>
          <w:sz w:val="20"/>
          <w:szCs w:val="20"/>
          <w:lang w:val="id-ID"/>
        </w:rPr>
        <w:t xml:space="preserve"> </w:t>
      </w:r>
      <w:r w:rsidRPr="004708AA">
        <w:rPr>
          <w:rStyle w:val="Emphasis"/>
          <w:sz w:val="20"/>
          <w:szCs w:val="20"/>
        </w:rPr>
        <w:t xml:space="preserve">Griyanet memberikan bantuan berupa dana dengan nilai Rp.1.000.000,00 untuk 1 orang operator, 3 orang operator dari 15 orang operator yang akan terpilih sebagai penerima bantuan dana. Bantuan dana tersebut diadakan setiap tahun untuk membantu pekerja yang masih berstatus mahasiswa. Sistem yang digunakan untuk menentukan penerima bantuan dana yaitu secara manual tanpa menggunakan komputerisasi dan beberapa kali terjadi kesalahan dalam melakukan perhitungan serta tertukarnya data calon penerima. Sistem yang akan dikembangkan yaitu menggunakan metode Simple Additive Weighting (SAW). SAW merupakan metode penjumlahan terbobot dengan konsep mencari penjumlahan terbobot dari rating kinerja setiap alternatif pada semua atribut. Hasil yang akan dihasilkan yaitu hasil akhir berupa nilai akhir dan ranking setiap operator dari perhitungan sistem yang dikembangkan menggunakan metode SAW, hasil akhirnya nomor identitas </w:t>
      </w:r>
      <w:r w:rsidRPr="004708AA">
        <w:rPr>
          <w:i/>
          <w:color w:val="000000"/>
          <w:sz w:val="20"/>
          <w:szCs w:val="20"/>
        </w:rPr>
        <w:t>20141010</w:t>
      </w:r>
      <w:r w:rsidRPr="004708AA">
        <w:rPr>
          <w:color w:val="000000"/>
          <w:sz w:val="20"/>
          <w:szCs w:val="20"/>
        </w:rPr>
        <w:t xml:space="preserve"> </w:t>
      </w:r>
      <w:r w:rsidRPr="004708AA">
        <w:rPr>
          <w:i/>
          <w:color w:val="000000"/>
          <w:sz w:val="20"/>
          <w:szCs w:val="20"/>
        </w:rPr>
        <w:t>dengan nilai 100 sebagai ranking 1, nomor identitas 20150203 dengan nilai 85 sebagai ranking 2 dan nomor identitas 20170404 dengan nilai 75 sebagai ranking 3</w:t>
      </w:r>
      <w:r w:rsidR="00115EAC" w:rsidRPr="004708AA">
        <w:rPr>
          <w:rFonts w:ascii="Times" w:hAnsi="Times" w:cs="Times"/>
          <w:i/>
          <w:sz w:val="20"/>
          <w:szCs w:val="20"/>
          <w:lang w:val="de-LU"/>
        </w:rPr>
        <w:t>.</w:t>
      </w:r>
    </w:p>
    <w:p w:rsidR="00115EAC" w:rsidRDefault="00115EAC">
      <w:pPr>
        <w:jc w:val="both"/>
        <w:rPr>
          <w:rFonts w:ascii="Times" w:hAnsi="Times" w:cs="Times"/>
          <w:sz w:val="22"/>
          <w:lang w:val="de-LU"/>
        </w:rPr>
      </w:pPr>
    </w:p>
    <w:p w:rsidR="00115EAC" w:rsidRDefault="00115EAC">
      <w:pPr>
        <w:pStyle w:val="Heading7"/>
        <w:rPr>
          <w:rFonts w:ascii="Times" w:hAnsi="Times" w:cs="Times"/>
          <w:sz w:val="20"/>
          <w:lang w:val="de-LU"/>
        </w:rPr>
      </w:pPr>
      <w:r>
        <w:rPr>
          <w:rFonts w:ascii="Times" w:hAnsi="Times" w:cs="Times"/>
          <w:i w:val="0"/>
          <w:sz w:val="20"/>
          <w:lang w:val="de-LU"/>
        </w:rPr>
        <w:t xml:space="preserve">Kata kunci : </w:t>
      </w:r>
      <w:r w:rsidR="00365844">
        <w:rPr>
          <w:rFonts w:ascii="Times" w:hAnsi="Times" w:cs="Times"/>
          <w:b w:val="0"/>
          <w:bCs w:val="0"/>
          <w:i w:val="0"/>
          <w:sz w:val="20"/>
          <w:lang w:val="id-ID"/>
        </w:rPr>
        <w:t>SPK</w:t>
      </w:r>
      <w:r>
        <w:rPr>
          <w:rFonts w:ascii="Times" w:hAnsi="Times" w:cs="Times"/>
          <w:b w:val="0"/>
          <w:bCs w:val="0"/>
          <w:i w:val="0"/>
          <w:sz w:val="20"/>
          <w:lang w:val="de-LU"/>
        </w:rPr>
        <w:t xml:space="preserve">, </w:t>
      </w:r>
      <w:r w:rsidR="00365844">
        <w:rPr>
          <w:rFonts w:ascii="Times" w:hAnsi="Times" w:cs="Times"/>
          <w:b w:val="0"/>
          <w:bCs w:val="0"/>
          <w:i w:val="0"/>
          <w:sz w:val="20"/>
          <w:lang w:val="id-ID"/>
        </w:rPr>
        <w:t>SAW</w:t>
      </w:r>
      <w:r>
        <w:rPr>
          <w:rFonts w:ascii="Times" w:hAnsi="Times" w:cs="Times"/>
          <w:b w:val="0"/>
          <w:bCs w:val="0"/>
          <w:i w:val="0"/>
          <w:sz w:val="20"/>
          <w:lang w:val="de-LU"/>
        </w:rPr>
        <w:t xml:space="preserve">, </w:t>
      </w:r>
      <w:r w:rsidR="006C4916">
        <w:rPr>
          <w:rFonts w:ascii="Times" w:hAnsi="Times" w:cs="Times"/>
          <w:b w:val="0"/>
          <w:bCs w:val="0"/>
          <w:i w:val="0"/>
          <w:sz w:val="20"/>
          <w:lang w:val="id-ID"/>
        </w:rPr>
        <w:t>Bantuan Dana</w:t>
      </w:r>
    </w:p>
    <w:p w:rsidR="00115EAC" w:rsidRDefault="00115EAC">
      <w:pPr>
        <w:pStyle w:val="Heading3"/>
        <w:rPr>
          <w:rFonts w:ascii="Times" w:hAnsi="Times" w:cs="Times"/>
          <w:sz w:val="20"/>
          <w:lang w:val="de-LU"/>
        </w:rPr>
      </w:pPr>
    </w:p>
    <w:p w:rsidR="00115EAC" w:rsidRDefault="00115EAC">
      <w:pPr>
        <w:jc w:val="both"/>
        <w:rPr>
          <w:rFonts w:ascii="Times" w:hAnsi="Times" w:cs="Times"/>
          <w:sz w:val="22"/>
          <w:lang w:val="de-LU"/>
        </w:rPr>
      </w:pPr>
    </w:p>
    <w:p w:rsidR="00865FA4" w:rsidRDefault="00865FA4">
      <w:pPr>
        <w:pStyle w:val="Heading3"/>
        <w:ind w:left="360" w:hanging="360"/>
        <w:rPr>
          <w:rFonts w:ascii="Times" w:hAnsi="Times" w:cs="Times"/>
          <w:lang w:val="de-LU"/>
        </w:rPr>
        <w:sectPr w:rsidR="00865FA4" w:rsidSect="00E922DC">
          <w:pgSz w:w="12240" w:h="15840"/>
          <w:pgMar w:top="1701" w:right="1134" w:bottom="1134" w:left="1701" w:header="720" w:footer="720" w:gutter="0"/>
          <w:cols w:space="720"/>
          <w:docGrid w:linePitch="360"/>
        </w:sectPr>
      </w:pPr>
    </w:p>
    <w:p w:rsidR="00115EAC" w:rsidRDefault="00115EAC">
      <w:pPr>
        <w:pStyle w:val="Heading3"/>
        <w:ind w:left="360" w:hanging="360"/>
        <w:rPr>
          <w:rFonts w:ascii="Times" w:hAnsi="Times" w:cs="Times"/>
          <w:lang w:val="id-ID"/>
        </w:rPr>
      </w:pPr>
      <w:r>
        <w:rPr>
          <w:rFonts w:ascii="Times" w:hAnsi="Times" w:cs="Times"/>
          <w:lang w:val="de-LU"/>
        </w:rPr>
        <w:lastRenderedPageBreak/>
        <w:t>1. PENDAHULUAN</w:t>
      </w:r>
    </w:p>
    <w:p w:rsidR="00381B07" w:rsidRPr="00691596" w:rsidRDefault="00381B07" w:rsidP="00381B07">
      <w:pPr>
        <w:pStyle w:val="PS-text-body"/>
        <w:spacing w:line="240" w:lineRule="auto"/>
        <w:ind w:left="0" w:firstLine="0"/>
        <w:rPr>
          <w:rFonts w:ascii="Times New Roman" w:hAnsi="Times New Roman"/>
          <w:sz w:val="20"/>
          <w:szCs w:val="20"/>
        </w:rPr>
      </w:pPr>
    </w:p>
    <w:p w:rsidR="00381B07" w:rsidRDefault="00381B07" w:rsidP="00381B07">
      <w:pPr>
        <w:pStyle w:val="PS-text-body"/>
        <w:spacing w:line="240" w:lineRule="auto"/>
        <w:ind w:left="0" w:firstLine="0"/>
        <w:rPr>
          <w:rStyle w:val="Emphasis"/>
          <w:rFonts w:ascii="Times New Roman" w:hAnsi="Times New Roman"/>
          <w:i w:val="0"/>
          <w:sz w:val="20"/>
          <w:szCs w:val="20"/>
          <w:lang w:val="id-ID"/>
        </w:rPr>
      </w:pPr>
      <w:r w:rsidRPr="00381B07">
        <w:rPr>
          <w:rStyle w:val="Emphasis"/>
          <w:rFonts w:ascii="Times New Roman" w:hAnsi="Times New Roman"/>
          <w:i w:val="0"/>
          <w:sz w:val="20"/>
          <w:szCs w:val="20"/>
        </w:rPr>
        <w:t>Griyanet memberikan bantuan berupa dana dengan nilai Rp.1.000.000,00 untuk 1 orang operator, 3 orang operator dari 15 orang operator yang akan terpilih sebagai penerima bantuan dana. Bantuan dana tersebut diadakan setiap tahun untuk membantu pekerja yang masih berstatus mahasiswa.</w:t>
      </w:r>
    </w:p>
    <w:p w:rsidR="00381B07" w:rsidRDefault="00381B07" w:rsidP="00381B07">
      <w:pPr>
        <w:pStyle w:val="PS-text-body"/>
        <w:spacing w:line="240" w:lineRule="auto"/>
        <w:ind w:left="0" w:firstLine="0"/>
        <w:rPr>
          <w:rStyle w:val="Emphasis"/>
          <w:rFonts w:ascii="Times New Roman" w:hAnsi="Times New Roman"/>
          <w:i w:val="0"/>
          <w:sz w:val="20"/>
          <w:szCs w:val="20"/>
          <w:lang w:val="id-ID"/>
        </w:rPr>
      </w:pPr>
    </w:p>
    <w:p w:rsidR="00381B07" w:rsidRDefault="00381B07" w:rsidP="00381B07">
      <w:pPr>
        <w:pStyle w:val="PS-text-body"/>
        <w:spacing w:line="240" w:lineRule="auto"/>
        <w:ind w:left="0" w:firstLine="0"/>
        <w:rPr>
          <w:rFonts w:ascii="Times New Roman" w:hAnsi="Times New Roman"/>
          <w:sz w:val="20"/>
          <w:szCs w:val="20"/>
          <w:lang w:val="id-ID"/>
        </w:rPr>
      </w:pPr>
      <w:r w:rsidRPr="00381B07">
        <w:rPr>
          <w:rFonts w:ascii="Times New Roman" w:hAnsi="Times New Roman"/>
          <w:sz w:val="20"/>
          <w:szCs w:val="20"/>
        </w:rPr>
        <w:t>Kondisi yang terjadi di Griyanet saat ini yaitu adanya sistem penilaian untuk menentukan penerima bantuan dana secara manual tanpa adanya bantuan komputerisasi. Sistem di Griyanet yang dilakukan secara manual mengalami banyak permasalahan, terutama kesalahan dalam perhitungan data dan tertukarnya data antar calon penerima bantuan dana.</w:t>
      </w:r>
    </w:p>
    <w:p w:rsidR="00381B07" w:rsidRDefault="00381B07" w:rsidP="00381B07">
      <w:pPr>
        <w:pStyle w:val="PS-text-body"/>
        <w:spacing w:line="240" w:lineRule="auto"/>
        <w:ind w:left="0" w:firstLine="0"/>
        <w:rPr>
          <w:rFonts w:ascii="Times New Roman" w:hAnsi="Times New Roman"/>
          <w:sz w:val="20"/>
          <w:szCs w:val="20"/>
          <w:lang w:val="id-ID"/>
        </w:rPr>
      </w:pPr>
    </w:p>
    <w:p w:rsidR="00381B07" w:rsidRDefault="00381B07" w:rsidP="00381B07">
      <w:pPr>
        <w:pStyle w:val="PS-text-body"/>
        <w:spacing w:line="240" w:lineRule="auto"/>
        <w:ind w:left="0" w:firstLine="0"/>
        <w:rPr>
          <w:rFonts w:ascii="Times New Roman" w:hAnsi="Times New Roman"/>
          <w:sz w:val="20"/>
          <w:szCs w:val="20"/>
        </w:rPr>
      </w:pPr>
      <w:r w:rsidRPr="00381B07">
        <w:rPr>
          <w:rFonts w:ascii="Times New Roman" w:hAnsi="Times New Roman"/>
          <w:sz w:val="20"/>
          <w:szCs w:val="20"/>
        </w:rPr>
        <w:t>Kesalahan yang terjadi akibat sistem yang tidak terkomputerisasi, maka didapatkan sebuah solusi yaitu mengembangkan sistem pendukung keputusan yang digunakan untuk melakukan penyeleksi</w:t>
      </w:r>
      <w:r w:rsidR="00C20286">
        <w:rPr>
          <w:rFonts w:ascii="Times New Roman" w:hAnsi="Times New Roman"/>
          <w:sz w:val="20"/>
          <w:szCs w:val="20"/>
        </w:rPr>
        <w:t>an calon penerima bantuan dana.</w:t>
      </w:r>
    </w:p>
    <w:p w:rsidR="00C20286" w:rsidRPr="00C20286" w:rsidRDefault="00C20286" w:rsidP="00381B07">
      <w:pPr>
        <w:pStyle w:val="PS-text-body"/>
        <w:spacing w:line="240" w:lineRule="auto"/>
        <w:ind w:left="0" w:firstLine="0"/>
        <w:rPr>
          <w:rStyle w:val="Emphasis"/>
          <w:rFonts w:ascii="Times New Roman" w:hAnsi="Times New Roman"/>
          <w:i w:val="0"/>
          <w:iCs w:val="0"/>
          <w:sz w:val="20"/>
          <w:szCs w:val="20"/>
        </w:rPr>
      </w:pPr>
    </w:p>
    <w:p w:rsidR="004708AA" w:rsidRDefault="00381B07" w:rsidP="00381B07">
      <w:pPr>
        <w:pStyle w:val="PS-text-body"/>
        <w:spacing w:line="240" w:lineRule="auto"/>
        <w:ind w:left="0" w:firstLine="0"/>
        <w:rPr>
          <w:rFonts w:ascii="Times New Roman" w:hAnsi="Times New Roman"/>
          <w:sz w:val="20"/>
          <w:szCs w:val="20"/>
          <w:lang w:val="id-ID"/>
        </w:rPr>
      </w:pPr>
      <w:r w:rsidRPr="00381B07">
        <w:rPr>
          <w:rStyle w:val="Emphasis"/>
          <w:rFonts w:ascii="Times New Roman" w:hAnsi="Times New Roman"/>
          <w:i w:val="0"/>
          <w:sz w:val="20"/>
          <w:szCs w:val="20"/>
        </w:rPr>
        <w:lastRenderedPageBreak/>
        <w:t>Berdasarkan kebutuhan Griyanet untuk memberikan bantuan dana untuk para pekerjanya, maka akan dibuat sistem pendukung keputusan. Sistem</w:t>
      </w:r>
      <w:r w:rsidRPr="00381B07">
        <w:rPr>
          <w:rFonts w:ascii="Times New Roman" w:hAnsi="Times New Roman"/>
          <w:sz w:val="20"/>
          <w:szCs w:val="20"/>
        </w:rPr>
        <w:t xml:space="preserve"> Pendu-kung Keputusan (SPK) atau Decision Support System (DSS) merupakan sebuah sistem yang mampu memberikan alternatif solusi.</w:t>
      </w:r>
    </w:p>
    <w:p w:rsidR="004708AA" w:rsidRPr="004708AA" w:rsidRDefault="004708AA" w:rsidP="00381B07">
      <w:pPr>
        <w:pStyle w:val="PS-text-body"/>
        <w:spacing w:line="240" w:lineRule="auto"/>
        <w:ind w:left="0" w:firstLine="0"/>
        <w:rPr>
          <w:rFonts w:ascii="Times New Roman" w:hAnsi="Times New Roman"/>
          <w:sz w:val="20"/>
          <w:szCs w:val="20"/>
          <w:lang w:val="id-ID"/>
        </w:rPr>
      </w:pPr>
    </w:p>
    <w:p w:rsidR="004708AA" w:rsidRPr="001901D9" w:rsidRDefault="004708AA" w:rsidP="004708AA">
      <w:pPr>
        <w:pStyle w:val="Heading3"/>
        <w:rPr>
          <w:sz w:val="20"/>
          <w:szCs w:val="20"/>
          <w:lang w:val="id-ID"/>
        </w:rPr>
      </w:pPr>
      <w:r w:rsidRPr="001901D9">
        <w:rPr>
          <w:sz w:val="20"/>
          <w:szCs w:val="20"/>
          <w:lang w:val="id-ID"/>
        </w:rPr>
        <w:t>1.1 Rumusan Masalah</w:t>
      </w:r>
    </w:p>
    <w:p w:rsidR="004708AA" w:rsidRPr="004708AA" w:rsidRDefault="004708AA" w:rsidP="004708AA">
      <w:pPr>
        <w:jc w:val="both"/>
        <w:rPr>
          <w:sz w:val="20"/>
          <w:szCs w:val="20"/>
        </w:rPr>
      </w:pPr>
      <w:r w:rsidRPr="004708AA">
        <w:rPr>
          <w:sz w:val="20"/>
          <w:szCs w:val="20"/>
        </w:rPr>
        <w:t>Berdasarkan</w:t>
      </w:r>
      <w:r w:rsidRPr="004708AA">
        <w:rPr>
          <w:spacing w:val="38"/>
          <w:sz w:val="20"/>
          <w:szCs w:val="20"/>
        </w:rPr>
        <w:t xml:space="preserve"> </w:t>
      </w:r>
      <w:r w:rsidRPr="004708AA">
        <w:rPr>
          <w:sz w:val="20"/>
          <w:szCs w:val="20"/>
        </w:rPr>
        <w:t>latar</w:t>
      </w:r>
      <w:r w:rsidRPr="004708AA">
        <w:rPr>
          <w:spacing w:val="37"/>
          <w:sz w:val="20"/>
          <w:szCs w:val="20"/>
        </w:rPr>
        <w:t xml:space="preserve"> </w:t>
      </w:r>
      <w:r w:rsidRPr="004708AA">
        <w:rPr>
          <w:sz w:val="20"/>
          <w:szCs w:val="20"/>
        </w:rPr>
        <w:t>belakang,</w:t>
      </w:r>
      <w:r w:rsidRPr="004708AA">
        <w:rPr>
          <w:spacing w:val="38"/>
          <w:sz w:val="20"/>
          <w:szCs w:val="20"/>
        </w:rPr>
        <w:t xml:space="preserve"> </w:t>
      </w:r>
      <w:r w:rsidRPr="004708AA">
        <w:rPr>
          <w:sz w:val="20"/>
          <w:szCs w:val="20"/>
        </w:rPr>
        <w:t>maka</w:t>
      </w:r>
      <w:r w:rsidRPr="004708AA">
        <w:rPr>
          <w:spacing w:val="37"/>
          <w:sz w:val="20"/>
          <w:szCs w:val="20"/>
        </w:rPr>
        <w:t xml:space="preserve"> </w:t>
      </w:r>
      <w:r w:rsidRPr="004708AA">
        <w:rPr>
          <w:sz w:val="20"/>
          <w:szCs w:val="20"/>
        </w:rPr>
        <w:t>rumusan</w:t>
      </w:r>
      <w:r w:rsidRPr="004708AA">
        <w:rPr>
          <w:spacing w:val="40"/>
          <w:sz w:val="20"/>
          <w:szCs w:val="20"/>
        </w:rPr>
        <w:t xml:space="preserve"> </w:t>
      </w:r>
      <w:r w:rsidRPr="004708AA">
        <w:rPr>
          <w:sz w:val="20"/>
          <w:szCs w:val="20"/>
        </w:rPr>
        <w:t>masalah yang di dapat yaitu sebagai berikut:</w:t>
      </w:r>
    </w:p>
    <w:p w:rsidR="004708AA" w:rsidRPr="004708AA" w:rsidRDefault="004708AA" w:rsidP="00D75B3D">
      <w:pPr>
        <w:pStyle w:val="ListParagraph"/>
        <w:numPr>
          <w:ilvl w:val="0"/>
          <w:numId w:val="2"/>
        </w:numPr>
        <w:spacing w:line="240" w:lineRule="auto"/>
        <w:ind w:left="360"/>
        <w:rPr>
          <w:sz w:val="20"/>
          <w:szCs w:val="20"/>
        </w:rPr>
      </w:pPr>
      <w:r w:rsidRPr="004708AA">
        <w:rPr>
          <w:sz w:val="20"/>
          <w:szCs w:val="20"/>
        </w:rPr>
        <w:t>Apakah sistem yang dikembangkan dapat memberikan alternatif dalam menyeleksi penerima bantuan dana.</w:t>
      </w:r>
    </w:p>
    <w:p w:rsidR="004708AA" w:rsidRPr="004708AA" w:rsidRDefault="004708AA" w:rsidP="00D75B3D">
      <w:pPr>
        <w:pStyle w:val="ListParagraph"/>
        <w:numPr>
          <w:ilvl w:val="0"/>
          <w:numId w:val="2"/>
        </w:numPr>
        <w:spacing w:line="240" w:lineRule="auto"/>
        <w:ind w:left="360"/>
        <w:rPr>
          <w:sz w:val="20"/>
          <w:szCs w:val="20"/>
        </w:rPr>
      </w:pPr>
      <w:r w:rsidRPr="004708AA">
        <w:rPr>
          <w:sz w:val="20"/>
          <w:szCs w:val="20"/>
        </w:rPr>
        <w:t>Apakah sistem yang dikembangkan dapat membantu Griyanet dalam melakukan perhitungan sehingga menghasilkan nilai akhir dan ranking.</w:t>
      </w:r>
    </w:p>
    <w:p w:rsidR="004708AA" w:rsidRPr="004708AA" w:rsidRDefault="004708AA" w:rsidP="004708AA">
      <w:pPr>
        <w:rPr>
          <w:lang w:val="id-ID"/>
        </w:rPr>
      </w:pPr>
    </w:p>
    <w:p w:rsidR="004708AA" w:rsidRDefault="004708AA" w:rsidP="004708AA">
      <w:pPr>
        <w:pStyle w:val="Heading3"/>
        <w:rPr>
          <w:sz w:val="20"/>
          <w:szCs w:val="20"/>
          <w:lang w:val="id-ID"/>
        </w:rPr>
      </w:pPr>
      <w:r w:rsidRPr="004708AA">
        <w:rPr>
          <w:sz w:val="20"/>
          <w:szCs w:val="20"/>
          <w:lang w:val="id-ID"/>
        </w:rPr>
        <w:t>1.2 Batasan Masalah</w:t>
      </w:r>
    </w:p>
    <w:p w:rsidR="00575817" w:rsidRPr="00575817" w:rsidRDefault="00575817" w:rsidP="00575817">
      <w:pPr>
        <w:pStyle w:val="BodyText"/>
        <w:ind w:firstLine="709"/>
        <w:rPr>
          <w:i w:val="0"/>
          <w:spacing w:val="-2"/>
          <w:sz w:val="20"/>
          <w:szCs w:val="20"/>
        </w:rPr>
      </w:pPr>
      <w:r w:rsidRPr="00575817">
        <w:rPr>
          <w:i w:val="0"/>
          <w:spacing w:val="-1"/>
          <w:sz w:val="20"/>
          <w:szCs w:val="20"/>
        </w:rPr>
        <w:t>Dari</w:t>
      </w:r>
      <w:r w:rsidRPr="00575817">
        <w:rPr>
          <w:i w:val="0"/>
          <w:spacing w:val="3"/>
          <w:sz w:val="20"/>
          <w:szCs w:val="20"/>
        </w:rPr>
        <w:t xml:space="preserve"> </w:t>
      </w:r>
      <w:r w:rsidRPr="00575817">
        <w:rPr>
          <w:i w:val="0"/>
          <w:spacing w:val="-1"/>
          <w:sz w:val="20"/>
          <w:szCs w:val="20"/>
        </w:rPr>
        <w:t>uraian</w:t>
      </w:r>
      <w:r w:rsidRPr="00575817">
        <w:rPr>
          <w:i w:val="0"/>
          <w:spacing w:val="2"/>
          <w:sz w:val="20"/>
          <w:szCs w:val="20"/>
        </w:rPr>
        <w:t xml:space="preserve"> </w:t>
      </w:r>
      <w:r w:rsidRPr="00575817">
        <w:rPr>
          <w:i w:val="0"/>
          <w:spacing w:val="-1"/>
          <w:sz w:val="20"/>
          <w:szCs w:val="20"/>
        </w:rPr>
        <w:t>latar</w:t>
      </w:r>
      <w:r w:rsidRPr="00575817">
        <w:rPr>
          <w:i w:val="0"/>
          <w:spacing w:val="3"/>
          <w:sz w:val="20"/>
          <w:szCs w:val="20"/>
        </w:rPr>
        <w:t xml:space="preserve"> </w:t>
      </w:r>
      <w:r w:rsidRPr="00575817">
        <w:rPr>
          <w:i w:val="0"/>
          <w:spacing w:val="-1"/>
          <w:sz w:val="20"/>
          <w:szCs w:val="20"/>
        </w:rPr>
        <w:t>belakang</w:t>
      </w:r>
      <w:r w:rsidRPr="00575817">
        <w:rPr>
          <w:i w:val="0"/>
          <w:spacing w:val="2"/>
          <w:sz w:val="20"/>
          <w:szCs w:val="20"/>
        </w:rPr>
        <w:t xml:space="preserve"> </w:t>
      </w:r>
      <w:r w:rsidRPr="00575817">
        <w:rPr>
          <w:i w:val="0"/>
          <w:spacing w:val="-1"/>
          <w:sz w:val="20"/>
          <w:szCs w:val="20"/>
        </w:rPr>
        <w:t>dan rumusan masalah yang telah dijelaskan diatas, maka penelitian ini memiliki beberapa batasan masalah</w:t>
      </w:r>
      <w:r w:rsidRPr="00575817">
        <w:rPr>
          <w:i w:val="0"/>
          <w:spacing w:val="-2"/>
          <w:sz w:val="20"/>
          <w:szCs w:val="20"/>
        </w:rPr>
        <w:t xml:space="preserve"> sebagai berikut:</w:t>
      </w:r>
    </w:p>
    <w:p w:rsidR="00575817" w:rsidRPr="00575817" w:rsidRDefault="00575817" w:rsidP="00D75B3D">
      <w:pPr>
        <w:pStyle w:val="ListParagraph"/>
        <w:numPr>
          <w:ilvl w:val="0"/>
          <w:numId w:val="3"/>
        </w:numPr>
        <w:spacing w:line="240" w:lineRule="auto"/>
        <w:ind w:left="360"/>
        <w:rPr>
          <w:sz w:val="20"/>
          <w:szCs w:val="20"/>
        </w:rPr>
      </w:pPr>
      <w:r w:rsidRPr="00575817">
        <w:rPr>
          <w:sz w:val="20"/>
          <w:szCs w:val="20"/>
        </w:rPr>
        <w:t>Data berasal dari pihak Griyanet.</w:t>
      </w:r>
    </w:p>
    <w:p w:rsidR="00575817" w:rsidRPr="00575817" w:rsidRDefault="00575817" w:rsidP="00D75B3D">
      <w:pPr>
        <w:pStyle w:val="ListParagraph"/>
        <w:numPr>
          <w:ilvl w:val="0"/>
          <w:numId w:val="3"/>
        </w:numPr>
        <w:spacing w:line="240" w:lineRule="auto"/>
        <w:ind w:left="360"/>
        <w:rPr>
          <w:sz w:val="20"/>
          <w:szCs w:val="20"/>
        </w:rPr>
      </w:pPr>
      <w:r w:rsidRPr="00575817">
        <w:rPr>
          <w:sz w:val="20"/>
          <w:szCs w:val="20"/>
        </w:rPr>
        <w:lastRenderedPageBreak/>
        <w:t>Data kriteria terdiri dari IPK (Indeks Prestasi Komulatif), penghasilan orang tua, semester, jumlah saudara kandung, organisasi dan lama kerja, sedangkan data alternatif terdiri dari nomor identitas, nama dan alamat dari 15 operator Griyanet.</w:t>
      </w:r>
    </w:p>
    <w:p w:rsidR="00575817" w:rsidRPr="00575817" w:rsidRDefault="00575817" w:rsidP="00D75B3D">
      <w:pPr>
        <w:pStyle w:val="ListParagraph"/>
        <w:numPr>
          <w:ilvl w:val="0"/>
          <w:numId w:val="3"/>
        </w:numPr>
        <w:spacing w:line="240" w:lineRule="auto"/>
        <w:ind w:left="360"/>
        <w:rPr>
          <w:sz w:val="20"/>
          <w:szCs w:val="20"/>
        </w:rPr>
      </w:pPr>
      <w:r w:rsidRPr="00575817">
        <w:rPr>
          <w:sz w:val="20"/>
          <w:szCs w:val="20"/>
        </w:rPr>
        <w:t>Keluaran yang akan dihasilkan berupa hasil akhir dan ranking dari setiap calon penerima bantuan dana tetapi hasil akhir tidak disimpan dalam database.</w:t>
      </w:r>
    </w:p>
    <w:p w:rsidR="00575817" w:rsidRPr="00575817" w:rsidRDefault="00575817" w:rsidP="00D75B3D">
      <w:pPr>
        <w:pStyle w:val="ListParagraph"/>
        <w:numPr>
          <w:ilvl w:val="0"/>
          <w:numId w:val="3"/>
        </w:numPr>
        <w:spacing w:line="240" w:lineRule="auto"/>
        <w:ind w:left="360"/>
        <w:rPr>
          <w:sz w:val="20"/>
          <w:szCs w:val="20"/>
        </w:rPr>
      </w:pPr>
      <w:r w:rsidRPr="00575817">
        <w:rPr>
          <w:sz w:val="20"/>
          <w:szCs w:val="20"/>
        </w:rPr>
        <w:t>Sistem ini hanya bisa digunakan dalam jaringan lokal (localhost) meng-gunakan browser dan database MySQL.</w:t>
      </w:r>
    </w:p>
    <w:p w:rsidR="004708AA" w:rsidRPr="004708AA" w:rsidRDefault="004708AA" w:rsidP="004708AA">
      <w:pPr>
        <w:rPr>
          <w:lang w:val="id-ID"/>
        </w:rPr>
      </w:pPr>
    </w:p>
    <w:p w:rsidR="004708AA" w:rsidRDefault="004708AA" w:rsidP="004708AA">
      <w:pPr>
        <w:pStyle w:val="Heading3"/>
        <w:rPr>
          <w:sz w:val="20"/>
          <w:szCs w:val="20"/>
          <w:lang w:val="id-ID"/>
        </w:rPr>
      </w:pPr>
      <w:r w:rsidRPr="004708AA">
        <w:rPr>
          <w:sz w:val="20"/>
          <w:szCs w:val="20"/>
          <w:lang w:val="id-ID"/>
        </w:rPr>
        <w:t>1.3 Tujuan Penelitian</w:t>
      </w:r>
    </w:p>
    <w:p w:rsidR="00E570EF" w:rsidRPr="00E570EF" w:rsidRDefault="00E570EF" w:rsidP="00E570EF">
      <w:pPr>
        <w:jc w:val="both"/>
        <w:rPr>
          <w:sz w:val="20"/>
          <w:szCs w:val="20"/>
        </w:rPr>
      </w:pPr>
      <w:r w:rsidRPr="00E570EF">
        <w:rPr>
          <w:sz w:val="20"/>
          <w:szCs w:val="20"/>
        </w:rPr>
        <w:t>Berdasarkan uraian latar belakang, rumusan masalah dan batasan masalah, maka tujuan penelitian ini yaitu sebagai berikut:</w:t>
      </w:r>
    </w:p>
    <w:p w:rsidR="00E570EF" w:rsidRPr="00E570EF" w:rsidRDefault="00E570EF" w:rsidP="00D75B3D">
      <w:pPr>
        <w:pStyle w:val="ListParagraph"/>
        <w:numPr>
          <w:ilvl w:val="0"/>
          <w:numId w:val="4"/>
        </w:numPr>
        <w:spacing w:line="240" w:lineRule="auto"/>
        <w:ind w:left="360"/>
        <w:rPr>
          <w:sz w:val="20"/>
          <w:szCs w:val="20"/>
        </w:rPr>
      </w:pPr>
      <w:r w:rsidRPr="00E570EF">
        <w:rPr>
          <w:sz w:val="20"/>
          <w:szCs w:val="20"/>
        </w:rPr>
        <w:t>Untuk mengetahui nilai akhir dari proses perhitungan SAW.</w:t>
      </w:r>
    </w:p>
    <w:p w:rsidR="00E570EF" w:rsidRPr="00E570EF" w:rsidRDefault="00E570EF" w:rsidP="00D75B3D">
      <w:pPr>
        <w:pStyle w:val="ListParagraph"/>
        <w:numPr>
          <w:ilvl w:val="0"/>
          <w:numId w:val="4"/>
        </w:numPr>
        <w:spacing w:line="240" w:lineRule="auto"/>
        <w:ind w:left="360"/>
        <w:rPr>
          <w:sz w:val="20"/>
          <w:szCs w:val="20"/>
        </w:rPr>
      </w:pPr>
      <w:r w:rsidRPr="00E570EF">
        <w:rPr>
          <w:sz w:val="20"/>
          <w:szCs w:val="20"/>
        </w:rPr>
        <w:t>Untuk mengetahui ranking dari tiap data alternatif.</w:t>
      </w:r>
    </w:p>
    <w:p w:rsidR="004708AA" w:rsidRPr="004708AA" w:rsidRDefault="004708AA" w:rsidP="004708AA">
      <w:pPr>
        <w:rPr>
          <w:lang w:val="id-ID"/>
        </w:rPr>
      </w:pPr>
    </w:p>
    <w:p w:rsidR="004708AA" w:rsidRPr="004708AA" w:rsidRDefault="004708AA" w:rsidP="004708AA">
      <w:pPr>
        <w:pStyle w:val="Heading3"/>
        <w:rPr>
          <w:sz w:val="20"/>
          <w:szCs w:val="20"/>
          <w:lang w:val="id-ID"/>
        </w:rPr>
      </w:pPr>
      <w:r w:rsidRPr="004708AA">
        <w:rPr>
          <w:sz w:val="20"/>
          <w:szCs w:val="20"/>
          <w:lang w:val="id-ID"/>
        </w:rPr>
        <w:t>1.4 Manfaat Penelitian</w:t>
      </w:r>
    </w:p>
    <w:p w:rsidR="008F3F66" w:rsidRPr="00C4358F" w:rsidRDefault="008F3F66" w:rsidP="00C4358F">
      <w:pPr>
        <w:jc w:val="both"/>
        <w:rPr>
          <w:spacing w:val="-2"/>
          <w:sz w:val="20"/>
          <w:szCs w:val="20"/>
          <w:lang w:val="id-ID"/>
        </w:rPr>
      </w:pPr>
      <w:r w:rsidRPr="008F3F66">
        <w:rPr>
          <w:spacing w:val="-2"/>
          <w:sz w:val="20"/>
          <w:szCs w:val="20"/>
        </w:rPr>
        <w:t>Dari uraian tujuan penelitian di atas, maka di dapatkan manfaat penelitian sebagai berikut:</w:t>
      </w:r>
    </w:p>
    <w:p w:rsidR="008F3F66" w:rsidRPr="008F3F66" w:rsidRDefault="008F3F66" w:rsidP="00D75B3D">
      <w:pPr>
        <w:pStyle w:val="ListParagraph"/>
        <w:numPr>
          <w:ilvl w:val="0"/>
          <w:numId w:val="5"/>
        </w:numPr>
        <w:spacing w:line="240" w:lineRule="auto"/>
        <w:ind w:left="360"/>
        <w:rPr>
          <w:spacing w:val="-2"/>
          <w:sz w:val="20"/>
          <w:szCs w:val="20"/>
        </w:rPr>
      </w:pPr>
      <w:r w:rsidRPr="008F3F66">
        <w:rPr>
          <w:spacing w:val="-2"/>
          <w:sz w:val="20"/>
          <w:szCs w:val="20"/>
        </w:rPr>
        <w:t>Memberikan alternatif bagi pihak Griyanet dalam melakukan penyeleksian penerima bantuan dana.</w:t>
      </w:r>
    </w:p>
    <w:p w:rsidR="004708AA" w:rsidRPr="008F3F66" w:rsidRDefault="008F3F66" w:rsidP="00D75B3D">
      <w:pPr>
        <w:pStyle w:val="ListParagraph"/>
        <w:numPr>
          <w:ilvl w:val="0"/>
          <w:numId w:val="5"/>
        </w:numPr>
        <w:spacing w:line="240" w:lineRule="auto"/>
        <w:ind w:left="360"/>
        <w:rPr>
          <w:spacing w:val="-2"/>
          <w:sz w:val="20"/>
          <w:szCs w:val="20"/>
        </w:rPr>
      </w:pPr>
      <w:r w:rsidRPr="008F3F66">
        <w:rPr>
          <w:spacing w:val="-2"/>
          <w:sz w:val="20"/>
          <w:szCs w:val="20"/>
        </w:rPr>
        <w:t>Membantu menyeleksi penerima bantuan dana secara cepat, tepat dan akurat</w:t>
      </w:r>
      <w:r>
        <w:rPr>
          <w:spacing w:val="-2"/>
          <w:sz w:val="20"/>
          <w:szCs w:val="20"/>
          <w:lang w:val="id-ID"/>
        </w:rPr>
        <w:t>.</w:t>
      </w:r>
    </w:p>
    <w:p w:rsidR="001901D9" w:rsidRPr="004708AA" w:rsidRDefault="001901D9" w:rsidP="004708AA">
      <w:pPr>
        <w:rPr>
          <w:lang w:val="id-ID"/>
        </w:rPr>
      </w:pPr>
    </w:p>
    <w:p w:rsidR="00115EAC" w:rsidRDefault="00115EAC">
      <w:pPr>
        <w:pStyle w:val="Heading3"/>
        <w:ind w:left="360" w:hanging="360"/>
        <w:rPr>
          <w:rFonts w:ascii="Times" w:hAnsi="Times" w:cs="Times"/>
        </w:rPr>
      </w:pPr>
      <w:r>
        <w:rPr>
          <w:rFonts w:ascii="Times" w:hAnsi="Times" w:cs="Times"/>
        </w:rPr>
        <w:t>2. LANDASAN TEORI</w:t>
      </w:r>
    </w:p>
    <w:p w:rsidR="00DE7269" w:rsidRPr="00DE7269" w:rsidRDefault="00DE7269" w:rsidP="00DE7269"/>
    <w:p w:rsidR="001D538C" w:rsidRPr="002C2F2F" w:rsidRDefault="001D538C" w:rsidP="001D538C">
      <w:pPr>
        <w:jc w:val="both"/>
        <w:rPr>
          <w:sz w:val="20"/>
          <w:szCs w:val="20"/>
          <w:lang w:val="id-ID"/>
        </w:rPr>
      </w:pPr>
      <w:r w:rsidRPr="001D538C">
        <w:rPr>
          <w:sz w:val="20"/>
          <w:szCs w:val="20"/>
        </w:rPr>
        <w:t xml:space="preserve">Sistem Pendukung Keputusan (SPK) atau </w:t>
      </w:r>
      <w:r w:rsidRPr="001D538C">
        <w:rPr>
          <w:i/>
          <w:sz w:val="20"/>
          <w:szCs w:val="20"/>
        </w:rPr>
        <w:t>Decision</w:t>
      </w:r>
      <w:r w:rsidRPr="001D538C">
        <w:rPr>
          <w:sz w:val="20"/>
          <w:szCs w:val="20"/>
        </w:rPr>
        <w:t xml:space="preserve"> </w:t>
      </w:r>
      <w:r w:rsidRPr="001D538C">
        <w:rPr>
          <w:i/>
          <w:sz w:val="20"/>
          <w:szCs w:val="20"/>
        </w:rPr>
        <w:t>Support</w:t>
      </w:r>
      <w:r w:rsidRPr="001D538C">
        <w:rPr>
          <w:sz w:val="20"/>
          <w:szCs w:val="20"/>
        </w:rPr>
        <w:t xml:space="preserve"> </w:t>
      </w:r>
      <w:r w:rsidRPr="001D538C">
        <w:rPr>
          <w:i/>
          <w:sz w:val="20"/>
          <w:szCs w:val="20"/>
        </w:rPr>
        <w:t>System</w:t>
      </w:r>
      <w:r w:rsidRPr="001D538C">
        <w:rPr>
          <w:sz w:val="20"/>
          <w:szCs w:val="20"/>
        </w:rPr>
        <w:t xml:space="preserve"> (DSS) adalah sebuah sistem yang mampu memberikan kemampuan pemecahan masalah maupun kemampuan pengomunikasian untuk masalah dengan kondisi semi t</w:t>
      </w:r>
      <w:r w:rsidR="002C2F2F">
        <w:rPr>
          <w:sz w:val="20"/>
          <w:szCs w:val="20"/>
        </w:rPr>
        <w:t>erstruktur dan tak terstruktur</w:t>
      </w:r>
      <w:r w:rsidR="00755B5A">
        <w:rPr>
          <w:sz w:val="20"/>
          <w:szCs w:val="20"/>
          <w:lang w:val="id-ID"/>
        </w:rPr>
        <w:t xml:space="preserve"> [1</w:t>
      </w:r>
      <w:r w:rsidR="00B81EBA">
        <w:rPr>
          <w:sz w:val="20"/>
          <w:szCs w:val="20"/>
        </w:rPr>
        <w:t>4</w:t>
      </w:r>
      <w:r w:rsidR="00755B5A">
        <w:rPr>
          <w:sz w:val="20"/>
          <w:szCs w:val="20"/>
          <w:lang w:val="id-ID"/>
        </w:rPr>
        <w:t>]</w:t>
      </w:r>
      <w:r w:rsidR="002C2F2F">
        <w:rPr>
          <w:sz w:val="20"/>
          <w:szCs w:val="20"/>
        </w:rPr>
        <w:t>.</w:t>
      </w:r>
    </w:p>
    <w:p w:rsidR="00C7351F" w:rsidRDefault="00C7351F" w:rsidP="001D538C">
      <w:pPr>
        <w:jc w:val="both"/>
        <w:rPr>
          <w:sz w:val="20"/>
          <w:szCs w:val="20"/>
        </w:rPr>
      </w:pPr>
    </w:p>
    <w:p w:rsidR="00C7351F" w:rsidRDefault="005E1F67" w:rsidP="005E1F67">
      <w:pPr>
        <w:jc w:val="both"/>
        <w:rPr>
          <w:sz w:val="20"/>
          <w:szCs w:val="20"/>
        </w:rPr>
      </w:pPr>
      <w:r w:rsidRPr="005E1F67">
        <w:rPr>
          <w:sz w:val="20"/>
          <w:szCs w:val="20"/>
        </w:rPr>
        <w:t xml:space="preserve">Metode </w:t>
      </w:r>
      <w:r w:rsidRPr="005E1F67">
        <w:rPr>
          <w:i/>
          <w:sz w:val="20"/>
          <w:szCs w:val="20"/>
        </w:rPr>
        <w:t>Simple Additive Weighting</w:t>
      </w:r>
      <w:r w:rsidRPr="005E1F67">
        <w:rPr>
          <w:sz w:val="20"/>
          <w:szCs w:val="20"/>
        </w:rPr>
        <w:t xml:space="preserve"> (SAW) sering juga dikenal istilah metode penjumlahan terbobot. Konsep dasar metode </w:t>
      </w:r>
      <w:r w:rsidRPr="005E1F67">
        <w:rPr>
          <w:i/>
          <w:sz w:val="20"/>
          <w:szCs w:val="20"/>
        </w:rPr>
        <w:t>Simple Additive Weighting</w:t>
      </w:r>
      <w:r w:rsidRPr="005E1F67">
        <w:rPr>
          <w:sz w:val="20"/>
          <w:szCs w:val="20"/>
        </w:rPr>
        <w:t xml:space="preserve"> (SAW) adalah mencari penjumlahan terbobot dari </w:t>
      </w:r>
      <w:r w:rsidRPr="005E1F67">
        <w:rPr>
          <w:i/>
          <w:sz w:val="20"/>
          <w:szCs w:val="20"/>
        </w:rPr>
        <w:t>rating</w:t>
      </w:r>
      <w:r w:rsidRPr="005E1F67">
        <w:rPr>
          <w:sz w:val="20"/>
          <w:szCs w:val="20"/>
        </w:rPr>
        <w:t xml:space="preserve"> kinerja pada setiap alternatif pada semua atribut. Metode SAW membutuhkan proses normalisasi matriks keputusan (X) ke suatu skala yang dapat diperbandingkan dengan semua </w:t>
      </w:r>
      <w:r w:rsidRPr="005E1F67">
        <w:rPr>
          <w:i/>
          <w:sz w:val="20"/>
          <w:szCs w:val="20"/>
        </w:rPr>
        <w:t>rating</w:t>
      </w:r>
      <w:r w:rsidRPr="005E1F67">
        <w:rPr>
          <w:sz w:val="20"/>
          <w:szCs w:val="20"/>
        </w:rPr>
        <w:t xml:space="preserve"> alternatif yang ada</w:t>
      </w:r>
      <w:r w:rsidR="0052506A">
        <w:rPr>
          <w:sz w:val="20"/>
          <w:szCs w:val="20"/>
          <w:lang w:val="id-ID"/>
        </w:rPr>
        <w:t>[</w:t>
      </w:r>
      <w:r w:rsidR="0052506A">
        <w:rPr>
          <w:sz w:val="20"/>
          <w:szCs w:val="20"/>
        </w:rPr>
        <w:t>5</w:t>
      </w:r>
      <w:r w:rsidR="0052506A">
        <w:rPr>
          <w:sz w:val="20"/>
          <w:szCs w:val="20"/>
          <w:lang w:val="id-ID"/>
        </w:rPr>
        <w:t>]</w:t>
      </w:r>
      <w:r w:rsidRPr="005E1F67">
        <w:rPr>
          <w:sz w:val="20"/>
          <w:szCs w:val="20"/>
        </w:rPr>
        <w:t xml:space="preserve">. Langkah-langkah perhitungan dengan metode </w:t>
      </w:r>
      <w:r w:rsidRPr="005E1F67">
        <w:rPr>
          <w:i/>
          <w:sz w:val="20"/>
          <w:szCs w:val="20"/>
        </w:rPr>
        <w:t>Simple Additive Weighting</w:t>
      </w:r>
      <w:r w:rsidRPr="005E1F67">
        <w:rPr>
          <w:sz w:val="20"/>
          <w:szCs w:val="20"/>
        </w:rPr>
        <w:t xml:space="preserve"> (SAW) yaitu sebagai berikut:</w:t>
      </w:r>
    </w:p>
    <w:p w:rsidR="00614061" w:rsidRPr="00614061" w:rsidRDefault="00614061" w:rsidP="00D75B3D">
      <w:pPr>
        <w:pStyle w:val="ListParagraph"/>
        <w:numPr>
          <w:ilvl w:val="0"/>
          <w:numId w:val="6"/>
        </w:numPr>
        <w:spacing w:line="240" w:lineRule="auto"/>
        <w:ind w:left="360"/>
        <w:rPr>
          <w:rFonts w:cs="Times New Roman"/>
          <w:sz w:val="20"/>
          <w:szCs w:val="20"/>
        </w:rPr>
      </w:pPr>
      <w:r w:rsidRPr="00614061">
        <w:rPr>
          <w:rFonts w:cs="Times New Roman"/>
          <w:sz w:val="20"/>
          <w:szCs w:val="20"/>
        </w:rPr>
        <w:t xml:space="preserve">Menentukan bobot preferensi untuk setiap kriteria yang akan diproses dalam perangkingan dengan matriks yang telah ternormalisasi. Bobot preferensi memiliki rumus seperti terlihat pada </w:t>
      </w:r>
      <w:r w:rsidRPr="00614061">
        <w:rPr>
          <w:rFonts w:cs="Times New Roman"/>
          <w:sz w:val="20"/>
          <w:szCs w:val="20"/>
        </w:rPr>
        <w:lastRenderedPageBreak/>
        <w:t>persamaan 2.1. Banyaknya bobot tergantung dari banyaknya jumlah kriteria, jika jumlah kriteria dua, maka bobot preferensinya pun dua. Maksimal jumlah bobot preferensi dari semua bobot preferensi tiap kriteria yaitu seratus.</w:t>
      </w:r>
    </w:p>
    <w:tbl>
      <w:tblPr>
        <w:tblStyle w:val="TableGrid"/>
        <w:tblW w:w="0" w:type="auto"/>
        <w:jc w:val="center"/>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tblGrid>
      <w:tr w:rsidR="003405A4" w:rsidRPr="00614061" w:rsidTr="002D0CB6">
        <w:trPr>
          <w:trHeight w:val="397"/>
          <w:jc w:val="center"/>
        </w:trPr>
        <w:tc>
          <w:tcPr>
            <w:tcW w:w="3122" w:type="dxa"/>
            <w:vAlign w:val="center"/>
          </w:tcPr>
          <w:p w:rsidR="003405A4" w:rsidRPr="00614061" w:rsidRDefault="003405A4" w:rsidP="003405A4">
            <w:pPr>
              <w:jc w:val="center"/>
              <w:rPr>
                <w:rFonts w:ascii="Times New Roman" w:hAnsi="Times New Roman" w:cs="Times New Roman"/>
                <w:sz w:val="20"/>
                <w:szCs w:val="20"/>
              </w:rPr>
            </w:pPr>
            <w:r w:rsidRPr="002D0CB6">
              <w:rPr>
                <w:rFonts w:ascii="Times New Roman" w:hAnsi="Times New Roman" w:cs="Times New Roman"/>
                <w:sz w:val="16"/>
                <w:szCs w:val="20"/>
              </w:rPr>
              <w:t>W = {</w:t>
            </w:r>
            <m:oMath>
              <m:sSub>
                <m:sSubPr>
                  <m:ctrlPr>
                    <w:rPr>
                      <w:rFonts w:ascii="Cambria Math" w:hAnsi="Cambria Math" w:cs="Times New Roman"/>
                      <w:i/>
                      <w:sz w:val="16"/>
                      <w:szCs w:val="20"/>
                    </w:rPr>
                  </m:ctrlPr>
                </m:sSubPr>
                <m:e>
                  <m:r>
                    <w:rPr>
                      <w:rFonts w:ascii="Cambria Math" w:hAnsi="Cambria Math" w:cs="Times New Roman"/>
                      <w:sz w:val="16"/>
                      <w:szCs w:val="20"/>
                    </w:rPr>
                    <m:t>W</m:t>
                  </m:r>
                </m:e>
                <m:sub>
                  <m:r>
                    <w:rPr>
                      <w:rFonts w:ascii="Cambria Math" w:hAnsi="Cambria Math" w:cs="Times New Roman"/>
                      <w:sz w:val="16"/>
                      <w:szCs w:val="20"/>
                    </w:rPr>
                    <m:t>1</m:t>
                  </m:r>
                </m:sub>
              </m:sSub>
            </m:oMath>
            <w:r w:rsidRPr="002D0CB6">
              <w:rPr>
                <w:rFonts w:ascii="Times New Roman" w:hAnsi="Times New Roman" w:cs="Times New Roman"/>
                <w:sz w:val="16"/>
                <w:szCs w:val="20"/>
              </w:rPr>
              <w:t xml:space="preserve">, </w:t>
            </w:r>
            <m:oMath>
              <m:sSub>
                <m:sSubPr>
                  <m:ctrlPr>
                    <w:rPr>
                      <w:rFonts w:ascii="Cambria Math" w:hAnsi="Cambria Math" w:cs="Times New Roman"/>
                      <w:i/>
                      <w:sz w:val="16"/>
                      <w:szCs w:val="20"/>
                    </w:rPr>
                  </m:ctrlPr>
                </m:sSubPr>
                <m:e>
                  <m:r>
                    <w:rPr>
                      <w:rFonts w:ascii="Cambria Math" w:hAnsi="Cambria Math" w:cs="Times New Roman"/>
                      <w:sz w:val="16"/>
                      <w:szCs w:val="20"/>
                    </w:rPr>
                    <m:t>W</m:t>
                  </m:r>
                </m:e>
                <m:sub>
                  <m:r>
                    <w:rPr>
                      <w:rFonts w:ascii="Cambria Math" w:hAnsi="Cambria Math" w:cs="Times New Roman"/>
                      <w:sz w:val="16"/>
                      <w:szCs w:val="20"/>
                    </w:rPr>
                    <m:t>2</m:t>
                  </m:r>
                </m:sub>
              </m:sSub>
            </m:oMath>
            <w:r w:rsidRPr="002D0CB6">
              <w:rPr>
                <w:rFonts w:ascii="Times New Roman" w:hAnsi="Times New Roman" w:cs="Times New Roman"/>
                <w:sz w:val="16"/>
                <w:szCs w:val="20"/>
              </w:rPr>
              <w:t xml:space="preserve">, ... </w:t>
            </w:r>
            <m:oMath>
              <m:sSub>
                <m:sSubPr>
                  <m:ctrlPr>
                    <w:rPr>
                      <w:rFonts w:ascii="Cambria Math" w:hAnsi="Cambria Math" w:cs="Times New Roman"/>
                      <w:i/>
                      <w:sz w:val="16"/>
                      <w:szCs w:val="20"/>
                    </w:rPr>
                  </m:ctrlPr>
                </m:sSubPr>
                <m:e>
                  <m:r>
                    <w:rPr>
                      <w:rFonts w:ascii="Cambria Math" w:hAnsi="Cambria Math" w:cs="Times New Roman"/>
                      <w:sz w:val="16"/>
                      <w:szCs w:val="20"/>
                    </w:rPr>
                    <m:t>W</m:t>
                  </m:r>
                </m:e>
                <m:sub>
                  <m:r>
                    <w:rPr>
                      <w:rFonts w:ascii="Cambria Math" w:hAnsi="Cambria Math" w:cs="Times New Roman"/>
                      <w:sz w:val="16"/>
                      <w:szCs w:val="20"/>
                    </w:rPr>
                    <m:t>n</m:t>
                  </m:r>
                </m:sub>
              </m:sSub>
            </m:oMath>
            <w:r w:rsidRPr="002D0CB6">
              <w:rPr>
                <w:rFonts w:ascii="Times New Roman" w:hAnsi="Times New Roman" w:cs="Times New Roman"/>
                <w:sz w:val="16"/>
                <w:szCs w:val="20"/>
              </w:rPr>
              <w:t>}</w:t>
            </w:r>
          </w:p>
        </w:tc>
      </w:tr>
    </w:tbl>
    <w:p w:rsidR="00614061" w:rsidRPr="00614061" w:rsidRDefault="00614061" w:rsidP="00614061">
      <w:pPr>
        <w:pStyle w:val="ListParagraph"/>
        <w:spacing w:line="240" w:lineRule="auto"/>
        <w:ind w:left="360" w:firstLine="0"/>
        <w:rPr>
          <w:rFonts w:cs="Times New Roman"/>
          <w:sz w:val="20"/>
          <w:szCs w:val="20"/>
        </w:rPr>
      </w:pPr>
      <w:r w:rsidRPr="00614061">
        <w:rPr>
          <w:rFonts w:cs="Times New Roman"/>
          <w:sz w:val="20"/>
          <w:szCs w:val="20"/>
        </w:rPr>
        <w:t>Keterangan:</w:t>
      </w:r>
    </w:p>
    <w:p w:rsidR="00614061" w:rsidRPr="00614061" w:rsidRDefault="00614061" w:rsidP="00614061">
      <w:pPr>
        <w:pStyle w:val="ListParagraph"/>
        <w:spacing w:line="240" w:lineRule="auto"/>
        <w:ind w:left="360" w:firstLine="0"/>
        <w:rPr>
          <w:rFonts w:cs="Times New Roman"/>
          <w:sz w:val="20"/>
          <w:szCs w:val="20"/>
        </w:rPr>
      </w:pPr>
      <w:r w:rsidRPr="00614061">
        <w:rPr>
          <w:rFonts w:cs="Times New Roman"/>
          <w:sz w:val="20"/>
          <w:szCs w:val="20"/>
        </w:rPr>
        <w:t>W = nilai bobot untuk perangkingan</w:t>
      </w:r>
    </w:p>
    <w:p w:rsidR="00614061" w:rsidRPr="00614061" w:rsidRDefault="00614061" w:rsidP="00D75B3D">
      <w:pPr>
        <w:pStyle w:val="ListParagraph"/>
        <w:numPr>
          <w:ilvl w:val="0"/>
          <w:numId w:val="6"/>
        </w:numPr>
        <w:spacing w:line="240" w:lineRule="auto"/>
        <w:ind w:left="360"/>
        <w:rPr>
          <w:rFonts w:cs="Times New Roman"/>
          <w:sz w:val="20"/>
          <w:szCs w:val="20"/>
        </w:rPr>
      </w:pPr>
      <w:r w:rsidRPr="00614061">
        <w:rPr>
          <w:rFonts w:cs="Times New Roman"/>
          <w:sz w:val="20"/>
          <w:szCs w:val="20"/>
        </w:rPr>
        <w:t>Membentuk matrik dari tabel alternatif (A) dan kriteria (C).</w:t>
      </w:r>
    </w:p>
    <w:p w:rsidR="00614061" w:rsidRPr="00601F79" w:rsidRDefault="00614061" w:rsidP="00D75B3D">
      <w:pPr>
        <w:pStyle w:val="ListParagraph"/>
        <w:numPr>
          <w:ilvl w:val="0"/>
          <w:numId w:val="6"/>
        </w:numPr>
        <w:spacing w:line="240" w:lineRule="auto"/>
        <w:ind w:left="360"/>
        <w:rPr>
          <w:rFonts w:cs="Times New Roman"/>
          <w:sz w:val="20"/>
          <w:szCs w:val="20"/>
        </w:rPr>
      </w:pPr>
      <w:r w:rsidRPr="00614061">
        <w:rPr>
          <w:rFonts w:cs="Times New Roman"/>
          <w:sz w:val="20"/>
          <w:szCs w:val="20"/>
        </w:rPr>
        <w:t>Setelah matrik terbentuk kemudian merubah kriteria dalam matrik tersebut menjadi nilai berupa angka.</w:t>
      </w:r>
    </w:p>
    <w:p w:rsidR="00614061" w:rsidRPr="00601F79" w:rsidRDefault="00614061" w:rsidP="00D75B3D">
      <w:pPr>
        <w:pStyle w:val="ListParagraph"/>
        <w:numPr>
          <w:ilvl w:val="0"/>
          <w:numId w:val="6"/>
        </w:numPr>
        <w:spacing w:line="240" w:lineRule="auto"/>
        <w:ind w:left="360"/>
        <w:rPr>
          <w:rFonts w:cs="Times New Roman"/>
          <w:sz w:val="20"/>
          <w:szCs w:val="20"/>
        </w:rPr>
      </w:pPr>
      <w:r w:rsidRPr="00601F79">
        <w:rPr>
          <w:rFonts w:cs="Times New Roman"/>
          <w:sz w:val="20"/>
          <w:szCs w:val="20"/>
        </w:rPr>
        <w:t>Setelah mendapatkan nilai matriks X, maka matriks tersebut dilakukan normalisasi</w:t>
      </w:r>
      <w:r w:rsidR="007C380D">
        <w:rPr>
          <w:rFonts w:cs="Times New Roman"/>
          <w:sz w:val="20"/>
          <w:szCs w:val="20"/>
        </w:rPr>
        <w:t xml:space="preserve"> dengan persamaan berikut: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tblGrid>
      <w:tr w:rsidR="00601F79" w:rsidRPr="00601F79" w:rsidTr="001410CB">
        <w:trPr>
          <w:trHeight w:val="1152"/>
        </w:trPr>
        <w:tc>
          <w:tcPr>
            <w:tcW w:w="4032" w:type="dxa"/>
            <w:vAlign w:val="center"/>
          </w:tcPr>
          <w:p w:rsidR="00601F79" w:rsidRPr="007C380D" w:rsidRDefault="00851025" w:rsidP="00601F79">
            <w:pPr>
              <w:pStyle w:val="ListParagraph"/>
              <w:spacing w:line="240" w:lineRule="auto"/>
              <w:ind w:firstLine="0"/>
              <w:jc w:val="center"/>
              <w:rPr>
                <w:rFonts w:ascii="Times New Roman" w:hAnsi="Times New Roman" w:cs="Times New Roman"/>
                <w:sz w:val="14"/>
                <w:szCs w:val="14"/>
              </w:rPr>
            </w:pPr>
            <m:oMathPara>
              <m:oMathParaPr>
                <m:jc m:val="center"/>
              </m:oMathParaPr>
              <m:oMath>
                <m:m>
                  <m:mPr>
                    <m:mcs>
                      <m:mc>
                        <m:mcPr>
                          <m:count m:val="2"/>
                          <m:mcJc m:val="center"/>
                        </m:mcPr>
                      </m:mc>
                    </m:mcs>
                    <m:ctrlPr>
                      <w:rPr>
                        <w:rFonts w:ascii="Cambria Math" w:hAnsi="Cambria Math" w:cs="Times New Roman"/>
                        <w:i/>
                        <w:sz w:val="14"/>
                        <w:szCs w:val="14"/>
                      </w:rPr>
                    </m:ctrlPr>
                  </m:mPr>
                  <m:mr>
                    <m:e>
                      <m:sSub>
                        <m:sSubPr>
                          <m:ctrlPr>
                            <w:rPr>
                              <w:rFonts w:ascii="Cambria Math" w:hAnsi="Cambria Math" w:cs="Times New Roman"/>
                              <w:i/>
                              <w:sz w:val="14"/>
                              <w:szCs w:val="14"/>
                            </w:rPr>
                          </m:ctrlPr>
                        </m:sSubPr>
                        <m:e>
                          <m:r>
                            <w:rPr>
                              <w:rFonts w:ascii="Cambria Math" w:hAnsi="Cambria Math" w:cs="Times New Roman"/>
                              <w:sz w:val="14"/>
                              <w:szCs w:val="14"/>
                            </w:rPr>
                            <m:t>r</m:t>
                          </m:r>
                        </m:e>
                        <m:sub>
                          <m:r>
                            <w:rPr>
                              <w:rFonts w:ascii="Cambria Math" w:hAnsi="Cambria Math" w:cs="Times New Roman"/>
                              <w:sz w:val="14"/>
                              <w:szCs w:val="14"/>
                            </w:rPr>
                            <m:t>ij</m:t>
                          </m:r>
                        </m:sub>
                      </m:sSub>
                      <m:r>
                        <w:rPr>
                          <w:rFonts w:ascii="Cambria Math" w:hAnsi="Cambria Math" w:cs="Times New Roman"/>
                          <w:sz w:val="14"/>
                          <w:szCs w:val="14"/>
                        </w:rPr>
                        <m:t>=</m:t>
                      </m:r>
                    </m:e>
                    <m:e>
                      <m:d>
                        <m:dPr>
                          <m:begChr m:val="{"/>
                          <m:endChr m:val=""/>
                          <m:ctrlPr>
                            <w:rPr>
                              <w:rFonts w:ascii="Cambria Math" w:hAnsi="Cambria Math" w:cs="Times New Roman"/>
                              <w:i/>
                              <w:sz w:val="14"/>
                              <w:szCs w:val="14"/>
                            </w:rPr>
                          </m:ctrlPr>
                        </m:dPr>
                        <m:e>
                          <m:eqArr>
                            <m:eqArrPr>
                              <m:ctrlPr>
                                <w:rPr>
                                  <w:rFonts w:ascii="Cambria Math" w:hAnsi="Cambria Math" w:cs="Times New Roman"/>
                                  <w:i/>
                                  <w:sz w:val="14"/>
                                  <w:szCs w:val="14"/>
                                </w:rPr>
                              </m:ctrlPr>
                            </m:eqArrPr>
                            <m:e>
                              <m:m>
                                <m:mPr>
                                  <m:mcs>
                                    <m:mc>
                                      <m:mcPr>
                                        <m:count m:val="2"/>
                                        <m:mcJc m:val="center"/>
                                      </m:mcPr>
                                    </m:mc>
                                  </m:mcs>
                                  <m:ctrlPr>
                                    <w:rPr>
                                      <w:rFonts w:ascii="Cambria Math" w:hAnsi="Cambria Math" w:cs="Times New Roman"/>
                                      <w:i/>
                                      <w:sz w:val="14"/>
                                      <w:szCs w:val="14"/>
                                    </w:rPr>
                                  </m:ctrlPr>
                                </m:mPr>
                                <m:mr>
                                  <m:e>
                                    <m:f>
                                      <m:fPr>
                                        <m:ctrlPr>
                                          <w:rPr>
                                            <w:rFonts w:ascii="Cambria Math" w:hAnsi="Cambria Math" w:cs="Times New Roman"/>
                                            <w:i/>
                                            <w:sz w:val="14"/>
                                            <w:szCs w:val="14"/>
                                          </w:rPr>
                                        </m:ctrlPr>
                                      </m:fPr>
                                      <m:num>
                                        <m:sSub>
                                          <m:sSubPr>
                                            <m:ctrlPr>
                                              <w:rPr>
                                                <w:rFonts w:ascii="Cambria Math" w:hAnsi="Cambria Math" w:cs="Times New Roman"/>
                                                <w:i/>
                                                <w:sz w:val="14"/>
                                                <w:szCs w:val="14"/>
                                              </w:rPr>
                                            </m:ctrlPr>
                                          </m:sSubPr>
                                          <m:e>
                                            <m:r>
                                              <w:rPr>
                                                <w:rFonts w:ascii="Cambria Math" w:hAnsi="Cambria Math" w:cs="Times New Roman"/>
                                                <w:sz w:val="14"/>
                                                <w:szCs w:val="14"/>
                                              </w:rPr>
                                              <m:t>X</m:t>
                                            </m:r>
                                          </m:e>
                                          <m:sub>
                                            <m:r>
                                              <w:rPr>
                                                <w:rFonts w:ascii="Cambria Math" w:hAnsi="Cambria Math" w:cs="Times New Roman"/>
                                                <w:sz w:val="14"/>
                                                <w:szCs w:val="14"/>
                                              </w:rPr>
                                              <m:t>ij</m:t>
                                            </m:r>
                                          </m:sub>
                                        </m:sSub>
                                      </m:num>
                                      <m:den>
                                        <m:sSub>
                                          <m:sSubPr>
                                            <m:ctrlPr>
                                              <w:rPr>
                                                <w:rFonts w:ascii="Cambria Math" w:hAnsi="Cambria Math" w:cs="Times New Roman"/>
                                                <w:i/>
                                                <w:sz w:val="14"/>
                                                <w:szCs w:val="14"/>
                                              </w:rPr>
                                            </m:ctrlPr>
                                          </m:sSubPr>
                                          <m:e>
                                            <m:r>
                                              <w:rPr>
                                                <w:rFonts w:ascii="Cambria Math" w:hAnsi="Cambria Math" w:cs="Times New Roman"/>
                                                <w:sz w:val="14"/>
                                                <w:szCs w:val="14"/>
                                              </w:rPr>
                                              <m:t>Max</m:t>
                                            </m:r>
                                          </m:e>
                                          <m:sub>
                                            <m:r>
                                              <w:rPr>
                                                <w:rFonts w:ascii="Cambria Math" w:hAnsi="Cambria Math" w:cs="Times New Roman"/>
                                                <w:sz w:val="14"/>
                                                <w:szCs w:val="14"/>
                                              </w:rPr>
                                              <m:t>i</m:t>
                                            </m:r>
                                          </m:sub>
                                        </m:sSub>
                                        <m:r>
                                          <w:rPr>
                                            <w:rFonts w:ascii="Cambria Math" w:hAnsi="Cambria Math" w:cs="Times New Roman"/>
                                            <w:sz w:val="14"/>
                                            <w:szCs w:val="14"/>
                                          </w:rPr>
                                          <m:t xml:space="preserve"> </m:t>
                                        </m:r>
                                        <m:sSub>
                                          <m:sSubPr>
                                            <m:ctrlPr>
                                              <w:rPr>
                                                <w:rFonts w:ascii="Cambria Math" w:hAnsi="Cambria Math" w:cs="Times New Roman"/>
                                                <w:i/>
                                                <w:sz w:val="14"/>
                                                <w:szCs w:val="14"/>
                                              </w:rPr>
                                            </m:ctrlPr>
                                          </m:sSubPr>
                                          <m:e>
                                            <m:r>
                                              <w:rPr>
                                                <w:rFonts w:ascii="Cambria Math" w:hAnsi="Cambria Math" w:cs="Times New Roman"/>
                                                <w:sz w:val="14"/>
                                                <w:szCs w:val="14"/>
                                              </w:rPr>
                                              <m:t>X</m:t>
                                            </m:r>
                                          </m:e>
                                          <m:sub>
                                            <m:r>
                                              <w:rPr>
                                                <w:rFonts w:ascii="Cambria Math" w:hAnsi="Cambria Math" w:cs="Times New Roman"/>
                                                <w:sz w:val="14"/>
                                                <w:szCs w:val="14"/>
                                              </w:rPr>
                                              <m:t>ij</m:t>
                                            </m:r>
                                          </m:sub>
                                        </m:sSub>
                                      </m:den>
                                    </m:f>
                                  </m:e>
                                  <m:e>
                                    <m:r>
                                      <w:rPr>
                                        <w:rFonts w:ascii="Cambria Math" w:hAnsi="Cambria Math" w:cs="Times New Roman"/>
                                        <w:sz w:val="14"/>
                                        <w:szCs w:val="14"/>
                                      </w:rPr>
                                      <m:t>Jika j adalah atribut keuntungan (benefit)</m:t>
                                    </m:r>
                                  </m:e>
                                </m:mr>
                              </m:m>
                            </m:e>
                            <m:e>
                              <m:m>
                                <m:mPr>
                                  <m:mcs>
                                    <m:mc>
                                      <m:mcPr>
                                        <m:count m:val="2"/>
                                        <m:mcJc m:val="center"/>
                                      </m:mcPr>
                                    </m:mc>
                                  </m:mcs>
                                  <m:ctrlPr>
                                    <w:rPr>
                                      <w:rFonts w:ascii="Cambria Math" w:hAnsi="Cambria Math" w:cs="Times New Roman"/>
                                      <w:i/>
                                      <w:sz w:val="14"/>
                                      <w:szCs w:val="14"/>
                                    </w:rPr>
                                  </m:ctrlPr>
                                </m:mPr>
                                <m:mr>
                                  <m:e>
                                    <m:f>
                                      <m:fPr>
                                        <m:ctrlPr>
                                          <w:rPr>
                                            <w:rFonts w:ascii="Cambria Math" w:hAnsi="Cambria Math" w:cs="Times New Roman"/>
                                            <w:i/>
                                            <w:sz w:val="14"/>
                                            <w:szCs w:val="14"/>
                                          </w:rPr>
                                        </m:ctrlPr>
                                      </m:fPr>
                                      <m:num>
                                        <m:sSub>
                                          <m:sSubPr>
                                            <m:ctrlPr>
                                              <w:rPr>
                                                <w:rFonts w:ascii="Cambria Math" w:hAnsi="Cambria Math" w:cs="Times New Roman"/>
                                                <w:i/>
                                                <w:sz w:val="14"/>
                                                <w:szCs w:val="14"/>
                                              </w:rPr>
                                            </m:ctrlPr>
                                          </m:sSubPr>
                                          <m:e>
                                            <m:r>
                                              <w:rPr>
                                                <w:rFonts w:ascii="Cambria Math" w:hAnsi="Cambria Math" w:cs="Times New Roman"/>
                                                <w:sz w:val="14"/>
                                                <w:szCs w:val="14"/>
                                              </w:rPr>
                                              <m:t>Min</m:t>
                                            </m:r>
                                          </m:e>
                                          <m:sub>
                                            <m:r>
                                              <w:rPr>
                                                <w:rFonts w:ascii="Cambria Math" w:hAnsi="Cambria Math" w:cs="Times New Roman"/>
                                                <w:sz w:val="14"/>
                                                <w:szCs w:val="14"/>
                                              </w:rPr>
                                              <m:t>i</m:t>
                                            </m:r>
                                          </m:sub>
                                        </m:sSub>
                                        <m:r>
                                          <w:rPr>
                                            <w:rFonts w:ascii="Cambria Math" w:hAnsi="Cambria Math" w:cs="Times New Roman"/>
                                            <w:sz w:val="14"/>
                                            <w:szCs w:val="14"/>
                                          </w:rPr>
                                          <m:t xml:space="preserve"> </m:t>
                                        </m:r>
                                        <m:sSub>
                                          <m:sSubPr>
                                            <m:ctrlPr>
                                              <w:rPr>
                                                <w:rFonts w:ascii="Cambria Math" w:hAnsi="Cambria Math" w:cs="Times New Roman"/>
                                                <w:i/>
                                                <w:sz w:val="14"/>
                                                <w:szCs w:val="14"/>
                                              </w:rPr>
                                            </m:ctrlPr>
                                          </m:sSubPr>
                                          <m:e>
                                            <m:r>
                                              <w:rPr>
                                                <w:rFonts w:ascii="Cambria Math" w:hAnsi="Cambria Math" w:cs="Times New Roman"/>
                                                <w:sz w:val="14"/>
                                                <w:szCs w:val="14"/>
                                              </w:rPr>
                                              <m:t>X</m:t>
                                            </m:r>
                                          </m:e>
                                          <m:sub>
                                            <m:r>
                                              <w:rPr>
                                                <w:rFonts w:ascii="Cambria Math" w:hAnsi="Cambria Math" w:cs="Times New Roman"/>
                                                <w:sz w:val="14"/>
                                                <w:szCs w:val="14"/>
                                              </w:rPr>
                                              <m:t>ij</m:t>
                                            </m:r>
                                          </m:sub>
                                        </m:sSub>
                                      </m:num>
                                      <m:den>
                                        <m:sSub>
                                          <m:sSubPr>
                                            <m:ctrlPr>
                                              <w:rPr>
                                                <w:rFonts w:ascii="Cambria Math" w:hAnsi="Cambria Math" w:cs="Times New Roman"/>
                                                <w:i/>
                                                <w:sz w:val="14"/>
                                                <w:szCs w:val="14"/>
                                              </w:rPr>
                                            </m:ctrlPr>
                                          </m:sSubPr>
                                          <m:e>
                                            <m:r>
                                              <w:rPr>
                                                <w:rFonts w:ascii="Cambria Math" w:hAnsi="Cambria Math" w:cs="Times New Roman"/>
                                                <w:sz w:val="14"/>
                                                <w:szCs w:val="14"/>
                                              </w:rPr>
                                              <m:t>X</m:t>
                                            </m:r>
                                          </m:e>
                                          <m:sub>
                                            <m:r>
                                              <w:rPr>
                                                <w:rFonts w:ascii="Cambria Math" w:hAnsi="Cambria Math" w:cs="Times New Roman"/>
                                                <w:sz w:val="14"/>
                                                <w:szCs w:val="14"/>
                                              </w:rPr>
                                              <m:t>ij</m:t>
                                            </m:r>
                                          </m:sub>
                                        </m:sSub>
                                      </m:den>
                                    </m:f>
                                  </m:e>
                                  <m:e>
                                    <m:r>
                                      <w:rPr>
                                        <w:rFonts w:ascii="Cambria Math" w:hAnsi="Cambria Math" w:cs="Times New Roman"/>
                                        <w:sz w:val="14"/>
                                        <w:szCs w:val="14"/>
                                      </w:rPr>
                                      <m:t xml:space="preserve">Jika j adalah atribut biaya </m:t>
                                    </m:r>
                                    <m:d>
                                      <m:dPr>
                                        <m:ctrlPr>
                                          <w:rPr>
                                            <w:rFonts w:ascii="Cambria Math" w:hAnsi="Cambria Math" w:cs="Times New Roman"/>
                                            <w:i/>
                                            <w:sz w:val="14"/>
                                            <w:szCs w:val="14"/>
                                          </w:rPr>
                                        </m:ctrlPr>
                                      </m:dPr>
                                      <m:e>
                                        <m:r>
                                          <w:rPr>
                                            <w:rFonts w:ascii="Cambria Math" w:hAnsi="Cambria Math" w:cs="Times New Roman"/>
                                            <w:sz w:val="14"/>
                                            <w:szCs w:val="14"/>
                                          </w:rPr>
                                          <m:t>cost</m:t>
                                        </m:r>
                                      </m:e>
                                    </m:d>
                                    <m:r>
                                      <w:rPr>
                                        <w:rFonts w:ascii="Cambria Math" w:hAnsi="Cambria Math" w:cs="Times New Roman"/>
                                        <w:sz w:val="14"/>
                                        <w:szCs w:val="14"/>
                                      </w:rPr>
                                      <m:t xml:space="preserve">                      </m:t>
                                    </m:r>
                                  </m:e>
                                </m:mr>
                              </m:m>
                            </m:e>
                          </m:eqArr>
                        </m:e>
                      </m:d>
                    </m:e>
                  </m:mr>
                </m:m>
              </m:oMath>
            </m:oMathPara>
          </w:p>
        </w:tc>
      </w:tr>
    </w:tbl>
    <w:p w:rsidR="00614061" w:rsidRPr="00601F79" w:rsidRDefault="00614061" w:rsidP="00601F79">
      <w:pPr>
        <w:ind w:left="360"/>
        <w:rPr>
          <w:sz w:val="20"/>
          <w:szCs w:val="20"/>
        </w:rPr>
      </w:pPr>
      <w:r w:rsidRPr="00601F79">
        <w:rPr>
          <w:sz w:val="20"/>
          <w:szCs w:val="20"/>
        </w:rPr>
        <w:t>Keterangan:</w:t>
      </w:r>
    </w:p>
    <w:p w:rsidR="00614061" w:rsidRPr="00601F79" w:rsidRDefault="00851025" w:rsidP="00601F79">
      <w:pPr>
        <w:ind w:left="360"/>
        <w:rPr>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ij</m:t>
            </m:r>
          </m:sub>
        </m:sSub>
      </m:oMath>
      <w:r w:rsidR="00614061" w:rsidRPr="00601F79">
        <w:rPr>
          <w:sz w:val="20"/>
          <w:szCs w:val="20"/>
        </w:rPr>
        <w:t xml:space="preserve"> = nilai </w:t>
      </w:r>
      <w:r w:rsidR="00614061" w:rsidRPr="00601F79">
        <w:rPr>
          <w:i/>
          <w:sz w:val="20"/>
          <w:szCs w:val="20"/>
        </w:rPr>
        <w:t>rating</w:t>
      </w:r>
      <w:r w:rsidR="00614061" w:rsidRPr="00601F79">
        <w:rPr>
          <w:sz w:val="20"/>
          <w:szCs w:val="20"/>
        </w:rPr>
        <w:t xml:space="preserve"> kinerja ternormalisasi</w:t>
      </w:r>
    </w:p>
    <w:p w:rsidR="00614061" w:rsidRPr="00601F79" w:rsidRDefault="00851025" w:rsidP="00601F79">
      <w:pPr>
        <w:ind w:left="360"/>
        <w:rPr>
          <w:sz w:val="20"/>
          <w:szCs w:val="20"/>
        </w:rPr>
      </w:pP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r>
          <w:rPr>
            <w:rFonts w:ascii="Cambria Math" w:hAnsi="Cambria Math"/>
            <w:sz w:val="20"/>
            <w:szCs w:val="20"/>
          </w:rPr>
          <m:t xml:space="preserve"> </m:t>
        </m:r>
      </m:oMath>
      <w:r w:rsidR="00614061" w:rsidRPr="00601F79">
        <w:rPr>
          <w:sz w:val="20"/>
          <w:szCs w:val="20"/>
        </w:rPr>
        <w:t>= nilai atribut yang dimiliki setiap kriteria</w:t>
      </w:r>
    </w:p>
    <w:p w:rsidR="00614061" w:rsidRPr="00601F79" w:rsidRDefault="00851025" w:rsidP="00601F79">
      <w:pPr>
        <w:ind w:left="360"/>
        <w:rPr>
          <w:sz w:val="20"/>
          <w:szCs w:val="20"/>
        </w:rPr>
      </w:pPr>
      <m:oMath>
        <m:sSub>
          <m:sSubPr>
            <m:ctrlPr>
              <w:rPr>
                <w:rFonts w:ascii="Cambria Math" w:hAnsi="Cambria Math"/>
                <w:i/>
                <w:sz w:val="20"/>
                <w:szCs w:val="20"/>
              </w:rPr>
            </m:ctrlPr>
          </m:sSubPr>
          <m:e>
            <m:r>
              <w:rPr>
                <w:rFonts w:ascii="Cambria Math" w:hAnsi="Cambria Math"/>
                <w:sz w:val="20"/>
                <w:szCs w:val="20"/>
              </w:rPr>
              <m:t>Max</m:t>
            </m:r>
          </m:e>
          <m:sub>
            <m:r>
              <w:rPr>
                <w:rFonts w:ascii="Cambria Math" w:hAnsi="Cambria Math"/>
                <w:sz w:val="20"/>
                <w:szCs w:val="20"/>
              </w:rPr>
              <m:t>i</m:t>
            </m:r>
          </m:sub>
        </m:sSub>
      </m:oMath>
      <w:r w:rsidR="00614061" w:rsidRPr="00601F79">
        <w:rPr>
          <w:sz w:val="20"/>
          <w:szCs w:val="20"/>
        </w:rPr>
        <w:t xml:space="preserv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oMath>
      <w:r w:rsidR="00614061" w:rsidRPr="00601F79">
        <w:rPr>
          <w:sz w:val="20"/>
          <w:szCs w:val="20"/>
        </w:rPr>
        <w:t xml:space="preserve"> = nilai terbesar dari setiap kriteria</w:t>
      </w:r>
    </w:p>
    <w:p w:rsidR="00614061" w:rsidRPr="00601F79" w:rsidRDefault="00851025" w:rsidP="00601F79">
      <w:pPr>
        <w:ind w:left="360"/>
        <w:rPr>
          <w:sz w:val="20"/>
          <w:szCs w:val="20"/>
        </w:rPr>
      </w:pPr>
      <m:oMath>
        <m:sSub>
          <m:sSubPr>
            <m:ctrlPr>
              <w:rPr>
                <w:rFonts w:ascii="Cambria Math" w:hAnsi="Cambria Math"/>
                <w:i/>
                <w:sz w:val="20"/>
                <w:szCs w:val="20"/>
              </w:rPr>
            </m:ctrlPr>
          </m:sSubPr>
          <m:e>
            <m:r>
              <w:rPr>
                <w:rFonts w:ascii="Cambria Math" w:hAnsi="Cambria Math"/>
                <w:sz w:val="20"/>
                <w:szCs w:val="20"/>
              </w:rPr>
              <m:t>Min</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r>
          <w:rPr>
            <w:rFonts w:ascii="Cambria Math" w:hAnsi="Cambria Math"/>
            <w:sz w:val="20"/>
            <w:szCs w:val="20"/>
          </w:rPr>
          <m:t xml:space="preserve"> </m:t>
        </m:r>
      </m:oMath>
      <w:r w:rsidR="00614061" w:rsidRPr="00601F79">
        <w:rPr>
          <w:sz w:val="20"/>
          <w:szCs w:val="20"/>
        </w:rPr>
        <w:t>= nilai terkecil dari setiap kriteria</w:t>
      </w:r>
    </w:p>
    <w:p w:rsidR="00774365" w:rsidRDefault="00774365" w:rsidP="00C84742">
      <w:pPr>
        <w:ind w:left="360"/>
        <w:jc w:val="both"/>
        <w:rPr>
          <w:sz w:val="20"/>
          <w:szCs w:val="20"/>
        </w:rPr>
      </w:pPr>
    </w:p>
    <w:p w:rsidR="00614061" w:rsidRPr="00601F79" w:rsidRDefault="00614061" w:rsidP="00C84742">
      <w:pPr>
        <w:ind w:left="360"/>
        <w:jc w:val="both"/>
        <w:rPr>
          <w:sz w:val="20"/>
          <w:szCs w:val="20"/>
        </w:rPr>
      </w:pPr>
      <w:r w:rsidRPr="00601F79">
        <w:rPr>
          <w:sz w:val="20"/>
          <w:szCs w:val="20"/>
        </w:rPr>
        <w:t xml:space="preserve">Nilai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ij</m:t>
            </m:r>
          </m:sub>
        </m:sSub>
      </m:oMath>
      <w:r w:rsidRPr="00601F79">
        <w:rPr>
          <w:sz w:val="20"/>
          <w:szCs w:val="20"/>
        </w:rPr>
        <w:t xml:space="preserve"> didapatkan dengan 2 cara perhitungan. Jika kriterianya menggunakan atribut benefit, maka untuk mendapatkan nilai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ij</m:t>
            </m:r>
          </m:sub>
        </m:sSub>
      </m:oMath>
      <w:r w:rsidR="00536E7F">
        <w:rPr>
          <w:sz w:val="20"/>
          <w:szCs w:val="20"/>
        </w:rPr>
        <w:t xml:space="preserve"> menggunakan persamaan berikut:</w:t>
      </w:r>
    </w:p>
    <w:tbl>
      <w:tblPr>
        <w:tblStyle w:val="TableGrid"/>
        <w:tblW w:w="0" w:type="auto"/>
        <w:jc w:val="center"/>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tblGrid>
      <w:tr w:rsidR="00536E7F" w:rsidRPr="00536E7F" w:rsidTr="00536E7F">
        <w:trPr>
          <w:trHeight w:val="864"/>
          <w:jc w:val="center"/>
        </w:trPr>
        <w:tc>
          <w:tcPr>
            <w:tcW w:w="3106" w:type="dxa"/>
            <w:vAlign w:val="center"/>
          </w:tcPr>
          <w:p w:rsidR="00536E7F" w:rsidRPr="00536E7F" w:rsidRDefault="00851025" w:rsidP="00536E7F">
            <w:pPr>
              <w:jc w:val="cente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r</m:t>
                    </m:r>
                  </m:e>
                  <m:sub>
                    <m:r>
                      <w:rPr>
                        <w:rFonts w:ascii="Cambria Math" w:hAnsi="Cambria Math" w:cs="Times New Roman"/>
                        <w:sz w:val="16"/>
                        <w:szCs w:val="16"/>
                      </w:rPr>
                      <m:t>ij</m:t>
                    </m:r>
                  </m:sub>
                </m:sSub>
                <m:r>
                  <w:rPr>
                    <w:rFonts w:ascii="Cambria Math" w:hAnsi="Cambria Math" w:cs="Times New Roman"/>
                    <w:sz w:val="16"/>
                    <w:szCs w:val="16"/>
                  </w:rPr>
                  <m:t xml:space="preserve">= </m:t>
                </m:r>
                <m:f>
                  <m:fPr>
                    <m:ctrlPr>
                      <w:rPr>
                        <w:rFonts w:ascii="Cambria Math" w:hAnsi="Cambria Math" w:cs="Times New Roman"/>
                        <w:i/>
                        <w:sz w:val="16"/>
                        <w:szCs w:val="16"/>
                      </w:rPr>
                    </m:ctrlPr>
                  </m:fPr>
                  <m:num>
                    <m:sSub>
                      <m:sSubPr>
                        <m:ctrlPr>
                          <w:rPr>
                            <w:rFonts w:ascii="Cambria Math" w:hAnsi="Cambria Math" w:cs="Times New Roman"/>
                            <w:i/>
                            <w:sz w:val="16"/>
                            <w:szCs w:val="16"/>
                          </w:rPr>
                        </m:ctrlPr>
                      </m:sSubPr>
                      <m:e>
                        <m:r>
                          <w:rPr>
                            <w:rFonts w:ascii="Cambria Math" w:hAnsi="Cambria Math" w:cs="Times New Roman"/>
                            <w:sz w:val="16"/>
                            <w:szCs w:val="16"/>
                          </w:rPr>
                          <m:t>X</m:t>
                        </m:r>
                      </m:e>
                      <m:sub>
                        <m:r>
                          <w:rPr>
                            <w:rFonts w:ascii="Cambria Math" w:hAnsi="Cambria Math" w:cs="Times New Roman"/>
                            <w:sz w:val="16"/>
                            <w:szCs w:val="16"/>
                          </w:rPr>
                          <m:t>ij</m:t>
                        </m:r>
                      </m:sub>
                    </m:sSub>
                  </m:num>
                  <m:den>
                    <m:sSub>
                      <m:sSubPr>
                        <m:ctrlPr>
                          <w:rPr>
                            <w:rFonts w:ascii="Cambria Math" w:hAnsi="Cambria Math" w:cs="Times New Roman"/>
                            <w:i/>
                            <w:sz w:val="16"/>
                            <w:szCs w:val="16"/>
                          </w:rPr>
                        </m:ctrlPr>
                      </m:sSubPr>
                      <m:e>
                        <m:r>
                          <w:rPr>
                            <w:rFonts w:ascii="Cambria Math" w:hAnsi="Cambria Math" w:cs="Times New Roman"/>
                            <w:sz w:val="16"/>
                            <w:szCs w:val="16"/>
                          </w:rPr>
                          <m:t>Max</m:t>
                        </m:r>
                      </m:e>
                      <m:sub>
                        <m:r>
                          <w:rPr>
                            <w:rFonts w:ascii="Cambria Math" w:hAnsi="Cambria Math" w:cs="Times New Roman"/>
                            <w:sz w:val="16"/>
                            <w:szCs w:val="16"/>
                          </w:rPr>
                          <m:t>i</m:t>
                        </m:r>
                      </m:sub>
                    </m:sSub>
                    <m:r>
                      <w:rPr>
                        <w:rFonts w:ascii="Cambria Math" w:hAnsi="Cambria Math" w:cs="Times New Roman"/>
                        <w:sz w:val="16"/>
                        <w:szCs w:val="16"/>
                      </w:rPr>
                      <m:t xml:space="preserve"> </m:t>
                    </m:r>
                    <m:sSub>
                      <m:sSubPr>
                        <m:ctrlPr>
                          <w:rPr>
                            <w:rFonts w:ascii="Cambria Math" w:hAnsi="Cambria Math" w:cs="Times New Roman"/>
                            <w:i/>
                            <w:sz w:val="16"/>
                            <w:szCs w:val="16"/>
                          </w:rPr>
                        </m:ctrlPr>
                      </m:sSubPr>
                      <m:e>
                        <m:r>
                          <w:rPr>
                            <w:rFonts w:ascii="Cambria Math" w:hAnsi="Cambria Math" w:cs="Times New Roman"/>
                            <w:sz w:val="16"/>
                            <w:szCs w:val="16"/>
                          </w:rPr>
                          <m:t>X</m:t>
                        </m:r>
                      </m:e>
                      <m:sub>
                        <m:r>
                          <w:rPr>
                            <w:rFonts w:ascii="Cambria Math" w:hAnsi="Cambria Math" w:cs="Times New Roman"/>
                            <w:sz w:val="16"/>
                            <w:szCs w:val="16"/>
                          </w:rPr>
                          <m:t>ij</m:t>
                        </m:r>
                      </m:sub>
                    </m:sSub>
                  </m:den>
                </m:f>
              </m:oMath>
            </m:oMathPara>
          </w:p>
        </w:tc>
      </w:tr>
    </w:tbl>
    <w:p w:rsidR="00614061" w:rsidRPr="00601F79" w:rsidRDefault="00614061" w:rsidP="00601F79">
      <w:pPr>
        <w:ind w:left="360"/>
        <w:rPr>
          <w:sz w:val="20"/>
          <w:szCs w:val="20"/>
        </w:rPr>
      </w:pPr>
      <w:r w:rsidRPr="00601F79">
        <w:rPr>
          <w:sz w:val="20"/>
          <w:szCs w:val="20"/>
        </w:rPr>
        <w:t xml:space="preserve">Jika kriterianya menggunakan atribut cost, maka untuk mendapatkan nilai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ij</m:t>
            </m:r>
          </m:sub>
        </m:sSub>
      </m:oMath>
      <w:r w:rsidRPr="00601F79">
        <w:rPr>
          <w:rFonts w:eastAsiaTheme="minorEastAsia"/>
          <w:sz w:val="20"/>
          <w:szCs w:val="20"/>
        </w:rPr>
        <w:t xml:space="preserve"> mengg</w:t>
      </w:r>
      <w:r w:rsidR="00D55203">
        <w:rPr>
          <w:rFonts w:eastAsiaTheme="minorEastAsia"/>
          <w:sz w:val="20"/>
          <w:szCs w:val="20"/>
        </w:rPr>
        <w:t>unakan rumus persamaan berikut:</w:t>
      </w:r>
    </w:p>
    <w:tbl>
      <w:tblPr>
        <w:tblStyle w:val="TableGrid"/>
        <w:tblW w:w="0" w:type="auto"/>
        <w:jc w:val="center"/>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tblGrid>
      <w:tr w:rsidR="000F0DB3" w:rsidRPr="000F0DB3" w:rsidTr="000F0DB3">
        <w:trPr>
          <w:trHeight w:val="864"/>
          <w:jc w:val="center"/>
        </w:trPr>
        <w:tc>
          <w:tcPr>
            <w:tcW w:w="2993" w:type="dxa"/>
            <w:vAlign w:val="center"/>
          </w:tcPr>
          <w:p w:rsidR="000F0DB3" w:rsidRPr="000F0DB3" w:rsidRDefault="00851025" w:rsidP="00601F79">
            <w:pPr>
              <w:jc w:val="center"/>
              <w:rPr>
                <w:rFonts w:ascii="Times New Roman" w:hAnsi="Times New Roman" w:cs="Times New Roman"/>
                <w:sz w:val="16"/>
                <w:szCs w:val="20"/>
              </w:rPr>
            </w:pPr>
            <m:oMathPara>
              <m:oMath>
                <m:sSub>
                  <m:sSubPr>
                    <m:ctrlPr>
                      <w:rPr>
                        <w:rFonts w:ascii="Cambria Math" w:hAnsi="Cambria Math" w:cs="Times New Roman"/>
                        <w:i/>
                        <w:sz w:val="16"/>
                        <w:szCs w:val="20"/>
                      </w:rPr>
                    </m:ctrlPr>
                  </m:sSubPr>
                  <m:e>
                    <m:r>
                      <w:rPr>
                        <w:rFonts w:ascii="Cambria Math" w:hAnsi="Cambria Math" w:cs="Times New Roman"/>
                        <w:sz w:val="16"/>
                        <w:szCs w:val="20"/>
                      </w:rPr>
                      <m:t>r</m:t>
                    </m:r>
                  </m:e>
                  <m:sub>
                    <m:r>
                      <w:rPr>
                        <w:rFonts w:ascii="Cambria Math" w:hAnsi="Cambria Math" w:cs="Times New Roman"/>
                        <w:sz w:val="16"/>
                        <w:szCs w:val="20"/>
                      </w:rPr>
                      <m:t>ij</m:t>
                    </m:r>
                  </m:sub>
                </m:sSub>
                <m:r>
                  <w:rPr>
                    <w:rFonts w:ascii="Cambria Math" w:hAnsi="Cambria Math" w:cs="Times New Roman"/>
                    <w:sz w:val="16"/>
                    <w:szCs w:val="20"/>
                  </w:rPr>
                  <m:t xml:space="preserve">= </m:t>
                </m:r>
                <m:f>
                  <m:fPr>
                    <m:ctrlPr>
                      <w:rPr>
                        <w:rFonts w:ascii="Cambria Math" w:hAnsi="Cambria Math" w:cs="Times New Roman"/>
                        <w:i/>
                        <w:sz w:val="16"/>
                        <w:szCs w:val="20"/>
                      </w:rPr>
                    </m:ctrlPr>
                  </m:fPr>
                  <m:num>
                    <m:sSub>
                      <m:sSubPr>
                        <m:ctrlPr>
                          <w:rPr>
                            <w:rFonts w:ascii="Cambria Math" w:hAnsi="Cambria Math" w:cs="Times New Roman"/>
                            <w:i/>
                            <w:sz w:val="16"/>
                            <w:szCs w:val="20"/>
                          </w:rPr>
                        </m:ctrlPr>
                      </m:sSubPr>
                      <m:e>
                        <m:r>
                          <w:rPr>
                            <w:rFonts w:ascii="Cambria Math" w:hAnsi="Cambria Math" w:cs="Times New Roman"/>
                            <w:sz w:val="16"/>
                            <w:szCs w:val="20"/>
                          </w:rPr>
                          <m:t>Min</m:t>
                        </m:r>
                      </m:e>
                      <m:sub>
                        <m:r>
                          <w:rPr>
                            <w:rFonts w:ascii="Cambria Math" w:hAnsi="Cambria Math" w:cs="Times New Roman"/>
                            <w:sz w:val="16"/>
                            <w:szCs w:val="20"/>
                          </w:rPr>
                          <m:t>i</m:t>
                        </m:r>
                      </m:sub>
                    </m:sSub>
                    <m:r>
                      <w:rPr>
                        <w:rFonts w:ascii="Cambria Math" w:hAnsi="Cambria Math" w:cs="Times New Roman"/>
                        <w:sz w:val="16"/>
                        <w:szCs w:val="20"/>
                      </w:rPr>
                      <m:t xml:space="preserve"> </m:t>
                    </m:r>
                    <m:sSub>
                      <m:sSubPr>
                        <m:ctrlPr>
                          <w:rPr>
                            <w:rFonts w:ascii="Cambria Math" w:hAnsi="Cambria Math" w:cs="Times New Roman"/>
                            <w:i/>
                            <w:sz w:val="16"/>
                            <w:szCs w:val="20"/>
                          </w:rPr>
                        </m:ctrlPr>
                      </m:sSubPr>
                      <m:e>
                        <m:r>
                          <w:rPr>
                            <w:rFonts w:ascii="Cambria Math" w:hAnsi="Cambria Math" w:cs="Times New Roman"/>
                            <w:sz w:val="16"/>
                            <w:szCs w:val="20"/>
                          </w:rPr>
                          <m:t>X</m:t>
                        </m:r>
                      </m:e>
                      <m:sub>
                        <m:r>
                          <w:rPr>
                            <w:rFonts w:ascii="Cambria Math" w:hAnsi="Cambria Math" w:cs="Times New Roman"/>
                            <w:sz w:val="16"/>
                            <w:szCs w:val="20"/>
                          </w:rPr>
                          <m:t>ij</m:t>
                        </m:r>
                      </m:sub>
                    </m:sSub>
                  </m:num>
                  <m:den>
                    <m:sSub>
                      <m:sSubPr>
                        <m:ctrlPr>
                          <w:rPr>
                            <w:rFonts w:ascii="Cambria Math" w:hAnsi="Cambria Math" w:cs="Times New Roman"/>
                            <w:i/>
                            <w:sz w:val="16"/>
                            <w:szCs w:val="20"/>
                          </w:rPr>
                        </m:ctrlPr>
                      </m:sSubPr>
                      <m:e>
                        <m:r>
                          <w:rPr>
                            <w:rFonts w:ascii="Cambria Math" w:hAnsi="Cambria Math" w:cs="Times New Roman"/>
                            <w:sz w:val="16"/>
                            <w:szCs w:val="20"/>
                          </w:rPr>
                          <m:t>X</m:t>
                        </m:r>
                      </m:e>
                      <m:sub>
                        <m:r>
                          <w:rPr>
                            <w:rFonts w:ascii="Cambria Math" w:hAnsi="Cambria Math" w:cs="Times New Roman"/>
                            <w:sz w:val="16"/>
                            <w:szCs w:val="20"/>
                          </w:rPr>
                          <m:t>ij</m:t>
                        </m:r>
                      </m:sub>
                    </m:sSub>
                  </m:den>
                </m:f>
              </m:oMath>
            </m:oMathPara>
          </w:p>
        </w:tc>
      </w:tr>
    </w:tbl>
    <w:p w:rsidR="00614061" w:rsidRPr="00601F79" w:rsidRDefault="00614061" w:rsidP="00D75B3D">
      <w:pPr>
        <w:pStyle w:val="ListParagraph"/>
        <w:numPr>
          <w:ilvl w:val="0"/>
          <w:numId w:val="6"/>
        </w:numPr>
        <w:spacing w:line="240" w:lineRule="auto"/>
        <w:ind w:left="360"/>
        <w:rPr>
          <w:rFonts w:cs="Times New Roman"/>
          <w:sz w:val="20"/>
          <w:szCs w:val="20"/>
        </w:rPr>
      </w:pPr>
      <w:r w:rsidRPr="00601F79">
        <w:rPr>
          <w:rFonts w:cs="Times New Roman"/>
          <w:sz w:val="20"/>
          <w:szCs w:val="20"/>
        </w:rPr>
        <w:t xml:space="preserve">Setelah diperoleh matriks ternormalisasi (R), maka dilakukan proses perhitungan nilai akhir dari setiap alternatif </w:t>
      </w:r>
      <w:r w:rsidR="001C1866">
        <w:rPr>
          <w:rFonts w:cs="Times New Roman"/>
          <w:sz w:val="20"/>
          <w:szCs w:val="20"/>
        </w:rPr>
        <w:t>dengan persamaan berikut:</w:t>
      </w:r>
    </w:p>
    <w:tbl>
      <w:tblPr>
        <w:tblStyle w:val="TableGrid"/>
        <w:tblW w:w="0" w:type="auto"/>
        <w:jc w:val="center"/>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tblGrid>
      <w:tr w:rsidR="005A26EB" w:rsidRPr="005A26EB" w:rsidTr="005A26EB">
        <w:trPr>
          <w:trHeight w:val="864"/>
          <w:jc w:val="center"/>
        </w:trPr>
        <w:tc>
          <w:tcPr>
            <w:tcW w:w="3032" w:type="dxa"/>
            <w:vAlign w:val="center"/>
          </w:tcPr>
          <w:p w:rsidR="005A26EB" w:rsidRPr="005A26EB" w:rsidRDefault="00851025" w:rsidP="00601F79">
            <w:pPr>
              <w:pStyle w:val="ListParagraph"/>
              <w:spacing w:line="240" w:lineRule="auto"/>
              <w:ind w:firstLine="0"/>
              <w:jc w:val="center"/>
              <w:rPr>
                <w:rFonts w:ascii="Times New Roman" w:hAnsi="Times New Roman" w:cs="Times New Roman"/>
                <w:sz w:val="16"/>
                <w:szCs w:val="20"/>
              </w:rPr>
            </w:pPr>
            <m:oMathPara>
              <m:oMath>
                <m:sSub>
                  <m:sSubPr>
                    <m:ctrlPr>
                      <w:rPr>
                        <w:rFonts w:ascii="Cambria Math" w:hAnsi="Cambria Math" w:cs="Times New Roman"/>
                        <w:i/>
                        <w:sz w:val="16"/>
                        <w:szCs w:val="20"/>
                      </w:rPr>
                    </m:ctrlPr>
                  </m:sSubPr>
                  <m:e>
                    <m:r>
                      <w:rPr>
                        <w:rFonts w:ascii="Cambria Math" w:hAnsi="Cambria Math" w:cs="Times New Roman"/>
                        <w:sz w:val="16"/>
                        <w:szCs w:val="20"/>
                      </w:rPr>
                      <m:t>V</m:t>
                    </m:r>
                  </m:e>
                  <m:sub>
                    <m:r>
                      <w:rPr>
                        <w:rFonts w:ascii="Cambria Math" w:hAnsi="Cambria Math" w:cs="Times New Roman"/>
                        <w:sz w:val="16"/>
                        <w:szCs w:val="20"/>
                      </w:rPr>
                      <m:t>i</m:t>
                    </m:r>
                  </m:sub>
                </m:sSub>
                <m:r>
                  <w:rPr>
                    <w:rFonts w:ascii="Cambria Math" w:hAnsi="Cambria Math" w:cs="Times New Roman"/>
                    <w:sz w:val="16"/>
                    <w:szCs w:val="20"/>
                  </w:rPr>
                  <m:t>=</m:t>
                </m:r>
                <m:nary>
                  <m:naryPr>
                    <m:chr m:val="∑"/>
                    <m:limLoc m:val="undOvr"/>
                    <m:ctrlPr>
                      <w:rPr>
                        <w:rFonts w:ascii="Cambria Math" w:hAnsi="Cambria Math" w:cs="Times New Roman"/>
                        <w:i/>
                        <w:sz w:val="16"/>
                        <w:szCs w:val="20"/>
                      </w:rPr>
                    </m:ctrlPr>
                  </m:naryPr>
                  <m:sub>
                    <m:r>
                      <w:rPr>
                        <w:rFonts w:ascii="Cambria Math" w:hAnsi="Cambria Math" w:cs="Times New Roman"/>
                        <w:sz w:val="16"/>
                        <w:szCs w:val="20"/>
                      </w:rPr>
                      <m:t>j=1</m:t>
                    </m:r>
                  </m:sub>
                  <m:sup>
                    <m:r>
                      <w:rPr>
                        <w:rFonts w:ascii="Cambria Math" w:hAnsi="Cambria Math" w:cs="Times New Roman"/>
                        <w:sz w:val="16"/>
                        <w:szCs w:val="20"/>
                      </w:rPr>
                      <m:t>n</m:t>
                    </m:r>
                  </m:sup>
                  <m:e>
                    <m:sSub>
                      <m:sSubPr>
                        <m:ctrlPr>
                          <w:rPr>
                            <w:rFonts w:ascii="Cambria Math" w:hAnsi="Cambria Math" w:cs="Times New Roman"/>
                            <w:i/>
                            <w:sz w:val="16"/>
                            <w:szCs w:val="20"/>
                          </w:rPr>
                        </m:ctrlPr>
                      </m:sSubPr>
                      <m:e>
                        <m:r>
                          <w:rPr>
                            <w:rFonts w:ascii="Cambria Math" w:hAnsi="Cambria Math" w:cs="Times New Roman"/>
                            <w:sz w:val="16"/>
                            <w:szCs w:val="20"/>
                          </w:rPr>
                          <m:t>W</m:t>
                        </m:r>
                      </m:e>
                      <m:sub>
                        <m:r>
                          <w:rPr>
                            <w:rFonts w:ascii="Cambria Math" w:hAnsi="Cambria Math" w:cs="Times New Roman"/>
                            <w:sz w:val="16"/>
                            <w:szCs w:val="20"/>
                          </w:rPr>
                          <m:t>j</m:t>
                        </m:r>
                      </m:sub>
                    </m:sSub>
                    <m:r>
                      <w:rPr>
                        <w:rFonts w:ascii="Cambria Math" w:hAnsi="Cambria Math" w:cs="Times New Roman"/>
                        <w:sz w:val="16"/>
                        <w:szCs w:val="20"/>
                      </w:rPr>
                      <m:t xml:space="preserve"> </m:t>
                    </m:r>
                    <m:sSub>
                      <m:sSubPr>
                        <m:ctrlPr>
                          <w:rPr>
                            <w:rFonts w:ascii="Cambria Math" w:hAnsi="Cambria Math" w:cs="Times New Roman"/>
                            <w:i/>
                            <w:sz w:val="16"/>
                            <w:szCs w:val="20"/>
                          </w:rPr>
                        </m:ctrlPr>
                      </m:sSubPr>
                      <m:e>
                        <m:r>
                          <w:rPr>
                            <w:rFonts w:ascii="Cambria Math" w:hAnsi="Cambria Math" w:cs="Times New Roman"/>
                            <w:sz w:val="16"/>
                            <w:szCs w:val="20"/>
                          </w:rPr>
                          <m:t>r</m:t>
                        </m:r>
                      </m:e>
                      <m:sub>
                        <m:r>
                          <w:rPr>
                            <w:rFonts w:ascii="Cambria Math" w:hAnsi="Cambria Math" w:cs="Times New Roman"/>
                            <w:sz w:val="16"/>
                            <w:szCs w:val="20"/>
                          </w:rPr>
                          <m:t>ij</m:t>
                        </m:r>
                      </m:sub>
                    </m:sSub>
                  </m:e>
                </m:nary>
              </m:oMath>
            </m:oMathPara>
          </w:p>
        </w:tc>
      </w:tr>
    </w:tbl>
    <w:p w:rsidR="00614061" w:rsidRPr="00601F79" w:rsidRDefault="00614061" w:rsidP="00601F79">
      <w:pPr>
        <w:ind w:left="360"/>
        <w:rPr>
          <w:sz w:val="20"/>
          <w:szCs w:val="20"/>
        </w:rPr>
      </w:pPr>
      <w:r w:rsidRPr="00601F79">
        <w:rPr>
          <w:sz w:val="20"/>
          <w:szCs w:val="20"/>
        </w:rPr>
        <w:t>Keterangan:</w:t>
      </w:r>
    </w:p>
    <w:p w:rsidR="00614061" w:rsidRPr="00601F79" w:rsidRDefault="00851025" w:rsidP="00601F79">
      <w:pPr>
        <w:ind w:left="360"/>
        <w:rPr>
          <w:sz w:val="20"/>
          <w:szCs w:val="20"/>
        </w:rPr>
      </w:pP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m:t>
            </m:r>
          </m:sub>
        </m:sSub>
      </m:oMath>
      <w:r w:rsidR="00614061" w:rsidRPr="00601F79">
        <w:rPr>
          <w:sz w:val="20"/>
          <w:szCs w:val="20"/>
        </w:rPr>
        <w:t xml:space="preserve"> = nilai akhir untuk setiap alternatif</w:t>
      </w:r>
    </w:p>
    <w:p w:rsidR="00614061" w:rsidRPr="00601F79" w:rsidRDefault="00851025" w:rsidP="00601F79">
      <w:pPr>
        <w:ind w:left="360"/>
        <w:rPr>
          <w:sz w:val="20"/>
          <w:szCs w:val="20"/>
        </w:rPr>
      </w:pPr>
      <m:oMath>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j</m:t>
            </m:r>
          </m:sub>
        </m:sSub>
      </m:oMath>
      <w:r w:rsidR="00614061" w:rsidRPr="00601F79">
        <w:rPr>
          <w:sz w:val="20"/>
          <w:szCs w:val="20"/>
        </w:rPr>
        <w:t xml:space="preserve"> = nilai bobot dari setiap kriteria</w:t>
      </w:r>
    </w:p>
    <w:p w:rsidR="00614061" w:rsidRPr="00601F79" w:rsidRDefault="00851025" w:rsidP="00601F79">
      <w:pPr>
        <w:ind w:left="360"/>
        <w:rPr>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ij</m:t>
            </m:r>
          </m:sub>
        </m:sSub>
        <m:r>
          <w:rPr>
            <w:rFonts w:ascii="Cambria Math" w:hAnsi="Cambria Math"/>
            <w:sz w:val="20"/>
            <w:szCs w:val="20"/>
          </w:rPr>
          <m:t xml:space="preserve"> </m:t>
        </m:r>
      </m:oMath>
      <w:r w:rsidR="00614061" w:rsidRPr="00601F79">
        <w:rPr>
          <w:sz w:val="20"/>
          <w:szCs w:val="20"/>
        </w:rPr>
        <w:t>= nilai rating kinerja ternormalisasi</w:t>
      </w:r>
    </w:p>
    <w:p w:rsidR="00DD335A" w:rsidRDefault="00DD335A" w:rsidP="00601F79">
      <w:pPr>
        <w:jc w:val="both"/>
        <w:rPr>
          <w:sz w:val="20"/>
          <w:szCs w:val="20"/>
        </w:rPr>
      </w:pPr>
    </w:p>
    <w:p w:rsidR="005E1F67" w:rsidRDefault="00614061" w:rsidP="00637315">
      <w:pPr>
        <w:ind w:left="360"/>
        <w:jc w:val="both"/>
        <w:rPr>
          <w:sz w:val="20"/>
          <w:szCs w:val="20"/>
        </w:rPr>
      </w:pPr>
      <w:r w:rsidRPr="00601F79">
        <w:rPr>
          <w:sz w:val="20"/>
          <w:szCs w:val="20"/>
        </w:rPr>
        <w:lastRenderedPageBreak/>
        <w:t xml:space="preserve">Nilai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m:t>
            </m:r>
          </m:sub>
        </m:sSub>
        <m:r>
          <w:rPr>
            <w:rFonts w:ascii="Cambria Math" w:hAnsi="Cambria Math"/>
            <w:sz w:val="20"/>
            <w:szCs w:val="20"/>
          </w:rPr>
          <m:t xml:space="preserve"> </m:t>
        </m:r>
      </m:oMath>
      <w:r w:rsidRPr="00601F79">
        <w:rPr>
          <w:sz w:val="20"/>
          <w:szCs w:val="20"/>
        </w:rPr>
        <w:t xml:space="preserve">yang lebih besar mengindikasikan bahwa alternatif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i</m:t>
            </m:r>
          </m:sub>
        </m:sSub>
      </m:oMath>
      <w:r w:rsidRPr="00601F79">
        <w:rPr>
          <w:sz w:val="20"/>
          <w:szCs w:val="20"/>
        </w:rPr>
        <w:t xml:space="preserve"> lebih terpilih sebagai alternatif terbaik, sehingga alternatif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i</m:t>
            </m:r>
          </m:sub>
        </m:sSub>
      </m:oMath>
      <w:r w:rsidRPr="00601F79">
        <w:rPr>
          <w:sz w:val="20"/>
          <w:szCs w:val="20"/>
        </w:rPr>
        <w:t xml:space="preserve">) yang memiliki nilai yang memiliki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m:t>
            </m:r>
          </m:sub>
        </m:sSub>
        <m:r>
          <w:rPr>
            <w:rFonts w:ascii="Cambria Math" w:hAnsi="Cambria Math"/>
            <w:sz w:val="20"/>
            <w:szCs w:val="20"/>
          </w:rPr>
          <m:t xml:space="preserve">  </m:t>
        </m:r>
      </m:oMath>
      <w:r w:rsidRPr="00601F79">
        <w:rPr>
          <w:sz w:val="20"/>
          <w:szCs w:val="20"/>
        </w:rPr>
        <w:t>terbesar yang terpilih.</w:t>
      </w:r>
    </w:p>
    <w:p w:rsidR="00824946" w:rsidRDefault="00824946" w:rsidP="00637315">
      <w:pPr>
        <w:ind w:left="360"/>
        <w:jc w:val="both"/>
        <w:rPr>
          <w:sz w:val="20"/>
          <w:szCs w:val="20"/>
        </w:rPr>
      </w:pPr>
    </w:p>
    <w:p w:rsidR="00115EAC" w:rsidRDefault="00115EAC">
      <w:pPr>
        <w:pStyle w:val="Heading3"/>
        <w:ind w:left="360" w:hanging="360"/>
        <w:rPr>
          <w:rFonts w:ascii="Times" w:hAnsi="Times"/>
          <w:sz w:val="20"/>
          <w:szCs w:val="20"/>
        </w:rPr>
      </w:pPr>
      <w:r>
        <w:rPr>
          <w:rFonts w:ascii="Times" w:hAnsi="Times" w:cs="Times"/>
        </w:rPr>
        <w:t xml:space="preserve">3. </w:t>
      </w:r>
      <w:r w:rsidR="00E321A4">
        <w:rPr>
          <w:rFonts w:ascii="Times" w:hAnsi="Times" w:cs="Times"/>
        </w:rPr>
        <w:t>METODOLOGI PENELITIAN</w:t>
      </w:r>
    </w:p>
    <w:p w:rsidR="001F5EAF" w:rsidRDefault="001F5EAF" w:rsidP="001F5EAF">
      <w:pPr>
        <w:rPr>
          <w:lang w:val="id-ID"/>
        </w:rPr>
      </w:pPr>
    </w:p>
    <w:p w:rsidR="001F5EAF" w:rsidRPr="00691596" w:rsidRDefault="001F5EAF" w:rsidP="001F5EAF">
      <w:pPr>
        <w:pStyle w:val="Heading3"/>
        <w:rPr>
          <w:sz w:val="20"/>
          <w:szCs w:val="20"/>
          <w:lang w:val="en-ID"/>
        </w:rPr>
      </w:pPr>
      <w:bookmarkStart w:id="1" w:name="_Toc491279471"/>
      <w:r w:rsidRPr="00691596">
        <w:rPr>
          <w:sz w:val="20"/>
          <w:szCs w:val="20"/>
          <w:lang w:val="en-ID"/>
        </w:rPr>
        <w:t>3.1 Objek Penelitian</w:t>
      </w:r>
      <w:bookmarkEnd w:id="1"/>
    </w:p>
    <w:p w:rsidR="001F5EAF" w:rsidRPr="001F5EAF" w:rsidRDefault="001F5EAF" w:rsidP="001F5EAF">
      <w:pPr>
        <w:jc w:val="both"/>
        <w:rPr>
          <w:sz w:val="20"/>
          <w:szCs w:val="20"/>
          <w:lang w:val="en-ID"/>
        </w:rPr>
      </w:pPr>
      <w:r w:rsidRPr="001F5EAF">
        <w:rPr>
          <w:sz w:val="20"/>
          <w:szCs w:val="20"/>
          <w:lang w:val="en-ID"/>
        </w:rPr>
        <w:t>Objek penelitian dalam penelitian ini yaitu seleksi penerimaan bantuan dana di Internet Café Griyanet, Yogyakarta.</w:t>
      </w:r>
    </w:p>
    <w:p w:rsidR="001F5EAF" w:rsidRPr="001F5EAF" w:rsidRDefault="001F5EAF" w:rsidP="001F5EAF">
      <w:pPr>
        <w:jc w:val="both"/>
        <w:rPr>
          <w:sz w:val="20"/>
          <w:szCs w:val="20"/>
          <w:lang w:val="en-ID"/>
        </w:rPr>
      </w:pPr>
    </w:p>
    <w:p w:rsidR="001F5EAF" w:rsidRPr="001F5EAF" w:rsidRDefault="001F5EAF" w:rsidP="001F5EAF">
      <w:pPr>
        <w:pStyle w:val="Heading2"/>
        <w:keepLines/>
        <w:tabs>
          <w:tab w:val="clear" w:pos="0"/>
        </w:tabs>
        <w:suppressAutoHyphens w:val="0"/>
        <w:ind w:left="0" w:firstLine="0"/>
        <w:jc w:val="both"/>
        <w:rPr>
          <w:sz w:val="20"/>
          <w:szCs w:val="20"/>
          <w:lang w:val="en-ID"/>
        </w:rPr>
      </w:pPr>
      <w:bookmarkStart w:id="2" w:name="_Toc491279472"/>
      <w:r>
        <w:rPr>
          <w:sz w:val="20"/>
          <w:szCs w:val="20"/>
          <w:lang w:val="en-ID"/>
        </w:rPr>
        <w:t xml:space="preserve">3.2 </w:t>
      </w:r>
      <w:r w:rsidRPr="001F5EAF">
        <w:rPr>
          <w:sz w:val="20"/>
          <w:szCs w:val="20"/>
          <w:lang w:val="en-ID"/>
        </w:rPr>
        <w:t>Metode Penelitian</w:t>
      </w:r>
      <w:bookmarkEnd w:id="2"/>
    </w:p>
    <w:p w:rsidR="001F5EAF" w:rsidRPr="001F5EAF" w:rsidRDefault="001F5EAF" w:rsidP="001F5EAF">
      <w:pPr>
        <w:jc w:val="both"/>
        <w:rPr>
          <w:sz w:val="20"/>
          <w:szCs w:val="20"/>
        </w:rPr>
      </w:pPr>
      <w:r w:rsidRPr="001F5EAF">
        <w:rPr>
          <w:sz w:val="20"/>
          <w:szCs w:val="20"/>
        </w:rPr>
        <w:t>Metode penelitian yang akan dilakukan dalam penelitian ini menggunakan 4 metode yaitu pengumpulan data, analisis, desain perancangan dan implementasi.</w:t>
      </w:r>
    </w:p>
    <w:p w:rsidR="001F5EAF" w:rsidRPr="001F5EAF" w:rsidRDefault="001F5EAF" w:rsidP="001F5EAF">
      <w:pPr>
        <w:jc w:val="both"/>
        <w:rPr>
          <w:sz w:val="20"/>
          <w:szCs w:val="20"/>
        </w:rPr>
      </w:pPr>
    </w:p>
    <w:p w:rsidR="001F5EAF" w:rsidRPr="001F5EAF" w:rsidRDefault="00570384" w:rsidP="001F5EAF">
      <w:pPr>
        <w:pStyle w:val="Heading3"/>
        <w:keepLines/>
        <w:tabs>
          <w:tab w:val="clear" w:pos="0"/>
        </w:tabs>
        <w:suppressAutoHyphens w:val="0"/>
        <w:ind w:left="0" w:firstLine="0"/>
        <w:rPr>
          <w:sz w:val="20"/>
          <w:szCs w:val="20"/>
        </w:rPr>
      </w:pPr>
      <w:bookmarkStart w:id="3" w:name="_Toc491279473"/>
      <w:r>
        <w:rPr>
          <w:sz w:val="20"/>
          <w:szCs w:val="20"/>
        </w:rPr>
        <w:t xml:space="preserve">3.2.1 </w:t>
      </w:r>
      <w:r w:rsidR="001F5EAF" w:rsidRPr="001F5EAF">
        <w:rPr>
          <w:sz w:val="20"/>
          <w:szCs w:val="20"/>
        </w:rPr>
        <w:t>Pengumpulan data</w:t>
      </w:r>
      <w:bookmarkEnd w:id="3"/>
    </w:p>
    <w:p w:rsidR="001F5EAF" w:rsidRPr="001F5EAF" w:rsidRDefault="001F5EAF" w:rsidP="001F5EAF">
      <w:pPr>
        <w:jc w:val="both"/>
        <w:rPr>
          <w:sz w:val="20"/>
          <w:szCs w:val="20"/>
        </w:rPr>
      </w:pPr>
      <w:r w:rsidRPr="001F5EAF">
        <w:rPr>
          <w:sz w:val="20"/>
          <w:szCs w:val="20"/>
        </w:rPr>
        <w:t>Pengumpulan data dalam penelitian ini dilakukan dengan 2 cara yaitu sebagai berikut:</w:t>
      </w:r>
    </w:p>
    <w:p w:rsidR="001F5EAF" w:rsidRPr="001F5EAF" w:rsidRDefault="001F5EAF" w:rsidP="00D75B3D">
      <w:pPr>
        <w:pStyle w:val="ListParagraph"/>
        <w:numPr>
          <w:ilvl w:val="0"/>
          <w:numId w:val="8"/>
        </w:numPr>
        <w:spacing w:line="240" w:lineRule="auto"/>
        <w:ind w:left="284" w:hanging="284"/>
        <w:rPr>
          <w:sz w:val="20"/>
          <w:szCs w:val="20"/>
        </w:rPr>
      </w:pPr>
      <w:r w:rsidRPr="001F5EAF">
        <w:rPr>
          <w:sz w:val="20"/>
          <w:szCs w:val="20"/>
        </w:rPr>
        <w:t>Observasi</w:t>
      </w:r>
    </w:p>
    <w:p w:rsidR="001F5EAF" w:rsidRPr="001F5EAF" w:rsidRDefault="001F5EAF" w:rsidP="001F5EAF">
      <w:pPr>
        <w:pStyle w:val="ListParagraph"/>
        <w:spacing w:line="240" w:lineRule="auto"/>
        <w:ind w:left="284" w:firstLine="0"/>
        <w:rPr>
          <w:sz w:val="20"/>
          <w:szCs w:val="20"/>
        </w:rPr>
      </w:pPr>
      <w:r w:rsidRPr="001F5EAF">
        <w:rPr>
          <w:sz w:val="20"/>
          <w:szCs w:val="20"/>
        </w:rPr>
        <w:t>Observasi dilakukan di Internet Café Griyanet, Yogyakarta dengan melakukan pengamatan secara langsung terhadap apa yang terjadi dan merasakan langsung permasalahan yang terjadi.</w:t>
      </w:r>
    </w:p>
    <w:p w:rsidR="001F5EAF" w:rsidRPr="001F5EAF" w:rsidRDefault="001F5EAF" w:rsidP="00D75B3D">
      <w:pPr>
        <w:pStyle w:val="ListParagraph"/>
        <w:numPr>
          <w:ilvl w:val="0"/>
          <w:numId w:val="8"/>
        </w:numPr>
        <w:spacing w:line="240" w:lineRule="auto"/>
        <w:ind w:left="284" w:hanging="284"/>
        <w:rPr>
          <w:sz w:val="20"/>
          <w:szCs w:val="20"/>
        </w:rPr>
      </w:pPr>
      <w:r w:rsidRPr="001F5EAF">
        <w:rPr>
          <w:sz w:val="20"/>
          <w:szCs w:val="20"/>
        </w:rPr>
        <w:t>Wawancara</w:t>
      </w:r>
    </w:p>
    <w:p w:rsidR="001F5EAF" w:rsidRPr="001F5EAF" w:rsidRDefault="001F5EAF" w:rsidP="001F5EAF">
      <w:pPr>
        <w:pStyle w:val="ListParagraph"/>
        <w:spacing w:line="240" w:lineRule="auto"/>
        <w:ind w:left="284" w:firstLine="0"/>
        <w:rPr>
          <w:sz w:val="20"/>
          <w:szCs w:val="20"/>
        </w:rPr>
      </w:pPr>
      <w:r w:rsidRPr="001F5EAF">
        <w:rPr>
          <w:sz w:val="20"/>
          <w:szCs w:val="20"/>
        </w:rPr>
        <w:t>Wawancara dilakukan di Internet Café Griyanet, Yogyakarta dengan pihak yang berwenang yaitu pemilik Internet Café Griyanet. Hasil dari observasi berupa data untuk membuat Sistem Pendukung Keputusan Seleksi Penerimaan Bantuan Dana Griyanet.</w:t>
      </w:r>
    </w:p>
    <w:p w:rsidR="001F5EAF" w:rsidRPr="001F5EAF" w:rsidRDefault="001F5EAF" w:rsidP="001F5EAF">
      <w:pPr>
        <w:pStyle w:val="ListParagraph"/>
        <w:spacing w:line="240" w:lineRule="auto"/>
        <w:ind w:left="992" w:firstLine="0"/>
        <w:rPr>
          <w:sz w:val="20"/>
          <w:szCs w:val="20"/>
        </w:rPr>
      </w:pPr>
    </w:p>
    <w:p w:rsidR="001F5EAF" w:rsidRPr="001F5EAF" w:rsidRDefault="00570384" w:rsidP="001F5EAF">
      <w:pPr>
        <w:pStyle w:val="Heading3"/>
        <w:keepLines/>
        <w:tabs>
          <w:tab w:val="clear" w:pos="0"/>
        </w:tabs>
        <w:suppressAutoHyphens w:val="0"/>
        <w:ind w:left="0" w:firstLine="0"/>
        <w:rPr>
          <w:sz w:val="20"/>
          <w:szCs w:val="20"/>
        </w:rPr>
      </w:pPr>
      <w:bookmarkStart w:id="4" w:name="_Toc491279474"/>
      <w:r>
        <w:rPr>
          <w:sz w:val="20"/>
          <w:szCs w:val="20"/>
        </w:rPr>
        <w:t>3.2.2</w:t>
      </w:r>
      <w:r w:rsidR="001F5EAF">
        <w:rPr>
          <w:sz w:val="20"/>
          <w:szCs w:val="20"/>
        </w:rPr>
        <w:t xml:space="preserve"> </w:t>
      </w:r>
      <w:r w:rsidR="001F5EAF" w:rsidRPr="001F5EAF">
        <w:rPr>
          <w:sz w:val="20"/>
          <w:szCs w:val="20"/>
        </w:rPr>
        <w:t>Analisis</w:t>
      </w:r>
      <w:bookmarkEnd w:id="4"/>
    </w:p>
    <w:p w:rsidR="001F5EAF" w:rsidRPr="001F5EAF" w:rsidRDefault="001F5EAF" w:rsidP="001F5EAF">
      <w:pPr>
        <w:jc w:val="both"/>
        <w:rPr>
          <w:sz w:val="20"/>
          <w:szCs w:val="20"/>
        </w:rPr>
      </w:pPr>
      <w:r w:rsidRPr="001F5EAF">
        <w:rPr>
          <w:sz w:val="20"/>
          <w:szCs w:val="20"/>
        </w:rPr>
        <w:t>Data yang akan dianalisis yaitu data keseluruhan yang akan digunakan dalam proses pembuatan Sistem Pendukung Keputusan Seleksi Penerimaan Bantuan Dana Griyanet.</w:t>
      </w:r>
    </w:p>
    <w:p w:rsidR="001F5EAF" w:rsidRPr="001F5EAF" w:rsidRDefault="001F5EAF" w:rsidP="001F5EAF">
      <w:pPr>
        <w:jc w:val="both"/>
        <w:rPr>
          <w:sz w:val="20"/>
          <w:szCs w:val="20"/>
        </w:rPr>
      </w:pPr>
    </w:p>
    <w:p w:rsidR="001F5EAF" w:rsidRPr="001F5EAF" w:rsidRDefault="004C714E" w:rsidP="004C714E">
      <w:pPr>
        <w:pStyle w:val="Heading3"/>
        <w:keepLines/>
        <w:numPr>
          <w:ilvl w:val="2"/>
          <w:numId w:val="10"/>
        </w:numPr>
        <w:suppressAutoHyphens w:val="0"/>
        <w:ind w:left="426" w:hanging="426"/>
        <w:rPr>
          <w:sz w:val="20"/>
          <w:szCs w:val="20"/>
        </w:rPr>
      </w:pPr>
      <w:bookmarkStart w:id="5" w:name="_Toc491279475"/>
      <w:r>
        <w:rPr>
          <w:sz w:val="20"/>
          <w:szCs w:val="20"/>
        </w:rPr>
        <w:t xml:space="preserve"> </w:t>
      </w:r>
      <w:r w:rsidR="001F5EAF" w:rsidRPr="001F5EAF">
        <w:rPr>
          <w:sz w:val="20"/>
          <w:szCs w:val="20"/>
        </w:rPr>
        <w:t>Desain dan Perancangan</w:t>
      </w:r>
      <w:bookmarkEnd w:id="5"/>
    </w:p>
    <w:p w:rsidR="001F5EAF" w:rsidRPr="001F5EAF" w:rsidRDefault="001F5EAF" w:rsidP="001F5EAF">
      <w:pPr>
        <w:jc w:val="both"/>
        <w:rPr>
          <w:sz w:val="20"/>
          <w:szCs w:val="20"/>
        </w:rPr>
      </w:pPr>
      <w:r w:rsidRPr="001F5EAF">
        <w:rPr>
          <w:sz w:val="20"/>
          <w:szCs w:val="20"/>
        </w:rPr>
        <w:t>Desain dan Perancangan untuk membangun sistem ini dilakukan dengan 3 tahapan yaitu sebagai berikut:</w:t>
      </w:r>
    </w:p>
    <w:p w:rsidR="001F5EAF" w:rsidRPr="001F5EAF" w:rsidRDefault="001F5EAF" w:rsidP="00D75B3D">
      <w:pPr>
        <w:pStyle w:val="ListParagraph"/>
        <w:numPr>
          <w:ilvl w:val="0"/>
          <w:numId w:val="9"/>
        </w:numPr>
        <w:spacing w:line="240" w:lineRule="auto"/>
        <w:ind w:left="284" w:hanging="284"/>
        <w:rPr>
          <w:sz w:val="20"/>
          <w:szCs w:val="20"/>
        </w:rPr>
      </w:pPr>
      <w:r w:rsidRPr="001F5EAF">
        <w:rPr>
          <w:sz w:val="20"/>
          <w:szCs w:val="20"/>
        </w:rPr>
        <w:t>Perancangan sistem</w:t>
      </w:r>
    </w:p>
    <w:p w:rsidR="001F5EAF" w:rsidRPr="001F5EAF" w:rsidRDefault="001F5EAF" w:rsidP="001F5EAF">
      <w:pPr>
        <w:pStyle w:val="ListParagraph"/>
        <w:spacing w:line="240" w:lineRule="auto"/>
        <w:ind w:left="284" w:firstLine="0"/>
        <w:rPr>
          <w:sz w:val="20"/>
          <w:szCs w:val="20"/>
        </w:rPr>
      </w:pPr>
      <w:r w:rsidRPr="001F5EAF">
        <w:rPr>
          <w:sz w:val="20"/>
          <w:szCs w:val="20"/>
        </w:rPr>
        <w:t>Sistem yang akan dibangun digambarkan dengan Diagram Alir Data (DAD), sistem terdiri dari 3 level dan beberapa proses.</w:t>
      </w:r>
    </w:p>
    <w:p w:rsidR="001F5EAF" w:rsidRPr="001F5EAF" w:rsidRDefault="001F5EAF" w:rsidP="00D75B3D">
      <w:pPr>
        <w:pStyle w:val="ListParagraph"/>
        <w:numPr>
          <w:ilvl w:val="0"/>
          <w:numId w:val="9"/>
        </w:numPr>
        <w:spacing w:line="240" w:lineRule="auto"/>
        <w:ind w:left="284" w:hanging="284"/>
        <w:rPr>
          <w:sz w:val="20"/>
          <w:szCs w:val="20"/>
        </w:rPr>
      </w:pPr>
      <w:r w:rsidRPr="001F5EAF">
        <w:rPr>
          <w:sz w:val="20"/>
          <w:szCs w:val="20"/>
        </w:rPr>
        <w:t>Desain basis data</w:t>
      </w:r>
    </w:p>
    <w:p w:rsidR="001F5EAF" w:rsidRPr="001F5EAF" w:rsidRDefault="001F5EAF" w:rsidP="001F5EAF">
      <w:pPr>
        <w:ind w:left="284"/>
        <w:jc w:val="both"/>
        <w:rPr>
          <w:sz w:val="20"/>
          <w:szCs w:val="20"/>
        </w:rPr>
      </w:pPr>
      <w:r w:rsidRPr="001F5EAF">
        <w:rPr>
          <w:sz w:val="20"/>
          <w:szCs w:val="20"/>
        </w:rPr>
        <w:t>Tabel yang akan dibuat yaitu alternatif, kriteria, himpunan, klasifikasi dan login.</w:t>
      </w:r>
    </w:p>
    <w:p w:rsidR="001F5EAF" w:rsidRPr="001F5EAF" w:rsidRDefault="001F5EAF" w:rsidP="00D75B3D">
      <w:pPr>
        <w:pStyle w:val="ListParagraph"/>
        <w:numPr>
          <w:ilvl w:val="0"/>
          <w:numId w:val="9"/>
        </w:numPr>
        <w:spacing w:line="240" w:lineRule="auto"/>
        <w:ind w:left="284" w:hanging="284"/>
        <w:rPr>
          <w:sz w:val="20"/>
          <w:szCs w:val="20"/>
        </w:rPr>
      </w:pPr>
      <w:r w:rsidRPr="001F5EAF">
        <w:rPr>
          <w:sz w:val="20"/>
          <w:szCs w:val="20"/>
        </w:rPr>
        <w:t>Perancangan interface</w:t>
      </w:r>
    </w:p>
    <w:p w:rsidR="001F5EAF" w:rsidRPr="001F5EAF" w:rsidRDefault="001F5EAF" w:rsidP="001F5EAF">
      <w:pPr>
        <w:ind w:left="284"/>
        <w:jc w:val="both"/>
        <w:rPr>
          <w:sz w:val="20"/>
          <w:szCs w:val="20"/>
        </w:rPr>
      </w:pPr>
      <w:r w:rsidRPr="001F5EAF">
        <w:rPr>
          <w:sz w:val="20"/>
          <w:szCs w:val="20"/>
        </w:rPr>
        <w:t xml:space="preserve">Sistem yang akan dibangun akan dibuat interface hanya terdiri dari menu login di awal sistem kemudian setelah login akan terdiri dari menu data kriteria, data himpunan, kriteria, data alternative, data klasifikasi dan analisis penerima. </w:t>
      </w:r>
      <w:r w:rsidRPr="001F5EAF">
        <w:rPr>
          <w:sz w:val="20"/>
          <w:szCs w:val="20"/>
        </w:rPr>
        <w:lastRenderedPageBreak/>
        <w:t xml:space="preserve">Menu data kriteria, himpunan, alternatif dan klasifikasi digunakan untuk melakukan </w:t>
      </w:r>
      <w:r w:rsidRPr="001F5EAF">
        <w:rPr>
          <w:i/>
          <w:sz w:val="20"/>
          <w:szCs w:val="20"/>
        </w:rPr>
        <w:t xml:space="preserve">input </w:t>
      </w:r>
      <w:r w:rsidRPr="001F5EAF">
        <w:rPr>
          <w:sz w:val="20"/>
          <w:szCs w:val="20"/>
        </w:rPr>
        <w:t>dan</w:t>
      </w:r>
      <w:r w:rsidRPr="001F5EAF">
        <w:rPr>
          <w:i/>
          <w:sz w:val="20"/>
          <w:szCs w:val="20"/>
        </w:rPr>
        <w:t xml:space="preserve"> update</w:t>
      </w:r>
      <w:r w:rsidRPr="001F5EAF">
        <w:rPr>
          <w:sz w:val="20"/>
          <w:szCs w:val="20"/>
        </w:rPr>
        <w:t xml:space="preserve"> data sedangkan menu analisis penerima digunakan untuk proses seleksi penerima bantuan dana.</w:t>
      </w:r>
    </w:p>
    <w:p w:rsidR="001F5EAF" w:rsidRPr="001F5EAF" w:rsidRDefault="001F5EAF" w:rsidP="001F5EAF">
      <w:pPr>
        <w:ind w:left="993"/>
        <w:jc w:val="both"/>
        <w:rPr>
          <w:sz w:val="20"/>
          <w:szCs w:val="20"/>
        </w:rPr>
      </w:pPr>
    </w:p>
    <w:p w:rsidR="001F5EAF" w:rsidRPr="001F5EAF" w:rsidRDefault="00570384" w:rsidP="001F5EAF">
      <w:pPr>
        <w:pStyle w:val="Heading3"/>
        <w:keepLines/>
        <w:tabs>
          <w:tab w:val="clear" w:pos="0"/>
        </w:tabs>
        <w:suppressAutoHyphens w:val="0"/>
        <w:ind w:left="0" w:firstLine="0"/>
        <w:rPr>
          <w:sz w:val="20"/>
          <w:szCs w:val="20"/>
        </w:rPr>
      </w:pPr>
      <w:bookmarkStart w:id="6" w:name="_Toc491279476"/>
      <w:r>
        <w:rPr>
          <w:sz w:val="20"/>
          <w:szCs w:val="20"/>
        </w:rPr>
        <w:t xml:space="preserve">3.2.4 </w:t>
      </w:r>
      <w:r w:rsidR="001F5EAF" w:rsidRPr="001F5EAF">
        <w:rPr>
          <w:sz w:val="20"/>
          <w:szCs w:val="20"/>
        </w:rPr>
        <w:t>Implementasi</w:t>
      </w:r>
      <w:bookmarkEnd w:id="6"/>
    </w:p>
    <w:p w:rsidR="00865FA4" w:rsidRPr="001F5EAF" w:rsidRDefault="001F5EAF" w:rsidP="001F5EAF">
      <w:pPr>
        <w:jc w:val="both"/>
        <w:rPr>
          <w:sz w:val="20"/>
          <w:szCs w:val="20"/>
        </w:rPr>
      </w:pPr>
      <w:r w:rsidRPr="001F5EAF">
        <w:rPr>
          <w:sz w:val="20"/>
          <w:szCs w:val="20"/>
        </w:rPr>
        <w:t>Sistem ini akan diimplementasikan secara lokal menggunakan bahasa pemrograman HTML, PHP, Javascript, dan MySQL sebagai databasenya. HTML digunakan sebagai tempat menulis halaman web, PHP sebagai inti dari pemrograman web yang digunakan untuk proses perhitungan dan proses menghubungkan antara sistem dengan database. Javascript yang digunakan dalam sistem ini berbentuk fungsi yang sudah dibuat, fungsinya bernama Jquery yang akan dipanggil oleh sistem.</w:t>
      </w:r>
    </w:p>
    <w:p w:rsidR="00865FA4" w:rsidRDefault="00865FA4" w:rsidP="00865FA4">
      <w:pPr>
        <w:jc w:val="both"/>
        <w:rPr>
          <w:bCs/>
          <w:iCs/>
          <w:sz w:val="22"/>
          <w:szCs w:val="22"/>
        </w:rPr>
      </w:pPr>
    </w:p>
    <w:p w:rsidR="00115EAC" w:rsidRDefault="000C1464">
      <w:pPr>
        <w:pStyle w:val="BodyText"/>
        <w:ind w:left="360" w:hanging="360"/>
        <w:rPr>
          <w:rFonts w:ascii="Times" w:hAnsi="Times" w:cs="Times"/>
          <w:sz w:val="20"/>
          <w:szCs w:val="20"/>
        </w:rPr>
      </w:pPr>
      <w:r>
        <w:rPr>
          <w:rFonts w:ascii="Times" w:hAnsi="Times" w:cs="Times"/>
          <w:b/>
          <w:bCs/>
          <w:i w:val="0"/>
          <w:iCs w:val="0"/>
          <w:caps/>
        </w:rPr>
        <w:t xml:space="preserve">4. </w:t>
      </w:r>
      <w:r w:rsidR="00115EAC">
        <w:rPr>
          <w:rFonts w:ascii="Times" w:hAnsi="Times" w:cs="Times"/>
          <w:b/>
          <w:bCs/>
          <w:i w:val="0"/>
          <w:iCs w:val="0"/>
          <w:caps/>
        </w:rPr>
        <w:t>HASIL DAN PEMBAHASAN</w:t>
      </w:r>
    </w:p>
    <w:p w:rsidR="00115EAC" w:rsidRDefault="00115EAC">
      <w:pPr>
        <w:autoSpaceDE w:val="0"/>
        <w:rPr>
          <w:rFonts w:ascii="Times" w:hAnsi="Times" w:cs="Times"/>
          <w:sz w:val="20"/>
          <w:szCs w:val="20"/>
        </w:rPr>
      </w:pPr>
    </w:p>
    <w:p w:rsidR="007B5DDA" w:rsidRDefault="00602A01">
      <w:pPr>
        <w:pStyle w:val="BodyTextIndent2"/>
        <w:tabs>
          <w:tab w:val="left" w:pos="340"/>
        </w:tabs>
        <w:spacing w:after="0" w:line="240" w:lineRule="auto"/>
        <w:ind w:left="0"/>
        <w:jc w:val="both"/>
        <w:rPr>
          <w:b/>
          <w:sz w:val="20"/>
          <w:lang w:val="id-ID"/>
        </w:rPr>
      </w:pPr>
      <w:r w:rsidRPr="00035751">
        <w:rPr>
          <w:b/>
          <w:sz w:val="20"/>
        </w:rPr>
        <w:t xml:space="preserve">4.1 </w:t>
      </w:r>
      <w:r w:rsidR="007B5DDA" w:rsidRPr="00035751">
        <w:rPr>
          <w:b/>
          <w:sz w:val="20"/>
        </w:rPr>
        <w:t>Perhitungan Manual</w:t>
      </w:r>
    </w:p>
    <w:p w:rsidR="005A3FB4" w:rsidRPr="005A3FB4" w:rsidRDefault="005A3FB4">
      <w:pPr>
        <w:pStyle w:val="BodyTextIndent2"/>
        <w:tabs>
          <w:tab w:val="left" w:pos="340"/>
        </w:tabs>
        <w:spacing w:after="0" w:line="240" w:lineRule="auto"/>
        <w:ind w:left="0"/>
        <w:jc w:val="both"/>
        <w:rPr>
          <w:sz w:val="20"/>
          <w:lang w:val="id-ID"/>
        </w:rPr>
      </w:pPr>
      <w:r>
        <w:rPr>
          <w:sz w:val="20"/>
          <w:lang w:val="id-ID"/>
        </w:rPr>
        <w:t>Perhitungan manual akan menggunakan data dari tabel 1 hinggal tabel 8.</w:t>
      </w:r>
    </w:p>
    <w:p w:rsidR="001240F3" w:rsidRPr="001240F3" w:rsidRDefault="001240F3" w:rsidP="001240F3">
      <w:pPr>
        <w:pStyle w:val="Caption"/>
        <w:keepNext/>
        <w:spacing w:before="0" w:after="0"/>
        <w:jc w:val="center"/>
        <w:rPr>
          <w:sz w:val="18"/>
          <w:lang w:val="id-ID"/>
        </w:rPr>
      </w:pPr>
      <w:r w:rsidRPr="001240F3">
        <w:rPr>
          <w:sz w:val="18"/>
        </w:rPr>
        <w:t xml:space="preserve">Tabel </w:t>
      </w:r>
      <w:r w:rsidRPr="001240F3">
        <w:rPr>
          <w:sz w:val="18"/>
        </w:rPr>
        <w:fldChar w:fldCharType="begin"/>
      </w:r>
      <w:r w:rsidRPr="001240F3">
        <w:rPr>
          <w:sz w:val="18"/>
        </w:rPr>
        <w:instrText xml:space="preserve"> SEQ Tabel \* ARABIC </w:instrText>
      </w:r>
      <w:r w:rsidRPr="001240F3">
        <w:rPr>
          <w:sz w:val="18"/>
        </w:rPr>
        <w:fldChar w:fldCharType="separate"/>
      </w:r>
      <w:r w:rsidR="00851025">
        <w:rPr>
          <w:noProof/>
          <w:sz w:val="18"/>
        </w:rPr>
        <w:t>1</w:t>
      </w:r>
      <w:r w:rsidRPr="001240F3">
        <w:rPr>
          <w:sz w:val="18"/>
        </w:rPr>
        <w:fldChar w:fldCharType="end"/>
      </w:r>
      <w:r>
        <w:rPr>
          <w:sz w:val="18"/>
          <w:lang w:val="id-ID"/>
        </w:rPr>
        <w:t>: Kriteria</w:t>
      </w:r>
    </w:p>
    <w:tbl>
      <w:tblPr>
        <w:tblStyle w:val="TableGrid"/>
        <w:tblW w:w="0" w:type="auto"/>
        <w:jc w:val="center"/>
        <w:tblInd w:w="108" w:type="dxa"/>
        <w:tblLook w:val="04A0" w:firstRow="1" w:lastRow="0" w:firstColumn="1" w:lastColumn="0" w:noHBand="0" w:noVBand="1"/>
      </w:tblPr>
      <w:tblGrid>
        <w:gridCol w:w="1134"/>
        <w:gridCol w:w="1890"/>
        <w:gridCol w:w="812"/>
        <w:gridCol w:w="614"/>
      </w:tblGrid>
      <w:tr w:rsidR="004A351A" w:rsidRPr="004A351A" w:rsidTr="004A351A">
        <w:trPr>
          <w:jc w:val="center"/>
        </w:trPr>
        <w:tc>
          <w:tcPr>
            <w:tcW w:w="113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Kode Kriteria</w:t>
            </w:r>
          </w:p>
        </w:tc>
        <w:tc>
          <w:tcPr>
            <w:tcW w:w="1890"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Nama Kriteria</w:t>
            </w:r>
          </w:p>
        </w:tc>
        <w:tc>
          <w:tcPr>
            <w:tcW w:w="812"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Atribut</w:t>
            </w:r>
          </w:p>
        </w:tc>
        <w:tc>
          <w:tcPr>
            <w:tcW w:w="61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Bobot</w:t>
            </w:r>
          </w:p>
        </w:tc>
      </w:tr>
      <w:tr w:rsidR="004A351A" w:rsidRPr="004A351A" w:rsidTr="004A351A">
        <w:trPr>
          <w:jc w:val="center"/>
        </w:trPr>
        <w:tc>
          <w:tcPr>
            <w:tcW w:w="113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C1</w:t>
            </w:r>
          </w:p>
        </w:tc>
        <w:tc>
          <w:tcPr>
            <w:tcW w:w="1890" w:type="dxa"/>
            <w:vAlign w:val="center"/>
          </w:tcPr>
          <w:p w:rsidR="00D43773" w:rsidRPr="004A351A" w:rsidRDefault="00D43773" w:rsidP="00D43773">
            <w:pPr>
              <w:jc w:val="both"/>
              <w:rPr>
                <w:rFonts w:ascii="Times New Roman" w:hAnsi="Times New Roman" w:cs="Times New Roman"/>
                <w:sz w:val="16"/>
                <w:szCs w:val="20"/>
              </w:rPr>
            </w:pPr>
            <w:r w:rsidRPr="004A351A">
              <w:rPr>
                <w:rFonts w:ascii="Times New Roman" w:hAnsi="Times New Roman" w:cs="Times New Roman"/>
                <w:sz w:val="16"/>
                <w:szCs w:val="20"/>
              </w:rPr>
              <w:t>IPK</w:t>
            </w:r>
          </w:p>
        </w:tc>
        <w:tc>
          <w:tcPr>
            <w:tcW w:w="812" w:type="dxa"/>
            <w:vAlign w:val="center"/>
          </w:tcPr>
          <w:p w:rsidR="00D43773" w:rsidRPr="004A351A" w:rsidRDefault="00D43773" w:rsidP="00D43773">
            <w:pPr>
              <w:jc w:val="both"/>
              <w:rPr>
                <w:rFonts w:ascii="Times New Roman" w:hAnsi="Times New Roman" w:cs="Times New Roman"/>
                <w:sz w:val="16"/>
                <w:szCs w:val="20"/>
              </w:rPr>
            </w:pPr>
            <w:r w:rsidRPr="004A351A">
              <w:rPr>
                <w:rFonts w:ascii="Times New Roman" w:hAnsi="Times New Roman" w:cs="Times New Roman"/>
                <w:sz w:val="16"/>
                <w:szCs w:val="20"/>
              </w:rPr>
              <w:t>Benefit</w:t>
            </w:r>
          </w:p>
        </w:tc>
        <w:tc>
          <w:tcPr>
            <w:tcW w:w="61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20</w:t>
            </w:r>
          </w:p>
        </w:tc>
      </w:tr>
      <w:tr w:rsidR="004A351A" w:rsidRPr="004A351A" w:rsidTr="004A351A">
        <w:trPr>
          <w:jc w:val="center"/>
        </w:trPr>
        <w:tc>
          <w:tcPr>
            <w:tcW w:w="113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C2</w:t>
            </w:r>
          </w:p>
        </w:tc>
        <w:tc>
          <w:tcPr>
            <w:tcW w:w="1890" w:type="dxa"/>
            <w:vAlign w:val="center"/>
          </w:tcPr>
          <w:p w:rsidR="00D43773" w:rsidRPr="004A351A" w:rsidRDefault="00D43773" w:rsidP="00D43773">
            <w:pPr>
              <w:jc w:val="both"/>
              <w:rPr>
                <w:rFonts w:ascii="Times New Roman" w:hAnsi="Times New Roman" w:cs="Times New Roman"/>
                <w:sz w:val="16"/>
                <w:szCs w:val="20"/>
              </w:rPr>
            </w:pPr>
            <w:r w:rsidRPr="004A351A">
              <w:rPr>
                <w:rFonts w:ascii="Times New Roman" w:hAnsi="Times New Roman" w:cs="Times New Roman"/>
                <w:sz w:val="16"/>
                <w:szCs w:val="20"/>
              </w:rPr>
              <w:t>Penghasilan Ortu</w:t>
            </w:r>
          </w:p>
        </w:tc>
        <w:tc>
          <w:tcPr>
            <w:tcW w:w="812" w:type="dxa"/>
            <w:vAlign w:val="center"/>
          </w:tcPr>
          <w:p w:rsidR="00D43773" w:rsidRPr="004A351A" w:rsidRDefault="00D43773" w:rsidP="00D43773">
            <w:pPr>
              <w:jc w:val="both"/>
              <w:rPr>
                <w:rFonts w:ascii="Times New Roman" w:hAnsi="Times New Roman" w:cs="Times New Roman"/>
                <w:sz w:val="16"/>
                <w:szCs w:val="20"/>
              </w:rPr>
            </w:pPr>
            <w:r w:rsidRPr="004A351A">
              <w:rPr>
                <w:rFonts w:ascii="Times New Roman" w:hAnsi="Times New Roman" w:cs="Times New Roman"/>
                <w:sz w:val="16"/>
                <w:szCs w:val="20"/>
              </w:rPr>
              <w:t>Cost</w:t>
            </w:r>
          </w:p>
        </w:tc>
        <w:tc>
          <w:tcPr>
            <w:tcW w:w="61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20</w:t>
            </w:r>
          </w:p>
        </w:tc>
      </w:tr>
      <w:tr w:rsidR="004A351A" w:rsidRPr="004A351A" w:rsidTr="004A351A">
        <w:trPr>
          <w:jc w:val="center"/>
        </w:trPr>
        <w:tc>
          <w:tcPr>
            <w:tcW w:w="113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C3</w:t>
            </w:r>
          </w:p>
        </w:tc>
        <w:tc>
          <w:tcPr>
            <w:tcW w:w="1890" w:type="dxa"/>
            <w:vAlign w:val="center"/>
          </w:tcPr>
          <w:p w:rsidR="00D43773" w:rsidRPr="004A351A" w:rsidRDefault="00D43773" w:rsidP="00D43773">
            <w:pPr>
              <w:jc w:val="both"/>
              <w:rPr>
                <w:rFonts w:ascii="Times New Roman" w:hAnsi="Times New Roman" w:cs="Times New Roman"/>
                <w:sz w:val="16"/>
                <w:szCs w:val="20"/>
              </w:rPr>
            </w:pPr>
            <w:r w:rsidRPr="004A351A">
              <w:rPr>
                <w:rFonts w:ascii="Times New Roman" w:hAnsi="Times New Roman" w:cs="Times New Roman"/>
                <w:sz w:val="16"/>
                <w:szCs w:val="20"/>
              </w:rPr>
              <w:t>Semester</w:t>
            </w:r>
          </w:p>
        </w:tc>
        <w:tc>
          <w:tcPr>
            <w:tcW w:w="812" w:type="dxa"/>
            <w:vAlign w:val="center"/>
          </w:tcPr>
          <w:p w:rsidR="00D43773" w:rsidRPr="004A351A" w:rsidRDefault="00D43773" w:rsidP="00D43773">
            <w:pPr>
              <w:jc w:val="both"/>
              <w:rPr>
                <w:rFonts w:ascii="Times New Roman" w:hAnsi="Times New Roman" w:cs="Times New Roman"/>
                <w:sz w:val="16"/>
                <w:szCs w:val="20"/>
              </w:rPr>
            </w:pPr>
            <w:r w:rsidRPr="004A351A">
              <w:rPr>
                <w:rFonts w:ascii="Times New Roman" w:hAnsi="Times New Roman" w:cs="Times New Roman"/>
                <w:sz w:val="16"/>
                <w:szCs w:val="20"/>
              </w:rPr>
              <w:t>Benefit</w:t>
            </w:r>
          </w:p>
        </w:tc>
        <w:tc>
          <w:tcPr>
            <w:tcW w:w="61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10</w:t>
            </w:r>
          </w:p>
        </w:tc>
      </w:tr>
      <w:tr w:rsidR="004A351A" w:rsidRPr="004A351A" w:rsidTr="004A351A">
        <w:trPr>
          <w:jc w:val="center"/>
        </w:trPr>
        <w:tc>
          <w:tcPr>
            <w:tcW w:w="113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C4</w:t>
            </w:r>
          </w:p>
        </w:tc>
        <w:tc>
          <w:tcPr>
            <w:tcW w:w="1890" w:type="dxa"/>
            <w:vAlign w:val="center"/>
          </w:tcPr>
          <w:p w:rsidR="00D43773" w:rsidRPr="004A351A" w:rsidRDefault="00D43773" w:rsidP="00D43773">
            <w:pPr>
              <w:jc w:val="both"/>
              <w:rPr>
                <w:rFonts w:ascii="Times New Roman" w:hAnsi="Times New Roman" w:cs="Times New Roman"/>
                <w:sz w:val="16"/>
                <w:szCs w:val="20"/>
              </w:rPr>
            </w:pPr>
            <w:r w:rsidRPr="004A351A">
              <w:rPr>
                <w:rFonts w:ascii="Times New Roman" w:hAnsi="Times New Roman" w:cs="Times New Roman"/>
                <w:sz w:val="16"/>
                <w:szCs w:val="20"/>
              </w:rPr>
              <w:t>Jumlah Saudara Kandung</w:t>
            </w:r>
          </w:p>
        </w:tc>
        <w:tc>
          <w:tcPr>
            <w:tcW w:w="812" w:type="dxa"/>
            <w:vAlign w:val="center"/>
          </w:tcPr>
          <w:p w:rsidR="00D43773" w:rsidRPr="004A351A" w:rsidRDefault="00D43773" w:rsidP="00D43773">
            <w:pPr>
              <w:jc w:val="both"/>
              <w:rPr>
                <w:rFonts w:ascii="Times New Roman" w:hAnsi="Times New Roman" w:cs="Times New Roman"/>
                <w:sz w:val="16"/>
                <w:szCs w:val="20"/>
              </w:rPr>
            </w:pPr>
            <w:r w:rsidRPr="004A351A">
              <w:rPr>
                <w:rFonts w:ascii="Times New Roman" w:hAnsi="Times New Roman" w:cs="Times New Roman"/>
                <w:sz w:val="16"/>
                <w:szCs w:val="20"/>
              </w:rPr>
              <w:t>Benefit</w:t>
            </w:r>
          </w:p>
        </w:tc>
        <w:tc>
          <w:tcPr>
            <w:tcW w:w="61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10</w:t>
            </w:r>
          </w:p>
        </w:tc>
      </w:tr>
      <w:tr w:rsidR="004A351A" w:rsidRPr="004A351A" w:rsidTr="004A351A">
        <w:trPr>
          <w:trHeight w:val="64"/>
          <w:jc w:val="center"/>
        </w:trPr>
        <w:tc>
          <w:tcPr>
            <w:tcW w:w="113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C5</w:t>
            </w:r>
          </w:p>
        </w:tc>
        <w:tc>
          <w:tcPr>
            <w:tcW w:w="1890" w:type="dxa"/>
            <w:vAlign w:val="center"/>
          </w:tcPr>
          <w:p w:rsidR="00D43773" w:rsidRPr="004A351A" w:rsidRDefault="00D43773" w:rsidP="00D43773">
            <w:pPr>
              <w:jc w:val="both"/>
              <w:rPr>
                <w:rFonts w:ascii="Times New Roman" w:hAnsi="Times New Roman" w:cs="Times New Roman"/>
                <w:sz w:val="16"/>
                <w:szCs w:val="20"/>
              </w:rPr>
            </w:pPr>
            <w:r w:rsidRPr="004A351A">
              <w:rPr>
                <w:rFonts w:ascii="Times New Roman" w:hAnsi="Times New Roman" w:cs="Times New Roman"/>
                <w:sz w:val="16"/>
                <w:szCs w:val="20"/>
              </w:rPr>
              <w:t>Organisasi</w:t>
            </w:r>
          </w:p>
        </w:tc>
        <w:tc>
          <w:tcPr>
            <w:tcW w:w="812" w:type="dxa"/>
            <w:vAlign w:val="center"/>
          </w:tcPr>
          <w:p w:rsidR="00D43773" w:rsidRPr="004A351A" w:rsidRDefault="00D43773" w:rsidP="00D43773">
            <w:pPr>
              <w:jc w:val="both"/>
              <w:rPr>
                <w:rFonts w:ascii="Times New Roman" w:hAnsi="Times New Roman" w:cs="Times New Roman"/>
                <w:sz w:val="16"/>
                <w:szCs w:val="20"/>
              </w:rPr>
            </w:pPr>
            <w:r w:rsidRPr="004A351A">
              <w:rPr>
                <w:rFonts w:ascii="Times New Roman" w:hAnsi="Times New Roman" w:cs="Times New Roman"/>
                <w:sz w:val="16"/>
                <w:szCs w:val="20"/>
              </w:rPr>
              <w:t>Benefit</w:t>
            </w:r>
          </w:p>
        </w:tc>
        <w:tc>
          <w:tcPr>
            <w:tcW w:w="61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20</w:t>
            </w:r>
          </w:p>
        </w:tc>
      </w:tr>
      <w:tr w:rsidR="004A351A" w:rsidRPr="004A351A" w:rsidTr="004A351A">
        <w:trPr>
          <w:jc w:val="center"/>
        </w:trPr>
        <w:tc>
          <w:tcPr>
            <w:tcW w:w="113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C6</w:t>
            </w:r>
          </w:p>
        </w:tc>
        <w:tc>
          <w:tcPr>
            <w:tcW w:w="1890" w:type="dxa"/>
            <w:vAlign w:val="center"/>
          </w:tcPr>
          <w:p w:rsidR="00D43773" w:rsidRPr="004A351A" w:rsidRDefault="00D43773" w:rsidP="00D43773">
            <w:pPr>
              <w:jc w:val="both"/>
              <w:rPr>
                <w:rFonts w:ascii="Times New Roman" w:hAnsi="Times New Roman" w:cs="Times New Roman"/>
                <w:sz w:val="16"/>
                <w:szCs w:val="20"/>
              </w:rPr>
            </w:pPr>
            <w:r w:rsidRPr="004A351A">
              <w:rPr>
                <w:rFonts w:ascii="Times New Roman" w:hAnsi="Times New Roman" w:cs="Times New Roman"/>
                <w:sz w:val="16"/>
                <w:szCs w:val="20"/>
              </w:rPr>
              <w:t>Lama Kerja</w:t>
            </w:r>
          </w:p>
        </w:tc>
        <w:tc>
          <w:tcPr>
            <w:tcW w:w="812" w:type="dxa"/>
            <w:vAlign w:val="center"/>
          </w:tcPr>
          <w:p w:rsidR="00D43773" w:rsidRPr="004A351A" w:rsidRDefault="00D43773" w:rsidP="00D43773">
            <w:pPr>
              <w:jc w:val="both"/>
              <w:rPr>
                <w:rFonts w:ascii="Times New Roman" w:hAnsi="Times New Roman" w:cs="Times New Roman"/>
                <w:sz w:val="16"/>
                <w:szCs w:val="20"/>
              </w:rPr>
            </w:pPr>
            <w:r w:rsidRPr="004A351A">
              <w:rPr>
                <w:rFonts w:ascii="Times New Roman" w:hAnsi="Times New Roman" w:cs="Times New Roman"/>
                <w:sz w:val="16"/>
                <w:szCs w:val="20"/>
              </w:rPr>
              <w:t>Benefit</w:t>
            </w:r>
          </w:p>
        </w:tc>
        <w:tc>
          <w:tcPr>
            <w:tcW w:w="614" w:type="dxa"/>
            <w:vAlign w:val="center"/>
          </w:tcPr>
          <w:p w:rsidR="00D43773" w:rsidRPr="004A351A" w:rsidRDefault="00D43773" w:rsidP="004A351A">
            <w:pPr>
              <w:jc w:val="center"/>
              <w:rPr>
                <w:rFonts w:ascii="Times New Roman" w:hAnsi="Times New Roman" w:cs="Times New Roman"/>
                <w:sz w:val="16"/>
                <w:szCs w:val="20"/>
              </w:rPr>
            </w:pPr>
            <w:r w:rsidRPr="004A351A">
              <w:rPr>
                <w:rFonts w:ascii="Times New Roman" w:hAnsi="Times New Roman" w:cs="Times New Roman"/>
                <w:sz w:val="16"/>
                <w:szCs w:val="20"/>
              </w:rPr>
              <w:t>20</w:t>
            </w:r>
          </w:p>
        </w:tc>
      </w:tr>
    </w:tbl>
    <w:p w:rsidR="00D43773" w:rsidRPr="001240F3" w:rsidRDefault="00D43773" w:rsidP="001240F3">
      <w:pPr>
        <w:pStyle w:val="Caption"/>
        <w:spacing w:before="0" w:after="0"/>
        <w:rPr>
          <w:sz w:val="18"/>
          <w:szCs w:val="20"/>
          <w:lang w:val="id-ID"/>
        </w:rPr>
      </w:pPr>
    </w:p>
    <w:p w:rsidR="001240F3" w:rsidRPr="001240F3" w:rsidRDefault="001240F3" w:rsidP="001240F3">
      <w:pPr>
        <w:pStyle w:val="Caption"/>
        <w:keepNext/>
        <w:spacing w:before="0" w:after="0"/>
        <w:jc w:val="center"/>
        <w:rPr>
          <w:sz w:val="18"/>
          <w:lang w:val="id-ID"/>
        </w:rPr>
      </w:pPr>
      <w:r w:rsidRPr="001240F3">
        <w:rPr>
          <w:sz w:val="18"/>
        </w:rPr>
        <w:t xml:space="preserve">Tabel </w:t>
      </w:r>
      <w:r w:rsidRPr="001240F3">
        <w:rPr>
          <w:sz w:val="18"/>
        </w:rPr>
        <w:fldChar w:fldCharType="begin"/>
      </w:r>
      <w:r w:rsidRPr="001240F3">
        <w:rPr>
          <w:sz w:val="18"/>
        </w:rPr>
        <w:instrText xml:space="preserve"> SEQ Tabel \* ARABIC </w:instrText>
      </w:r>
      <w:r w:rsidRPr="001240F3">
        <w:rPr>
          <w:sz w:val="18"/>
        </w:rPr>
        <w:fldChar w:fldCharType="separate"/>
      </w:r>
      <w:r w:rsidR="00851025">
        <w:rPr>
          <w:noProof/>
          <w:sz w:val="18"/>
        </w:rPr>
        <w:t>2</w:t>
      </w:r>
      <w:r w:rsidRPr="001240F3">
        <w:rPr>
          <w:sz w:val="18"/>
        </w:rPr>
        <w:fldChar w:fldCharType="end"/>
      </w:r>
      <w:r>
        <w:rPr>
          <w:sz w:val="18"/>
          <w:lang w:val="id-ID"/>
        </w:rPr>
        <w:t>: Alternatif</w:t>
      </w:r>
    </w:p>
    <w:tbl>
      <w:tblPr>
        <w:tblStyle w:val="TableGrid"/>
        <w:tblW w:w="4410" w:type="dxa"/>
        <w:tblInd w:w="108" w:type="dxa"/>
        <w:tblLayout w:type="fixed"/>
        <w:tblLook w:val="04A0" w:firstRow="1" w:lastRow="0" w:firstColumn="1" w:lastColumn="0" w:noHBand="0" w:noVBand="1"/>
      </w:tblPr>
      <w:tblGrid>
        <w:gridCol w:w="851"/>
        <w:gridCol w:w="992"/>
        <w:gridCol w:w="1559"/>
        <w:gridCol w:w="1008"/>
      </w:tblGrid>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Kode Alternatif</w:t>
            </w:r>
          </w:p>
        </w:tc>
        <w:tc>
          <w:tcPr>
            <w:tcW w:w="992"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Nomor Identitas</w:t>
            </w:r>
          </w:p>
        </w:tc>
        <w:tc>
          <w:tcPr>
            <w:tcW w:w="1559"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Nama</w:t>
            </w:r>
          </w:p>
        </w:tc>
        <w:tc>
          <w:tcPr>
            <w:tcW w:w="1008"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Alamat</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A1</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20161009</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Adam Sanjaya</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Yogyakarta</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A2</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20141010</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Faisal</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Cirebon</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A3</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20090101</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Wawan</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Yogyakarta</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A4</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20121112</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Daniel</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Yogyakarta</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A5</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20140510</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Fajar</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Yogyakarta</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A6</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20161008</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Muhammad Adnan Badrus</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Yogyakarta</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A7</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20160406</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Hary Mukti</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Palembang</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A8</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20170404</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Qori</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Yogyakarta</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A9</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20090110</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Gepenk</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Yogyakarta</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A10</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20080301</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Apriyanti Nanik</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Yogyakarta</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A11</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20100908</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Cumika</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Yogyakarta</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A12</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20090807</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Atika</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Yogyakarta</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A13</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20150405</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Dias Purnama Sari</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Yogyakarta</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A14</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20150203</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Fitria</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Yogyakarta</w:t>
            </w:r>
          </w:p>
        </w:tc>
      </w:tr>
      <w:tr w:rsidR="00C074E7" w:rsidRPr="00C074E7" w:rsidTr="00D02F84">
        <w:trPr>
          <w:trHeight w:val="20"/>
        </w:trPr>
        <w:tc>
          <w:tcPr>
            <w:tcW w:w="851" w:type="dxa"/>
            <w:vAlign w:val="center"/>
          </w:tcPr>
          <w:p w:rsidR="00D43773" w:rsidRPr="00C074E7" w:rsidRDefault="00D43773" w:rsidP="00C074E7">
            <w:pPr>
              <w:jc w:val="center"/>
              <w:rPr>
                <w:rFonts w:ascii="Times New Roman" w:hAnsi="Times New Roman" w:cs="Times New Roman"/>
                <w:sz w:val="16"/>
                <w:szCs w:val="20"/>
              </w:rPr>
            </w:pPr>
            <w:r w:rsidRPr="00C074E7">
              <w:rPr>
                <w:rFonts w:ascii="Times New Roman" w:hAnsi="Times New Roman" w:cs="Times New Roman"/>
                <w:sz w:val="16"/>
                <w:szCs w:val="20"/>
              </w:rPr>
              <w:t>A15</w:t>
            </w:r>
          </w:p>
        </w:tc>
        <w:tc>
          <w:tcPr>
            <w:tcW w:w="992"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20170704</w:t>
            </w:r>
          </w:p>
        </w:tc>
        <w:tc>
          <w:tcPr>
            <w:tcW w:w="1559"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Lia Rohma</w:t>
            </w:r>
          </w:p>
        </w:tc>
        <w:tc>
          <w:tcPr>
            <w:tcW w:w="1008" w:type="dxa"/>
            <w:vAlign w:val="center"/>
          </w:tcPr>
          <w:p w:rsidR="00D43773" w:rsidRPr="00C074E7" w:rsidRDefault="00D43773" w:rsidP="00D02F84">
            <w:pPr>
              <w:rPr>
                <w:rFonts w:ascii="Times New Roman" w:hAnsi="Times New Roman" w:cs="Times New Roman"/>
                <w:sz w:val="16"/>
                <w:szCs w:val="20"/>
              </w:rPr>
            </w:pPr>
            <w:r w:rsidRPr="00C074E7">
              <w:rPr>
                <w:rFonts w:ascii="Times New Roman" w:hAnsi="Times New Roman" w:cs="Times New Roman"/>
                <w:sz w:val="16"/>
                <w:szCs w:val="20"/>
              </w:rPr>
              <w:t>Yogyakarta</w:t>
            </w:r>
          </w:p>
        </w:tc>
      </w:tr>
    </w:tbl>
    <w:p w:rsidR="00D43773" w:rsidRPr="00F77C7B" w:rsidRDefault="00D43773" w:rsidP="00F77C7B">
      <w:pPr>
        <w:pStyle w:val="Caption"/>
        <w:spacing w:before="0" w:after="0"/>
        <w:rPr>
          <w:sz w:val="18"/>
          <w:szCs w:val="20"/>
          <w:lang w:val="id-ID"/>
        </w:rPr>
      </w:pPr>
    </w:p>
    <w:p w:rsidR="00F77C7B" w:rsidRPr="00F77C7B" w:rsidRDefault="00F77C7B" w:rsidP="00F77C7B">
      <w:pPr>
        <w:pStyle w:val="Caption"/>
        <w:keepNext/>
        <w:spacing w:before="0" w:after="0"/>
        <w:jc w:val="center"/>
        <w:rPr>
          <w:sz w:val="18"/>
          <w:lang w:val="id-ID"/>
        </w:rPr>
      </w:pPr>
      <w:r w:rsidRPr="00F77C7B">
        <w:rPr>
          <w:sz w:val="18"/>
        </w:rPr>
        <w:t xml:space="preserve">Tabel </w:t>
      </w:r>
      <w:r w:rsidRPr="00F77C7B">
        <w:rPr>
          <w:sz w:val="18"/>
        </w:rPr>
        <w:fldChar w:fldCharType="begin"/>
      </w:r>
      <w:r w:rsidRPr="00F77C7B">
        <w:rPr>
          <w:sz w:val="18"/>
        </w:rPr>
        <w:instrText xml:space="preserve"> SEQ Tabel \* ARABIC </w:instrText>
      </w:r>
      <w:r w:rsidRPr="00F77C7B">
        <w:rPr>
          <w:sz w:val="18"/>
        </w:rPr>
        <w:fldChar w:fldCharType="separate"/>
      </w:r>
      <w:r w:rsidR="00851025">
        <w:rPr>
          <w:noProof/>
          <w:sz w:val="18"/>
        </w:rPr>
        <w:t>3</w:t>
      </w:r>
      <w:r w:rsidRPr="00F77C7B">
        <w:rPr>
          <w:sz w:val="18"/>
        </w:rPr>
        <w:fldChar w:fldCharType="end"/>
      </w:r>
      <w:r>
        <w:rPr>
          <w:sz w:val="18"/>
          <w:lang w:val="id-ID"/>
        </w:rPr>
        <w:t>: Himpunan Kriteria IPK</w:t>
      </w:r>
    </w:p>
    <w:tbl>
      <w:tblPr>
        <w:tblStyle w:val="TableGrid"/>
        <w:tblW w:w="0" w:type="auto"/>
        <w:tblInd w:w="108" w:type="dxa"/>
        <w:tblLook w:val="04A0" w:firstRow="1" w:lastRow="0" w:firstColumn="1" w:lastColumn="0" w:noHBand="0" w:noVBand="1"/>
      </w:tblPr>
      <w:tblGrid>
        <w:gridCol w:w="720"/>
        <w:gridCol w:w="3060"/>
        <w:gridCol w:w="670"/>
      </w:tblGrid>
      <w:tr w:rsidR="00D43773" w:rsidRPr="0029771B" w:rsidTr="00410495">
        <w:tc>
          <w:tcPr>
            <w:tcW w:w="720" w:type="dxa"/>
            <w:vAlign w:val="center"/>
          </w:tcPr>
          <w:p w:rsidR="00D43773" w:rsidRPr="0029771B" w:rsidRDefault="00D43773" w:rsidP="0029771B">
            <w:pPr>
              <w:jc w:val="center"/>
              <w:rPr>
                <w:rFonts w:ascii="Times New Roman" w:hAnsi="Times New Roman" w:cs="Times New Roman"/>
                <w:sz w:val="16"/>
                <w:szCs w:val="20"/>
              </w:rPr>
            </w:pPr>
            <w:r w:rsidRPr="0029771B">
              <w:rPr>
                <w:rFonts w:ascii="Times New Roman" w:hAnsi="Times New Roman" w:cs="Times New Roman"/>
                <w:sz w:val="16"/>
                <w:szCs w:val="20"/>
              </w:rPr>
              <w:t>Nomor</w:t>
            </w:r>
          </w:p>
        </w:tc>
        <w:tc>
          <w:tcPr>
            <w:tcW w:w="3060" w:type="dxa"/>
            <w:vAlign w:val="center"/>
          </w:tcPr>
          <w:p w:rsidR="00D43773" w:rsidRPr="0029771B" w:rsidRDefault="00D43773" w:rsidP="00ED0414">
            <w:pPr>
              <w:jc w:val="center"/>
              <w:rPr>
                <w:rFonts w:ascii="Times New Roman" w:hAnsi="Times New Roman" w:cs="Times New Roman"/>
                <w:sz w:val="16"/>
                <w:szCs w:val="20"/>
              </w:rPr>
            </w:pPr>
            <w:r w:rsidRPr="0029771B">
              <w:rPr>
                <w:rFonts w:ascii="Times New Roman" w:hAnsi="Times New Roman" w:cs="Times New Roman"/>
                <w:sz w:val="16"/>
                <w:szCs w:val="20"/>
              </w:rPr>
              <w:t>Nama Kriteria IPK</w:t>
            </w:r>
          </w:p>
        </w:tc>
        <w:tc>
          <w:tcPr>
            <w:tcW w:w="670" w:type="dxa"/>
            <w:vAlign w:val="center"/>
          </w:tcPr>
          <w:p w:rsidR="00D43773" w:rsidRPr="0029771B" w:rsidRDefault="00D43773" w:rsidP="0029771B">
            <w:pPr>
              <w:jc w:val="center"/>
              <w:rPr>
                <w:rFonts w:ascii="Times New Roman" w:hAnsi="Times New Roman" w:cs="Times New Roman"/>
                <w:sz w:val="16"/>
                <w:szCs w:val="20"/>
              </w:rPr>
            </w:pPr>
            <w:r w:rsidRPr="0029771B">
              <w:rPr>
                <w:rFonts w:ascii="Times New Roman" w:hAnsi="Times New Roman" w:cs="Times New Roman"/>
                <w:sz w:val="16"/>
                <w:szCs w:val="20"/>
              </w:rPr>
              <w:t>Nilai</w:t>
            </w:r>
          </w:p>
        </w:tc>
      </w:tr>
      <w:tr w:rsidR="00D43773" w:rsidRPr="0029771B" w:rsidTr="00410495">
        <w:tc>
          <w:tcPr>
            <w:tcW w:w="720" w:type="dxa"/>
            <w:vAlign w:val="center"/>
          </w:tcPr>
          <w:p w:rsidR="00D43773" w:rsidRPr="0029771B" w:rsidRDefault="00D43773" w:rsidP="0029771B">
            <w:pPr>
              <w:jc w:val="center"/>
              <w:rPr>
                <w:rFonts w:ascii="Times New Roman" w:hAnsi="Times New Roman" w:cs="Times New Roman"/>
                <w:sz w:val="16"/>
                <w:szCs w:val="20"/>
              </w:rPr>
            </w:pPr>
            <w:r w:rsidRPr="0029771B">
              <w:rPr>
                <w:rFonts w:ascii="Times New Roman" w:hAnsi="Times New Roman" w:cs="Times New Roman"/>
                <w:sz w:val="16"/>
                <w:szCs w:val="20"/>
              </w:rPr>
              <w:t>1</w:t>
            </w:r>
          </w:p>
        </w:tc>
        <w:tc>
          <w:tcPr>
            <w:tcW w:w="3060" w:type="dxa"/>
            <w:vAlign w:val="center"/>
          </w:tcPr>
          <w:p w:rsidR="00D43773" w:rsidRPr="0029771B" w:rsidRDefault="00D43773" w:rsidP="00D43773">
            <w:pPr>
              <w:jc w:val="both"/>
              <w:rPr>
                <w:rFonts w:ascii="Times New Roman" w:hAnsi="Times New Roman" w:cs="Times New Roman"/>
                <w:sz w:val="16"/>
                <w:szCs w:val="20"/>
              </w:rPr>
            </w:pPr>
            <w:r w:rsidRPr="0029771B">
              <w:rPr>
                <w:rFonts w:ascii="Times New Roman" w:hAnsi="Times New Roman" w:cs="Times New Roman"/>
                <w:sz w:val="16"/>
                <w:szCs w:val="20"/>
              </w:rPr>
              <w:t>IPK &lt; 2,5</w:t>
            </w:r>
          </w:p>
        </w:tc>
        <w:tc>
          <w:tcPr>
            <w:tcW w:w="670" w:type="dxa"/>
            <w:vAlign w:val="center"/>
          </w:tcPr>
          <w:p w:rsidR="00D43773" w:rsidRPr="0029771B" w:rsidRDefault="00D43773" w:rsidP="00ED0414">
            <w:pPr>
              <w:rPr>
                <w:rFonts w:ascii="Times New Roman" w:hAnsi="Times New Roman" w:cs="Times New Roman"/>
                <w:sz w:val="16"/>
                <w:szCs w:val="20"/>
              </w:rPr>
            </w:pPr>
            <w:r w:rsidRPr="0029771B">
              <w:rPr>
                <w:rFonts w:ascii="Times New Roman" w:hAnsi="Times New Roman" w:cs="Times New Roman"/>
                <w:sz w:val="16"/>
                <w:szCs w:val="20"/>
              </w:rPr>
              <w:t>25</w:t>
            </w:r>
          </w:p>
        </w:tc>
      </w:tr>
      <w:tr w:rsidR="00D43773" w:rsidRPr="0029771B" w:rsidTr="00410495">
        <w:tc>
          <w:tcPr>
            <w:tcW w:w="720" w:type="dxa"/>
            <w:vAlign w:val="center"/>
          </w:tcPr>
          <w:p w:rsidR="00D43773" w:rsidRPr="0029771B" w:rsidRDefault="00D43773" w:rsidP="0029771B">
            <w:pPr>
              <w:jc w:val="center"/>
              <w:rPr>
                <w:rFonts w:ascii="Times New Roman" w:hAnsi="Times New Roman" w:cs="Times New Roman"/>
                <w:sz w:val="16"/>
                <w:szCs w:val="20"/>
              </w:rPr>
            </w:pPr>
            <w:r w:rsidRPr="0029771B">
              <w:rPr>
                <w:rFonts w:ascii="Times New Roman" w:hAnsi="Times New Roman" w:cs="Times New Roman"/>
                <w:sz w:val="16"/>
                <w:szCs w:val="20"/>
              </w:rPr>
              <w:t>2</w:t>
            </w:r>
          </w:p>
        </w:tc>
        <w:tc>
          <w:tcPr>
            <w:tcW w:w="3060" w:type="dxa"/>
            <w:vAlign w:val="center"/>
          </w:tcPr>
          <w:p w:rsidR="00D43773" w:rsidRPr="0029771B" w:rsidRDefault="00D43773" w:rsidP="00D43773">
            <w:pPr>
              <w:jc w:val="both"/>
              <w:rPr>
                <w:rFonts w:ascii="Times New Roman" w:hAnsi="Times New Roman" w:cs="Times New Roman"/>
                <w:sz w:val="16"/>
                <w:szCs w:val="20"/>
              </w:rPr>
            </w:pPr>
            <w:r w:rsidRPr="0029771B">
              <w:rPr>
                <w:rFonts w:ascii="Times New Roman" w:hAnsi="Times New Roman" w:cs="Times New Roman"/>
                <w:sz w:val="16"/>
                <w:szCs w:val="20"/>
              </w:rPr>
              <w:t>2,5 &lt;= IPK &lt; 3,0</w:t>
            </w:r>
          </w:p>
        </w:tc>
        <w:tc>
          <w:tcPr>
            <w:tcW w:w="670" w:type="dxa"/>
            <w:vAlign w:val="center"/>
          </w:tcPr>
          <w:p w:rsidR="00D43773" w:rsidRPr="0029771B" w:rsidRDefault="00D43773" w:rsidP="00ED0414">
            <w:pPr>
              <w:rPr>
                <w:rFonts w:ascii="Times New Roman" w:hAnsi="Times New Roman" w:cs="Times New Roman"/>
                <w:sz w:val="16"/>
                <w:szCs w:val="20"/>
              </w:rPr>
            </w:pPr>
            <w:r w:rsidRPr="0029771B">
              <w:rPr>
                <w:rFonts w:ascii="Times New Roman" w:hAnsi="Times New Roman" w:cs="Times New Roman"/>
                <w:sz w:val="16"/>
                <w:szCs w:val="20"/>
              </w:rPr>
              <w:t>50</w:t>
            </w:r>
          </w:p>
        </w:tc>
      </w:tr>
      <w:tr w:rsidR="00D43773" w:rsidRPr="0029771B" w:rsidTr="00410495">
        <w:tc>
          <w:tcPr>
            <w:tcW w:w="720" w:type="dxa"/>
            <w:vAlign w:val="center"/>
          </w:tcPr>
          <w:p w:rsidR="00D43773" w:rsidRPr="0029771B" w:rsidRDefault="00D43773" w:rsidP="0029771B">
            <w:pPr>
              <w:jc w:val="center"/>
              <w:rPr>
                <w:rFonts w:ascii="Times New Roman" w:hAnsi="Times New Roman" w:cs="Times New Roman"/>
                <w:sz w:val="16"/>
                <w:szCs w:val="20"/>
              </w:rPr>
            </w:pPr>
            <w:r w:rsidRPr="0029771B">
              <w:rPr>
                <w:rFonts w:ascii="Times New Roman" w:hAnsi="Times New Roman" w:cs="Times New Roman"/>
                <w:sz w:val="16"/>
                <w:szCs w:val="20"/>
              </w:rPr>
              <w:t>3</w:t>
            </w:r>
          </w:p>
        </w:tc>
        <w:tc>
          <w:tcPr>
            <w:tcW w:w="3060" w:type="dxa"/>
            <w:vAlign w:val="center"/>
          </w:tcPr>
          <w:p w:rsidR="00D43773" w:rsidRPr="0029771B" w:rsidRDefault="00D43773" w:rsidP="00D43773">
            <w:pPr>
              <w:jc w:val="both"/>
              <w:rPr>
                <w:rFonts w:ascii="Times New Roman" w:hAnsi="Times New Roman" w:cs="Times New Roman"/>
                <w:sz w:val="16"/>
                <w:szCs w:val="20"/>
              </w:rPr>
            </w:pPr>
            <w:r w:rsidRPr="0029771B">
              <w:rPr>
                <w:rFonts w:ascii="Times New Roman" w:hAnsi="Times New Roman" w:cs="Times New Roman"/>
                <w:sz w:val="16"/>
                <w:szCs w:val="20"/>
              </w:rPr>
              <w:t>3,0 &lt;= IPK &lt; 3,5</w:t>
            </w:r>
          </w:p>
        </w:tc>
        <w:tc>
          <w:tcPr>
            <w:tcW w:w="670" w:type="dxa"/>
            <w:vAlign w:val="center"/>
          </w:tcPr>
          <w:p w:rsidR="00D43773" w:rsidRPr="0029771B" w:rsidRDefault="00D43773" w:rsidP="00ED0414">
            <w:pPr>
              <w:rPr>
                <w:rFonts w:ascii="Times New Roman" w:hAnsi="Times New Roman" w:cs="Times New Roman"/>
                <w:sz w:val="16"/>
                <w:szCs w:val="20"/>
              </w:rPr>
            </w:pPr>
            <w:r w:rsidRPr="0029771B">
              <w:rPr>
                <w:rFonts w:ascii="Times New Roman" w:hAnsi="Times New Roman" w:cs="Times New Roman"/>
                <w:sz w:val="16"/>
                <w:szCs w:val="20"/>
              </w:rPr>
              <w:t>75</w:t>
            </w:r>
          </w:p>
        </w:tc>
      </w:tr>
      <w:tr w:rsidR="00D43773" w:rsidRPr="0029771B" w:rsidTr="00410495">
        <w:tc>
          <w:tcPr>
            <w:tcW w:w="720" w:type="dxa"/>
            <w:vAlign w:val="center"/>
          </w:tcPr>
          <w:p w:rsidR="00D43773" w:rsidRPr="0029771B" w:rsidRDefault="00D43773" w:rsidP="0029771B">
            <w:pPr>
              <w:jc w:val="center"/>
              <w:rPr>
                <w:rFonts w:ascii="Times New Roman" w:hAnsi="Times New Roman" w:cs="Times New Roman"/>
                <w:sz w:val="16"/>
                <w:szCs w:val="20"/>
              </w:rPr>
            </w:pPr>
            <w:r w:rsidRPr="0029771B">
              <w:rPr>
                <w:rFonts w:ascii="Times New Roman" w:hAnsi="Times New Roman" w:cs="Times New Roman"/>
                <w:sz w:val="16"/>
                <w:szCs w:val="20"/>
              </w:rPr>
              <w:t>4</w:t>
            </w:r>
          </w:p>
        </w:tc>
        <w:tc>
          <w:tcPr>
            <w:tcW w:w="3060" w:type="dxa"/>
            <w:vAlign w:val="center"/>
          </w:tcPr>
          <w:p w:rsidR="00D43773" w:rsidRPr="0029771B" w:rsidRDefault="00D43773" w:rsidP="00D43773">
            <w:pPr>
              <w:jc w:val="both"/>
              <w:rPr>
                <w:rFonts w:ascii="Times New Roman" w:hAnsi="Times New Roman" w:cs="Times New Roman"/>
                <w:sz w:val="16"/>
                <w:szCs w:val="20"/>
              </w:rPr>
            </w:pPr>
            <w:r w:rsidRPr="0029771B">
              <w:rPr>
                <w:rFonts w:ascii="Times New Roman" w:hAnsi="Times New Roman" w:cs="Times New Roman"/>
                <w:sz w:val="16"/>
                <w:szCs w:val="20"/>
              </w:rPr>
              <w:t>IPK &gt;= 3,5</w:t>
            </w:r>
          </w:p>
        </w:tc>
        <w:tc>
          <w:tcPr>
            <w:tcW w:w="670" w:type="dxa"/>
            <w:vAlign w:val="center"/>
          </w:tcPr>
          <w:p w:rsidR="00D43773" w:rsidRPr="0029771B" w:rsidRDefault="00D43773" w:rsidP="00ED0414">
            <w:pPr>
              <w:rPr>
                <w:rFonts w:ascii="Times New Roman" w:hAnsi="Times New Roman" w:cs="Times New Roman"/>
                <w:sz w:val="16"/>
                <w:szCs w:val="20"/>
              </w:rPr>
            </w:pPr>
            <w:r w:rsidRPr="0029771B">
              <w:rPr>
                <w:rFonts w:ascii="Times New Roman" w:hAnsi="Times New Roman" w:cs="Times New Roman"/>
                <w:sz w:val="16"/>
                <w:szCs w:val="20"/>
              </w:rPr>
              <w:t>100</w:t>
            </w:r>
          </w:p>
        </w:tc>
      </w:tr>
    </w:tbl>
    <w:p w:rsidR="00D43773" w:rsidRDefault="00D43773" w:rsidP="00D43773">
      <w:pPr>
        <w:jc w:val="both"/>
        <w:rPr>
          <w:sz w:val="20"/>
          <w:szCs w:val="20"/>
          <w:lang w:val="id-ID"/>
        </w:rPr>
      </w:pPr>
    </w:p>
    <w:p w:rsidR="00DC3BFC" w:rsidRPr="00D43773" w:rsidRDefault="00DC3BFC" w:rsidP="00D43773">
      <w:pPr>
        <w:jc w:val="both"/>
        <w:rPr>
          <w:sz w:val="20"/>
          <w:szCs w:val="20"/>
          <w:lang w:val="id-ID"/>
        </w:rPr>
      </w:pPr>
    </w:p>
    <w:p w:rsidR="00D24F58" w:rsidRDefault="00D24F58" w:rsidP="00701A59">
      <w:pPr>
        <w:pStyle w:val="Caption"/>
        <w:spacing w:before="0" w:after="0"/>
        <w:jc w:val="center"/>
        <w:rPr>
          <w:sz w:val="18"/>
          <w:szCs w:val="20"/>
          <w:lang w:val="id-ID"/>
        </w:rPr>
      </w:pPr>
      <w:bookmarkStart w:id="7" w:name="_Toc491280035"/>
    </w:p>
    <w:p w:rsidR="00D24F58" w:rsidRPr="00D24F58" w:rsidRDefault="00D24F58" w:rsidP="00D24F58">
      <w:pPr>
        <w:pStyle w:val="Caption"/>
        <w:keepNext/>
        <w:spacing w:before="0" w:after="0"/>
        <w:jc w:val="center"/>
        <w:rPr>
          <w:sz w:val="18"/>
          <w:lang w:val="id-ID"/>
        </w:rPr>
      </w:pPr>
      <w:r w:rsidRPr="00D24F58">
        <w:rPr>
          <w:sz w:val="18"/>
        </w:rPr>
        <w:lastRenderedPageBreak/>
        <w:t xml:space="preserve">Tabel </w:t>
      </w:r>
      <w:r w:rsidRPr="00D24F58">
        <w:rPr>
          <w:sz w:val="18"/>
        </w:rPr>
        <w:fldChar w:fldCharType="begin"/>
      </w:r>
      <w:r w:rsidRPr="00D24F58">
        <w:rPr>
          <w:sz w:val="18"/>
        </w:rPr>
        <w:instrText xml:space="preserve"> SEQ Tabel \* ARABIC </w:instrText>
      </w:r>
      <w:r w:rsidRPr="00D24F58">
        <w:rPr>
          <w:sz w:val="18"/>
        </w:rPr>
        <w:fldChar w:fldCharType="separate"/>
      </w:r>
      <w:r w:rsidR="00851025">
        <w:rPr>
          <w:noProof/>
          <w:sz w:val="18"/>
        </w:rPr>
        <w:t>4</w:t>
      </w:r>
      <w:r w:rsidRPr="00D24F58">
        <w:rPr>
          <w:sz w:val="18"/>
        </w:rPr>
        <w:fldChar w:fldCharType="end"/>
      </w:r>
      <w:r>
        <w:rPr>
          <w:sz w:val="18"/>
          <w:lang w:val="id-ID"/>
        </w:rPr>
        <w:t>: Himpunan Kriteria Penghasilan Ortu</w:t>
      </w:r>
    </w:p>
    <w:tbl>
      <w:tblPr>
        <w:tblStyle w:val="TableGrid"/>
        <w:tblW w:w="0" w:type="auto"/>
        <w:tblInd w:w="108" w:type="dxa"/>
        <w:tblLook w:val="04A0" w:firstRow="1" w:lastRow="0" w:firstColumn="1" w:lastColumn="0" w:noHBand="0" w:noVBand="1"/>
      </w:tblPr>
      <w:tblGrid>
        <w:gridCol w:w="720"/>
        <w:gridCol w:w="2970"/>
        <w:gridCol w:w="760"/>
      </w:tblGrid>
      <w:tr w:rsidR="00D43773" w:rsidRPr="00ED0414" w:rsidTr="00ED0414">
        <w:tc>
          <w:tcPr>
            <w:tcW w:w="720" w:type="dxa"/>
            <w:vAlign w:val="center"/>
          </w:tcPr>
          <w:bookmarkEnd w:id="7"/>
          <w:p w:rsidR="00D43773" w:rsidRPr="00ED0414" w:rsidRDefault="00D43773" w:rsidP="00ED0414">
            <w:pPr>
              <w:jc w:val="center"/>
              <w:rPr>
                <w:rFonts w:ascii="Times New Roman" w:hAnsi="Times New Roman" w:cs="Times New Roman"/>
                <w:sz w:val="16"/>
                <w:szCs w:val="20"/>
              </w:rPr>
            </w:pPr>
            <w:r w:rsidRPr="00ED0414">
              <w:rPr>
                <w:rFonts w:ascii="Times New Roman" w:hAnsi="Times New Roman" w:cs="Times New Roman"/>
                <w:sz w:val="16"/>
                <w:szCs w:val="20"/>
              </w:rPr>
              <w:t>Nomor</w:t>
            </w:r>
          </w:p>
        </w:tc>
        <w:tc>
          <w:tcPr>
            <w:tcW w:w="2970" w:type="dxa"/>
            <w:vAlign w:val="center"/>
          </w:tcPr>
          <w:p w:rsidR="00D43773" w:rsidRPr="00ED0414" w:rsidRDefault="00D43773" w:rsidP="00ED0414">
            <w:pPr>
              <w:jc w:val="center"/>
              <w:rPr>
                <w:rFonts w:ascii="Times New Roman" w:hAnsi="Times New Roman" w:cs="Times New Roman"/>
                <w:sz w:val="16"/>
                <w:szCs w:val="20"/>
              </w:rPr>
            </w:pPr>
            <w:r w:rsidRPr="00ED0414">
              <w:rPr>
                <w:rFonts w:ascii="Times New Roman" w:hAnsi="Times New Roman" w:cs="Times New Roman"/>
                <w:sz w:val="16"/>
                <w:szCs w:val="20"/>
              </w:rPr>
              <w:t>Nama Kriteria Penghasilan Ortu</w:t>
            </w:r>
          </w:p>
        </w:tc>
        <w:tc>
          <w:tcPr>
            <w:tcW w:w="760" w:type="dxa"/>
            <w:vAlign w:val="center"/>
          </w:tcPr>
          <w:p w:rsidR="00D43773" w:rsidRPr="00ED0414" w:rsidRDefault="00D43773" w:rsidP="00ED0414">
            <w:pPr>
              <w:jc w:val="center"/>
              <w:rPr>
                <w:rFonts w:ascii="Times New Roman" w:hAnsi="Times New Roman" w:cs="Times New Roman"/>
                <w:sz w:val="16"/>
                <w:szCs w:val="20"/>
              </w:rPr>
            </w:pPr>
            <w:r w:rsidRPr="00ED0414">
              <w:rPr>
                <w:rFonts w:ascii="Times New Roman" w:hAnsi="Times New Roman" w:cs="Times New Roman"/>
                <w:sz w:val="16"/>
                <w:szCs w:val="20"/>
              </w:rPr>
              <w:t>Nilai</w:t>
            </w:r>
          </w:p>
        </w:tc>
      </w:tr>
      <w:tr w:rsidR="00D43773" w:rsidRPr="00ED0414" w:rsidTr="00ED0414">
        <w:tc>
          <w:tcPr>
            <w:tcW w:w="720" w:type="dxa"/>
            <w:vAlign w:val="center"/>
          </w:tcPr>
          <w:p w:rsidR="00D43773" w:rsidRPr="00ED0414" w:rsidRDefault="00D43773" w:rsidP="00ED0414">
            <w:pPr>
              <w:jc w:val="center"/>
              <w:rPr>
                <w:rFonts w:ascii="Times New Roman" w:hAnsi="Times New Roman" w:cs="Times New Roman"/>
                <w:sz w:val="16"/>
                <w:szCs w:val="20"/>
              </w:rPr>
            </w:pPr>
            <w:r w:rsidRPr="00ED0414">
              <w:rPr>
                <w:rFonts w:ascii="Times New Roman" w:hAnsi="Times New Roman" w:cs="Times New Roman"/>
                <w:sz w:val="16"/>
                <w:szCs w:val="20"/>
              </w:rPr>
              <w:t>1</w:t>
            </w:r>
          </w:p>
        </w:tc>
        <w:tc>
          <w:tcPr>
            <w:tcW w:w="2970" w:type="dxa"/>
            <w:vAlign w:val="center"/>
          </w:tcPr>
          <w:p w:rsidR="00D43773" w:rsidRPr="00ED0414" w:rsidRDefault="00D43773" w:rsidP="00D43773">
            <w:pPr>
              <w:jc w:val="both"/>
              <w:rPr>
                <w:rFonts w:ascii="Times New Roman" w:hAnsi="Times New Roman" w:cs="Times New Roman"/>
                <w:sz w:val="16"/>
                <w:szCs w:val="20"/>
              </w:rPr>
            </w:pPr>
            <w:r w:rsidRPr="00ED0414">
              <w:rPr>
                <w:rFonts w:ascii="Times New Roman" w:hAnsi="Times New Roman" w:cs="Times New Roman"/>
                <w:sz w:val="16"/>
                <w:szCs w:val="20"/>
              </w:rPr>
              <w:t>Gaji &lt; 1 juta</w:t>
            </w:r>
          </w:p>
        </w:tc>
        <w:tc>
          <w:tcPr>
            <w:tcW w:w="760" w:type="dxa"/>
            <w:vAlign w:val="center"/>
          </w:tcPr>
          <w:p w:rsidR="00D43773" w:rsidRPr="00ED0414" w:rsidRDefault="00D43773" w:rsidP="00D43773">
            <w:pPr>
              <w:jc w:val="both"/>
              <w:rPr>
                <w:rFonts w:ascii="Times New Roman" w:hAnsi="Times New Roman" w:cs="Times New Roman"/>
                <w:sz w:val="16"/>
                <w:szCs w:val="20"/>
              </w:rPr>
            </w:pPr>
            <w:r w:rsidRPr="00ED0414">
              <w:rPr>
                <w:rFonts w:ascii="Times New Roman" w:hAnsi="Times New Roman" w:cs="Times New Roman"/>
                <w:sz w:val="16"/>
                <w:szCs w:val="20"/>
              </w:rPr>
              <w:t>25</w:t>
            </w:r>
          </w:p>
        </w:tc>
      </w:tr>
      <w:tr w:rsidR="00D43773" w:rsidRPr="00ED0414" w:rsidTr="00ED0414">
        <w:tc>
          <w:tcPr>
            <w:tcW w:w="720" w:type="dxa"/>
            <w:vAlign w:val="center"/>
          </w:tcPr>
          <w:p w:rsidR="00D43773" w:rsidRPr="00ED0414" w:rsidRDefault="00D43773" w:rsidP="00ED0414">
            <w:pPr>
              <w:jc w:val="center"/>
              <w:rPr>
                <w:rFonts w:ascii="Times New Roman" w:hAnsi="Times New Roman" w:cs="Times New Roman"/>
                <w:sz w:val="16"/>
                <w:szCs w:val="20"/>
              </w:rPr>
            </w:pPr>
            <w:r w:rsidRPr="00ED0414">
              <w:rPr>
                <w:rFonts w:ascii="Times New Roman" w:hAnsi="Times New Roman" w:cs="Times New Roman"/>
                <w:sz w:val="16"/>
                <w:szCs w:val="20"/>
              </w:rPr>
              <w:t>2</w:t>
            </w:r>
          </w:p>
        </w:tc>
        <w:tc>
          <w:tcPr>
            <w:tcW w:w="2970" w:type="dxa"/>
            <w:vAlign w:val="center"/>
          </w:tcPr>
          <w:p w:rsidR="00D43773" w:rsidRPr="00ED0414" w:rsidRDefault="00D43773" w:rsidP="00D43773">
            <w:pPr>
              <w:jc w:val="both"/>
              <w:rPr>
                <w:rFonts w:ascii="Times New Roman" w:hAnsi="Times New Roman" w:cs="Times New Roman"/>
                <w:sz w:val="16"/>
                <w:szCs w:val="20"/>
              </w:rPr>
            </w:pPr>
            <w:r w:rsidRPr="00ED0414">
              <w:rPr>
                <w:rFonts w:ascii="Times New Roman" w:hAnsi="Times New Roman" w:cs="Times New Roman"/>
                <w:sz w:val="16"/>
                <w:szCs w:val="20"/>
              </w:rPr>
              <w:t>1 juta &lt;= Gaji &lt; 2 juta</w:t>
            </w:r>
          </w:p>
        </w:tc>
        <w:tc>
          <w:tcPr>
            <w:tcW w:w="760" w:type="dxa"/>
            <w:vAlign w:val="center"/>
          </w:tcPr>
          <w:p w:rsidR="00D43773" w:rsidRPr="00ED0414" w:rsidRDefault="00D43773" w:rsidP="00D43773">
            <w:pPr>
              <w:jc w:val="both"/>
              <w:rPr>
                <w:rFonts w:ascii="Times New Roman" w:hAnsi="Times New Roman" w:cs="Times New Roman"/>
                <w:sz w:val="16"/>
                <w:szCs w:val="20"/>
              </w:rPr>
            </w:pPr>
            <w:r w:rsidRPr="00ED0414">
              <w:rPr>
                <w:rFonts w:ascii="Times New Roman" w:hAnsi="Times New Roman" w:cs="Times New Roman"/>
                <w:sz w:val="16"/>
                <w:szCs w:val="20"/>
              </w:rPr>
              <w:t>50</w:t>
            </w:r>
          </w:p>
        </w:tc>
      </w:tr>
      <w:tr w:rsidR="00D43773" w:rsidRPr="00ED0414" w:rsidTr="00ED0414">
        <w:tc>
          <w:tcPr>
            <w:tcW w:w="720" w:type="dxa"/>
            <w:vAlign w:val="center"/>
          </w:tcPr>
          <w:p w:rsidR="00D43773" w:rsidRPr="00ED0414" w:rsidRDefault="00D43773" w:rsidP="00ED0414">
            <w:pPr>
              <w:jc w:val="center"/>
              <w:rPr>
                <w:rFonts w:ascii="Times New Roman" w:hAnsi="Times New Roman" w:cs="Times New Roman"/>
                <w:sz w:val="16"/>
                <w:szCs w:val="20"/>
              </w:rPr>
            </w:pPr>
            <w:r w:rsidRPr="00ED0414">
              <w:rPr>
                <w:rFonts w:ascii="Times New Roman" w:hAnsi="Times New Roman" w:cs="Times New Roman"/>
                <w:sz w:val="16"/>
                <w:szCs w:val="20"/>
              </w:rPr>
              <w:t>3</w:t>
            </w:r>
          </w:p>
        </w:tc>
        <w:tc>
          <w:tcPr>
            <w:tcW w:w="2970" w:type="dxa"/>
            <w:vAlign w:val="center"/>
          </w:tcPr>
          <w:p w:rsidR="00D43773" w:rsidRPr="00ED0414" w:rsidRDefault="00D43773" w:rsidP="00D43773">
            <w:pPr>
              <w:jc w:val="both"/>
              <w:rPr>
                <w:rFonts w:ascii="Times New Roman" w:hAnsi="Times New Roman" w:cs="Times New Roman"/>
                <w:sz w:val="16"/>
                <w:szCs w:val="20"/>
              </w:rPr>
            </w:pPr>
            <w:r w:rsidRPr="00ED0414">
              <w:rPr>
                <w:rFonts w:ascii="Times New Roman" w:hAnsi="Times New Roman" w:cs="Times New Roman"/>
                <w:sz w:val="16"/>
                <w:szCs w:val="20"/>
              </w:rPr>
              <w:t>2 juta &lt;= Gaji &lt; 4 juta</w:t>
            </w:r>
          </w:p>
        </w:tc>
        <w:tc>
          <w:tcPr>
            <w:tcW w:w="760" w:type="dxa"/>
            <w:vAlign w:val="center"/>
          </w:tcPr>
          <w:p w:rsidR="00D43773" w:rsidRPr="00ED0414" w:rsidRDefault="00D43773" w:rsidP="00D43773">
            <w:pPr>
              <w:jc w:val="both"/>
              <w:rPr>
                <w:rFonts w:ascii="Times New Roman" w:hAnsi="Times New Roman" w:cs="Times New Roman"/>
                <w:sz w:val="16"/>
                <w:szCs w:val="20"/>
              </w:rPr>
            </w:pPr>
            <w:r w:rsidRPr="00ED0414">
              <w:rPr>
                <w:rFonts w:ascii="Times New Roman" w:hAnsi="Times New Roman" w:cs="Times New Roman"/>
                <w:sz w:val="16"/>
                <w:szCs w:val="20"/>
              </w:rPr>
              <w:t>75</w:t>
            </w:r>
          </w:p>
        </w:tc>
      </w:tr>
      <w:tr w:rsidR="00D43773" w:rsidRPr="00ED0414" w:rsidTr="00ED0414">
        <w:tc>
          <w:tcPr>
            <w:tcW w:w="720" w:type="dxa"/>
            <w:vAlign w:val="center"/>
          </w:tcPr>
          <w:p w:rsidR="00D43773" w:rsidRPr="00ED0414" w:rsidRDefault="00D43773" w:rsidP="00ED0414">
            <w:pPr>
              <w:jc w:val="center"/>
              <w:rPr>
                <w:rFonts w:ascii="Times New Roman" w:hAnsi="Times New Roman" w:cs="Times New Roman"/>
                <w:sz w:val="16"/>
                <w:szCs w:val="20"/>
              </w:rPr>
            </w:pPr>
            <w:r w:rsidRPr="00ED0414">
              <w:rPr>
                <w:rFonts w:ascii="Times New Roman" w:hAnsi="Times New Roman" w:cs="Times New Roman"/>
                <w:sz w:val="16"/>
                <w:szCs w:val="20"/>
              </w:rPr>
              <w:t>4</w:t>
            </w:r>
          </w:p>
        </w:tc>
        <w:tc>
          <w:tcPr>
            <w:tcW w:w="2970" w:type="dxa"/>
            <w:vAlign w:val="center"/>
          </w:tcPr>
          <w:p w:rsidR="00D43773" w:rsidRPr="00ED0414" w:rsidRDefault="00D43773" w:rsidP="00D43773">
            <w:pPr>
              <w:jc w:val="both"/>
              <w:rPr>
                <w:rFonts w:ascii="Times New Roman" w:hAnsi="Times New Roman" w:cs="Times New Roman"/>
                <w:sz w:val="16"/>
                <w:szCs w:val="20"/>
              </w:rPr>
            </w:pPr>
            <w:r w:rsidRPr="00ED0414">
              <w:rPr>
                <w:rFonts w:ascii="Times New Roman" w:hAnsi="Times New Roman" w:cs="Times New Roman"/>
                <w:sz w:val="16"/>
                <w:szCs w:val="20"/>
              </w:rPr>
              <w:t>Gaji &gt;= 4 juta</w:t>
            </w:r>
          </w:p>
        </w:tc>
        <w:tc>
          <w:tcPr>
            <w:tcW w:w="760" w:type="dxa"/>
            <w:vAlign w:val="center"/>
          </w:tcPr>
          <w:p w:rsidR="00D43773" w:rsidRPr="00ED0414" w:rsidRDefault="00D43773" w:rsidP="00D43773">
            <w:pPr>
              <w:jc w:val="both"/>
              <w:rPr>
                <w:rFonts w:ascii="Times New Roman" w:hAnsi="Times New Roman" w:cs="Times New Roman"/>
                <w:sz w:val="16"/>
                <w:szCs w:val="20"/>
              </w:rPr>
            </w:pPr>
            <w:r w:rsidRPr="00ED0414">
              <w:rPr>
                <w:rFonts w:ascii="Times New Roman" w:hAnsi="Times New Roman" w:cs="Times New Roman"/>
                <w:sz w:val="16"/>
                <w:szCs w:val="20"/>
              </w:rPr>
              <w:t>100</w:t>
            </w:r>
          </w:p>
        </w:tc>
      </w:tr>
    </w:tbl>
    <w:p w:rsidR="00D43773" w:rsidRPr="00671869" w:rsidRDefault="00D43773" w:rsidP="00671869">
      <w:pPr>
        <w:pStyle w:val="Caption"/>
        <w:spacing w:before="0" w:after="0"/>
        <w:rPr>
          <w:sz w:val="18"/>
          <w:szCs w:val="20"/>
          <w:lang w:val="id-ID"/>
        </w:rPr>
      </w:pPr>
    </w:p>
    <w:p w:rsidR="00671869" w:rsidRPr="00671869" w:rsidRDefault="00671869" w:rsidP="00671869">
      <w:pPr>
        <w:pStyle w:val="Caption"/>
        <w:keepNext/>
        <w:spacing w:before="0" w:after="0"/>
        <w:jc w:val="center"/>
        <w:rPr>
          <w:sz w:val="18"/>
          <w:szCs w:val="18"/>
          <w:lang w:val="id-ID"/>
        </w:rPr>
      </w:pPr>
      <w:r w:rsidRPr="00671869">
        <w:rPr>
          <w:sz w:val="18"/>
          <w:szCs w:val="18"/>
        </w:rPr>
        <w:t xml:space="preserve">Tabel </w:t>
      </w:r>
      <w:r w:rsidRPr="00671869">
        <w:rPr>
          <w:sz w:val="18"/>
          <w:szCs w:val="18"/>
        </w:rPr>
        <w:fldChar w:fldCharType="begin"/>
      </w:r>
      <w:r w:rsidRPr="00671869">
        <w:rPr>
          <w:sz w:val="18"/>
          <w:szCs w:val="18"/>
        </w:rPr>
        <w:instrText xml:space="preserve"> SEQ Tabel \* ARABIC </w:instrText>
      </w:r>
      <w:r w:rsidRPr="00671869">
        <w:rPr>
          <w:sz w:val="18"/>
          <w:szCs w:val="18"/>
        </w:rPr>
        <w:fldChar w:fldCharType="separate"/>
      </w:r>
      <w:r w:rsidR="00851025">
        <w:rPr>
          <w:noProof/>
          <w:sz w:val="18"/>
          <w:szCs w:val="18"/>
        </w:rPr>
        <w:t>5</w:t>
      </w:r>
      <w:r w:rsidRPr="00671869">
        <w:rPr>
          <w:sz w:val="18"/>
          <w:szCs w:val="18"/>
        </w:rPr>
        <w:fldChar w:fldCharType="end"/>
      </w:r>
      <w:r>
        <w:rPr>
          <w:sz w:val="18"/>
          <w:szCs w:val="18"/>
          <w:lang w:val="id-ID"/>
        </w:rPr>
        <w:t>: Himpunan Kriteria Semester</w:t>
      </w:r>
    </w:p>
    <w:tbl>
      <w:tblPr>
        <w:tblStyle w:val="TableGrid"/>
        <w:tblW w:w="0" w:type="auto"/>
        <w:tblInd w:w="108" w:type="dxa"/>
        <w:tblLook w:val="04A0" w:firstRow="1" w:lastRow="0" w:firstColumn="1" w:lastColumn="0" w:noHBand="0" w:noVBand="1"/>
      </w:tblPr>
      <w:tblGrid>
        <w:gridCol w:w="720"/>
        <w:gridCol w:w="2700"/>
        <w:gridCol w:w="1030"/>
      </w:tblGrid>
      <w:tr w:rsidR="00D43773" w:rsidRPr="00527C89" w:rsidTr="00527C89">
        <w:tc>
          <w:tcPr>
            <w:tcW w:w="720" w:type="dxa"/>
            <w:vAlign w:val="center"/>
          </w:tcPr>
          <w:p w:rsidR="00D43773" w:rsidRPr="00527C89" w:rsidRDefault="00D43773" w:rsidP="00527C89">
            <w:pPr>
              <w:jc w:val="center"/>
              <w:rPr>
                <w:rFonts w:ascii="Times New Roman" w:hAnsi="Times New Roman" w:cs="Times New Roman"/>
                <w:sz w:val="16"/>
                <w:szCs w:val="20"/>
              </w:rPr>
            </w:pPr>
            <w:r w:rsidRPr="00527C89">
              <w:rPr>
                <w:rFonts w:ascii="Times New Roman" w:hAnsi="Times New Roman" w:cs="Times New Roman"/>
                <w:sz w:val="16"/>
                <w:szCs w:val="20"/>
              </w:rPr>
              <w:t>Nomor</w:t>
            </w:r>
          </w:p>
        </w:tc>
        <w:tc>
          <w:tcPr>
            <w:tcW w:w="2700" w:type="dxa"/>
            <w:vAlign w:val="center"/>
          </w:tcPr>
          <w:p w:rsidR="00D43773" w:rsidRPr="00527C89" w:rsidRDefault="00D43773" w:rsidP="00527C89">
            <w:pPr>
              <w:jc w:val="center"/>
              <w:rPr>
                <w:rFonts w:ascii="Times New Roman" w:hAnsi="Times New Roman" w:cs="Times New Roman"/>
                <w:sz w:val="16"/>
                <w:szCs w:val="20"/>
              </w:rPr>
            </w:pPr>
            <w:r w:rsidRPr="00527C89">
              <w:rPr>
                <w:rFonts w:ascii="Times New Roman" w:hAnsi="Times New Roman" w:cs="Times New Roman"/>
                <w:sz w:val="16"/>
                <w:szCs w:val="20"/>
              </w:rPr>
              <w:t>Nama Kriteria Semester</w:t>
            </w:r>
          </w:p>
        </w:tc>
        <w:tc>
          <w:tcPr>
            <w:tcW w:w="1030" w:type="dxa"/>
            <w:vAlign w:val="center"/>
          </w:tcPr>
          <w:p w:rsidR="00D43773" w:rsidRPr="00527C89" w:rsidRDefault="00D43773" w:rsidP="00527C89">
            <w:pPr>
              <w:jc w:val="center"/>
              <w:rPr>
                <w:rFonts w:ascii="Times New Roman" w:hAnsi="Times New Roman" w:cs="Times New Roman"/>
                <w:sz w:val="16"/>
                <w:szCs w:val="20"/>
              </w:rPr>
            </w:pPr>
            <w:r w:rsidRPr="00527C89">
              <w:rPr>
                <w:rFonts w:ascii="Times New Roman" w:hAnsi="Times New Roman" w:cs="Times New Roman"/>
                <w:sz w:val="16"/>
                <w:szCs w:val="20"/>
              </w:rPr>
              <w:t>Nilai</w:t>
            </w:r>
          </w:p>
        </w:tc>
      </w:tr>
      <w:tr w:rsidR="00D43773" w:rsidRPr="00527C89" w:rsidTr="00527C89">
        <w:tc>
          <w:tcPr>
            <w:tcW w:w="720" w:type="dxa"/>
            <w:vAlign w:val="center"/>
          </w:tcPr>
          <w:p w:rsidR="00D43773" w:rsidRPr="00527C89" w:rsidRDefault="00D43773" w:rsidP="00527C89">
            <w:pPr>
              <w:jc w:val="center"/>
              <w:rPr>
                <w:rFonts w:ascii="Times New Roman" w:hAnsi="Times New Roman" w:cs="Times New Roman"/>
                <w:sz w:val="16"/>
                <w:szCs w:val="20"/>
              </w:rPr>
            </w:pPr>
            <w:r w:rsidRPr="00527C89">
              <w:rPr>
                <w:rFonts w:ascii="Times New Roman" w:hAnsi="Times New Roman" w:cs="Times New Roman"/>
                <w:sz w:val="16"/>
                <w:szCs w:val="20"/>
              </w:rPr>
              <w:t>1</w:t>
            </w:r>
          </w:p>
        </w:tc>
        <w:tc>
          <w:tcPr>
            <w:tcW w:w="2700" w:type="dxa"/>
            <w:vAlign w:val="center"/>
          </w:tcPr>
          <w:p w:rsidR="00D43773" w:rsidRPr="00527C89" w:rsidRDefault="00D43773" w:rsidP="00527C89">
            <w:pPr>
              <w:jc w:val="center"/>
              <w:rPr>
                <w:rFonts w:ascii="Times New Roman" w:hAnsi="Times New Roman" w:cs="Times New Roman"/>
                <w:sz w:val="16"/>
                <w:szCs w:val="20"/>
              </w:rPr>
            </w:pPr>
            <w:r w:rsidRPr="00527C89">
              <w:rPr>
                <w:rFonts w:ascii="Times New Roman" w:hAnsi="Times New Roman" w:cs="Times New Roman"/>
                <w:sz w:val="16"/>
                <w:szCs w:val="20"/>
              </w:rPr>
              <w:t>1-2</w:t>
            </w:r>
          </w:p>
        </w:tc>
        <w:tc>
          <w:tcPr>
            <w:tcW w:w="1030" w:type="dxa"/>
            <w:vAlign w:val="center"/>
          </w:tcPr>
          <w:p w:rsidR="00D43773" w:rsidRPr="00527C89" w:rsidRDefault="00D43773" w:rsidP="00D43773">
            <w:pPr>
              <w:jc w:val="both"/>
              <w:rPr>
                <w:rFonts w:ascii="Times New Roman" w:hAnsi="Times New Roman" w:cs="Times New Roman"/>
                <w:sz w:val="16"/>
                <w:szCs w:val="20"/>
              </w:rPr>
            </w:pPr>
            <w:r w:rsidRPr="00527C89">
              <w:rPr>
                <w:rFonts w:ascii="Times New Roman" w:hAnsi="Times New Roman" w:cs="Times New Roman"/>
                <w:sz w:val="16"/>
                <w:szCs w:val="20"/>
              </w:rPr>
              <w:t>25</w:t>
            </w:r>
          </w:p>
        </w:tc>
      </w:tr>
      <w:tr w:rsidR="00D43773" w:rsidRPr="00527C89" w:rsidTr="00527C89">
        <w:tc>
          <w:tcPr>
            <w:tcW w:w="720" w:type="dxa"/>
            <w:vAlign w:val="center"/>
          </w:tcPr>
          <w:p w:rsidR="00D43773" w:rsidRPr="00527C89" w:rsidRDefault="00D43773" w:rsidP="00527C89">
            <w:pPr>
              <w:jc w:val="center"/>
              <w:rPr>
                <w:rFonts w:ascii="Times New Roman" w:hAnsi="Times New Roman" w:cs="Times New Roman"/>
                <w:sz w:val="16"/>
                <w:szCs w:val="20"/>
              </w:rPr>
            </w:pPr>
            <w:r w:rsidRPr="00527C89">
              <w:rPr>
                <w:rFonts w:ascii="Times New Roman" w:hAnsi="Times New Roman" w:cs="Times New Roman"/>
                <w:sz w:val="16"/>
                <w:szCs w:val="20"/>
              </w:rPr>
              <w:t>2</w:t>
            </w:r>
          </w:p>
        </w:tc>
        <w:tc>
          <w:tcPr>
            <w:tcW w:w="2700" w:type="dxa"/>
            <w:vAlign w:val="center"/>
          </w:tcPr>
          <w:p w:rsidR="00D43773" w:rsidRPr="00527C89" w:rsidRDefault="00D43773" w:rsidP="00527C89">
            <w:pPr>
              <w:jc w:val="center"/>
              <w:rPr>
                <w:rFonts w:ascii="Times New Roman" w:hAnsi="Times New Roman" w:cs="Times New Roman"/>
                <w:sz w:val="16"/>
                <w:szCs w:val="20"/>
              </w:rPr>
            </w:pPr>
            <w:r w:rsidRPr="00527C89">
              <w:rPr>
                <w:rFonts w:ascii="Times New Roman" w:hAnsi="Times New Roman" w:cs="Times New Roman"/>
                <w:sz w:val="16"/>
                <w:szCs w:val="20"/>
              </w:rPr>
              <w:t>3-4</w:t>
            </w:r>
          </w:p>
        </w:tc>
        <w:tc>
          <w:tcPr>
            <w:tcW w:w="1030" w:type="dxa"/>
            <w:vAlign w:val="center"/>
          </w:tcPr>
          <w:p w:rsidR="00D43773" w:rsidRPr="00527C89" w:rsidRDefault="00D43773" w:rsidP="00D43773">
            <w:pPr>
              <w:jc w:val="both"/>
              <w:rPr>
                <w:rFonts w:ascii="Times New Roman" w:hAnsi="Times New Roman" w:cs="Times New Roman"/>
                <w:sz w:val="16"/>
                <w:szCs w:val="20"/>
              </w:rPr>
            </w:pPr>
            <w:r w:rsidRPr="00527C89">
              <w:rPr>
                <w:rFonts w:ascii="Times New Roman" w:hAnsi="Times New Roman" w:cs="Times New Roman"/>
                <w:sz w:val="16"/>
                <w:szCs w:val="20"/>
              </w:rPr>
              <w:t>50</w:t>
            </w:r>
          </w:p>
        </w:tc>
      </w:tr>
      <w:tr w:rsidR="00D43773" w:rsidRPr="00527C89" w:rsidTr="00527C89">
        <w:tc>
          <w:tcPr>
            <w:tcW w:w="720" w:type="dxa"/>
            <w:vAlign w:val="center"/>
          </w:tcPr>
          <w:p w:rsidR="00D43773" w:rsidRPr="00527C89" w:rsidRDefault="00D43773" w:rsidP="00527C89">
            <w:pPr>
              <w:jc w:val="center"/>
              <w:rPr>
                <w:rFonts w:ascii="Times New Roman" w:hAnsi="Times New Roman" w:cs="Times New Roman"/>
                <w:sz w:val="16"/>
                <w:szCs w:val="20"/>
              </w:rPr>
            </w:pPr>
            <w:r w:rsidRPr="00527C89">
              <w:rPr>
                <w:rFonts w:ascii="Times New Roman" w:hAnsi="Times New Roman" w:cs="Times New Roman"/>
                <w:sz w:val="16"/>
                <w:szCs w:val="20"/>
              </w:rPr>
              <w:t>3</w:t>
            </w:r>
          </w:p>
        </w:tc>
        <w:tc>
          <w:tcPr>
            <w:tcW w:w="2700" w:type="dxa"/>
            <w:vAlign w:val="center"/>
          </w:tcPr>
          <w:p w:rsidR="00D43773" w:rsidRPr="00527C89" w:rsidRDefault="00D43773" w:rsidP="00527C89">
            <w:pPr>
              <w:jc w:val="center"/>
              <w:rPr>
                <w:rFonts w:ascii="Times New Roman" w:hAnsi="Times New Roman" w:cs="Times New Roman"/>
                <w:sz w:val="16"/>
                <w:szCs w:val="20"/>
              </w:rPr>
            </w:pPr>
            <w:r w:rsidRPr="00527C89">
              <w:rPr>
                <w:rFonts w:ascii="Times New Roman" w:hAnsi="Times New Roman" w:cs="Times New Roman"/>
                <w:sz w:val="16"/>
                <w:szCs w:val="20"/>
              </w:rPr>
              <w:t>5-6</w:t>
            </w:r>
          </w:p>
        </w:tc>
        <w:tc>
          <w:tcPr>
            <w:tcW w:w="1030" w:type="dxa"/>
            <w:vAlign w:val="center"/>
          </w:tcPr>
          <w:p w:rsidR="00D43773" w:rsidRPr="00527C89" w:rsidRDefault="00D43773" w:rsidP="00D43773">
            <w:pPr>
              <w:jc w:val="both"/>
              <w:rPr>
                <w:rFonts w:ascii="Times New Roman" w:hAnsi="Times New Roman" w:cs="Times New Roman"/>
                <w:sz w:val="16"/>
                <w:szCs w:val="20"/>
              </w:rPr>
            </w:pPr>
            <w:r w:rsidRPr="00527C89">
              <w:rPr>
                <w:rFonts w:ascii="Times New Roman" w:hAnsi="Times New Roman" w:cs="Times New Roman"/>
                <w:sz w:val="16"/>
                <w:szCs w:val="20"/>
              </w:rPr>
              <w:t>75</w:t>
            </w:r>
          </w:p>
        </w:tc>
      </w:tr>
      <w:tr w:rsidR="00D43773" w:rsidRPr="00527C89" w:rsidTr="00527C89">
        <w:tc>
          <w:tcPr>
            <w:tcW w:w="720" w:type="dxa"/>
            <w:vAlign w:val="center"/>
          </w:tcPr>
          <w:p w:rsidR="00D43773" w:rsidRPr="00527C89" w:rsidRDefault="00D43773" w:rsidP="00527C89">
            <w:pPr>
              <w:jc w:val="center"/>
              <w:rPr>
                <w:rFonts w:ascii="Times New Roman" w:hAnsi="Times New Roman" w:cs="Times New Roman"/>
                <w:sz w:val="16"/>
                <w:szCs w:val="20"/>
              </w:rPr>
            </w:pPr>
            <w:r w:rsidRPr="00527C89">
              <w:rPr>
                <w:rFonts w:ascii="Times New Roman" w:hAnsi="Times New Roman" w:cs="Times New Roman"/>
                <w:sz w:val="16"/>
                <w:szCs w:val="20"/>
              </w:rPr>
              <w:t>4</w:t>
            </w:r>
          </w:p>
        </w:tc>
        <w:tc>
          <w:tcPr>
            <w:tcW w:w="2700" w:type="dxa"/>
            <w:vAlign w:val="center"/>
          </w:tcPr>
          <w:p w:rsidR="00D43773" w:rsidRPr="00527C89" w:rsidRDefault="00D43773" w:rsidP="00527C89">
            <w:pPr>
              <w:jc w:val="center"/>
              <w:rPr>
                <w:rFonts w:ascii="Times New Roman" w:hAnsi="Times New Roman" w:cs="Times New Roman"/>
                <w:sz w:val="16"/>
                <w:szCs w:val="20"/>
              </w:rPr>
            </w:pPr>
            <w:r w:rsidRPr="00527C89">
              <w:rPr>
                <w:rFonts w:ascii="Times New Roman" w:hAnsi="Times New Roman" w:cs="Times New Roman"/>
                <w:sz w:val="16"/>
                <w:szCs w:val="20"/>
              </w:rPr>
              <w:t>7-8</w:t>
            </w:r>
          </w:p>
        </w:tc>
        <w:tc>
          <w:tcPr>
            <w:tcW w:w="1030" w:type="dxa"/>
            <w:vAlign w:val="center"/>
          </w:tcPr>
          <w:p w:rsidR="00D43773" w:rsidRPr="00527C89" w:rsidRDefault="00D43773" w:rsidP="00D43773">
            <w:pPr>
              <w:jc w:val="both"/>
              <w:rPr>
                <w:rFonts w:ascii="Times New Roman" w:hAnsi="Times New Roman" w:cs="Times New Roman"/>
                <w:sz w:val="16"/>
                <w:szCs w:val="20"/>
              </w:rPr>
            </w:pPr>
            <w:r w:rsidRPr="00527C89">
              <w:rPr>
                <w:rFonts w:ascii="Times New Roman" w:hAnsi="Times New Roman" w:cs="Times New Roman"/>
                <w:sz w:val="16"/>
                <w:szCs w:val="20"/>
              </w:rPr>
              <w:t>100</w:t>
            </w:r>
          </w:p>
        </w:tc>
      </w:tr>
    </w:tbl>
    <w:p w:rsidR="00D43773" w:rsidRPr="00782D0F" w:rsidRDefault="00D43773" w:rsidP="00C84F69">
      <w:pPr>
        <w:jc w:val="both"/>
        <w:rPr>
          <w:sz w:val="20"/>
          <w:szCs w:val="20"/>
          <w:lang w:val="id-ID"/>
        </w:rPr>
      </w:pPr>
    </w:p>
    <w:p w:rsidR="00782D0F" w:rsidRPr="00782D0F" w:rsidRDefault="00782D0F" w:rsidP="00782D0F">
      <w:pPr>
        <w:pStyle w:val="Caption"/>
        <w:keepNext/>
        <w:spacing w:before="0" w:after="0"/>
        <w:jc w:val="center"/>
        <w:rPr>
          <w:sz w:val="18"/>
          <w:lang w:val="id-ID"/>
        </w:rPr>
      </w:pPr>
      <w:r w:rsidRPr="00782D0F">
        <w:rPr>
          <w:sz w:val="18"/>
        </w:rPr>
        <w:t xml:space="preserve">Tabel </w:t>
      </w:r>
      <w:r w:rsidRPr="00782D0F">
        <w:rPr>
          <w:sz w:val="18"/>
        </w:rPr>
        <w:fldChar w:fldCharType="begin"/>
      </w:r>
      <w:r w:rsidRPr="00782D0F">
        <w:rPr>
          <w:sz w:val="18"/>
        </w:rPr>
        <w:instrText xml:space="preserve"> SEQ Tabel \* ARABIC </w:instrText>
      </w:r>
      <w:r w:rsidRPr="00782D0F">
        <w:rPr>
          <w:sz w:val="18"/>
        </w:rPr>
        <w:fldChar w:fldCharType="separate"/>
      </w:r>
      <w:r w:rsidR="00851025">
        <w:rPr>
          <w:noProof/>
          <w:sz w:val="18"/>
        </w:rPr>
        <w:t>6</w:t>
      </w:r>
      <w:r w:rsidRPr="00782D0F">
        <w:rPr>
          <w:sz w:val="18"/>
        </w:rPr>
        <w:fldChar w:fldCharType="end"/>
      </w:r>
      <w:r>
        <w:rPr>
          <w:sz w:val="18"/>
          <w:lang w:val="id-ID"/>
        </w:rPr>
        <w:t>: Himpunan Jumlah Saudara Kandung</w:t>
      </w:r>
    </w:p>
    <w:tbl>
      <w:tblPr>
        <w:tblStyle w:val="TableGrid"/>
        <w:tblW w:w="0" w:type="auto"/>
        <w:tblInd w:w="108" w:type="dxa"/>
        <w:tblLook w:val="04A0" w:firstRow="1" w:lastRow="0" w:firstColumn="1" w:lastColumn="0" w:noHBand="0" w:noVBand="1"/>
      </w:tblPr>
      <w:tblGrid>
        <w:gridCol w:w="670"/>
        <w:gridCol w:w="3200"/>
        <w:gridCol w:w="580"/>
      </w:tblGrid>
      <w:tr w:rsidR="00D43773" w:rsidRPr="0054187F" w:rsidTr="0054187F">
        <w:tc>
          <w:tcPr>
            <w:tcW w:w="670" w:type="dxa"/>
            <w:vAlign w:val="center"/>
          </w:tcPr>
          <w:p w:rsidR="00D43773" w:rsidRPr="0054187F" w:rsidRDefault="00D43773" w:rsidP="0054187F">
            <w:pPr>
              <w:jc w:val="center"/>
              <w:rPr>
                <w:rFonts w:ascii="Times New Roman" w:hAnsi="Times New Roman" w:cs="Times New Roman"/>
                <w:sz w:val="16"/>
                <w:szCs w:val="20"/>
              </w:rPr>
            </w:pPr>
            <w:r w:rsidRPr="0054187F">
              <w:rPr>
                <w:rFonts w:ascii="Times New Roman" w:hAnsi="Times New Roman" w:cs="Times New Roman"/>
                <w:sz w:val="16"/>
                <w:szCs w:val="20"/>
              </w:rPr>
              <w:t>Nomor</w:t>
            </w:r>
          </w:p>
        </w:tc>
        <w:tc>
          <w:tcPr>
            <w:tcW w:w="3200" w:type="dxa"/>
            <w:vAlign w:val="center"/>
          </w:tcPr>
          <w:p w:rsidR="00D43773" w:rsidRPr="0054187F" w:rsidRDefault="00D43773" w:rsidP="00D43773">
            <w:pPr>
              <w:jc w:val="both"/>
              <w:rPr>
                <w:rFonts w:ascii="Times New Roman" w:hAnsi="Times New Roman" w:cs="Times New Roman"/>
                <w:sz w:val="16"/>
                <w:szCs w:val="20"/>
              </w:rPr>
            </w:pPr>
            <w:r w:rsidRPr="0054187F">
              <w:rPr>
                <w:rFonts w:ascii="Times New Roman" w:hAnsi="Times New Roman" w:cs="Times New Roman"/>
                <w:sz w:val="16"/>
                <w:szCs w:val="20"/>
              </w:rPr>
              <w:t>Nama Kriteria Jumlah Saudara Kandung</w:t>
            </w:r>
          </w:p>
        </w:tc>
        <w:tc>
          <w:tcPr>
            <w:tcW w:w="580" w:type="dxa"/>
            <w:vAlign w:val="center"/>
          </w:tcPr>
          <w:p w:rsidR="00D43773" w:rsidRPr="0054187F" w:rsidRDefault="00D43773" w:rsidP="0054187F">
            <w:pPr>
              <w:jc w:val="center"/>
              <w:rPr>
                <w:rFonts w:ascii="Times New Roman" w:hAnsi="Times New Roman" w:cs="Times New Roman"/>
                <w:sz w:val="16"/>
                <w:szCs w:val="20"/>
              </w:rPr>
            </w:pPr>
            <w:r w:rsidRPr="0054187F">
              <w:rPr>
                <w:rFonts w:ascii="Times New Roman" w:hAnsi="Times New Roman" w:cs="Times New Roman"/>
                <w:sz w:val="16"/>
                <w:szCs w:val="20"/>
              </w:rPr>
              <w:t>Nilai</w:t>
            </w:r>
          </w:p>
        </w:tc>
      </w:tr>
      <w:tr w:rsidR="00D43773" w:rsidRPr="0054187F" w:rsidTr="0054187F">
        <w:tc>
          <w:tcPr>
            <w:tcW w:w="670" w:type="dxa"/>
            <w:vAlign w:val="center"/>
          </w:tcPr>
          <w:p w:rsidR="00D43773" w:rsidRPr="0054187F" w:rsidRDefault="00D43773" w:rsidP="0054187F">
            <w:pPr>
              <w:jc w:val="center"/>
              <w:rPr>
                <w:rFonts w:ascii="Times New Roman" w:hAnsi="Times New Roman" w:cs="Times New Roman"/>
                <w:sz w:val="16"/>
                <w:szCs w:val="20"/>
              </w:rPr>
            </w:pPr>
            <w:r w:rsidRPr="0054187F">
              <w:rPr>
                <w:rFonts w:ascii="Times New Roman" w:hAnsi="Times New Roman" w:cs="Times New Roman"/>
                <w:sz w:val="16"/>
                <w:szCs w:val="20"/>
              </w:rPr>
              <w:t>1</w:t>
            </w:r>
          </w:p>
        </w:tc>
        <w:tc>
          <w:tcPr>
            <w:tcW w:w="3200" w:type="dxa"/>
            <w:vAlign w:val="center"/>
          </w:tcPr>
          <w:p w:rsidR="00D43773" w:rsidRPr="0054187F" w:rsidRDefault="00D43773" w:rsidP="00D43773">
            <w:pPr>
              <w:jc w:val="both"/>
              <w:rPr>
                <w:rFonts w:ascii="Times New Roman" w:hAnsi="Times New Roman" w:cs="Times New Roman"/>
                <w:sz w:val="16"/>
                <w:szCs w:val="20"/>
              </w:rPr>
            </w:pPr>
            <w:r w:rsidRPr="0054187F">
              <w:rPr>
                <w:rFonts w:ascii="Times New Roman" w:hAnsi="Times New Roman" w:cs="Times New Roman"/>
                <w:sz w:val="16"/>
                <w:szCs w:val="20"/>
              </w:rPr>
              <w:t>Saudara &lt;= 1</w:t>
            </w:r>
          </w:p>
        </w:tc>
        <w:tc>
          <w:tcPr>
            <w:tcW w:w="580" w:type="dxa"/>
            <w:vAlign w:val="center"/>
          </w:tcPr>
          <w:p w:rsidR="00D43773" w:rsidRPr="0054187F" w:rsidRDefault="00D43773" w:rsidP="00D43773">
            <w:pPr>
              <w:jc w:val="both"/>
              <w:rPr>
                <w:rFonts w:ascii="Times New Roman" w:hAnsi="Times New Roman" w:cs="Times New Roman"/>
                <w:sz w:val="16"/>
                <w:szCs w:val="20"/>
              </w:rPr>
            </w:pPr>
            <w:r w:rsidRPr="0054187F">
              <w:rPr>
                <w:rFonts w:ascii="Times New Roman" w:hAnsi="Times New Roman" w:cs="Times New Roman"/>
                <w:sz w:val="16"/>
                <w:szCs w:val="20"/>
              </w:rPr>
              <w:t>25</w:t>
            </w:r>
          </w:p>
        </w:tc>
      </w:tr>
      <w:tr w:rsidR="00D43773" w:rsidRPr="0054187F" w:rsidTr="0054187F">
        <w:tc>
          <w:tcPr>
            <w:tcW w:w="670" w:type="dxa"/>
            <w:vAlign w:val="center"/>
          </w:tcPr>
          <w:p w:rsidR="00D43773" w:rsidRPr="0054187F" w:rsidRDefault="00D43773" w:rsidP="0054187F">
            <w:pPr>
              <w:jc w:val="center"/>
              <w:rPr>
                <w:rFonts w:ascii="Times New Roman" w:hAnsi="Times New Roman" w:cs="Times New Roman"/>
                <w:sz w:val="16"/>
                <w:szCs w:val="20"/>
              </w:rPr>
            </w:pPr>
            <w:r w:rsidRPr="0054187F">
              <w:rPr>
                <w:rFonts w:ascii="Times New Roman" w:hAnsi="Times New Roman" w:cs="Times New Roman"/>
                <w:sz w:val="16"/>
                <w:szCs w:val="20"/>
              </w:rPr>
              <w:t>2</w:t>
            </w:r>
          </w:p>
        </w:tc>
        <w:tc>
          <w:tcPr>
            <w:tcW w:w="3200" w:type="dxa"/>
            <w:vAlign w:val="center"/>
          </w:tcPr>
          <w:p w:rsidR="00D43773" w:rsidRPr="0054187F" w:rsidRDefault="00D43773" w:rsidP="00D43773">
            <w:pPr>
              <w:jc w:val="both"/>
              <w:rPr>
                <w:rFonts w:ascii="Times New Roman" w:hAnsi="Times New Roman" w:cs="Times New Roman"/>
                <w:sz w:val="16"/>
                <w:szCs w:val="20"/>
              </w:rPr>
            </w:pPr>
            <w:r w:rsidRPr="0054187F">
              <w:rPr>
                <w:rFonts w:ascii="Times New Roman" w:hAnsi="Times New Roman" w:cs="Times New Roman"/>
                <w:sz w:val="16"/>
                <w:szCs w:val="20"/>
              </w:rPr>
              <w:t>2-3</w:t>
            </w:r>
          </w:p>
        </w:tc>
        <w:tc>
          <w:tcPr>
            <w:tcW w:w="580" w:type="dxa"/>
            <w:vAlign w:val="center"/>
          </w:tcPr>
          <w:p w:rsidR="00D43773" w:rsidRPr="0054187F" w:rsidRDefault="00D43773" w:rsidP="00D43773">
            <w:pPr>
              <w:jc w:val="both"/>
              <w:rPr>
                <w:rFonts w:ascii="Times New Roman" w:hAnsi="Times New Roman" w:cs="Times New Roman"/>
                <w:sz w:val="16"/>
                <w:szCs w:val="20"/>
              </w:rPr>
            </w:pPr>
            <w:r w:rsidRPr="0054187F">
              <w:rPr>
                <w:rFonts w:ascii="Times New Roman" w:hAnsi="Times New Roman" w:cs="Times New Roman"/>
                <w:sz w:val="16"/>
                <w:szCs w:val="20"/>
              </w:rPr>
              <w:t>50</w:t>
            </w:r>
          </w:p>
        </w:tc>
      </w:tr>
      <w:tr w:rsidR="00D43773" w:rsidRPr="0054187F" w:rsidTr="0054187F">
        <w:tc>
          <w:tcPr>
            <w:tcW w:w="670" w:type="dxa"/>
            <w:vAlign w:val="center"/>
          </w:tcPr>
          <w:p w:rsidR="00D43773" w:rsidRPr="0054187F" w:rsidRDefault="00D43773" w:rsidP="0054187F">
            <w:pPr>
              <w:jc w:val="center"/>
              <w:rPr>
                <w:rFonts w:ascii="Times New Roman" w:hAnsi="Times New Roman" w:cs="Times New Roman"/>
                <w:sz w:val="16"/>
                <w:szCs w:val="20"/>
              </w:rPr>
            </w:pPr>
            <w:r w:rsidRPr="0054187F">
              <w:rPr>
                <w:rFonts w:ascii="Times New Roman" w:hAnsi="Times New Roman" w:cs="Times New Roman"/>
                <w:sz w:val="16"/>
                <w:szCs w:val="20"/>
              </w:rPr>
              <w:t>3</w:t>
            </w:r>
          </w:p>
        </w:tc>
        <w:tc>
          <w:tcPr>
            <w:tcW w:w="3200" w:type="dxa"/>
            <w:vAlign w:val="center"/>
          </w:tcPr>
          <w:p w:rsidR="00D43773" w:rsidRPr="0054187F" w:rsidRDefault="00D43773" w:rsidP="00D43773">
            <w:pPr>
              <w:jc w:val="both"/>
              <w:rPr>
                <w:rFonts w:ascii="Times New Roman" w:hAnsi="Times New Roman" w:cs="Times New Roman"/>
                <w:sz w:val="16"/>
                <w:szCs w:val="20"/>
              </w:rPr>
            </w:pPr>
            <w:r w:rsidRPr="0054187F">
              <w:rPr>
                <w:rFonts w:ascii="Times New Roman" w:hAnsi="Times New Roman" w:cs="Times New Roman"/>
                <w:sz w:val="16"/>
                <w:szCs w:val="20"/>
              </w:rPr>
              <w:t>4-5</w:t>
            </w:r>
          </w:p>
        </w:tc>
        <w:tc>
          <w:tcPr>
            <w:tcW w:w="580" w:type="dxa"/>
            <w:vAlign w:val="center"/>
          </w:tcPr>
          <w:p w:rsidR="00D43773" w:rsidRPr="0054187F" w:rsidRDefault="00D43773" w:rsidP="00D43773">
            <w:pPr>
              <w:jc w:val="both"/>
              <w:rPr>
                <w:rFonts w:ascii="Times New Roman" w:hAnsi="Times New Roman" w:cs="Times New Roman"/>
                <w:sz w:val="16"/>
                <w:szCs w:val="20"/>
              </w:rPr>
            </w:pPr>
            <w:r w:rsidRPr="0054187F">
              <w:rPr>
                <w:rFonts w:ascii="Times New Roman" w:hAnsi="Times New Roman" w:cs="Times New Roman"/>
                <w:sz w:val="16"/>
                <w:szCs w:val="20"/>
              </w:rPr>
              <w:t>75</w:t>
            </w:r>
          </w:p>
        </w:tc>
      </w:tr>
      <w:tr w:rsidR="00D43773" w:rsidRPr="0054187F" w:rsidTr="0054187F">
        <w:tc>
          <w:tcPr>
            <w:tcW w:w="670" w:type="dxa"/>
            <w:vAlign w:val="center"/>
          </w:tcPr>
          <w:p w:rsidR="00D43773" w:rsidRPr="0054187F" w:rsidRDefault="00D43773" w:rsidP="0054187F">
            <w:pPr>
              <w:jc w:val="center"/>
              <w:rPr>
                <w:rFonts w:ascii="Times New Roman" w:hAnsi="Times New Roman" w:cs="Times New Roman"/>
                <w:sz w:val="16"/>
                <w:szCs w:val="20"/>
              </w:rPr>
            </w:pPr>
            <w:r w:rsidRPr="0054187F">
              <w:rPr>
                <w:rFonts w:ascii="Times New Roman" w:hAnsi="Times New Roman" w:cs="Times New Roman"/>
                <w:sz w:val="16"/>
                <w:szCs w:val="20"/>
              </w:rPr>
              <w:t>4</w:t>
            </w:r>
          </w:p>
        </w:tc>
        <w:tc>
          <w:tcPr>
            <w:tcW w:w="3200" w:type="dxa"/>
            <w:vAlign w:val="center"/>
          </w:tcPr>
          <w:p w:rsidR="00D43773" w:rsidRPr="0054187F" w:rsidRDefault="00D43773" w:rsidP="00D43773">
            <w:pPr>
              <w:jc w:val="both"/>
              <w:rPr>
                <w:rFonts w:ascii="Times New Roman" w:hAnsi="Times New Roman" w:cs="Times New Roman"/>
                <w:sz w:val="16"/>
                <w:szCs w:val="20"/>
              </w:rPr>
            </w:pPr>
            <w:r w:rsidRPr="0054187F">
              <w:rPr>
                <w:rFonts w:ascii="Times New Roman" w:hAnsi="Times New Roman" w:cs="Times New Roman"/>
                <w:sz w:val="16"/>
                <w:szCs w:val="20"/>
              </w:rPr>
              <w:t>Saudara &gt; 5</w:t>
            </w:r>
          </w:p>
        </w:tc>
        <w:tc>
          <w:tcPr>
            <w:tcW w:w="580" w:type="dxa"/>
            <w:vAlign w:val="center"/>
          </w:tcPr>
          <w:p w:rsidR="00D43773" w:rsidRPr="0054187F" w:rsidRDefault="00D43773" w:rsidP="00D43773">
            <w:pPr>
              <w:jc w:val="both"/>
              <w:rPr>
                <w:rFonts w:ascii="Times New Roman" w:hAnsi="Times New Roman" w:cs="Times New Roman"/>
                <w:sz w:val="16"/>
                <w:szCs w:val="20"/>
              </w:rPr>
            </w:pPr>
            <w:r w:rsidRPr="0054187F">
              <w:rPr>
                <w:rFonts w:ascii="Times New Roman" w:hAnsi="Times New Roman" w:cs="Times New Roman"/>
                <w:sz w:val="16"/>
                <w:szCs w:val="20"/>
              </w:rPr>
              <w:t>100</w:t>
            </w:r>
          </w:p>
        </w:tc>
      </w:tr>
    </w:tbl>
    <w:p w:rsidR="00D43773" w:rsidRPr="00D43773" w:rsidRDefault="00D43773" w:rsidP="00D43773">
      <w:pPr>
        <w:jc w:val="both"/>
        <w:rPr>
          <w:sz w:val="20"/>
          <w:szCs w:val="20"/>
        </w:rPr>
      </w:pPr>
    </w:p>
    <w:p w:rsidR="00DE44C3" w:rsidRPr="00DE44C3" w:rsidRDefault="00DE44C3" w:rsidP="00DE44C3">
      <w:pPr>
        <w:pStyle w:val="Caption"/>
        <w:keepNext/>
        <w:spacing w:before="0" w:after="0"/>
        <w:jc w:val="center"/>
        <w:rPr>
          <w:sz w:val="18"/>
          <w:szCs w:val="18"/>
          <w:lang w:val="id-ID"/>
        </w:rPr>
      </w:pPr>
      <w:r w:rsidRPr="00DE44C3">
        <w:rPr>
          <w:sz w:val="18"/>
          <w:szCs w:val="18"/>
        </w:rPr>
        <w:t xml:space="preserve">Tabel </w:t>
      </w:r>
      <w:r w:rsidRPr="00DE44C3">
        <w:rPr>
          <w:sz w:val="18"/>
          <w:szCs w:val="18"/>
        </w:rPr>
        <w:fldChar w:fldCharType="begin"/>
      </w:r>
      <w:r w:rsidRPr="00DE44C3">
        <w:rPr>
          <w:sz w:val="18"/>
          <w:szCs w:val="18"/>
        </w:rPr>
        <w:instrText xml:space="preserve"> SEQ Tabel \* ARABIC </w:instrText>
      </w:r>
      <w:r w:rsidRPr="00DE44C3">
        <w:rPr>
          <w:sz w:val="18"/>
          <w:szCs w:val="18"/>
        </w:rPr>
        <w:fldChar w:fldCharType="separate"/>
      </w:r>
      <w:r w:rsidR="00851025">
        <w:rPr>
          <w:noProof/>
          <w:sz w:val="18"/>
          <w:szCs w:val="18"/>
        </w:rPr>
        <w:t>7</w:t>
      </w:r>
      <w:r w:rsidRPr="00DE44C3">
        <w:rPr>
          <w:sz w:val="18"/>
          <w:szCs w:val="18"/>
        </w:rPr>
        <w:fldChar w:fldCharType="end"/>
      </w:r>
      <w:r>
        <w:rPr>
          <w:sz w:val="18"/>
          <w:szCs w:val="18"/>
          <w:lang w:val="id-ID"/>
        </w:rPr>
        <w:t>: Himpunan Kriteria Organisasi</w:t>
      </w:r>
    </w:p>
    <w:tbl>
      <w:tblPr>
        <w:tblStyle w:val="TableGrid"/>
        <w:tblW w:w="0" w:type="auto"/>
        <w:tblInd w:w="108" w:type="dxa"/>
        <w:tblLook w:val="04A0" w:firstRow="1" w:lastRow="0" w:firstColumn="1" w:lastColumn="0" w:noHBand="0" w:noVBand="1"/>
      </w:tblPr>
      <w:tblGrid>
        <w:gridCol w:w="670"/>
        <w:gridCol w:w="3200"/>
        <w:gridCol w:w="580"/>
      </w:tblGrid>
      <w:tr w:rsidR="00D43773" w:rsidRPr="00E87C6A" w:rsidTr="00E87C6A">
        <w:tc>
          <w:tcPr>
            <w:tcW w:w="670" w:type="dxa"/>
            <w:vAlign w:val="center"/>
          </w:tcPr>
          <w:p w:rsidR="00D43773" w:rsidRPr="00E87C6A" w:rsidRDefault="00D43773" w:rsidP="00D43773">
            <w:pPr>
              <w:jc w:val="both"/>
              <w:rPr>
                <w:rFonts w:ascii="Times New Roman" w:hAnsi="Times New Roman" w:cs="Times New Roman"/>
                <w:sz w:val="16"/>
                <w:szCs w:val="20"/>
              </w:rPr>
            </w:pPr>
            <w:r w:rsidRPr="00E87C6A">
              <w:rPr>
                <w:rFonts w:ascii="Times New Roman" w:hAnsi="Times New Roman" w:cs="Times New Roman"/>
                <w:sz w:val="16"/>
                <w:szCs w:val="20"/>
              </w:rPr>
              <w:t>Nomor</w:t>
            </w:r>
          </w:p>
        </w:tc>
        <w:tc>
          <w:tcPr>
            <w:tcW w:w="3200" w:type="dxa"/>
            <w:vAlign w:val="center"/>
          </w:tcPr>
          <w:p w:rsidR="00D43773" w:rsidRPr="00E87C6A" w:rsidRDefault="00D43773" w:rsidP="00D43773">
            <w:pPr>
              <w:jc w:val="both"/>
              <w:rPr>
                <w:rFonts w:ascii="Times New Roman" w:hAnsi="Times New Roman" w:cs="Times New Roman"/>
                <w:sz w:val="16"/>
                <w:szCs w:val="20"/>
              </w:rPr>
            </w:pPr>
            <w:r w:rsidRPr="00E87C6A">
              <w:rPr>
                <w:rFonts w:ascii="Times New Roman" w:hAnsi="Times New Roman" w:cs="Times New Roman"/>
                <w:sz w:val="16"/>
                <w:szCs w:val="20"/>
              </w:rPr>
              <w:t>Nama Kriteria Organisasi</w:t>
            </w:r>
          </w:p>
        </w:tc>
        <w:tc>
          <w:tcPr>
            <w:tcW w:w="580" w:type="dxa"/>
            <w:vAlign w:val="center"/>
          </w:tcPr>
          <w:p w:rsidR="00D43773" w:rsidRPr="00E87C6A" w:rsidRDefault="00D43773" w:rsidP="00D43773">
            <w:pPr>
              <w:jc w:val="both"/>
              <w:rPr>
                <w:rFonts w:ascii="Times New Roman" w:hAnsi="Times New Roman" w:cs="Times New Roman"/>
                <w:sz w:val="16"/>
                <w:szCs w:val="20"/>
              </w:rPr>
            </w:pPr>
            <w:r w:rsidRPr="00E87C6A">
              <w:rPr>
                <w:rFonts w:ascii="Times New Roman" w:hAnsi="Times New Roman" w:cs="Times New Roman"/>
                <w:sz w:val="16"/>
                <w:szCs w:val="20"/>
              </w:rPr>
              <w:t>Nilai</w:t>
            </w:r>
          </w:p>
        </w:tc>
      </w:tr>
      <w:tr w:rsidR="00D43773" w:rsidRPr="00E87C6A" w:rsidTr="00E87C6A">
        <w:tc>
          <w:tcPr>
            <w:tcW w:w="670" w:type="dxa"/>
            <w:vAlign w:val="center"/>
          </w:tcPr>
          <w:p w:rsidR="00D43773" w:rsidRPr="00E87C6A" w:rsidRDefault="00D43773" w:rsidP="00396C29">
            <w:pPr>
              <w:jc w:val="center"/>
              <w:rPr>
                <w:rFonts w:ascii="Times New Roman" w:hAnsi="Times New Roman" w:cs="Times New Roman"/>
                <w:sz w:val="16"/>
                <w:szCs w:val="20"/>
              </w:rPr>
            </w:pPr>
            <w:r w:rsidRPr="00E87C6A">
              <w:rPr>
                <w:rFonts w:ascii="Times New Roman" w:hAnsi="Times New Roman" w:cs="Times New Roman"/>
                <w:sz w:val="16"/>
                <w:szCs w:val="20"/>
              </w:rPr>
              <w:t>1</w:t>
            </w:r>
          </w:p>
        </w:tc>
        <w:tc>
          <w:tcPr>
            <w:tcW w:w="3200" w:type="dxa"/>
            <w:vAlign w:val="center"/>
          </w:tcPr>
          <w:p w:rsidR="00D43773" w:rsidRPr="00E87C6A" w:rsidRDefault="00D43773" w:rsidP="00D43773">
            <w:pPr>
              <w:jc w:val="both"/>
              <w:rPr>
                <w:rFonts w:ascii="Times New Roman" w:hAnsi="Times New Roman" w:cs="Times New Roman"/>
                <w:sz w:val="16"/>
                <w:szCs w:val="20"/>
              </w:rPr>
            </w:pPr>
            <w:r w:rsidRPr="00E87C6A">
              <w:rPr>
                <w:rFonts w:ascii="Times New Roman" w:hAnsi="Times New Roman" w:cs="Times New Roman"/>
                <w:sz w:val="16"/>
                <w:szCs w:val="20"/>
              </w:rPr>
              <w:t>Tidak Ada</w:t>
            </w:r>
          </w:p>
        </w:tc>
        <w:tc>
          <w:tcPr>
            <w:tcW w:w="580" w:type="dxa"/>
            <w:vAlign w:val="center"/>
          </w:tcPr>
          <w:p w:rsidR="00D43773" w:rsidRPr="00E87C6A" w:rsidRDefault="00D43773" w:rsidP="00D43773">
            <w:pPr>
              <w:jc w:val="both"/>
              <w:rPr>
                <w:rFonts w:ascii="Times New Roman" w:hAnsi="Times New Roman" w:cs="Times New Roman"/>
                <w:sz w:val="16"/>
                <w:szCs w:val="20"/>
              </w:rPr>
            </w:pPr>
            <w:r w:rsidRPr="00E87C6A">
              <w:rPr>
                <w:rFonts w:ascii="Times New Roman" w:hAnsi="Times New Roman" w:cs="Times New Roman"/>
                <w:sz w:val="16"/>
                <w:szCs w:val="20"/>
              </w:rPr>
              <w:t>0</w:t>
            </w:r>
          </w:p>
        </w:tc>
      </w:tr>
      <w:tr w:rsidR="00D43773" w:rsidRPr="00E87C6A" w:rsidTr="00E87C6A">
        <w:tc>
          <w:tcPr>
            <w:tcW w:w="670" w:type="dxa"/>
            <w:vAlign w:val="center"/>
          </w:tcPr>
          <w:p w:rsidR="00D43773" w:rsidRPr="00E87C6A" w:rsidRDefault="00D43773" w:rsidP="00396C29">
            <w:pPr>
              <w:jc w:val="center"/>
              <w:rPr>
                <w:rFonts w:ascii="Times New Roman" w:hAnsi="Times New Roman" w:cs="Times New Roman"/>
                <w:sz w:val="16"/>
                <w:szCs w:val="20"/>
              </w:rPr>
            </w:pPr>
            <w:r w:rsidRPr="00E87C6A">
              <w:rPr>
                <w:rFonts w:ascii="Times New Roman" w:hAnsi="Times New Roman" w:cs="Times New Roman"/>
                <w:sz w:val="16"/>
                <w:szCs w:val="20"/>
              </w:rPr>
              <w:t>2</w:t>
            </w:r>
          </w:p>
        </w:tc>
        <w:tc>
          <w:tcPr>
            <w:tcW w:w="3200" w:type="dxa"/>
            <w:vAlign w:val="center"/>
          </w:tcPr>
          <w:p w:rsidR="00D43773" w:rsidRPr="00E87C6A" w:rsidRDefault="00D43773" w:rsidP="00D43773">
            <w:pPr>
              <w:jc w:val="both"/>
              <w:rPr>
                <w:rFonts w:ascii="Times New Roman" w:hAnsi="Times New Roman" w:cs="Times New Roman"/>
                <w:sz w:val="16"/>
                <w:szCs w:val="20"/>
              </w:rPr>
            </w:pPr>
            <w:r w:rsidRPr="00E87C6A">
              <w:rPr>
                <w:rFonts w:ascii="Times New Roman" w:hAnsi="Times New Roman" w:cs="Times New Roman"/>
                <w:sz w:val="16"/>
                <w:szCs w:val="20"/>
              </w:rPr>
              <w:t>Ada</w:t>
            </w:r>
          </w:p>
        </w:tc>
        <w:tc>
          <w:tcPr>
            <w:tcW w:w="580" w:type="dxa"/>
            <w:vAlign w:val="center"/>
          </w:tcPr>
          <w:p w:rsidR="00D43773" w:rsidRPr="00E87C6A" w:rsidRDefault="00D43773" w:rsidP="00D43773">
            <w:pPr>
              <w:jc w:val="both"/>
              <w:rPr>
                <w:rFonts w:ascii="Times New Roman" w:hAnsi="Times New Roman" w:cs="Times New Roman"/>
                <w:sz w:val="16"/>
                <w:szCs w:val="20"/>
              </w:rPr>
            </w:pPr>
            <w:r w:rsidRPr="00E87C6A">
              <w:rPr>
                <w:rFonts w:ascii="Times New Roman" w:hAnsi="Times New Roman" w:cs="Times New Roman"/>
                <w:sz w:val="16"/>
                <w:szCs w:val="20"/>
              </w:rPr>
              <w:t>100</w:t>
            </w:r>
          </w:p>
        </w:tc>
      </w:tr>
    </w:tbl>
    <w:p w:rsidR="00D43773" w:rsidRPr="007F3235" w:rsidRDefault="00D43773" w:rsidP="00D43773">
      <w:pPr>
        <w:jc w:val="both"/>
        <w:rPr>
          <w:sz w:val="20"/>
          <w:szCs w:val="20"/>
          <w:lang w:val="id-ID"/>
        </w:rPr>
      </w:pPr>
    </w:p>
    <w:p w:rsidR="007F3235" w:rsidRPr="007F3235" w:rsidRDefault="007F3235" w:rsidP="007F3235">
      <w:pPr>
        <w:pStyle w:val="Caption"/>
        <w:keepNext/>
        <w:spacing w:before="0" w:after="0"/>
        <w:jc w:val="center"/>
        <w:rPr>
          <w:sz w:val="18"/>
          <w:szCs w:val="18"/>
          <w:lang w:val="id-ID"/>
        </w:rPr>
      </w:pPr>
      <w:r w:rsidRPr="007F3235">
        <w:rPr>
          <w:sz w:val="18"/>
          <w:szCs w:val="18"/>
        </w:rPr>
        <w:t xml:space="preserve">Tabel </w:t>
      </w:r>
      <w:r w:rsidRPr="007F3235">
        <w:rPr>
          <w:sz w:val="18"/>
          <w:szCs w:val="18"/>
        </w:rPr>
        <w:fldChar w:fldCharType="begin"/>
      </w:r>
      <w:r w:rsidRPr="007F3235">
        <w:rPr>
          <w:sz w:val="18"/>
          <w:szCs w:val="18"/>
        </w:rPr>
        <w:instrText xml:space="preserve"> SEQ Tabel \* ARABIC </w:instrText>
      </w:r>
      <w:r w:rsidRPr="007F3235">
        <w:rPr>
          <w:sz w:val="18"/>
          <w:szCs w:val="18"/>
        </w:rPr>
        <w:fldChar w:fldCharType="separate"/>
      </w:r>
      <w:r w:rsidR="00851025">
        <w:rPr>
          <w:noProof/>
          <w:sz w:val="18"/>
          <w:szCs w:val="18"/>
        </w:rPr>
        <w:t>8</w:t>
      </w:r>
      <w:r w:rsidRPr="007F3235">
        <w:rPr>
          <w:sz w:val="18"/>
          <w:szCs w:val="18"/>
        </w:rPr>
        <w:fldChar w:fldCharType="end"/>
      </w:r>
      <w:r>
        <w:rPr>
          <w:sz w:val="18"/>
          <w:szCs w:val="18"/>
          <w:lang w:val="id-ID"/>
        </w:rPr>
        <w:t>: Himpunan Kriteria Lama Kerja</w:t>
      </w:r>
    </w:p>
    <w:tbl>
      <w:tblPr>
        <w:tblStyle w:val="TableGrid"/>
        <w:tblW w:w="0" w:type="auto"/>
        <w:tblInd w:w="108" w:type="dxa"/>
        <w:tblLook w:val="04A0" w:firstRow="1" w:lastRow="0" w:firstColumn="1" w:lastColumn="0" w:noHBand="0" w:noVBand="1"/>
      </w:tblPr>
      <w:tblGrid>
        <w:gridCol w:w="670"/>
        <w:gridCol w:w="3200"/>
        <w:gridCol w:w="580"/>
      </w:tblGrid>
      <w:tr w:rsidR="00D43773" w:rsidRPr="00F406A5" w:rsidTr="00F406A5">
        <w:tc>
          <w:tcPr>
            <w:tcW w:w="670" w:type="dxa"/>
            <w:vAlign w:val="center"/>
          </w:tcPr>
          <w:p w:rsidR="00D43773" w:rsidRPr="00F406A5" w:rsidRDefault="00D43773" w:rsidP="00F406A5">
            <w:pPr>
              <w:jc w:val="center"/>
              <w:rPr>
                <w:rFonts w:ascii="Times New Roman" w:hAnsi="Times New Roman" w:cs="Times New Roman"/>
                <w:sz w:val="16"/>
                <w:szCs w:val="20"/>
              </w:rPr>
            </w:pPr>
            <w:r w:rsidRPr="00F406A5">
              <w:rPr>
                <w:rFonts w:ascii="Times New Roman" w:hAnsi="Times New Roman" w:cs="Times New Roman"/>
                <w:sz w:val="16"/>
                <w:szCs w:val="20"/>
              </w:rPr>
              <w:t>Nomor</w:t>
            </w:r>
          </w:p>
        </w:tc>
        <w:tc>
          <w:tcPr>
            <w:tcW w:w="3200" w:type="dxa"/>
            <w:vAlign w:val="center"/>
          </w:tcPr>
          <w:p w:rsidR="00D43773" w:rsidRPr="00F406A5" w:rsidRDefault="00D43773" w:rsidP="00D43773">
            <w:pPr>
              <w:jc w:val="both"/>
              <w:rPr>
                <w:rFonts w:ascii="Times New Roman" w:hAnsi="Times New Roman" w:cs="Times New Roman"/>
                <w:sz w:val="16"/>
                <w:szCs w:val="20"/>
              </w:rPr>
            </w:pPr>
            <w:r w:rsidRPr="00F406A5">
              <w:rPr>
                <w:rFonts w:ascii="Times New Roman" w:hAnsi="Times New Roman" w:cs="Times New Roman"/>
                <w:sz w:val="16"/>
                <w:szCs w:val="20"/>
              </w:rPr>
              <w:t>Nama Kriteria Lama Kerja</w:t>
            </w:r>
          </w:p>
        </w:tc>
        <w:tc>
          <w:tcPr>
            <w:tcW w:w="580" w:type="dxa"/>
            <w:vAlign w:val="center"/>
          </w:tcPr>
          <w:p w:rsidR="00D43773" w:rsidRPr="00F406A5" w:rsidRDefault="00D43773" w:rsidP="00F406A5">
            <w:pPr>
              <w:jc w:val="center"/>
              <w:rPr>
                <w:rFonts w:ascii="Times New Roman" w:hAnsi="Times New Roman" w:cs="Times New Roman"/>
                <w:sz w:val="16"/>
                <w:szCs w:val="20"/>
              </w:rPr>
            </w:pPr>
            <w:r w:rsidRPr="00F406A5">
              <w:rPr>
                <w:rFonts w:ascii="Times New Roman" w:hAnsi="Times New Roman" w:cs="Times New Roman"/>
                <w:sz w:val="16"/>
                <w:szCs w:val="20"/>
              </w:rPr>
              <w:t>Nilai</w:t>
            </w:r>
          </w:p>
        </w:tc>
      </w:tr>
      <w:tr w:rsidR="00D43773" w:rsidRPr="00F406A5" w:rsidTr="00F406A5">
        <w:tc>
          <w:tcPr>
            <w:tcW w:w="670" w:type="dxa"/>
            <w:vAlign w:val="center"/>
          </w:tcPr>
          <w:p w:rsidR="00D43773" w:rsidRPr="00F406A5" w:rsidRDefault="00D43773" w:rsidP="00F406A5">
            <w:pPr>
              <w:jc w:val="center"/>
              <w:rPr>
                <w:rFonts w:ascii="Times New Roman" w:hAnsi="Times New Roman" w:cs="Times New Roman"/>
                <w:sz w:val="16"/>
                <w:szCs w:val="20"/>
              </w:rPr>
            </w:pPr>
            <w:r w:rsidRPr="00F406A5">
              <w:rPr>
                <w:rFonts w:ascii="Times New Roman" w:hAnsi="Times New Roman" w:cs="Times New Roman"/>
                <w:sz w:val="16"/>
                <w:szCs w:val="20"/>
              </w:rPr>
              <w:t>1</w:t>
            </w:r>
          </w:p>
        </w:tc>
        <w:tc>
          <w:tcPr>
            <w:tcW w:w="3200" w:type="dxa"/>
            <w:vAlign w:val="center"/>
          </w:tcPr>
          <w:p w:rsidR="00D43773" w:rsidRPr="00F406A5" w:rsidRDefault="00D43773" w:rsidP="00D43773">
            <w:pPr>
              <w:jc w:val="both"/>
              <w:rPr>
                <w:rFonts w:ascii="Times New Roman" w:hAnsi="Times New Roman" w:cs="Times New Roman"/>
                <w:sz w:val="16"/>
                <w:szCs w:val="20"/>
              </w:rPr>
            </w:pPr>
            <w:r w:rsidRPr="00F406A5">
              <w:rPr>
                <w:rFonts w:ascii="Times New Roman" w:hAnsi="Times New Roman" w:cs="Times New Roman"/>
                <w:sz w:val="16"/>
                <w:szCs w:val="20"/>
              </w:rPr>
              <w:t>Kerja &lt;= 1 tahun</w:t>
            </w:r>
          </w:p>
        </w:tc>
        <w:tc>
          <w:tcPr>
            <w:tcW w:w="580" w:type="dxa"/>
            <w:vAlign w:val="center"/>
          </w:tcPr>
          <w:p w:rsidR="00D43773" w:rsidRPr="00F406A5" w:rsidRDefault="00D43773" w:rsidP="00D43773">
            <w:pPr>
              <w:jc w:val="both"/>
              <w:rPr>
                <w:rFonts w:ascii="Times New Roman" w:hAnsi="Times New Roman" w:cs="Times New Roman"/>
                <w:sz w:val="16"/>
                <w:szCs w:val="20"/>
              </w:rPr>
            </w:pPr>
            <w:r w:rsidRPr="00F406A5">
              <w:rPr>
                <w:rFonts w:ascii="Times New Roman" w:hAnsi="Times New Roman" w:cs="Times New Roman"/>
                <w:sz w:val="16"/>
                <w:szCs w:val="20"/>
              </w:rPr>
              <w:t>25</w:t>
            </w:r>
          </w:p>
        </w:tc>
      </w:tr>
      <w:tr w:rsidR="00D43773" w:rsidRPr="00F406A5" w:rsidTr="00F406A5">
        <w:tc>
          <w:tcPr>
            <w:tcW w:w="670" w:type="dxa"/>
            <w:vAlign w:val="center"/>
          </w:tcPr>
          <w:p w:rsidR="00D43773" w:rsidRPr="00F406A5" w:rsidRDefault="00D43773" w:rsidP="00F406A5">
            <w:pPr>
              <w:jc w:val="center"/>
              <w:rPr>
                <w:rFonts w:ascii="Times New Roman" w:hAnsi="Times New Roman" w:cs="Times New Roman"/>
                <w:sz w:val="16"/>
                <w:szCs w:val="20"/>
              </w:rPr>
            </w:pPr>
            <w:r w:rsidRPr="00F406A5">
              <w:rPr>
                <w:rFonts w:ascii="Times New Roman" w:hAnsi="Times New Roman" w:cs="Times New Roman"/>
                <w:sz w:val="16"/>
                <w:szCs w:val="20"/>
              </w:rPr>
              <w:t>2</w:t>
            </w:r>
          </w:p>
        </w:tc>
        <w:tc>
          <w:tcPr>
            <w:tcW w:w="3200" w:type="dxa"/>
            <w:vAlign w:val="center"/>
          </w:tcPr>
          <w:p w:rsidR="00D43773" w:rsidRPr="00F406A5" w:rsidRDefault="00D43773" w:rsidP="00D43773">
            <w:pPr>
              <w:jc w:val="both"/>
              <w:rPr>
                <w:rFonts w:ascii="Times New Roman" w:hAnsi="Times New Roman" w:cs="Times New Roman"/>
                <w:sz w:val="16"/>
                <w:szCs w:val="20"/>
              </w:rPr>
            </w:pPr>
            <w:r w:rsidRPr="00F406A5">
              <w:rPr>
                <w:rFonts w:ascii="Times New Roman" w:hAnsi="Times New Roman" w:cs="Times New Roman"/>
                <w:sz w:val="16"/>
                <w:szCs w:val="20"/>
              </w:rPr>
              <w:t>1-2</w:t>
            </w:r>
          </w:p>
        </w:tc>
        <w:tc>
          <w:tcPr>
            <w:tcW w:w="580" w:type="dxa"/>
            <w:vAlign w:val="center"/>
          </w:tcPr>
          <w:p w:rsidR="00D43773" w:rsidRPr="00F406A5" w:rsidRDefault="00D43773" w:rsidP="00D43773">
            <w:pPr>
              <w:jc w:val="both"/>
              <w:rPr>
                <w:rFonts w:ascii="Times New Roman" w:hAnsi="Times New Roman" w:cs="Times New Roman"/>
                <w:sz w:val="16"/>
                <w:szCs w:val="20"/>
              </w:rPr>
            </w:pPr>
            <w:r w:rsidRPr="00F406A5">
              <w:rPr>
                <w:rFonts w:ascii="Times New Roman" w:hAnsi="Times New Roman" w:cs="Times New Roman"/>
                <w:sz w:val="16"/>
                <w:szCs w:val="20"/>
              </w:rPr>
              <w:t>50</w:t>
            </w:r>
          </w:p>
        </w:tc>
      </w:tr>
      <w:tr w:rsidR="00D43773" w:rsidRPr="00F406A5" w:rsidTr="00F406A5">
        <w:tc>
          <w:tcPr>
            <w:tcW w:w="670" w:type="dxa"/>
            <w:vAlign w:val="center"/>
          </w:tcPr>
          <w:p w:rsidR="00D43773" w:rsidRPr="00F406A5" w:rsidRDefault="00D43773" w:rsidP="00F406A5">
            <w:pPr>
              <w:jc w:val="center"/>
              <w:rPr>
                <w:rFonts w:ascii="Times New Roman" w:hAnsi="Times New Roman" w:cs="Times New Roman"/>
                <w:sz w:val="16"/>
                <w:szCs w:val="20"/>
              </w:rPr>
            </w:pPr>
            <w:r w:rsidRPr="00F406A5">
              <w:rPr>
                <w:rFonts w:ascii="Times New Roman" w:hAnsi="Times New Roman" w:cs="Times New Roman"/>
                <w:sz w:val="16"/>
                <w:szCs w:val="20"/>
              </w:rPr>
              <w:t>3</w:t>
            </w:r>
          </w:p>
        </w:tc>
        <w:tc>
          <w:tcPr>
            <w:tcW w:w="3200" w:type="dxa"/>
            <w:vAlign w:val="center"/>
          </w:tcPr>
          <w:p w:rsidR="00D43773" w:rsidRPr="00F406A5" w:rsidRDefault="00D43773" w:rsidP="00D43773">
            <w:pPr>
              <w:jc w:val="both"/>
              <w:rPr>
                <w:rFonts w:ascii="Times New Roman" w:hAnsi="Times New Roman" w:cs="Times New Roman"/>
                <w:sz w:val="16"/>
                <w:szCs w:val="20"/>
              </w:rPr>
            </w:pPr>
            <w:r w:rsidRPr="00F406A5">
              <w:rPr>
                <w:rFonts w:ascii="Times New Roman" w:hAnsi="Times New Roman" w:cs="Times New Roman"/>
                <w:sz w:val="16"/>
                <w:szCs w:val="20"/>
              </w:rPr>
              <w:t>3-4</w:t>
            </w:r>
          </w:p>
        </w:tc>
        <w:tc>
          <w:tcPr>
            <w:tcW w:w="580" w:type="dxa"/>
            <w:vAlign w:val="center"/>
          </w:tcPr>
          <w:p w:rsidR="00D43773" w:rsidRPr="00F406A5" w:rsidRDefault="00D43773" w:rsidP="00D43773">
            <w:pPr>
              <w:jc w:val="both"/>
              <w:rPr>
                <w:rFonts w:ascii="Times New Roman" w:hAnsi="Times New Roman" w:cs="Times New Roman"/>
                <w:sz w:val="16"/>
                <w:szCs w:val="20"/>
              </w:rPr>
            </w:pPr>
            <w:r w:rsidRPr="00F406A5">
              <w:rPr>
                <w:rFonts w:ascii="Times New Roman" w:hAnsi="Times New Roman" w:cs="Times New Roman"/>
                <w:sz w:val="16"/>
                <w:szCs w:val="20"/>
              </w:rPr>
              <w:t>75</w:t>
            </w:r>
          </w:p>
        </w:tc>
      </w:tr>
      <w:tr w:rsidR="00D43773" w:rsidRPr="00F406A5" w:rsidTr="00F406A5">
        <w:tc>
          <w:tcPr>
            <w:tcW w:w="670" w:type="dxa"/>
            <w:vAlign w:val="center"/>
          </w:tcPr>
          <w:p w:rsidR="00D43773" w:rsidRPr="00F406A5" w:rsidRDefault="00D43773" w:rsidP="00F406A5">
            <w:pPr>
              <w:jc w:val="center"/>
              <w:rPr>
                <w:rFonts w:ascii="Times New Roman" w:hAnsi="Times New Roman" w:cs="Times New Roman"/>
                <w:sz w:val="16"/>
                <w:szCs w:val="20"/>
              </w:rPr>
            </w:pPr>
            <w:r w:rsidRPr="00F406A5">
              <w:rPr>
                <w:rFonts w:ascii="Times New Roman" w:hAnsi="Times New Roman" w:cs="Times New Roman"/>
                <w:sz w:val="16"/>
                <w:szCs w:val="20"/>
              </w:rPr>
              <w:t>4</w:t>
            </w:r>
          </w:p>
        </w:tc>
        <w:tc>
          <w:tcPr>
            <w:tcW w:w="3200" w:type="dxa"/>
            <w:vAlign w:val="center"/>
          </w:tcPr>
          <w:p w:rsidR="00D43773" w:rsidRPr="00F406A5" w:rsidRDefault="00D43773" w:rsidP="00D43773">
            <w:pPr>
              <w:jc w:val="both"/>
              <w:rPr>
                <w:rFonts w:ascii="Times New Roman" w:hAnsi="Times New Roman" w:cs="Times New Roman"/>
                <w:sz w:val="16"/>
                <w:szCs w:val="20"/>
              </w:rPr>
            </w:pPr>
            <w:r w:rsidRPr="00F406A5">
              <w:rPr>
                <w:rFonts w:ascii="Times New Roman" w:hAnsi="Times New Roman" w:cs="Times New Roman"/>
                <w:sz w:val="16"/>
                <w:szCs w:val="20"/>
              </w:rPr>
              <w:t>Kerja &gt; 4 tahun</w:t>
            </w:r>
          </w:p>
        </w:tc>
        <w:tc>
          <w:tcPr>
            <w:tcW w:w="580" w:type="dxa"/>
            <w:vAlign w:val="center"/>
          </w:tcPr>
          <w:p w:rsidR="00D43773" w:rsidRPr="00F406A5" w:rsidRDefault="00D43773" w:rsidP="00D43773">
            <w:pPr>
              <w:jc w:val="both"/>
              <w:rPr>
                <w:rFonts w:ascii="Times New Roman" w:hAnsi="Times New Roman" w:cs="Times New Roman"/>
                <w:sz w:val="16"/>
                <w:szCs w:val="20"/>
              </w:rPr>
            </w:pPr>
            <w:r w:rsidRPr="00F406A5">
              <w:rPr>
                <w:rFonts w:ascii="Times New Roman" w:hAnsi="Times New Roman" w:cs="Times New Roman"/>
                <w:sz w:val="16"/>
                <w:szCs w:val="20"/>
              </w:rPr>
              <w:t>100</w:t>
            </w:r>
          </w:p>
        </w:tc>
      </w:tr>
    </w:tbl>
    <w:p w:rsidR="00D43773" w:rsidRPr="00D43773" w:rsidRDefault="00D43773" w:rsidP="00D43773">
      <w:pPr>
        <w:jc w:val="both"/>
        <w:rPr>
          <w:sz w:val="20"/>
          <w:szCs w:val="20"/>
        </w:rPr>
      </w:pPr>
    </w:p>
    <w:p w:rsidR="00D43773" w:rsidRPr="00D43773" w:rsidRDefault="00D43773" w:rsidP="00D43773">
      <w:pPr>
        <w:jc w:val="both"/>
        <w:rPr>
          <w:sz w:val="20"/>
          <w:szCs w:val="20"/>
        </w:rPr>
      </w:pPr>
      <w:r w:rsidRPr="00D43773">
        <w:rPr>
          <w:sz w:val="20"/>
          <w:szCs w:val="20"/>
        </w:rPr>
        <w:t>Perhitungan SAW secara manual yaitu sebagai berikut:</w:t>
      </w:r>
    </w:p>
    <w:p w:rsidR="00744479" w:rsidRDefault="00D43773" w:rsidP="00567AB1">
      <w:pPr>
        <w:pStyle w:val="ListParagraph"/>
        <w:numPr>
          <w:ilvl w:val="0"/>
          <w:numId w:val="17"/>
        </w:numPr>
        <w:spacing w:line="240" w:lineRule="auto"/>
        <w:ind w:left="360"/>
        <w:rPr>
          <w:rFonts w:cs="Times New Roman"/>
          <w:sz w:val="20"/>
          <w:szCs w:val="20"/>
        </w:rPr>
      </w:pPr>
      <w:r w:rsidRPr="00D43773">
        <w:rPr>
          <w:rFonts w:cs="Times New Roman"/>
          <w:sz w:val="20"/>
          <w:szCs w:val="20"/>
        </w:rPr>
        <w:t xml:space="preserve">Pembentukan Matrik antara data alternatif dengan data </w:t>
      </w:r>
      <w:r w:rsidR="00567AB1">
        <w:rPr>
          <w:rFonts w:cs="Times New Roman"/>
          <w:sz w:val="20"/>
          <w:szCs w:val="20"/>
          <w:lang w:val="id-ID"/>
        </w:rPr>
        <w:t>k</w:t>
      </w:r>
      <w:r w:rsidR="00567AB1">
        <w:rPr>
          <w:rFonts w:cs="Times New Roman"/>
          <w:sz w:val="20"/>
          <w:szCs w:val="20"/>
        </w:rPr>
        <w:t>riteria</w:t>
      </w:r>
      <w:r w:rsidR="00567AB1">
        <w:rPr>
          <w:rFonts w:cs="Times New Roman"/>
          <w:sz w:val="20"/>
          <w:szCs w:val="20"/>
          <w:lang w:val="id-ID"/>
        </w:rPr>
        <w:t>.</w:t>
      </w:r>
    </w:p>
    <w:p w:rsidR="00567AB1" w:rsidRPr="00515DB6" w:rsidRDefault="00D43773" w:rsidP="00567AB1">
      <w:pPr>
        <w:pStyle w:val="ListParagraph"/>
        <w:numPr>
          <w:ilvl w:val="0"/>
          <w:numId w:val="17"/>
        </w:numPr>
        <w:spacing w:line="240" w:lineRule="auto"/>
        <w:ind w:left="360"/>
        <w:rPr>
          <w:sz w:val="20"/>
          <w:szCs w:val="20"/>
          <w:lang w:val="id-ID"/>
        </w:rPr>
      </w:pPr>
      <w:r w:rsidRPr="00515DB6">
        <w:rPr>
          <w:rFonts w:cs="Times New Roman"/>
          <w:sz w:val="20"/>
          <w:szCs w:val="20"/>
        </w:rPr>
        <w:t>Perubahan matrik data awal menjadi data pembobotan, maksudnya semua data awal akan diubah dalam bentuk nilai bobot. Data pembob</w:t>
      </w:r>
      <w:r w:rsidR="00FD1247" w:rsidRPr="00515DB6">
        <w:rPr>
          <w:rFonts w:cs="Times New Roman"/>
          <w:sz w:val="20"/>
          <w:szCs w:val="20"/>
        </w:rPr>
        <w:t xml:space="preserve">otan dapat dilihat pada tabel </w:t>
      </w:r>
      <w:r w:rsidR="00930B4E">
        <w:rPr>
          <w:rFonts w:cs="Times New Roman"/>
          <w:sz w:val="20"/>
          <w:szCs w:val="20"/>
          <w:lang w:val="id-ID"/>
        </w:rPr>
        <w:t>9</w:t>
      </w:r>
      <w:r w:rsidRPr="00515DB6">
        <w:rPr>
          <w:rFonts w:cs="Times New Roman"/>
          <w:sz w:val="20"/>
          <w:szCs w:val="20"/>
        </w:rPr>
        <w:t>.</w:t>
      </w:r>
    </w:p>
    <w:p w:rsidR="00D43773" w:rsidRPr="004C790F" w:rsidRDefault="00D43773" w:rsidP="00F33AC3">
      <w:pPr>
        <w:pStyle w:val="Caption"/>
        <w:spacing w:before="0" w:after="0"/>
        <w:jc w:val="center"/>
        <w:rPr>
          <w:sz w:val="18"/>
          <w:szCs w:val="20"/>
          <w:lang w:val="id-ID"/>
        </w:rPr>
      </w:pPr>
    </w:p>
    <w:p w:rsidR="004C790F" w:rsidRPr="004C790F" w:rsidRDefault="004C790F" w:rsidP="004C790F">
      <w:pPr>
        <w:pStyle w:val="Caption"/>
        <w:keepNext/>
        <w:spacing w:before="0" w:after="0"/>
        <w:jc w:val="center"/>
        <w:rPr>
          <w:sz w:val="18"/>
          <w:szCs w:val="18"/>
          <w:lang w:val="id-ID"/>
        </w:rPr>
      </w:pPr>
      <w:r w:rsidRPr="004C790F">
        <w:rPr>
          <w:sz w:val="18"/>
          <w:szCs w:val="18"/>
        </w:rPr>
        <w:t xml:space="preserve">Tabel </w:t>
      </w:r>
      <w:r w:rsidRPr="004C790F">
        <w:rPr>
          <w:sz w:val="18"/>
          <w:szCs w:val="18"/>
        </w:rPr>
        <w:fldChar w:fldCharType="begin"/>
      </w:r>
      <w:r w:rsidRPr="004C790F">
        <w:rPr>
          <w:sz w:val="18"/>
          <w:szCs w:val="18"/>
        </w:rPr>
        <w:instrText xml:space="preserve"> SEQ Tabel \* ARABIC </w:instrText>
      </w:r>
      <w:r w:rsidRPr="004C790F">
        <w:rPr>
          <w:sz w:val="18"/>
          <w:szCs w:val="18"/>
        </w:rPr>
        <w:fldChar w:fldCharType="separate"/>
      </w:r>
      <w:r w:rsidR="00851025">
        <w:rPr>
          <w:noProof/>
          <w:sz w:val="18"/>
          <w:szCs w:val="18"/>
        </w:rPr>
        <w:t>9</w:t>
      </w:r>
      <w:r w:rsidRPr="004C790F">
        <w:rPr>
          <w:sz w:val="18"/>
          <w:szCs w:val="18"/>
        </w:rPr>
        <w:fldChar w:fldCharType="end"/>
      </w:r>
      <w:r>
        <w:rPr>
          <w:sz w:val="18"/>
          <w:szCs w:val="18"/>
          <w:lang w:val="id-ID"/>
        </w:rPr>
        <w:t>: Data Pembobotan</w:t>
      </w:r>
    </w:p>
    <w:tbl>
      <w:tblPr>
        <w:tblW w:w="4126" w:type="dxa"/>
        <w:tblInd w:w="93" w:type="dxa"/>
        <w:tblLook w:val="04A0" w:firstRow="1" w:lastRow="0" w:firstColumn="1" w:lastColumn="0" w:noHBand="0" w:noVBand="1"/>
      </w:tblPr>
      <w:tblGrid>
        <w:gridCol w:w="724"/>
        <w:gridCol w:w="567"/>
        <w:gridCol w:w="456"/>
        <w:gridCol w:w="536"/>
        <w:gridCol w:w="567"/>
        <w:gridCol w:w="709"/>
        <w:gridCol w:w="567"/>
      </w:tblGrid>
      <w:tr w:rsidR="00B86653" w:rsidRPr="005A566D" w:rsidTr="002063CE">
        <w:trPr>
          <w:trHeight w:val="300"/>
        </w:trPr>
        <w:tc>
          <w:tcPr>
            <w:tcW w:w="724" w:type="dxa"/>
            <w:tcBorders>
              <w:top w:val="single" w:sz="4" w:space="0" w:color="000000"/>
              <w:left w:val="single" w:sz="4" w:space="0" w:color="000000"/>
              <w:bottom w:val="single" w:sz="4" w:space="0" w:color="000000"/>
              <w:right w:val="single" w:sz="4" w:space="0" w:color="000000"/>
            </w:tcBorders>
            <w:vAlign w:val="center"/>
          </w:tcPr>
          <w:p w:rsidR="00B86653" w:rsidRPr="005A566D" w:rsidRDefault="00B86653" w:rsidP="00691596">
            <w:pPr>
              <w:jc w:val="center"/>
              <w:rPr>
                <w:color w:val="000000"/>
                <w:sz w:val="16"/>
                <w:szCs w:val="16"/>
              </w:rPr>
            </w:pPr>
            <w:r w:rsidRPr="005A566D">
              <w:rPr>
                <w:color w:val="000000"/>
                <w:sz w:val="16"/>
                <w:szCs w:val="16"/>
              </w:rPr>
              <w:t>Ai</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C1</w:t>
            </w:r>
          </w:p>
        </w:tc>
        <w:tc>
          <w:tcPr>
            <w:tcW w:w="456" w:type="dxa"/>
            <w:tcBorders>
              <w:top w:val="single" w:sz="4" w:space="0" w:color="000000"/>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C2</w:t>
            </w:r>
          </w:p>
        </w:tc>
        <w:tc>
          <w:tcPr>
            <w:tcW w:w="536" w:type="dxa"/>
            <w:tcBorders>
              <w:top w:val="single" w:sz="4" w:space="0" w:color="000000"/>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C3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C4</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C5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C6</w:t>
            </w:r>
          </w:p>
        </w:tc>
      </w:tr>
      <w:tr w:rsidR="00B86653" w:rsidRPr="005A566D" w:rsidTr="002063CE">
        <w:trPr>
          <w:trHeight w:val="300"/>
        </w:trPr>
        <w:tc>
          <w:tcPr>
            <w:tcW w:w="724" w:type="dxa"/>
            <w:tcBorders>
              <w:top w:val="nil"/>
              <w:left w:val="single" w:sz="4" w:space="0" w:color="000000"/>
              <w:bottom w:val="single" w:sz="4" w:space="0" w:color="000000"/>
              <w:right w:val="single" w:sz="4" w:space="0" w:color="000000"/>
            </w:tcBorders>
            <w:vAlign w:val="center"/>
          </w:tcPr>
          <w:p w:rsidR="00B86653" w:rsidRPr="005A566D" w:rsidRDefault="00B86653" w:rsidP="00691596">
            <w:pPr>
              <w:jc w:val="center"/>
              <w:rPr>
                <w:color w:val="000000"/>
                <w:sz w:val="16"/>
                <w:szCs w:val="16"/>
              </w:rPr>
            </w:pPr>
            <w:r w:rsidRPr="005A566D">
              <w:rPr>
                <w:sz w:val="16"/>
                <w:szCs w:val="16"/>
              </w:rPr>
              <w:t>A10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45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53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709"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r>
      <w:tr w:rsidR="00B86653" w:rsidRPr="005A566D" w:rsidTr="002063CE">
        <w:trPr>
          <w:trHeight w:val="300"/>
        </w:trPr>
        <w:tc>
          <w:tcPr>
            <w:tcW w:w="724" w:type="dxa"/>
            <w:tcBorders>
              <w:top w:val="nil"/>
              <w:left w:val="single" w:sz="4" w:space="0" w:color="000000"/>
              <w:bottom w:val="single" w:sz="4" w:space="0" w:color="000000"/>
              <w:right w:val="single" w:sz="4" w:space="0" w:color="000000"/>
            </w:tcBorders>
            <w:vAlign w:val="center"/>
          </w:tcPr>
          <w:p w:rsidR="00B86653" w:rsidRPr="005A566D" w:rsidRDefault="00B86653" w:rsidP="00691596">
            <w:pPr>
              <w:jc w:val="center"/>
              <w:rPr>
                <w:color w:val="000000"/>
                <w:sz w:val="16"/>
                <w:szCs w:val="16"/>
              </w:rPr>
            </w:pPr>
            <w:r w:rsidRPr="005A566D">
              <w:rPr>
                <w:sz w:val="16"/>
                <w:szCs w:val="16"/>
              </w:rPr>
              <w:t>A3</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45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3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r>
      <w:tr w:rsidR="00B86653" w:rsidRPr="005A566D" w:rsidTr="002063CE">
        <w:trPr>
          <w:trHeight w:val="300"/>
        </w:trPr>
        <w:tc>
          <w:tcPr>
            <w:tcW w:w="724" w:type="dxa"/>
            <w:tcBorders>
              <w:top w:val="nil"/>
              <w:left w:val="single" w:sz="4" w:space="0" w:color="000000"/>
              <w:bottom w:val="single" w:sz="4" w:space="0" w:color="000000"/>
              <w:right w:val="single" w:sz="4" w:space="0" w:color="000000"/>
            </w:tcBorders>
            <w:vAlign w:val="center"/>
          </w:tcPr>
          <w:p w:rsidR="00B86653" w:rsidRPr="005A566D" w:rsidRDefault="00B86653" w:rsidP="00691596">
            <w:pPr>
              <w:jc w:val="center"/>
              <w:rPr>
                <w:color w:val="000000"/>
                <w:sz w:val="16"/>
                <w:szCs w:val="16"/>
              </w:rPr>
            </w:pPr>
            <w:r w:rsidRPr="005A566D">
              <w:rPr>
                <w:sz w:val="16"/>
                <w:szCs w:val="16"/>
              </w:rPr>
              <w:t>A9</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45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53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709"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r>
      <w:tr w:rsidR="00B86653" w:rsidRPr="005A566D" w:rsidTr="002063CE">
        <w:trPr>
          <w:trHeight w:val="300"/>
        </w:trPr>
        <w:tc>
          <w:tcPr>
            <w:tcW w:w="724" w:type="dxa"/>
            <w:tcBorders>
              <w:top w:val="nil"/>
              <w:left w:val="single" w:sz="4" w:space="0" w:color="000000"/>
              <w:bottom w:val="single" w:sz="4" w:space="0" w:color="000000"/>
              <w:right w:val="single" w:sz="4" w:space="0" w:color="000000"/>
            </w:tcBorders>
            <w:vAlign w:val="center"/>
          </w:tcPr>
          <w:p w:rsidR="00B86653" w:rsidRPr="005A566D" w:rsidRDefault="00B86653" w:rsidP="00691596">
            <w:pPr>
              <w:jc w:val="center"/>
              <w:rPr>
                <w:color w:val="000000"/>
                <w:sz w:val="16"/>
                <w:szCs w:val="16"/>
              </w:rPr>
            </w:pPr>
            <w:r w:rsidRPr="005A566D">
              <w:rPr>
                <w:sz w:val="16"/>
                <w:szCs w:val="16"/>
              </w:rPr>
              <w:t>A12</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45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53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709"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r>
      <w:tr w:rsidR="00B86653" w:rsidRPr="005A566D" w:rsidTr="002063CE">
        <w:trPr>
          <w:trHeight w:val="300"/>
        </w:trPr>
        <w:tc>
          <w:tcPr>
            <w:tcW w:w="724" w:type="dxa"/>
            <w:tcBorders>
              <w:top w:val="nil"/>
              <w:left w:val="single" w:sz="4" w:space="0" w:color="000000"/>
              <w:bottom w:val="single" w:sz="4" w:space="0" w:color="000000"/>
              <w:right w:val="single" w:sz="4" w:space="0" w:color="000000"/>
            </w:tcBorders>
            <w:vAlign w:val="center"/>
          </w:tcPr>
          <w:p w:rsidR="00B86653" w:rsidRPr="005A566D" w:rsidRDefault="00B86653" w:rsidP="00691596">
            <w:pPr>
              <w:jc w:val="center"/>
              <w:rPr>
                <w:color w:val="000000"/>
                <w:sz w:val="16"/>
                <w:szCs w:val="16"/>
              </w:rPr>
            </w:pPr>
            <w:r w:rsidRPr="005A566D">
              <w:rPr>
                <w:sz w:val="16"/>
                <w:szCs w:val="16"/>
              </w:rPr>
              <w:t>A11</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3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r>
      <w:tr w:rsidR="00B86653" w:rsidRPr="005A566D" w:rsidTr="002063CE">
        <w:trPr>
          <w:trHeight w:val="300"/>
        </w:trPr>
        <w:tc>
          <w:tcPr>
            <w:tcW w:w="724" w:type="dxa"/>
            <w:tcBorders>
              <w:top w:val="nil"/>
              <w:left w:val="single" w:sz="4" w:space="0" w:color="000000"/>
              <w:bottom w:val="single" w:sz="4" w:space="0" w:color="000000"/>
              <w:right w:val="single" w:sz="4" w:space="0" w:color="000000"/>
            </w:tcBorders>
            <w:vAlign w:val="center"/>
          </w:tcPr>
          <w:p w:rsidR="00B86653" w:rsidRPr="005A566D" w:rsidRDefault="00B86653" w:rsidP="00691596">
            <w:pPr>
              <w:jc w:val="center"/>
              <w:rPr>
                <w:color w:val="000000"/>
                <w:sz w:val="16"/>
                <w:szCs w:val="16"/>
              </w:rPr>
            </w:pPr>
            <w:r w:rsidRPr="005A566D">
              <w:rPr>
                <w:sz w:val="16"/>
                <w:szCs w:val="16"/>
              </w:rPr>
              <w:t>A4</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45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53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709"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r>
      <w:tr w:rsidR="00B86653" w:rsidRPr="005A566D" w:rsidTr="002063CE">
        <w:trPr>
          <w:trHeight w:val="300"/>
        </w:trPr>
        <w:tc>
          <w:tcPr>
            <w:tcW w:w="724" w:type="dxa"/>
            <w:tcBorders>
              <w:top w:val="nil"/>
              <w:left w:val="single" w:sz="4" w:space="0" w:color="000000"/>
              <w:bottom w:val="single" w:sz="4" w:space="0" w:color="000000"/>
              <w:right w:val="single" w:sz="4" w:space="0" w:color="000000"/>
            </w:tcBorders>
            <w:vAlign w:val="center"/>
          </w:tcPr>
          <w:p w:rsidR="00B86653" w:rsidRPr="005A566D" w:rsidRDefault="00B86653" w:rsidP="00691596">
            <w:pPr>
              <w:jc w:val="center"/>
              <w:rPr>
                <w:color w:val="000000"/>
                <w:sz w:val="16"/>
                <w:szCs w:val="16"/>
              </w:rPr>
            </w:pPr>
            <w:r w:rsidRPr="005A566D">
              <w:rPr>
                <w:sz w:val="16"/>
                <w:szCs w:val="16"/>
              </w:rPr>
              <w:t>A5</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45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3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709"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r>
      <w:tr w:rsidR="00B86653" w:rsidRPr="005A566D" w:rsidTr="002063CE">
        <w:trPr>
          <w:trHeight w:val="300"/>
        </w:trPr>
        <w:tc>
          <w:tcPr>
            <w:tcW w:w="724" w:type="dxa"/>
            <w:tcBorders>
              <w:top w:val="nil"/>
              <w:left w:val="single" w:sz="4" w:space="0" w:color="000000"/>
              <w:bottom w:val="single" w:sz="4" w:space="0" w:color="000000"/>
              <w:right w:val="single" w:sz="4" w:space="0" w:color="000000"/>
            </w:tcBorders>
            <w:vAlign w:val="center"/>
          </w:tcPr>
          <w:p w:rsidR="00B86653" w:rsidRPr="005A566D" w:rsidRDefault="00B86653" w:rsidP="00691596">
            <w:pPr>
              <w:jc w:val="center"/>
              <w:rPr>
                <w:color w:val="000000"/>
                <w:sz w:val="16"/>
                <w:szCs w:val="16"/>
              </w:rPr>
            </w:pPr>
            <w:r w:rsidRPr="005A566D">
              <w:rPr>
                <w:sz w:val="16"/>
                <w:szCs w:val="16"/>
              </w:rPr>
              <w:t>A2</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53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r>
      <w:tr w:rsidR="00B86653" w:rsidRPr="005A566D" w:rsidTr="002063CE">
        <w:trPr>
          <w:trHeight w:val="300"/>
        </w:trPr>
        <w:tc>
          <w:tcPr>
            <w:tcW w:w="724" w:type="dxa"/>
            <w:tcBorders>
              <w:top w:val="nil"/>
              <w:left w:val="single" w:sz="4" w:space="0" w:color="000000"/>
              <w:bottom w:val="single" w:sz="4" w:space="0" w:color="000000"/>
              <w:right w:val="single" w:sz="4" w:space="0" w:color="000000"/>
            </w:tcBorders>
            <w:vAlign w:val="center"/>
          </w:tcPr>
          <w:p w:rsidR="00B86653" w:rsidRPr="005A566D" w:rsidRDefault="00B86653" w:rsidP="00691596">
            <w:pPr>
              <w:jc w:val="center"/>
              <w:rPr>
                <w:color w:val="000000"/>
                <w:sz w:val="16"/>
                <w:szCs w:val="16"/>
              </w:rPr>
            </w:pPr>
            <w:r w:rsidRPr="005A566D">
              <w:rPr>
                <w:sz w:val="16"/>
                <w:szCs w:val="16"/>
              </w:rPr>
              <w:t>A14</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3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r>
      <w:tr w:rsidR="00B86653" w:rsidRPr="005A566D" w:rsidTr="002063CE">
        <w:trPr>
          <w:trHeight w:val="300"/>
        </w:trPr>
        <w:tc>
          <w:tcPr>
            <w:tcW w:w="724" w:type="dxa"/>
            <w:tcBorders>
              <w:top w:val="nil"/>
              <w:left w:val="single" w:sz="4" w:space="0" w:color="000000"/>
              <w:bottom w:val="single" w:sz="4" w:space="0" w:color="000000"/>
              <w:right w:val="single" w:sz="4" w:space="0" w:color="000000"/>
            </w:tcBorders>
            <w:vAlign w:val="center"/>
          </w:tcPr>
          <w:p w:rsidR="00B86653" w:rsidRPr="005A566D" w:rsidRDefault="00B86653" w:rsidP="00691596">
            <w:pPr>
              <w:jc w:val="center"/>
              <w:rPr>
                <w:color w:val="000000"/>
                <w:sz w:val="16"/>
                <w:szCs w:val="16"/>
              </w:rPr>
            </w:pPr>
            <w:r w:rsidRPr="005A566D">
              <w:rPr>
                <w:sz w:val="16"/>
                <w:szCs w:val="16"/>
              </w:rPr>
              <w:t>A13</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45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53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709"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r>
      <w:tr w:rsidR="00B86653" w:rsidRPr="005A566D" w:rsidTr="002063CE">
        <w:trPr>
          <w:trHeight w:val="300"/>
        </w:trPr>
        <w:tc>
          <w:tcPr>
            <w:tcW w:w="724" w:type="dxa"/>
            <w:tcBorders>
              <w:top w:val="nil"/>
              <w:left w:val="single" w:sz="4" w:space="0" w:color="000000"/>
              <w:bottom w:val="single" w:sz="4" w:space="0" w:color="000000"/>
              <w:right w:val="single" w:sz="4" w:space="0" w:color="000000"/>
            </w:tcBorders>
            <w:vAlign w:val="center"/>
          </w:tcPr>
          <w:p w:rsidR="00B86653" w:rsidRPr="005A566D" w:rsidRDefault="00B86653" w:rsidP="00691596">
            <w:pPr>
              <w:jc w:val="center"/>
              <w:rPr>
                <w:color w:val="000000"/>
                <w:sz w:val="16"/>
                <w:szCs w:val="16"/>
              </w:rPr>
            </w:pPr>
            <w:r w:rsidRPr="005A566D">
              <w:rPr>
                <w:sz w:val="16"/>
                <w:szCs w:val="16"/>
              </w:rPr>
              <w:t>A7</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45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536"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709"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r>
      <w:tr w:rsidR="00B86653" w:rsidRPr="005A566D" w:rsidTr="00206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24" w:type="dxa"/>
            <w:vAlign w:val="center"/>
          </w:tcPr>
          <w:p w:rsidR="00B86653" w:rsidRPr="005A566D" w:rsidRDefault="00B86653" w:rsidP="00691596">
            <w:pPr>
              <w:jc w:val="center"/>
              <w:rPr>
                <w:color w:val="000000"/>
                <w:sz w:val="16"/>
                <w:szCs w:val="16"/>
              </w:rPr>
            </w:pPr>
            <w:r w:rsidRPr="005A566D">
              <w:rPr>
                <w:sz w:val="16"/>
                <w:szCs w:val="16"/>
              </w:rPr>
              <w:t>A6</w:t>
            </w:r>
          </w:p>
        </w:tc>
        <w:tc>
          <w:tcPr>
            <w:tcW w:w="567"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456"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536"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567"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709"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r>
      <w:tr w:rsidR="004651EB" w:rsidRPr="005A566D" w:rsidTr="00206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24" w:type="dxa"/>
            <w:vAlign w:val="center"/>
          </w:tcPr>
          <w:p w:rsidR="004651EB" w:rsidRPr="005A566D" w:rsidRDefault="004651EB" w:rsidP="00F6128B">
            <w:pPr>
              <w:jc w:val="center"/>
              <w:rPr>
                <w:color w:val="000000"/>
                <w:sz w:val="16"/>
                <w:szCs w:val="16"/>
              </w:rPr>
            </w:pPr>
            <w:r w:rsidRPr="005A566D">
              <w:rPr>
                <w:color w:val="000000"/>
                <w:sz w:val="16"/>
                <w:szCs w:val="16"/>
              </w:rPr>
              <w:lastRenderedPageBreak/>
              <w:t>Ai</w:t>
            </w:r>
          </w:p>
        </w:tc>
        <w:tc>
          <w:tcPr>
            <w:tcW w:w="567" w:type="dxa"/>
            <w:shd w:val="clear" w:color="auto" w:fill="auto"/>
            <w:vAlign w:val="center"/>
            <w:hideMark/>
          </w:tcPr>
          <w:p w:rsidR="004651EB" w:rsidRPr="005A566D" w:rsidRDefault="004651EB" w:rsidP="00F6128B">
            <w:pPr>
              <w:jc w:val="both"/>
              <w:rPr>
                <w:color w:val="000000"/>
                <w:sz w:val="16"/>
                <w:szCs w:val="16"/>
              </w:rPr>
            </w:pPr>
            <w:r w:rsidRPr="005A566D">
              <w:rPr>
                <w:color w:val="000000"/>
                <w:sz w:val="16"/>
                <w:szCs w:val="16"/>
              </w:rPr>
              <w:t>C1</w:t>
            </w:r>
          </w:p>
        </w:tc>
        <w:tc>
          <w:tcPr>
            <w:tcW w:w="456" w:type="dxa"/>
            <w:shd w:val="clear" w:color="auto" w:fill="auto"/>
            <w:vAlign w:val="center"/>
            <w:hideMark/>
          </w:tcPr>
          <w:p w:rsidR="004651EB" w:rsidRPr="005A566D" w:rsidRDefault="004651EB" w:rsidP="00F6128B">
            <w:pPr>
              <w:jc w:val="both"/>
              <w:rPr>
                <w:color w:val="000000"/>
                <w:sz w:val="16"/>
                <w:szCs w:val="16"/>
              </w:rPr>
            </w:pPr>
            <w:r w:rsidRPr="005A566D">
              <w:rPr>
                <w:color w:val="000000"/>
                <w:sz w:val="16"/>
                <w:szCs w:val="16"/>
              </w:rPr>
              <w:t>C2</w:t>
            </w:r>
          </w:p>
        </w:tc>
        <w:tc>
          <w:tcPr>
            <w:tcW w:w="536" w:type="dxa"/>
            <w:shd w:val="clear" w:color="auto" w:fill="auto"/>
            <w:vAlign w:val="center"/>
            <w:hideMark/>
          </w:tcPr>
          <w:p w:rsidR="004651EB" w:rsidRPr="005A566D" w:rsidRDefault="004651EB" w:rsidP="00F6128B">
            <w:pPr>
              <w:jc w:val="both"/>
              <w:rPr>
                <w:color w:val="000000"/>
                <w:sz w:val="16"/>
                <w:szCs w:val="16"/>
              </w:rPr>
            </w:pPr>
            <w:r w:rsidRPr="005A566D">
              <w:rPr>
                <w:color w:val="000000"/>
                <w:sz w:val="16"/>
                <w:szCs w:val="16"/>
              </w:rPr>
              <w:t>C3</w:t>
            </w:r>
          </w:p>
        </w:tc>
        <w:tc>
          <w:tcPr>
            <w:tcW w:w="567" w:type="dxa"/>
            <w:shd w:val="clear" w:color="auto" w:fill="auto"/>
            <w:vAlign w:val="center"/>
            <w:hideMark/>
          </w:tcPr>
          <w:p w:rsidR="004651EB" w:rsidRPr="005A566D" w:rsidRDefault="004651EB" w:rsidP="00F6128B">
            <w:pPr>
              <w:jc w:val="both"/>
              <w:rPr>
                <w:color w:val="000000"/>
                <w:sz w:val="16"/>
                <w:szCs w:val="16"/>
              </w:rPr>
            </w:pPr>
            <w:r w:rsidRPr="005A566D">
              <w:rPr>
                <w:color w:val="000000"/>
                <w:sz w:val="16"/>
                <w:szCs w:val="16"/>
              </w:rPr>
              <w:t>C4</w:t>
            </w:r>
          </w:p>
        </w:tc>
        <w:tc>
          <w:tcPr>
            <w:tcW w:w="709" w:type="dxa"/>
            <w:shd w:val="clear" w:color="auto" w:fill="auto"/>
            <w:vAlign w:val="center"/>
            <w:hideMark/>
          </w:tcPr>
          <w:p w:rsidR="004651EB" w:rsidRPr="005A566D" w:rsidRDefault="004651EB" w:rsidP="00F6128B">
            <w:pPr>
              <w:jc w:val="both"/>
              <w:rPr>
                <w:color w:val="000000"/>
                <w:sz w:val="16"/>
                <w:szCs w:val="16"/>
              </w:rPr>
            </w:pPr>
            <w:r w:rsidRPr="005A566D">
              <w:rPr>
                <w:color w:val="000000"/>
                <w:sz w:val="16"/>
                <w:szCs w:val="16"/>
              </w:rPr>
              <w:t>C5</w:t>
            </w:r>
          </w:p>
        </w:tc>
        <w:tc>
          <w:tcPr>
            <w:tcW w:w="567" w:type="dxa"/>
            <w:shd w:val="clear" w:color="auto" w:fill="auto"/>
            <w:vAlign w:val="center"/>
            <w:hideMark/>
          </w:tcPr>
          <w:p w:rsidR="004651EB" w:rsidRPr="005A566D" w:rsidRDefault="004651EB" w:rsidP="00F6128B">
            <w:pPr>
              <w:jc w:val="both"/>
              <w:rPr>
                <w:color w:val="000000"/>
                <w:sz w:val="16"/>
                <w:szCs w:val="16"/>
              </w:rPr>
            </w:pPr>
            <w:r w:rsidRPr="005A566D">
              <w:rPr>
                <w:color w:val="000000"/>
                <w:sz w:val="16"/>
                <w:szCs w:val="16"/>
              </w:rPr>
              <w:t>C6</w:t>
            </w:r>
          </w:p>
        </w:tc>
      </w:tr>
      <w:tr w:rsidR="00B86653" w:rsidRPr="005A566D" w:rsidTr="00206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24" w:type="dxa"/>
            <w:vAlign w:val="center"/>
          </w:tcPr>
          <w:p w:rsidR="00B86653" w:rsidRPr="005A566D" w:rsidRDefault="00B86653" w:rsidP="00691596">
            <w:pPr>
              <w:jc w:val="center"/>
              <w:rPr>
                <w:color w:val="000000"/>
                <w:sz w:val="16"/>
                <w:szCs w:val="16"/>
              </w:rPr>
            </w:pPr>
            <w:r w:rsidRPr="005A566D">
              <w:rPr>
                <w:sz w:val="16"/>
                <w:szCs w:val="16"/>
              </w:rPr>
              <w:t>A1</w:t>
            </w:r>
          </w:p>
        </w:tc>
        <w:tc>
          <w:tcPr>
            <w:tcW w:w="567"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456"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536"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567"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c>
          <w:tcPr>
            <w:tcW w:w="709"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0</w:t>
            </w:r>
          </w:p>
        </w:tc>
        <w:tc>
          <w:tcPr>
            <w:tcW w:w="567"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25</w:t>
            </w:r>
          </w:p>
        </w:tc>
      </w:tr>
      <w:tr w:rsidR="00B86653" w:rsidRPr="005A566D" w:rsidTr="00206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24" w:type="dxa"/>
            <w:vAlign w:val="center"/>
          </w:tcPr>
          <w:p w:rsidR="00B86653" w:rsidRPr="005A566D" w:rsidRDefault="00B86653" w:rsidP="00691596">
            <w:pPr>
              <w:jc w:val="center"/>
              <w:rPr>
                <w:color w:val="000000"/>
                <w:sz w:val="16"/>
                <w:szCs w:val="16"/>
              </w:rPr>
            </w:pPr>
            <w:r w:rsidRPr="005A566D">
              <w:rPr>
                <w:sz w:val="16"/>
                <w:szCs w:val="16"/>
              </w:rPr>
              <w:t>A8</w:t>
            </w:r>
          </w:p>
        </w:tc>
        <w:tc>
          <w:tcPr>
            <w:tcW w:w="567"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456"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50</w:t>
            </w:r>
          </w:p>
        </w:tc>
        <w:tc>
          <w:tcPr>
            <w:tcW w:w="536"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567"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709"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r>
      <w:tr w:rsidR="00B86653" w:rsidRPr="005A566D" w:rsidTr="00206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24" w:type="dxa"/>
            <w:vAlign w:val="center"/>
          </w:tcPr>
          <w:p w:rsidR="00B86653" w:rsidRPr="005A566D" w:rsidRDefault="00B86653" w:rsidP="00691596">
            <w:pPr>
              <w:jc w:val="center"/>
              <w:rPr>
                <w:color w:val="000000"/>
                <w:sz w:val="16"/>
                <w:szCs w:val="16"/>
              </w:rPr>
            </w:pPr>
            <w:r w:rsidRPr="005A566D">
              <w:rPr>
                <w:sz w:val="16"/>
                <w:szCs w:val="16"/>
              </w:rPr>
              <w:t>A15</w:t>
            </w:r>
          </w:p>
        </w:tc>
        <w:tc>
          <w:tcPr>
            <w:tcW w:w="567"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456"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536"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567"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c>
          <w:tcPr>
            <w:tcW w:w="709"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100</w:t>
            </w:r>
          </w:p>
        </w:tc>
        <w:tc>
          <w:tcPr>
            <w:tcW w:w="567" w:type="dxa"/>
            <w:shd w:val="clear" w:color="auto" w:fill="auto"/>
            <w:vAlign w:val="center"/>
            <w:hideMark/>
          </w:tcPr>
          <w:p w:rsidR="00B86653" w:rsidRPr="005A566D" w:rsidRDefault="00B86653" w:rsidP="00D43773">
            <w:pPr>
              <w:jc w:val="both"/>
              <w:rPr>
                <w:color w:val="000000"/>
                <w:sz w:val="16"/>
                <w:szCs w:val="16"/>
              </w:rPr>
            </w:pPr>
            <w:r w:rsidRPr="005A566D">
              <w:rPr>
                <w:color w:val="000000"/>
                <w:sz w:val="16"/>
                <w:szCs w:val="16"/>
              </w:rPr>
              <w:t>75</w:t>
            </w:r>
          </w:p>
        </w:tc>
      </w:tr>
    </w:tbl>
    <w:p w:rsidR="00D43773" w:rsidRPr="00D43773" w:rsidRDefault="00D43773" w:rsidP="00D43773">
      <w:pPr>
        <w:pStyle w:val="ListParagraph"/>
        <w:spacing w:line="240" w:lineRule="auto"/>
        <w:ind w:left="360" w:firstLine="0"/>
        <w:rPr>
          <w:rFonts w:cs="Times New Roman"/>
          <w:sz w:val="20"/>
          <w:szCs w:val="20"/>
        </w:rPr>
      </w:pPr>
    </w:p>
    <w:p w:rsidR="00D43773" w:rsidRPr="00D43773" w:rsidRDefault="00D43773" w:rsidP="00D75B3D">
      <w:pPr>
        <w:pStyle w:val="ListParagraph"/>
        <w:numPr>
          <w:ilvl w:val="0"/>
          <w:numId w:val="17"/>
        </w:numPr>
        <w:spacing w:line="240" w:lineRule="auto"/>
        <w:ind w:left="360"/>
        <w:rPr>
          <w:rFonts w:cs="Times New Roman"/>
          <w:sz w:val="20"/>
          <w:szCs w:val="20"/>
        </w:rPr>
      </w:pPr>
      <w:r w:rsidRPr="00D43773">
        <w:rPr>
          <w:rFonts w:cs="Times New Roman"/>
          <w:sz w:val="20"/>
          <w:szCs w:val="20"/>
        </w:rPr>
        <w:t>Perubahan data pembobotan menja</w:t>
      </w:r>
      <w:r w:rsidR="00691D31">
        <w:rPr>
          <w:rFonts w:cs="Times New Roman"/>
          <w:sz w:val="20"/>
          <w:szCs w:val="20"/>
        </w:rPr>
        <w:t>di data ternormalisasi</w:t>
      </w:r>
      <w:r w:rsidRPr="00D43773">
        <w:rPr>
          <w:rFonts w:cs="Times New Roman"/>
          <w:sz w:val="20"/>
          <w:szCs w:val="20"/>
        </w:rPr>
        <w:t>. Proses normalisasi hanya dijelaskan 2 contoh tiap kriterianya.</w:t>
      </w:r>
    </w:p>
    <w:p w:rsidR="00D43773" w:rsidRPr="00D43773" w:rsidRDefault="00D43773" w:rsidP="00D43773">
      <w:pPr>
        <w:pStyle w:val="ListParagraph"/>
        <w:spacing w:line="240" w:lineRule="auto"/>
        <w:ind w:left="360" w:firstLine="0"/>
        <w:rPr>
          <w:rFonts w:cs="Times New Roman"/>
          <w:sz w:val="20"/>
          <w:szCs w:val="20"/>
        </w:rPr>
      </w:pPr>
    </w:p>
    <w:p w:rsidR="00D43773" w:rsidRPr="00D43773" w:rsidRDefault="00D43773" w:rsidP="00D43773">
      <w:pPr>
        <w:pStyle w:val="ListParagraph"/>
        <w:spacing w:line="240" w:lineRule="auto"/>
        <w:ind w:left="360" w:firstLine="0"/>
        <w:rPr>
          <w:rFonts w:cs="Times New Roman"/>
          <w:sz w:val="20"/>
          <w:szCs w:val="20"/>
        </w:rPr>
      </w:pPr>
      <w:r w:rsidRPr="00D43773">
        <w:rPr>
          <w:rFonts w:cs="Times New Roman"/>
          <w:sz w:val="20"/>
          <w:szCs w:val="20"/>
        </w:rPr>
        <w:t>Proses normalisasi kriteria IPK sebagai berikut:</w:t>
      </w:r>
    </w:p>
    <w:p w:rsidR="00D43773" w:rsidRPr="003E624E" w:rsidRDefault="00D43773" w:rsidP="00D43773">
      <w:pPr>
        <w:pStyle w:val="ListParagraph"/>
        <w:spacing w:line="240" w:lineRule="auto"/>
        <w:ind w:left="360" w:firstLine="0"/>
        <w:rPr>
          <w:rFonts w:eastAsiaTheme="minorEastAsia" w:cs="Times New Roman"/>
          <w:sz w:val="18"/>
          <w:szCs w:val="20"/>
        </w:rPr>
      </w:pPr>
      <w:r w:rsidRPr="003E624E">
        <w:rPr>
          <w:rFonts w:cs="Times New Roman"/>
          <w:sz w:val="18"/>
          <w:szCs w:val="20"/>
        </w:rPr>
        <w:t xml:space="preserve">A1 </w:t>
      </w:r>
      <m:oMath>
        <m:sSub>
          <m:sSubPr>
            <m:ctrlPr>
              <w:rPr>
                <w:rFonts w:ascii="Cambria Math" w:hAnsi="Cambria Math" w:cs="Times New Roman"/>
                <w:sz w:val="18"/>
                <w:szCs w:val="20"/>
              </w:rPr>
            </m:ctrlPr>
          </m:sSubPr>
          <m:e>
            <m:r>
              <m:rPr>
                <m:sty m:val="p"/>
              </m:rPr>
              <w:rPr>
                <w:rFonts w:ascii="Cambria Math" w:hAnsi="Cambria Math" w:cs="Times New Roman"/>
                <w:sz w:val="18"/>
                <w:szCs w:val="20"/>
              </w:rPr>
              <m:t>r</m:t>
            </m:r>
          </m:e>
          <m:sub>
            <m:r>
              <m:rPr>
                <m:sty m:val="p"/>
              </m:rPr>
              <w:rPr>
                <w:rFonts w:ascii="Cambria Math" w:hAnsi="Cambria Math" w:cs="Times New Roman"/>
                <w:sz w:val="18"/>
                <w:szCs w:val="20"/>
              </w:rPr>
              <m:t>11</m:t>
            </m:r>
          </m:sub>
        </m:sSub>
      </m:oMath>
      <w:r w:rsidRPr="003E624E">
        <w:rPr>
          <w:rFonts w:cs="Times New Roman"/>
          <w:sz w:val="18"/>
          <w:szCs w:val="20"/>
        </w:rPr>
        <w:t xml:space="preserve"> </w:t>
      </w:r>
      <w:r w:rsidRPr="003E624E">
        <w:rPr>
          <w:rFonts w:cs="Times New Roman"/>
          <w:sz w:val="18"/>
          <w:szCs w:val="20"/>
        </w:rPr>
        <w:tab/>
        <w:t xml:space="preserve">= </w:t>
      </w:r>
      <m:oMath>
        <m:f>
          <m:fPr>
            <m:ctrlPr>
              <w:rPr>
                <w:rFonts w:ascii="Cambria Math" w:hAnsi="Cambria Math" w:cs="Times New Roman"/>
                <w:sz w:val="18"/>
                <w:szCs w:val="20"/>
              </w:rPr>
            </m:ctrlPr>
          </m:fPr>
          <m:num>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m:t>
                </m:r>
              </m:sub>
            </m:sSub>
          </m:num>
          <m:den>
            <m:r>
              <m:rPr>
                <m:sty m:val="p"/>
              </m:rPr>
              <w:rPr>
                <w:rFonts w:ascii="Cambria Math" w:hAnsi="Cambria Math" w:cs="Times New Roman"/>
                <w:sz w:val="18"/>
                <w:szCs w:val="20"/>
              </w:rPr>
              <m:t xml:space="preserve">Max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31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41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51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61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71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81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91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101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151</m:t>
                </m:r>
              </m:sub>
            </m:sSub>
            <m:r>
              <m:rPr>
                <m:sty m:val="p"/>
              </m:rPr>
              <w:rPr>
                <w:rFonts w:ascii="Cambria Math" w:hAnsi="Cambria Math" w:cs="Times New Roman"/>
                <w:sz w:val="18"/>
                <w:szCs w:val="20"/>
              </w:rPr>
              <m:t>)</m:t>
            </m:r>
          </m:den>
        </m:f>
      </m:oMath>
      <w:r w:rsidRPr="003E624E">
        <w:rPr>
          <w:rFonts w:eastAsiaTheme="minorEastAsia" w:cs="Times New Roman"/>
          <w:sz w:val="18"/>
          <w:szCs w:val="20"/>
        </w:rPr>
        <w:t xml:space="preserve"> </w:t>
      </w:r>
    </w:p>
    <w:p w:rsidR="00D43773" w:rsidRPr="003E624E" w:rsidRDefault="00D43773" w:rsidP="00D43773">
      <w:pPr>
        <w:pStyle w:val="ListParagraph"/>
        <w:spacing w:line="240" w:lineRule="auto"/>
        <w:ind w:left="720"/>
        <w:rPr>
          <w:rFonts w:eastAsiaTheme="minorEastAsia" w:cs="Times New Roman"/>
          <w:sz w:val="18"/>
          <w:szCs w:val="20"/>
        </w:rPr>
      </w:pPr>
      <w:r w:rsidRPr="003E624E">
        <w:rPr>
          <w:rFonts w:eastAsiaTheme="minorEastAsia" w:cs="Times New Roman"/>
          <w:sz w:val="18"/>
          <w:szCs w:val="20"/>
        </w:rPr>
        <w:t xml:space="preserve">= </w:t>
      </w:r>
      <m:oMath>
        <m:f>
          <m:fPr>
            <m:ctrlPr>
              <w:rPr>
                <w:rFonts w:ascii="Cambria Math" w:hAnsi="Cambria Math" w:cs="Times New Roman"/>
                <w:sz w:val="18"/>
                <w:szCs w:val="20"/>
              </w:rPr>
            </m:ctrlPr>
          </m:fPr>
          <m:num>
            <m:r>
              <m:rPr>
                <m:sty m:val="p"/>
              </m:rPr>
              <w:rPr>
                <w:rFonts w:ascii="Cambria Math" w:hAnsi="Cambria Math" w:cs="Times New Roman"/>
                <w:sz w:val="18"/>
                <w:szCs w:val="20"/>
              </w:rPr>
              <m:t>25</m:t>
            </m:r>
          </m:num>
          <m:den>
            <m:r>
              <m:rPr>
                <m:sty m:val="p"/>
              </m:rPr>
              <w:rPr>
                <w:rFonts w:ascii="Cambria Math" w:hAnsi="Cambria Math" w:cs="Times New Roman"/>
                <w:sz w:val="18"/>
                <w:szCs w:val="20"/>
              </w:rPr>
              <m:t>Max (50;25;25;75;100;25;75;100;100;50;50;50;25;75;75)</m:t>
            </m:r>
          </m:den>
        </m:f>
      </m:oMath>
      <w:r w:rsidRPr="003E624E">
        <w:rPr>
          <w:rFonts w:eastAsiaTheme="minorEastAsia" w:cs="Times New Roman"/>
          <w:sz w:val="18"/>
          <w:szCs w:val="20"/>
        </w:rPr>
        <w:t xml:space="preserve"> </w:t>
      </w:r>
    </w:p>
    <w:p w:rsidR="00D43773" w:rsidRPr="003E624E" w:rsidRDefault="00D43773" w:rsidP="00D43773">
      <w:pPr>
        <w:pStyle w:val="ListParagraph"/>
        <w:spacing w:line="240" w:lineRule="auto"/>
        <w:ind w:left="720"/>
        <w:rPr>
          <w:rFonts w:eastAsiaTheme="minorEastAsia" w:cs="Times New Roman"/>
          <w:sz w:val="18"/>
          <w:szCs w:val="20"/>
        </w:rPr>
      </w:pPr>
      <w:r w:rsidRPr="003E624E">
        <w:rPr>
          <w:rFonts w:eastAsiaTheme="minorEastAsia" w:cs="Times New Roman"/>
          <w:sz w:val="18"/>
          <w:szCs w:val="20"/>
        </w:rPr>
        <w:t xml:space="preserve">= </w:t>
      </w:r>
      <m:oMath>
        <m:f>
          <m:fPr>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50</m:t>
            </m:r>
          </m:num>
          <m:den>
            <m:r>
              <m:rPr>
                <m:sty m:val="p"/>
              </m:rPr>
              <w:rPr>
                <w:rFonts w:ascii="Cambria Math" w:eastAsiaTheme="minorEastAsia" w:hAnsi="Cambria Math" w:cs="Times New Roman"/>
                <w:sz w:val="18"/>
                <w:szCs w:val="20"/>
              </w:rPr>
              <m:t>100</m:t>
            </m:r>
          </m:den>
        </m:f>
        <m:r>
          <m:rPr>
            <m:sty m:val="p"/>
          </m:rPr>
          <w:rPr>
            <w:rFonts w:ascii="Cambria Math" w:eastAsiaTheme="minorEastAsia" w:hAnsi="Cambria Math" w:cs="Times New Roman"/>
            <w:sz w:val="18"/>
            <w:szCs w:val="20"/>
          </w:rPr>
          <m:t xml:space="preserve"> </m:t>
        </m:r>
      </m:oMath>
      <w:r w:rsidRPr="003E624E">
        <w:rPr>
          <w:rFonts w:eastAsiaTheme="minorEastAsia" w:cs="Times New Roman"/>
          <w:sz w:val="18"/>
          <w:szCs w:val="20"/>
        </w:rPr>
        <w:t>= 0,5</w:t>
      </w:r>
    </w:p>
    <w:p w:rsidR="00D43773" w:rsidRPr="003E624E" w:rsidRDefault="00D43773" w:rsidP="00D43773">
      <w:pPr>
        <w:pStyle w:val="ListParagraph"/>
        <w:spacing w:line="240" w:lineRule="auto"/>
        <w:ind w:left="360" w:firstLine="0"/>
        <w:rPr>
          <w:rFonts w:eastAsiaTheme="minorEastAsia" w:cs="Times New Roman"/>
          <w:sz w:val="18"/>
          <w:szCs w:val="20"/>
        </w:rPr>
      </w:pPr>
      <w:r w:rsidRPr="003E624E">
        <w:rPr>
          <w:rFonts w:cs="Times New Roman"/>
          <w:sz w:val="18"/>
          <w:szCs w:val="20"/>
        </w:rPr>
        <w:t xml:space="preserve">A2 </w:t>
      </w:r>
      <m:oMath>
        <m:sSub>
          <m:sSubPr>
            <m:ctrlPr>
              <w:rPr>
                <w:rFonts w:ascii="Cambria Math" w:hAnsi="Cambria Math" w:cs="Times New Roman"/>
                <w:sz w:val="18"/>
                <w:szCs w:val="20"/>
              </w:rPr>
            </m:ctrlPr>
          </m:sSubPr>
          <m:e>
            <m:r>
              <m:rPr>
                <m:sty m:val="p"/>
              </m:rPr>
              <w:rPr>
                <w:rFonts w:ascii="Cambria Math" w:hAnsi="Cambria Math" w:cs="Times New Roman"/>
                <w:sz w:val="18"/>
                <w:szCs w:val="20"/>
              </w:rPr>
              <m:t>r</m:t>
            </m:r>
          </m:e>
          <m:sub>
            <m:r>
              <m:rPr>
                <m:sty m:val="p"/>
              </m:rPr>
              <w:rPr>
                <w:rFonts w:ascii="Cambria Math" w:hAnsi="Cambria Math" w:cs="Times New Roman"/>
                <w:sz w:val="18"/>
                <w:szCs w:val="20"/>
              </w:rPr>
              <m:t>21</m:t>
            </m:r>
          </m:sub>
        </m:sSub>
      </m:oMath>
      <w:r w:rsidRPr="003E624E">
        <w:rPr>
          <w:rFonts w:cs="Times New Roman"/>
          <w:sz w:val="18"/>
          <w:szCs w:val="20"/>
        </w:rPr>
        <w:t xml:space="preserve"> </w:t>
      </w:r>
      <w:r w:rsidRPr="003E624E">
        <w:rPr>
          <w:rFonts w:cs="Times New Roman"/>
          <w:sz w:val="18"/>
          <w:szCs w:val="20"/>
        </w:rPr>
        <w:tab/>
        <w:t xml:space="preserve">= </w:t>
      </w:r>
      <m:oMath>
        <m:f>
          <m:fPr>
            <m:ctrlPr>
              <w:rPr>
                <w:rFonts w:ascii="Cambria Math" w:hAnsi="Cambria Math" w:cs="Times New Roman"/>
                <w:sz w:val="18"/>
                <w:szCs w:val="20"/>
              </w:rPr>
            </m:ctrlPr>
          </m:fPr>
          <m:num>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21</m:t>
                </m:r>
              </m:sub>
            </m:sSub>
          </m:num>
          <m:den>
            <m:r>
              <m:rPr>
                <m:sty m:val="p"/>
              </m:rPr>
              <w:rPr>
                <w:rFonts w:ascii="Cambria Math" w:hAnsi="Cambria Math" w:cs="Times New Roman"/>
                <w:sz w:val="18"/>
                <w:szCs w:val="20"/>
              </w:rPr>
              <m:t xml:space="preserve">Max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31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41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51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61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71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81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91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101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141</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151</m:t>
                </m:r>
              </m:sub>
            </m:sSub>
            <m:r>
              <m:rPr>
                <m:sty m:val="p"/>
              </m:rPr>
              <w:rPr>
                <w:rFonts w:ascii="Cambria Math" w:hAnsi="Cambria Math" w:cs="Times New Roman"/>
                <w:sz w:val="18"/>
                <w:szCs w:val="20"/>
              </w:rPr>
              <m:t>)</m:t>
            </m:r>
          </m:den>
        </m:f>
      </m:oMath>
      <w:r w:rsidRPr="003E624E">
        <w:rPr>
          <w:rFonts w:eastAsiaTheme="minorEastAsia" w:cs="Times New Roman"/>
          <w:sz w:val="18"/>
          <w:szCs w:val="20"/>
        </w:rPr>
        <w:t xml:space="preserve"> </w:t>
      </w:r>
    </w:p>
    <w:p w:rsidR="00D43773" w:rsidRPr="003E624E" w:rsidRDefault="00D43773" w:rsidP="00D43773">
      <w:pPr>
        <w:pStyle w:val="ListParagraph"/>
        <w:spacing w:line="240" w:lineRule="auto"/>
        <w:ind w:left="720"/>
        <w:rPr>
          <w:rFonts w:eastAsiaTheme="minorEastAsia" w:cs="Times New Roman"/>
          <w:sz w:val="18"/>
          <w:szCs w:val="20"/>
        </w:rPr>
      </w:pPr>
      <w:r w:rsidRPr="003E624E">
        <w:rPr>
          <w:rFonts w:eastAsiaTheme="minorEastAsia" w:cs="Times New Roman"/>
          <w:sz w:val="18"/>
          <w:szCs w:val="20"/>
        </w:rPr>
        <w:t xml:space="preserve">= </w:t>
      </w:r>
      <m:oMath>
        <m:f>
          <m:fPr>
            <m:ctrlPr>
              <w:rPr>
                <w:rFonts w:ascii="Cambria Math" w:hAnsi="Cambria Math" w:cs="Times New Roman"/>
                <w:sz w:val="18"/>
                <w:szCs w:val="20"/>
              </w:rPr>
            </m:ctrlPr>
          </m:fPr>
          <m:num>
            <m:r>
              <m:rPr>
                <m:sty m:val="p"/>
              </m:rPr>
              <w:rPr>
                <w:rFonts w:ascii="Cambria Math" w:hAnsi="Cambria Math" w:cs="Times New Roman"/>
                <w:sz w:val="18"/>
                <w:szCs w:val="20"/>
              </w:rPr>
              <m:t>50</m:t>
            </m:r>
          </m:num>
          <m:den>
            <m:r>
              <m:rPr>
                <m:sty m:val="p"/>
              </m:rPr>
              <w:rPr>
                <w:rFonts w:ascii="Cambria Math" w:hAnsi="Cambria Math" w:cs="Times New Roman"/>
                <w:sz w:val="18"/>
                <w:szCs w:val="20"/>
              </w:rPr>
              <m:t>Max (50;25;25;75;100;25;75;100;100;50;50;50;25;75;75)</m:t>
            </m:r>
          </m:den>
        </m:f>
      </m:oMath>
      <w:r w:rsidRPr="003E624E">
        <w:rPr>
          <w:rFonts w:eastAsiaTheme="minorEastAsia" w:cs="Times New Roman"/>
          <w:sz w:val="18"/>
          <w:szCs w:val="20"/>
        </w:rPr>
        <w:t xml:space="preserve"> </w:t>
      </w:r>
    </w:p>
    <w:p w:rsidR="00D43773" w:rsidRPr="003E624E" w:rsidRDefault="00D43773" w:rsidP="00D43773">
      <w:pPr>
        <w:pStyle w:val="ListParagraph"/>
        <w:spacing w:line="240" w:lineRule="auto"/>
        <w:ind w:left="720"/>
        <w:rPr>
          <w:rFonts w:eastAsiaTheme="minorEastAsia" w:cs="Times New Roman"/>
          <w:sz w:val="18"/>
          <w:szCs w:val="20"/>
        </w:rPr>
      </w:pPr>
      <w:r w:rsidRPr="003E624E">
        <w:rPr>
          <w:rFonts w:eastAsiaTheme="minorEastAsia" w:cs="Times New Roman"/>
          <w:sz w:val="18"/>
          <w:szCs w:val="20"/>
        </w:rPr>
        <w:t xml:space="preserve">= </w:t>
      </w:r>
      <m:oMath>
        <m:f>
          <m:fPr>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25</m:t>
            </m:r>
          </m:num>
          <m:den>
            <m:r>
              <m:rPr>
                <m:sty m:val="p"/>
              </m:rPr>
              <w:rPr>
                <w:rFonts w:ascii="Cambria Math" w:eastAsiaTheme="minorEastAsia" w:hAnsi="Cambria Math" w:cs="Times New Roman"/>
                <w:sz w:val="18"/>
                <w:szCs w:val="20"/>
              </w:rPr>
              <m:t>100</m:t>
            </m:r>
          </m:den>
        </m:f>
        <m:r>
          <m:rPr>
            <m:sty m:val="p"/>
          </m:rPr>
          <w:rPr>
            <w:rFonts w:ascii="Cambria Math" w:eastAsiaTheme="minorEastAsia" w:hAnsi="Cambria Math" w:cs="Times New Roman"/>
            <w:sz w:val="18"/>
            <w:szCs w:val="20"/>
          </w:rPr>
          <m:t xml:space="preserve"> </m:t>
        </m:r>
      </m:oMath>
      <w:r w:rsidRPr="003E624E">
        <w:rPr>
          <w:rFonts w:eastAsiaTheme="minorEastAsia" w:cs="Times New Roman"/>
          <w:sz w:val="18"/>
          <w:szCs w:val="20"/>
        </w:rPr>
        <w:t>= 0,25</w:t>
      </w:r>
    </w:p>
    <w:p w:rsidR="003E624E" w:rsidRDefault="003E624E" w:rsidP="00D43773">
      <w:pPr>
        <w:pStyle w:val="ListParagraph"/>
        <w:spacing w:line="240" w:lineRule="auto"/>
        <w:ind w:left="360" w:firstLine="0"/>
        <w:rPr>
          <w:rFonts w:cs="Times New Roman"/>
          <w:sz w:val="18"/>
          <w:szCs w:val="20"/>
        </w:rPr>
      </w:pPr>
    </w:p>
    <w:p w:rsidR="00D43773" w:rsidRPr="003E624E" w:rsidRDefault="00D43773" w:rsidP="00D43773">
      <w:pPr>
        <w:pStyle w:val="ListParagraph"/>
        <w:spacing w:line="240" w:lineRule="auto"/>
        <w:ind w:left="360" w:firstLine="0"/>
        <w:rPr>
          <w:rFonts w:cs="Times New Roman"/>
          <w:sz w:val="18"/>
          <w:szCs w:val="20"/>
        </w:rPr>
      </w:pPr>
      <w:r w:rsidRPr="003E624E">
        <w:rPr>
          <w:rFonts w:cs="Times New Roman"/>
          <w:sz w:val="18"/>
          <w:szCs w:val="20"/>
        </w:rPr>
        <w:t>Proses normalisasi kriteria penghasilan ortu sebagai berikut:</w:t>
      </w:r>
    </w:p>
    <w:p w:rsidR="00D43773" w:rsidRPr="003E624E" w:rsidRDefault="00D43773" w:rsidP="00D43773">
      <w:pPr>
        <w:pStyle w:val="ListParagraph"/>
        <w:spacing w:line="240" w:lineRule="auto"/>
        <w:ind w:left="360" w:firstLine="0"/>
        <w:rPr>
          <w:rFonts w:eastAsiaTheme="minorEastAsia" w:cs="Times New Roman"/>
          <w:sz w:val="18"/>
          <w:szCs w:val="20"/>
        </w:rPr>
      </w:pPr>
      <w:r w:rsidRPr="003E624E">
        <w:rPr>
          <w:rFonts w:cs="Times New Roman"/>
          <w:sz w:val="18"/>
          <w:szCs w:val="20"/>
        </w:rPr>
        <w:t xml:space="preserve">A1 </w:t>
      </w:r>
      <m:oMath>
        <m:sSub>
          <m:sSubPr>
            <m:ctrlPr>
              <w:rPr>
                <w:rFonts w:ascii="Cambria Math" w:hAnsi="Cambria Math" w:cs="Times New Roman"/>
                <w:sz w:val="18"/>
                <w:szCs w:val="20"/>
              </w:rPr>
            </m:ctrlPr>
          </m:sSubPr>
          <m:e>
            <m:r>
              <m:rPr>
                <m:sty m:val="p"/>
              </m:rPr>
              <w:rPr>
                <w:rFonts w:ascii="Cambria Math" w:hAnsi="Cambria Math" w:cs="Times New Roman"/>
                <w:sz w:val="18"/>
                <w:szCs w:val="20"/>
              </w:rPr>
              <m:t>r</m:t>
            </m:r>
          </m:e>
          <m:sub>
            <m:r>
              <m:rPr>
                <m:sty m:val="p"/>
              </m:rPr>
              <w:rPr>
                <w:rFonts w:ascii="Cambria Math" w:hAnsi="Cambria Math" w:cs="Times New Roman"/>
                <w:sz w:val="18"/>
                <w:szCs w:val="20"/>
              </w:rPr>
              <m:t>12</m:t>
            </m:r>
          </m:sub>
        </m:sSub>
      </m:oMath>
      <w:r w:rsidRPr="003E624E">
        <w:rPr>
          <w:rFonts w:cs="Times New Roman"/>
          <w:sz w:val="18"/>
          <w:szCs w:val="20"/>
        </w:rPr>
        <w:t xml:space="preserve"> </w:t>
      </w:r>
      <w:r w:rsidRPr="003E624E">
        <w:rPr>
          <w:rFonts w:cs="Times New Roman"/>
          <w:sz w:val="18"/>
          <w:szCs w:val="20"/>
        </w:rPr>
        <w:tab/>
        <w:t xml:space="preserve">= </w:t>
      </w:r>
      <m:oMath>
        <m:f>
          <m:fPr>
            <m:ctrlPr>
              <w:rPr>
                <w:rFonts w:ascii="Cambria Math" w:hAnsi="Cambria Math" w:cs="Times New Roman"/>
                <w:sz w:val="18"/>
                <w:szCs w:val="20"/>
              </w:rPr>
            </m:ctrlPr>
          </m:fPr>
          <m:num>
            <m:r>
              <m:rPr>
                <m:sty m:val="p"/>
              </m:rPr>
              <w:rPr>
                <w:rFonts w:ascii="Cambria Math" w:hAnsi="Cambria Math" w:cs="Times New Roman"/>
                <w:sz w:val="18"/>
                <w:szCs w:val="20"/>
              </w:rPr>
              <m:t xml:space="preserve">Min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32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42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52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62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72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82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92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102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152</m:t>
                </m:r>
              </m:sub>
            </m:sSub>
            <m:r>
              <m:rPr>
                <m:sty m:val="p"/>
              </m:rPr>
              <w:rPr>
                <w:rFonts w:ascii="Cambria Math" w:hAnsi="Cambria Math" w:cs="Times New Roman"/>
                <w:sz w:val="18"/>
                <w:szCs w:val="20"/>
              </w:rPr>
              <m:t>)</m:t>
            </m:r>
          </m:num>
          <m:den>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m:t>
                </m:r>
              </m:sub>
            </m:sSub>
          </m:den>
        </m:f>
      </m:oMath>
      <w:r w:rsidRPr="003E624E">
        <w:rPr>
          <w:rFonts w:eastAsiaTheme="minorEastAsia" w:cs="Times New Roman"/>
          <w:sz w:val="18"/>
          <w:szCs w:val="20"/>
        </w:rPr>
        <w:t xml:space="preserve"> </w:t>
      </w:r>
    </w:p>
    <w:p w:rsidR="00D43773" w:rsidRPr="003E624E" w:rsidRDefault="00D43773" w:rsidP="00D43773">
      <w:pPr>
        <w:pStyle w:val="ListParagraph"/>
        <w:spacing w:line="240" w:lineRule="auto"/>
        <w:ind w:left="720"/>
        <w:rPr>
          <w:rFonts w:eastAsiaTheme="minorEastAsia" w:cs="Times New Roman"/>
          <w:sz w:val="18"/>
          <w:szCs w:val="20"/>
        </w:rPr>
      </w:pPr>
      <w:r w:rsidRPr="003E624E">
        <w:rPr>
          <w:rFonts w:eastAsiaTheme="minorEastAsia" w:cs="Times New Roman"/>
          <w:sz w:val="18"/>
          <w:szCs w:val="20"/>
        </w:rPr>
        <w:t xml:space="preserve">= </w:t>
      </w:r>
      <m:oMath>
        <m:f>
          <m:fPr>
            <m:ctrlPr>
              <w:rPr>
                <w:rFonts w:ascii="Cambria Math" w:hAnsi="Cambria Math" w:cs="Times New Roman"/>
                <w:sz w:val="18"/>
                <w:szCs w:val="20"/>
              </w:rPr>
            </m:ctrlPr>
          </m:fPr>
          <m:num>
            <m:r>
              <m:rPr>
                <m:sty m:val="p"/>
              </m:rPr>
              <w:rPr>
                <w:rFonts w:ascii="Cambria Math" w:hAnsi="Cambria Math" w:cs="Times New Roman"/>
                <w:sz w:val="18"/>
                <w:szCs w:val="20"/>
              </w:rPr>
              <m:t>Min (50;100;25;50;100;25;100;25;100;50;50;50;25;50;75)</m:t>
            </m:r>
          </m:num>
          <m:den>
            <m:r>
              <m:rPr>
                <m:sty m:val="p"/>
              </m:rPr>
              <w:rPr>
                <w:rFonts w:ascii="Cambria Math" w:hAnsi="Cambria Math" w:cs="Times New Roman"/>
                <w:sz w:val="18"/>
                <w:szCs w:val="20"/>
              </w:rPr>
              <m:t>50</m:t>
            </m:r>
          </m:den>
        </m:f>
      </m:oMath>
      <w:r w:rsidRPr="003E624E">
        <w:rPr>
          <w:rFonts w:eastAsiaTheme="minorEastAsia" w:cs="Times New Roman"/>
          <w:sz w:val="18"/>
          <w:szCs w:val="20"/>
        </w:rPr>
        <w:t xml:space="preserve"> </w:t>
      </w:r>
    </w:p>
    <w:p w:rsidR="00D43773" w:rsidRPr="003E624E" w:rsidRDefault="00D43773" w:rsidP="00D43773">
      <w:pPr>
        <w:pStyle w:val="ListParagraph"/>
        <w:spacing w:line="240" w:lineRule="auto"/>
        <w:ind w:left="720"/>
        <w:rPr>
          <w:rFonts w:eastAsiaTheme="minorEastAsia" w:cs="Times New Roman"/>
          <w:sz w:val="18"/>
          <w:szCs w:val="20"/>
        </w:rPr>
      </w:pPr>
      <w:r w:rsidRPr="003E624E">
        <w:rPr>
          <w:rFonts w:eastAsiaTheme="minorEastAsia" w:cs="Times New Roman"/>
          <w:sz w:val="18"/>
          <w:szCs w:val="20"/>
        </w:rPr>
        <w:t xml:space="preserve">= </w:t>
      </w:r>
      <m:oMath>
        <m:f>
          <m:fPr>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25</m:t>
            </m:r>
          </m:num>
          <m:den>
            <m:r>
              <m:rPr>
                <m:sty m:val="p"/>
              </m:rPr>
              <w:rPr>
                <w:rFonts w:ascii="Cambria Math" w:eastAsiaTheme="minorEastAsia" w:hAnsi="Cambria Math" w:cs="Times New Roman"/>
                <w:sz w:val="18"/>
                <w:szCs w:val="20"/>
              </w:rPr>
              <m:t>50</m:t>
            </m:r>
          </m:den>
        </m:f>
        <m:r>
          <m:rPr>
            <m:sty m:val="p"/>
          </m:rPr>
          <w:rPr>
            <w:rFonts w:ascii="Cambria Math" w:eastAsiaTheme="minorEastAsia" w:hAnsi="Cambria Math" w:cs="Times New Roman"/>
            <w:sz w:val="18"/>
            <w:szCs w:val="20"/>
          </w:rPr>
          <m:t xml:space="preserve"> </m:t>
        </m:r>
      </m:oMath>
      <w:r w:rsidRPr="003E624E">
        <w:rPr>
          <w:rFonts w:eastAsiaTheme="minorEastAsia" w:cs="Times New Roman"/>
          <w:sz w:val="18"/>
          <w:szCs w:val="20"/>
        </w:rPr>
        <w:t>= 0,5</w:t>
      </w:r>
    </w:p>
    <w:p w:rsidR="00D43773" w:rsidRPr="003E624E" w:rsidRDefault="00D43773" w:rsidP="00D43773">
      <w:pPr>
        <w:pStyle w:val="ListParagraph"/>
        <w:spacing w:line="240" w:lineRule="auto"/>
        <w:ind w:left="360" w:firstLine="0"/>
        <w:rPr>
          <w:rFonts w:eastAsiaTheme="minorEastAsia" w:cs="Times New Roman"/>
          <w:sz w:val="18"/>
          <w:szCs w:val="20"/>
        </w:rPr>
      </w:pPr>
      <w:r w:rsidRPr="003E624E">
        <w:rPr>
          <w:rFonts w:cs="Times New Roman"/>
          <w:sz w:val="18"/>
          <w:szCs w:val="20"/>
        </w:rPr>
        <w:t xml:space="preserve">A2 </w:t>
      </w:r>
      <m:oMath>
        <m:sSub>
          <m:sSubPr>
            <m:ctrlPr>
              <w:rPr>
                <w:rFonts w:ascii="Cambria Math" w:hAnsi="Cambria Math" w:cs="Times New Roman"/>
                <w:sz w:val="18"/>
                <w:szCs w:val="20"/>
              </w:rPr>
            </m:ctrlPr>
          </m:sSubPr>
          <m:e>
            <m:r>
              <m:rPr>
                <m:sty m:val="p"/>
              </m:rPr>
              <w:rPr>
                <w:rFonts w:ascii="Cambria Math" w:hAnsi="Cambria Math" w:cs="Times New Roman"/>
                <w:sz w:val="18"/>
                <w:szCs w:val="20"/>
              </w:rPr>
              <m:t>r</m:t>
            </m:r>
          </m:e>
          <m:sub>
            <m:r>
              <m:rPr>
                <m:sty m:val="p"/>
              </m:rPr>
              <w:rPr>
                <w:rFonts w:ascii="Cambria Math" w:hAnsi="Cambria Math" w:cs="Times New Roman"/>
                <w:sz w:val="18"/>
                <w:szCs w:val="20"/>
              </w:rPr>
              <m:t>22</m:t>
            </m:r>
          </m:sub>
        </m:sSub>
      </m:oMath>
      <w:r w:rsidRPr="003E624E">
        <w:rPr>
          <w:rFonts w:cs="Times New Roman"/>
          <w:sz w:val="18"/>
          <w:szCs w:val="20"/>
        </w:rPr>
        <w:t xml:space="preserve"> </w:t>
      </w:r>
      <w:r w:rsidRPr="003E624E">
        <w:rPr>
          <w:rFonts w:cs="Times New Roman"/>
          <w:sz w:val="18"/>
          <w:szCs w:val="20"/>
        </w:rPr>
        <w:tab/>
        <w:t xml:space="preserve">= </w:t>
      </w:r>
      <m:oMath>
        <m:f>
          <m:fPr>
            <m:ctrlPr>
              <w:rPr>
                <w:rFonts w:ascii="Cambria Math" w:hAnsi="Cambria Math" w:cs="Times New Roman"/>
                <w:sz w:val="18"/>
                <w:szCs w:val="20"/>
              </w:rPr>
            </m:ctrlPr>
          </m:fPr>
          <m:num>
            <m:r>
              <m:rPr>
                <m:sty m:val="p"/>
              </m:rPr>
              <w:rPr>
                <w:rFonts w:ascii="Cambria Math" w:hAnsi="Cambria Math" w:cs="Times New Roman"/>
                <w:sz w:val="18"/>
                <w:szCs w:val="20"/>
              </w:rPr>
              <m:t xml:space="preserve">Min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32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42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52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62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72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82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92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102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142</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152</m:t>
                </m:r>
              </m:sub>
            </m:sSub>
            <m:r>
              <m:rPr>
                <m:sty m:val="p"/>
              </m:rPr>
              <w:rPr>
                <w:rFonts w:ascii="Cambria Math" w:hAnsi="Cambria Math" w:cs="Times New Roman"/>
                <w:sz w:val="18"/>
                <w:szCs w:val="20"/>
              </w:rPr>
              <m:t>)</m:t>
            </m:r>
          </m:num>
          <m:den>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22</m:t>
                </m:r>
              </m:sub>
            </m:sSub>
          </m:den>
        </m:f>
      </m:oMath>
      <w:r w:rsidRPr="003E624E">
        <w:rPr>
          <w:rFonts w:eastAsiaTheme="minorEastAsia" w:cs="Times New Roman"/>
          <w:sz w:val="18"/>
          <w:szCs w:val="20"/>
        </w:rPr>
        <w:t xml:space="preserve"> </w:t>
      </w:r>
    </w:p>
    <w:p w:rsidR="00D43773" w:rsidRPr="00D43773" w:rsidRDefault="00D43773" w:rsidP="00D43773">
      <w:pPr>
        <w:pStyle w:val="ListParagraph"/>
        <w:spacing w:line="240" w:lineRule="auto"/>
        <w:ind w:left="720"/>
        <w:rPr>
          <w:rFonts w:eastAsiaTheme="minorEastAsia" w:cs="Times New Roman"/>
          <w:sz w:val="20"/>
          <w:szCs w:val="20"/>
        </w:rPr>
      </w:pPr>
      <w:r w:rsidRPr="003E624E">
        <w:rPr>
          <w:rFonts w:eastAsiaTheme="minorEastAsia" w:cs="Times New Roman"/>
          <w:sz w:val="18"/>
          <w:szCs w:val="20"/>
        </w:rPr>
        <w:t xml:space="preserve">= </w:t>
      </w:r>
      <m:oMath>
        <m:f>
          <m:fPr>
            <m:ctrlPr>
              <w:rPr>
                <w:rFonts w:ascii="Cambria Math" w:hAnsi="Cambria Math" w:cs="Times New Roman"/>
                <w:sz w:val="20"/>
                <w:szCs w:val="20"/>
              </w:rPr>
            </m:ctrlPr>
          </m:fPr>
          <m:num>
            <m:r>
              <m:rPr>
                <m:sty m:val="p"/>
              </m:rPr>
              <w:rPr>
                <w:rFonts w:ascii="Cambria Math" w:hAnsi="Cambria Math" w:cs="Times New Roman"/>
                <w:sz w:val="20"/>
                <w:szCs w:val="20"/>
              </w:rPr>
              <m:t>Min (50;100;25;50;100;25;100;25;100;50;50;50;25;50;75)</m:t>
            </m:r>
          </m:num>
          <m:den>
            <m:r>
              <m:rPr>
                <m:sty m:val="p"/>
              </m:rPr>
              <w:rPr>
                <w:rFonts w:ascii="Cambria Math" w:hAnsi="Cambria Math" w:cs="Times New Roman"/>
                <w:sz w:val="20"/>
                <w:szCs w:val="20"/>
              </w:rPr>
              <m:t>100</m:t>
            </m:r>
          </m:den>
        </m:f>
      </m:oMath>
      <w:r w:rsidRPr="00D43773">
        <w:rPr>
          <w:rFonts w:eastAsiaTheme="minorEastAsia" w:cs="Times New Roman"/>
          <w:sz w:val="20"/>
          <w:szCs w:val="20"/>
        </w:rPr>
        <w:t xml:space="preserve"> </w:t>
      </w:r>
    </w:p>
    <w:p w:rsidR="00D43773" w:rsidRPr="00D43773" w:rsidRDefault="00D43773" w:rsidP="00D43773">
      <w:pPr>
        <w:pStyle w:val="ListParagraph"/>
        <w:spacing w:line="240" w:lineRule="auto"/>
        <w:ind w:left="720"/>
        <w:rPr>
          <w:rFonts w:eastAsiaTheme="minorEastAsia" w:cs="Times New Roman"/>
          <w:sz w:val="20"/>
          <w:szCs w:val="20"/>
        </w:rPr>
      </w:pPr>
      <w:r w:rsidRPr="00D43773">
        <w:rPr>
          <w:rFonts w:eastAsiaTheme="minorEastAsia" w:cs="Times New Roman"/>
          <w:sz w:val="20"/>
          <w:szCs w:val="20"/>
        </w:rPr>
        <w:t xml:space="preserve">= </w:t>
      </w:r>
      <m:oMath>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25</m:t>
            </m:r>
          </m:num>
          <m:den>
            <m:r>
              <m:rPr>
                <m:sty m:val="p"/>
              </m:rPr>
              <w:rPr>
                <w:rFonts w:ascii="Cambria Math" w:eastAsiaTheme="minorEastAsia" w:hAnsi="Cambria Math" w:cs="Times New Roman"/>
                <w:sz w:val="20"/>
                <w:szCs w:val="20"/>
              </w:rPr>
              <m:t>100</m:t>
            </m:r>
          </m:den>
        </m:f>
        <m:r>
          <m:rPr>
            <m:sty m:val="p"/>
          </m:rPr>
          <w:rPr>
            <w:rFonts w:ascii="Cambria Math" w:eastAsiaTheme="minorEastAsia" w:hAnsi="Cambria Math" w:cs="Times New Roman"/>
            <w:sz w:val="20"/>
            <w:szCs w:val="20"/>
          </w:rPr>
          <m:t xml:space="preserve"> </m:t>
        </m:r>
      </m:oMath>
      <w:r w:rsidRPr="00D43773">
        <w:rPr>
          <w:rFonts w:eastAsiaTheme="minorEastAsia" w:cs="Times New Roman"/>
          <w:sz w:val="20"/>
          <w:szCs w:val="20"/>
        </w:rPr>
        <w:t>= 0,25</w:t>
      </w:r>
    </w:p>
    <w:p w:rsidR="00D43773" w:rsidRPr="00D43773" w:rsidRDefault="00D43773" w:rsidP="00D43773">
      <w:pPr>
        <w:pStyle w:val="ListParagraph"/>
        <w:spacing w:line="240" w:lineRule="auto"/>
        <w:ind w:left="720"/>
        <w:rPr>
          <w:rFonts w:eastAsiaTheme="minorEastAsia" w:cs="Times New Roman"/>
          <w:sz w:val="20"/>
          <w:szCs w:val="20"/>
        </w:rPr>
      </w:pPr>
    </w:p>
    <w:p w:rsidR="00D43773" w:rsidRPr="00D43773" w:rsidRDefault="00D43773" w:rsidP="00D43773">
      <w:pPr>
        <w:pStyle w:val="ListParagraph"/>
        <w:spacing w:line="240" w:lineRule="auto"/>
        <w:ind w:left="360" w:firstLine="0"/>
        <w:rPr>
          <w:rFonts w:cs="Times New Roman"/>
          <w:sz w:val="20"/>
          <w:szCs w:val="20"/>
        </w:rPr>
      </w:pPr>
      <w:r w:rsidRPr="00D43773">
        <w:rPr>
          <w:rFonts w:cs="Times New Roman"/>
          <w:sz w:val="20"/>
          <w:szCs w:val="20"/>
        </w:rPr>
        <w:t>Proses normalisasi kriteria semester sebagai berikut:</w:t>
      </w:r>
    </w:p>
    <w:p w:rsidR="00D43773" w:rsidRPr="00CD5A5A" w:rsidRDefault="00D43773" w:rsidP="00D43773">
      <w:pPr>
        <w:pStyle w:val="ListParagraph"/>
        <w:spacing w:line="240" w:lineRule="auto"/>
        <w:ind w:left="360" w:firstLine="0"/>
        <w:rPr>
          <w:rFonts w:eastAsiaTheme="minorEastAsia" w:cs="Times New Roman"/>
          <w:sz w:val="18"/>
          <w:szCs w:val="20"/>
        </w:rPr>
      </w:pPr>
      <w:r w:rsidRPr="00CD5A5A">
        <w:rPr>
          <w:rFonts w:cs="Times New Roman"/>
          <w:sz w:val="18"/>
          <w:szCs w:val="20"/>
        </w:rPr>
        <w:t xml:space="preserve">A1 </w:t>
      </w:r>
      <m:oMath>
        <m:sSub>
          <m:sSubPr>
            <m:ctrlPr>
              <w:rPr>
                <w:rFonts w:ascii="Cambria Math" w:hAnsi="Cambria Math" w:cs="Times New Roman"/>
                <w:sz w:val="18"/>
                <w:szCs w:val="20"/>
              </w:rPr>
            </m:ctrlPr>
          </m:sSubPr>
          <m:e>
            <m:r>
              <m:rPr>
                <m:sty m:val="p"/>
              </m:rPr>
              <w:rPr>
                <w:rFonts w:ascii="Cambria Math" w:hAnsi="Cambria Math" w:cs="Times New Roman"/>
                <w:sz w:val="18"/>
                <w:szCs w:val="20"/>
              </w:rPr>
              <m:t>r</m:t>
            </m:r>
          </m:e>
          <m:sub>
            <m:r>
              <m:rPr>
                <m:sty m:val="p"/>
              </m:rPr>
              <w:rPr>
                <w:rFonts w:ascii="Cambria Math" w:hAnsi="Cambria Math" w:cs="Times New Roman"/>
                <w:sz w:val="18"/>
                <w:szCs w:val="20"/>
              </w:rPr>
              <m:t>13</m:t>
            </m:r>
          </m:sub>
        </m:sSub>
      </m:oMath>
      <w:r w:rsidRPr="00CD5A5A">
        <w:rPr>
          <w:rFonts w:cs="Times New Roman"/>
          <w:sz w:val="18"/>
          <w:szCs w:val="20"/>
        </w:rPr>
        <w:t xml:space="preserve"> </w:t>
      </w:r>
      <w:r w:rsidRPr="00CD5A5A">
        <w:rPr>
          <w:rFonts w:cs="Times New Roman"/>
          <w:sz w:val="18"/>
          <w:szCs w:val="20"/>
        </w:rPr>
        <w:tab/>
        <w:t xml:space="preserve">= </w:t>
      </w:r>
      <m:oMath>
        <m:f>
          <m:fPr>
            <m:ctrlPr>
              <w:rPr>
                <w:rFonts w:ascii="Cambria Math" w:hAnsi="Cambria Math" w:cs="Times New Roman"/>
                <w:sz w:val="18"/>
                <w:szCs w:val="20"/>
              </w:rPr>
            </m:ctrlPr>
          </m:fPr>
          <m:num>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m:t>
                </m:r>
              </m:sub>
            </m:sSub>
          </m:num>
          <m:den>
            <m:r>
              <m:rPr>
                <m:sty m:val="p"/>
              </m:rPr>
              <w:rPr>
                <w:rFonts w:ascii="Cambria Math" w:hAnsi="Cambria Math" w:cs="Times New Roman"/>
                <w:sz w:val="18"/>
                <w:szCs w:val="20"/>
              </w:rPr>
              <m:t xml:space="preserve">Max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33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43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53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63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73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83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93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103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153</m:t>
                </m:r>
              </m:sub>
            </m:sSub>
            <m:r>
              <m:rPr>
                <m:sty m:val="p"/>
              </m:rPr>
              <w:rPr>
                <w:rFonts w:ascii="Cambria Math" w:hAnsi="Cambria Math" w:cs="Times New Roman"/>
                <w:sz w:val="18"/>
                <w:szCs w:val="20"/>
              </w:rPr>
              <m:t>)</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72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hAnsi="Cambria Math" w:cs="Times New Roman"/>
                <w:sz w:val="18"/>
                <w:szCs w:val="20"/>
              </w:rPr>
            </m:ctrlPr>
          </m:fPr>
          <m:num>
            <m:r>
              <m:rPr>
                <m:sty m:val="p"/>
              </m:rPr>
              <w:rPr>
                <w:rFonts w:ascii="Cambria Math" w:hAnsi="Cambria Math" w:cs="Times New Roman"/>
                <w:sz w:val="18"/>
                <w:szCs w:val="20"/>
              </w:rPr>
              <m:t>25</m:t>
            </m:r>
          </m:num>
          <m:den>
            <m:r>
              <m:rPr>
                <m:sty m:val="p"/>
              </m:rPr>
              <w:rPr>
                <w:rFonts w:ascii="Cambria Math" w:hAnsi="Cambria Math" w:cs="Times New Roman"/>
                <w:sz w:val="18"/>
                <w:szCs w:val="20"/>
              </w:rPr>
              <m:t>Max (50;75;25;75;100;25;75;100;100;50;50;50;25;75;75)</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72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50</m:t>
            </m:r>
          </m:num>
          <m:den>
            <m:r>
              <m:rPr>
                <m:sty m:val="p"/>
              </m:rPr>
              <w:rPr>
                <w:rFonts w:ascii="Cambria Math" w:eastAsiaTheme="minorEastAsia" w:hAnsi="Cambria Math" w:cs="Times New Roman"/>
                <w:sz w:val="18"/>
                <w:szCs w:val="20"/>
              </w:rPr>
              <m:t>100</m:t>
            </m:r>
          </m:den>
        </m:f>
        <m:r>
          <m:rPr>
            <m:sty m:val="p"/>
          </m:rPr>
          <w:rPr>
            <w:rFonts w:ascii="Cambria Math" w:eastAsiaTheme="minorEastAsia" w:hAnsi="Cambria Math" w:cs="Times New Roman"/>
            <w:sz w:val="18"/>
            <w:szCs w:val="20"/>
          </w:rPr>
          <m:t xml:space="preserve"> </m:t>
        </m:r>
      </m:oMath>
      <w:r w:rsidRPr="00CD5A5A">
        <w:rPr>
          <w:rFonts w:eastAsiaTheme="minorEastAsia" w:cs="Times New Roman"/>
          <w:sz w:val="18"/>
          <w:szCs w:val="20"/>
        </w:rPr>
        <w:t>= 0,5</w:t>
      </w:r>
    </w:p>
    <w:p w:rsidR="00D43773" w:rsidRPr="00CD5A5A" w:rsidRDefault="00D43773" w:rsidP="00D43773">
      <w:pPr>
        <w:pStyle w:val="ListParagraph"/>
        <w:spacing w:line="240" w:lineRule="auto"/>
        <w:ind w:left="360" w:firstLine="0"/>
        <w:rPr>
          <w:rFonts w:eastAsiaTheme="minorEastAsia" w:cs="Times New Roman"/>
          <w:sz w:val="18"/>
          <w:szCs w:val="20"/>
        </w:rPr>
      </w:pPr>
      <w:r w:rsidRPr="00CD5A5A">
        <w:rPr>
          <w:rFonts w:cs="Times New Roman"/>
          <w:sz w:val="18"/>
          <w:szCs w:val="20"/>
        </w:rPr>
        <w:t xml:space="preserve">A2 </w:t>
      </w:r>
      <m:oMath>
        <m:sSub>
          <m:sSubPr>
            <m:ctrlPr>
              <w:rPr>
                <w:rFonts w:ascii="Cambria Math" w:hAnsi="Cambria Math" w:cs="Times New Roman"/>
                <w:sz w:val="18"/>
                <w:szCs w:val="20"/>
              </w:rPr>
            </m:ctrlPr>
          </m:sSubPr>
          <m:e>
            <m:r>
              <m:rPr>
                <m:sty m:val="p"/>
              </m:rPr>
              <w:rPr>
                <w:rFonts w:ascii="Cambria Math" w:hAnsi="Cambria Math" w:cs="Times New Roman"/>
                <w:sz w:val="18"/>
                <w:szCs w:val="20"/>
              </w:rPr>
              <m:t>r</m:t>
            </m:r>
          </m:e>
          <m:sub>
            <m:r>
              <m:rPr>
                <m:sty m:val="p"/>
              </m:rPr>
              <w:rPr>
                <w:rFonts w:ascii="Cambria Math" w:hAnsi="Cambria Math" w:cs="Times New Roman"/>
                <w:sz w:val="18"/>
                <w:szCs w:val="20"/>
              </w:rPr>
              <m:t>23</m:t>
            </m:r>
          </m:sub>
        </m:sSub>
      </m:oMath>
      <w:r w:rsidRPr="00CD5A5A">
        <w:rPr>
          <w:rFonts w:cs="Times New Roman"/>
          <w:sz w:val="18"/>
          <w:szCs w:val="20"/>
        </w:rPr>
        <w:t xml:space="preserve"> </w:t>
      </w:r>
      <w:r w:rsidRPr="00CD5A5A">
        <w:rPr>
          <w:rFonts w:cs="Times New Roman"/>
          <w:sz w:val="18"/>
          <w:szCs w:val="20"/>
        </w:rPr>
        <w:tab/>
        <w:t xml:space="preserve">= </w:t>
      </w:r>
      <m:oMath>
        <m:f>
          <m:fPr>
            <m:ctrlPr>
              <w:rPr>
                <w:rFonts w:ascii="Cambria Math" w:hAnsi="Cambria Math" w:cs="Times New Roman"/>
                <w:sz w:val="18"/>
                <w:szCs w:val="20"/>
              </w:rPr>
            </m:ctrlPr>
          </m:fPr>
          <m:num>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23</m:t>
                </m:r>
              </m:sub>
            </m:sSub>
          </m:num>
          <m:den>
            <m:r>
              <m:rPr>
                <m:sty m:val="p"/>
              </m:rPr>
              <w:rPr>
                <w:rFonts w:ascii="Cambria Math" w:hAnsi="Cambria Math" w:cs="Times New Roman"/>
                <w:sz w:val="18"/>
                <w:szCs w:val="20"/>
              </w:rPr>
              <m:t xml:space="preserve">Max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33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43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53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63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73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83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93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103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143</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153</m:t>
                </m:r>
              </m:sub>
            </m:sSub>
            <m:r>
              <m:rPr>
                <m:sty m:val="p"/>
              </m:rPr>
              <w:rPr>
                <w:rFonts w:ascii="Cambria Math" w:hAnsi="Cambria Math" w:cs="Times New Roman"/>
                <w:sz w:val="18"/>
                <w:szCs w:val="20"/>
              </w:rPr>
              <m:t>)</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72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hAnsi="Cambria Math" w:cs="Times New Roman"/>
                <w:sz w:val="18"/>
                <w:szCs w:val="20"/>
              </w:rPr>
            </m:ctrlPr>
          </m:fPr>
          <m:num>
            <m:r>
              <m:rPr>
                <m:sty m:val="p"/>
              </m:rPr>
              <w:rPr>
                <w:rFonts w:ascii="Cambria Math" w:hAnsi="Cambria Math" w:cs="Times New Roman"/>
                <w:sz w:val="18"/>
                <w:szCs w:val="20"/>
              </w:rPr>
              <m:t>50</m:t>
            </m:r>
          </m:num>
          <m:den>
            <m:r>
              <m:rPr>
                <m:sty m:val="p"/>
              </m:rPr>
              <w:rPr>
                <w:rFonts w:ascii="Cambria Math" w:hAnsi="Cambria Math" w:cs="Times New Roman"/>
                <w:sz w:val="18"/>
                <w:szCs w:val="20"/>
              </w:rPr>
              <m:t>Max (50;75;25;75;100;25;75;100;100;50;50;50;25;75;75)</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720"/>
        <w:rPr>
          <w:rFonts w:cs="Times New Roman"/>
          <w:sz w:val="18"/>
          <w:szCs w:val="20"/>
        </w:rPr>
      </w:pPr>
      <w:r w:rsidRPr="00CD5A5A">
        <w:rPr>
          <w:rFonts w:eastAsiaTheme="minorEastAsia" w:cs="Times New Roman"/>
          <w:sz w:val="18"/>
          <w:szCs w:val="20"/>
        </w:rPr>
        <w:t xml:space="preserve">= </w:t>
      </w:r>
      <m:oMath>
        <m:f>
          <m:fPr>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75</m:t>
            </m:r>
          </m:num>
          <m:den>
            <m:r>
              <m:rPr>
                <m:sty m:val="p"/>
              </m:rPr>
              <w:rPr>
                <w:rFonts w:ascii="Cambria Math" w:eastAsiaTheme="minorEastAsia" w:hAnsi="Cambria Math" w:cs="Times New Roman"/>
                <w:sz w:val="18"/>
                <w:szCs w:val="20"/>
              </w:rPr>
              <m:t>100</m:t>
            </m:r>
          </m:den>
        </m:f>
        <m:r>
          <m:rPr>
            <m:sty m:val="p"/>
          </m:rPr>
          <w:rPr>
            <w:rFonts w:ascii="Cambria Math" w:eastAsiaTheme="minorEastAsia" w:hAnsi="Cambria Math" w:cs="Times New Roman"/>
            <w:sz w:val="18"/>
            <w:szCs w:val="20"/>
          </w:rPr>
          <m:t xml:space="preserve"> </m:t>
        </m:r>
      </m:oMath>
      <w:r w:rsidRPr="00CD5A5A">
        <w:rPr>
          <w:rFonts w:eastAsiaTheme="minorEastAsia" w:cs="Times New Roman"/>
          <w:sz w:val="18"/>
          <w:szCs w:val="20"/>
        </w:rPr>
        <w:t>= 0,75</w:t>
      </w:r>
    </w:p>
    <w:p w:rsidR="00A77EF1" w:rsidRDefault="00A77EF1" w:rsidP="00D43773">
      <w:pPr>
        <w:pStyle w:val="ListParagraph"/>
        <w:spacing w:line="240" w:lineRule="auto"/>
        <w:ind w:left="360" w:firstLine="0"/>
        <w:rPr>
          <w:rFonts w:cs="Times New Roman"/>
          <w:sz w:val="20"/>
          <w:szCs w:val="20"/>
          <w:lang w:val="id-ID"/>
        </w:rPr>
      </w:pPr>
    </w:p>
    <w:p w:rsidR="00D43773" w:rsidRDefault="00D43773" w:rsidP="00D43773">
      <w:pPr>
        <w:pStyle w:val="ListParagraph"/>
        <w:spacing w:line="240" w:lineRule="auto"/>
        <w:ind w:left="360" w:firstLine="0"/>
        <w:rPr>
          <w:rFonts w:cs="Times New Roman"/>
          <w:sz w:val="20"/>
          <w:szCs w:val="20"/>
          <w:lang w:val="id-ID"/>
        </w:rPr>
      </w:pPr>
      <w:r w:rsidRPr="00D43773">
        <w:rPr>
          <w:rFonts w:cs="Times New Roman"/>
          <w:sz w:val="20"/>
          <w:szCs w:val="20"/>
        </w:rPr>
        <w:t xml:space="preserve">Proses normalisasi kriteria jumlah saudara </w:t>
      </w:r>
      <w:r w:rsidRPr="00D43773">
        <w:rPr>
          <w:rFonts w:cs="Times New Roman"/>
          <w:sz w:val="20"/>
          <w:szCs w:val="20"/>
        </w:rPr>
        <w:lastRenderedPageBreak/>
        <w:t>kandung sebagai berikut:</w:t>
      </w:r>
    </w:p>
    <w:p w:rsidR="00D43773" w:rsidRPr="00CD5A5A" w:rsidRDefault="00D43773" w:rsidP="00D43773">
      <w:pPr>
        <w:pStyle w:val="ListParagraph"/>
        <w:spacing w:line="240" w:lineRule="auto"/>
        <w:ind w:left="360" w:firstLine="0"/>
        <w:rPr>
          <w:rFonts w:eastAsiaTheme="minorEastAsia" w:cs="Times New Roman"/>
          <w:sz w:val="18"/>
          <w:szCs w:val="20"/>
        </w:rPr>
      </w:pPr>
      <w:r w:rsidRPr="00CD5A5A">
        <w:rPr>
          <w:rFonts w:cs="Times New Roman"/>
          <w:sz w:val="18"/>
          <w:szCs w:val="20"/>
        </w:rPr>
        <w:t xml:space="preserve">A1 </w:t>
      </w:r>
      <m:oMath>
        <m:sSub>
          <m:sSubPr>
            <m:ctrlPr>
              <w:rPr>
                <w:rFonts w:ascii="Cambria Math" w:hAnsi="Cambria Math" w:cs="Times New Roman"/>
                <w:sz w:val="18"/>
                <w:szCs w:val="20"/>
              </w:rPr>
            </m:ctrlPr>
          </m:sSubPr>
          <m:e>
            <m:r>
              <m:rPr>
                <m:sty m:val="p"/>
              </m:rPr>
              <w:rPr>
                <w:rFonts w:ascii="Cambria Math" w:hAnsi="Cambria Math" w:cs="Times New Roman"/>
                <w:sz w:val="18"/>
                <w:szCs w:val="20"/>
              </w:rPr>
              <m:t>r</m:t>
            </m:r>
          </m:e>
          <m:sub>
            <m:r>
              <m:rPr>
                <m:sty m:val="p"/>
              </m:rPr>
              <w:rPr>
                <w:rFonts w:ascii="Cambria Math" w:hAnsi="Cambria Math" w:cs="Times New Roman"/>
                <w:sz w:val="18"/>
                <w:szCs w:val="20"/>
              </w:rPr>
              <m:t>14</m:t>
            </m:r>
          </m:sub>
        </m:sSub>
      </m:oMath>
      <w:r w:rsidRPr="00CD5A5A">
        <w:rPr>
          <w:rFonts w:cs="Times New Roman"/>
          <w:sz w:val="18"/>
          <w:szCs w:val="20"/>
        </w:rPr>
        <w:t xml:space="preserve"> </w:t>
      </w:r>
      <w:r w:rsidRPr="00CD5A5A">
        <w:rPr>
          <w:rFonts w:cs="Times New Roman"/>
          <w:sz w:val="18"/>
          <w:szCs w:val="20"/>
        </w:rPr>
        <w:tab/>
        <w:t xml:space="preserve">= </w:t>
      </w:r>
      <m:oMath>
        <m:f>
          <m:fPr>
            <m:ctrlPr>
              <w:rPr>
                <w:rFonts w:ascii="Cambria Math" w:hAnsi="Cambria Math" w:cs="Times New Roman"/>
                <w:sz w:val="18"/>
                <w:szCs w:val="20"/>
              </w:rPr>
            </m:ctrlPr>
          </m:fPr>
          <m:num>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m:t>
                </m:r>
              </m:sub>
            </m:sSub>
          </m:num>
          <m:den>
            <m:r>
              <m:rPr>
                <m:sty m:val="p"/>
              </m:rPr>
              <w:rPr>
                <w:rFonts w:ascii="Cambria Math" w:hAnsi="Cambria Math" w:cs="Times New Roman"/>
                <w:sz w:val="18"/>
                <w:szCs w:val="20"/>
              </w:rPr>
              <m:t xml:space="preserve">Max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34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44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54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64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74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84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94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104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154</m:t>
                </m:r>
              </m:sub>
            </m:sSub>
            <m:r>
              <m:rPr>
                <m:sty m:val="p"/>
              </m:rPr>
              <w:rPr>
                <w:rFonts w:ascii="Cambria Math" w:hAnsi="Cambria Math" w:cs="Times New Roman"/>
                <w:sz w:val="18"/>
                <w:szCs w:val="20"/>
              </w:rPr>
              <m:t>)</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72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hAnsi="Cambria Math" w:cs="Times New Roman"/>
                <w:sz w:val="18"/>
                <w:szCs w:val="20"/>
              </w:rPr>
            </m:ctrlPr>
          </m:fPr>
          <m:num>
            <m:r>
              <m:rPr>
                <m:sty m:val="p"/>
              </m:rPr>
              <w:rPr>
                <w:rFonts w:ascii="Cambria Math" w:hAnsi="Cambria Math" w:cs="Times New Roman"/>
                <w:sz w:val="18"/>
                <w:szCs w:val="20"/>
              </w:rPr>
              <m:t>25</m:t>
            </m:r>
          </m:num>
          <m:den>
            <m:r>
              <m:rPr>
                <m:sty m:val="p"/>
              </m:rPr>
              <w:rPr>
                <w:rFonts w:ascii="Cambria Math" w:hAnsi="Cambria Math" w:cs="Times New Roman"/>
                <w:sz w:val="18"/>
                <w:szCs w:val="20"/>
              </w:rPr>
              <m:t>Max (50;100;25;75;100;25;75;100;100;50;50;50;25;75;75)</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72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50</m:t>
            </m:r>
          </m:num>
          <m:den>
            <m:r>
              <m:rPr>
                <m:sty m:val="p"/>
              </m:rPr>
              <w:rPr>
                <w:rFonts w:ascii="Cambria Math" w:eastAsiaTheme="minorEastAsia" w:hAnsi="Cambria Math" w:cs="Times New Roman"/>
                <w:sz w:val="18"/>
                <w:szCs w:val="20"/>
              </w:rPr>
              <m:t>100</m:t>
            </m:r>
          </m:den>
        </m:f>
        <m:r>
          <m:rPr>
            <m:sty m:val="p"/>
          </m:rPr>
          <w:rPr>
            <w:rFonts w:ascii="Cambria Math" w:eastAsiaTheme="minorEastAsia" w:hAnsi="Cambria Math" w:cs="Times New Roman"/>
            <w:sz w:val="18"/>
            <w:szCs w:val="20"/>
          </w:rPr>
          <m:t xml:space="preserve"> </m:t>
        </m:r>
      </m:oMath>
      <w:r w:rsidRPr="00CD5A5A">
        <w:rPr>
          <w:rFonts w:eastAsiaTheme="minorEastAsia" w:cs="Times New Roman"/>
          <w:sz w:val="18"/>
          <w:szCs w:val="20"/>
        </w:rPr>
        <w:t>= 0,5</w:t>
      </w:r>
    </w:p>
    <w:p w:rsidR="00D43773" w:rsidRPr="00CD5A5A" w:rsidRDefault="00D43773" w:rsidP="00D43773">
      <w:pPr>
        <w:pStyle w:val="ListParagraph"/>
        <w:spacing w:line="240" w:lineRule="auto"/>
        <w:ind w:left="360" w:firstLine="0"/>
        <w:rPr>
          <w:rFonts w:eastAsiaTheme="minorEastAsia" w:cs="Times New Roman"/>
          <w:sz w:val="18"/>
          <w:szCs w:val="20"/>
        </w:rPr>
      </w:pPr>
      <w:r w:rsidRPr="00CD5A5A">
        <w:rPr>
          <w:rFonts w:cs="Times New Roman"/>
          <w:sz w:val="18"/>
          <w:szCs w:val="20"/>
        </w:rPr>
        <w:t xml:space="preserve">A2 </w:t>
      </w:r>
      <m:oMath>
        <m:sSub>
          <m:sSubPr>
            <m:ctrlPr>
              <w:rPr>
                <w:rFonts w:ascii="Cambria Math" w:hAnsi="Cambria Math" w:cs="Times New Roman"/>
                <w:sz w:val="18"/>
                <w:szCs w:val="20"/>
              </w:rPr>
            </m:ctrlPr>
          </m:sSubPr>
          <m:e>
            <m:r>
              <m:rPr>
                <m:sty m:val="p"/>
              </m:rPr>
              <w:rPr>
                <w:rFonts w:ascii="Cambria Math" w:hAnsi="Cambria Math" w:cs="Times New Roman"/>
                <w:sz w:val="18"/>
                <w:szCs w:val="20"/>
              </w:rPr>
              <m:t>r</m:t>
            </m:r>
          </m:e>
          <m:sub>
            <m:r>
              <m:rPr>
                <m:sty m:val="p"/>
              </m:rPr>
              <w:rPr>
                <w:rFonts w:ascii="Cambria Math" w:hAnsi="Cambria Math" w:cs="Times New Roman"/>
                <w:sz w:val="18"/>
                <w:szCs w:val="20"/>
              </w:rPr>
              <m:t>24</m:t>
            </m:r>
          </m:sub>
        </m:sSub>
      </m:oMath>
      <w:r w:rsidRPr="00CD5A5A">
        <w:rPr>
          <w:rFonts w:cs="Times New Roman"/>
          <w:sz w:val="18"/>
          <w:szCs w:val="20"/>
        </w:rPr>
        <w:t xml:space="preserve"> </w:t>
      </w:r>
      <w:r w:rsidRPr="00CD5A5A">
        <w:rPr>
          <w:rFonts w:cs="Times New Roman"/>
          <w:sz w:val="18"/>
          <w:szCs w:val="20"/>
        </w:rPr>
        <w:tab/>
        <w:t xml:space="preserve">= </w:t>
      </w:r>
      <m:oMath>
        <m:f>
          <m:fPr>
            <m:ctrlPr>
              <w:rPr>
                <w:rFonts w:ascii="Cambria Math" w:hAnsi="Cambria Math" w:cs="Times New Roman"/>
                <w:sz w:val="18"/>
                <w:szCs w:val="20"/>
              </w:rPr>
            </m:ctrlPr>
          </m:fPr>
          <m:num>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24</m:t>
                </m:r>
              </m:sub>
            </m:sSub>
          </m:num>
          <m:den>
            <m:r>
              <m:rPr>
                <m:sty m:val="p"/>
              </m:rPr>
              <w:rPr>
                <w:rFonts w:ascii="Cambria Math" w:hAnsi="Cambria Math" w:cs="Times New Roman"/>
                <w:sz w:val="18"/>
                <w:szCs w:val="20"/>
              </w:rPr>
              <m:t xml:space="preserve">Max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34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44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54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64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74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84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94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104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144</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154</m:t>
                </m:r>
              </m:sub>
            </m:sSub>
            <m:r>
              <m:rPr>
                <m:sty m:val="p"/>
              </m:rPr>
              <w:rPr>
                <w:rFonts w:ascii="Cambria Math" w:hAnsi="Cambria Math" w:cs="Times New Roman"/>
                <w:sz w:val="18"/>
                <w:szCs w:val="20"/>
              </w:rPr>
              <m:t>)</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72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hAnsi="Cambria Math" w:cs="Times New Roman"/>
                <w:sz w:val="18"/>
                <w:szCs w:val="20"/>
              </w:rPr>
            </m:ctrlPr>
          </m:fPr>
          <m:num>
            <m:r>
              <m:rPr>
                <m:sty m:val="p"/>
              </m:rPr>
              <w:rPr>
                <w:rFonts w:ascii="Cambria Math" w:hAnsi="Cambria Math" w:cs="Times New Roman"/>
                <w:sz w:val="18"/>
                <w:szCs w:val="20"/>
              </w:rPr>
              <m:t>50</m:t>
            </m:r>
          </m:num>
          <m:den>
            <m:r>
              <m:rPr>
                <m:sty m:val="p"/>
              </m:rPr>
              <w:rPr>
                <w:rFonts w:ascii="Cambria Math" w:hAnsi="Cambria Math" w:cs="Times New Roman"/>
                <w:sz w:val="18"/>
                <w:szCs w:val="20"/>
              </w:rPr>
              <m:t>Max (50;100;25;75;100;25;75;100;100;50;50;50;25;75;75)</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72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100</m:t>
            </m:r>
          </m:num>
          <m:den>
            <m:r>
              <m:rPr>
                <m:sty m:val="p"/>
              </m:rPr>
              <w:rPr>
                <w:rFonts w:ascii="Cambria Math" w:eastAsiaTheme="minorEastAsia" w:hAnsi="Cambria Math" w:cs="Times New Roman"/>
                <w:sz w:val="18"/>
                <w:szCs w:val="20"/>
              </w:rPr>
              <m:t>100</m:t>
            </m:r>
          </m:den>
        </m:f>
        <m:r>
          <m:rPr>
            <m:sty m:val="p"/>
          </m:rPr>
          <w:rPr>
            <w:rFonts w:ascii="Cambria Math" w:eastAsiaTheme="minorEastAsia" w:hAnsi="Cambria Math" w:cs="Times New Roman"/>
            <w:sz w:val="18"/>
            <w:szCs w:val="20"/>
          </w:rPr>
          <m:t xml:space="preserve"> </m:t>
        </m:r>
      </m:oMath>
      <w:r w:rsidRPr="00CD5A5A">
        <w:rPr>
          <w:rFonts w:eastAsiaTheme="minorEastAsia" w:cs="Times New Roman"/>
          <w:sz w:val="18"/>
          <w:szCs w:val="20"/>
        </w:rPr>
        <w:t>= 1</w:t>
      </w:r>
    </w:p>
    <w:p w:rsidR="00D43773" w:rsidRPr="00D43773" w:rsidRDefault="00D43773" w:rsidP="00D43773">
      <w:pPr>
        <w:jc w:val="both"/>
        <w:rPr>
          <w:rFonts w:eastAsiaTheme="minorEastAsia"/>
          <w:sz w:val="20"/>
          <w:szCs w:val="20"/>
        </w:rPr>
      </w:pPr>
    </w:p>
    <w:p w:rsidR="00D43773" w:rsidRPr="00D43773" w:rsidRDefault="00D43773" w:rsidP="00D43773">
      <w:pPr>
        <w:pStyle w:val="ListParagraph"/>
        <w:spacing w:line="240" w:lineRule="auto"/>
        <w:ind w:left="360" w:firstLine="0"/>
        <w:rPr>
          <w:rFonts w:cs="Times New Roman"/>
          <w:sz w:val="20"/>
          <w:szCs w:val="20"/>
        </w:rPr>
      </w:pPr>
      <w:r w:rsidRPr="00D43773">
        <w:rPr>
          <w:rFonts w:cs="Times New Roman"/>
          <w:sz w:val="20"/>
          <w:szCs w:val="20"/>
        </w:rPr>
        <w:t>Proses normalisasi kriteria organisasi sebagai berikut:</w:t>
      </w:r>
    </w:p>
    <w:p w:rsidR="00D43773" w:rsidRPr="00CD5A5A" w:rsidRDefault="00D43773" w:rsidP="00D43773">
      <w:pPr>
        <w:pStyle w:val="ListParagraph"/>
        <w:spacing w:line="240" w:lineRule="auto"/>
        <w:ind w:left="360" w:firstLine="0"/>
        <w:rPr>
          <w:rFonts w:eastAsiaTheme="minorEastAsia" w:cs="Times New Roman"/>
          <w:sz w:val="18"/>
          <w:szCs w:val="20"/>
        </w:rPr>
      </w:pPr>
      <w:r w:rsidRPr="00CD5A5A">
        <w:rPr>
          <w:rFonts w:cs="Times New Roman"/>
          <w:sz w:val="18"/>
          <w:szCs w:val="20"/>
        </w:rPr>
        <w:t xml:space="preserve">A1 </w:t>
      </w:r>
      <m:oMath>
        <m:sSub>
          <m:sSubPr>
            <m:ctrlPr>
              <w:rPr>
                <w:rFonts w:ascii="Cambria Math" w:hAnsi="Cambria Math" w:cs="Times New Roman"/>
                <w:sz w:val="18"/>
                <w:szCs w:val="20"/>
              </w:rPr>
            </m:ctrlPr>
          </m:sSubPr>
          <m:e>
            <m:r>
              <m:rPr>
                <m:sty m:val="p"/>
              </m:rPr>
              <w:rPr>
                <w:rFonts w:ascii="Cambria Math" w:hAnsi="Cambria Math" w:cs="Times New Roman"/>
                <w:sz w:val="18"/>
                <w:szCs w:val="20"/>
              </w:rPr>
              <m:t>r</m:t>
            </m:r>
          </m:e>
          <m:sub>
            <m:r>
              <m:rPr>
                <m:sty m:val="p"/>
              </m:rPr>
              <w:rPr>
                <w:rFonts w:ascii="Cambria Math" w:hAnsi="Cambria Math" w:cs="Times New Roman"/>
                <w:sz w:val="18"/>
                <w:szCs w:val="20"/>
              </w:rPr>
              <m:t>15</m:t>
            </m:r>
          </m:sub>
        </m:sSub>
      </m:oMath>
      <w:r w:rsidRPr="00CD5A5A">
        <w:rPr>
          <w:rFonts w:cs="Times New Roman"/>
          <w:sz w:val="18"/>
          <w:szCs w:val="20"/>
        </w:rPr>
        <w:t xml:space="preserve"> </w:t>
      </w:r>
      <w:r w:rsidRPr="00CD5A5A">
        <w:rPr>
          <w:rFonts w:cs="Times New Roman"/>
          <w:sz w:val="18"/>
          <w:szCs w:val="20"/>
        </w:rPr>
        <w:tab/>
        <w:t xml:space="preserve">= </w:t>
      </w:r>
      <m:oMath>
        <m:f>
          <m:fPr>
            <m:ctrlPr>
              <w:rPr>
                <w:rFonts w:ascii="Cambria Math" w:hAnsi="Cambria Math" w:cs="Times New Roman"/>
                <w:sz w:val="18"/>
                <w:szCs w:val="20"/>
              </w:rPr>
            </m:ctrlPr>
          </m:fPr>
          <m:num>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m:t>
                </m:r>
              </m:sub>
            </m:sSub>
          </m:num>
          <m:den>
            <m:r>
              <m:rPr>
                <m:sty m:val="p"/>
              </m:rPr>
              <w:rPr>
                <w:rFonts w:ascii="Cambria Math" w:hAnsi="Cambria Math" w:cs="Times New Roman"/>
                <w:sz w:val="18"/>
                <w:szCs w:val="20"/>
              </w:rPr>
              <m:t xml:space="preserve">Max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35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45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55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65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75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85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95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105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155</m:t>
                </m:r>
              </m:sub>
            </m:sSub>
            <m:r>
              <m:rPr>
                <m:sty m:val="p"/>
              </m:rPr>
              <w:rPr>
                <w:rFonts w:ascii="Cambria Math" w:hAnsi="Cambria Math" w:cs="Times New Roman"/>
                <w:sz w:val="18"/>
                <w:szCs w:val="20"/>
              </w:rPr>
              <m:t>)</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72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hAnsi="Cambria Math" w:cs="Times New Roman"/>
                <w:sz w:val="18"/>
                <w:szCs w:val="20"/>
              </w:rPr>
            </m:ctrlPr>
          </m:fPr>
          <m:num>
            <m:r>
              <m:rPr>
                <m:sty m:val="p"/>
              </m:rPr>
              <w:rPr>
                <w:rFonts w:ascii="Cambria Math" w:hAnsi="Cambria Math" w:cs="Times New Roman"/>
                <w:sz w:val="18"/>
                <w:szCs w:val="20"/>
              </w:rPr>
              <m:t>0</m:t>
            </m:r>
          </m:num>
          <m:den>
            <m:r>
              <m:rPr>
                <m:sty m:val="p"/>
              </m:rPr>
              <w:rPr>
                <w:rFonts w:ascii="Cambria Math" w:hAnsi="Cambria Math" w:cs="Times New Roman"/>
                <w:sz w:val="18"/>
                <w:szCs w:val="20"/>
              </w:rPr>
              <m:t>Max (0;100;100;0;0;100;100;100;100;100;100;100;0;100;100)</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72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0</m:t>
            </m:r>
          </m:num>
          <m:den>
            <m:r>
              <m:rPr>
                <m:sty m:val="p"/>
              </m:rPr>
              <w:rPr>
                <w:rFonts w:ascii="Cambria Math" w:eastAsiaTheme="minorEastAsia" w:hAnsi="Cambria Math" w:cs="Times New Roman"/>
                <w:sz w:val="18"/>
                <w:szCs w:val="20"/>
              </w:rPr>
              <m:t>100</m:t>
            </m:r>
          </m:den>
        </m:f>
        <m:r>
          <m:rPr>
            <m:sty m:val="p"/>
          </m:rPr>
          <w:rPr>
            <w:rFonts w:ascii="Cambria Math" w:eastAsiaTheme="minorEastAsia" w:hAnsi="Cambria Math" w:cs="Times New Roman"/>
            <w:sz w:val="18"/>
            <w:szCs w:val="20"/>
          </w:rPr>
          <m:t xml:space="preserve"> </m:t>
        </m:r>
      </m:oMath>
      <w:r w:rsidRPr="00CD5A5A">
        <w:rPr>
          <w:rFonts w:eastAsiaTheme="minorEastAsia" w:cs="Times New Roman"/>
          <w:sz w:val="18"/>
          <w:szCs w:val="20"/>
        </w:rPr>
        <w:t>= 0</w:t>
      </w:r>
    </w:p>
    <w:p w:rsidR="00D43773" w:rsidRPr="00CD5A5A" w:rsidRDefault="00D43773" w:rsidP="00D43773">
      <w:pPr>
        <w:pStyle w:val="ListParagraph"/>
        <w:spacing w:line="240" w:lineRule="auto"/>
        <w:ind w:left="360" w:firstLine="0"/>
        <w:rPr>
          <w:rFonts w:eastAsiaTheme="minorEastAsia" w:cs="Times New Roman"/>
          <w:sz w:val="18"/>
          <w:szCs w:val="20"/>
        </w:rPr>
      </w:pPr>
      <w:r w:rsidRPr="00CD5A5A">
        <w:rPr>
          <w:rFonts w:cs="Times New Roman"/>
          <w:sz w:val="18"/>
          <w:szCs w:val="20"/>
        </w:rPr>
        <w:t xml:space="preserve">A2 </w:t>
      </w:r>
      <m:oMath>
        <m:sSub>
          <m:sSubPr>
            <m:ctrlPr>
              <w:rPr>
                <w:rFonts w:ascii="Cambria Math" w:hAnsi="Cambria Math" w:cs="Times New Roman"/>
                <w:sz w:val="18"/>
                <w:szCs w:val="20"/>
              </w:rPr>
            </m:ctrlPr>
          </m:sSubPr>
          <m:e>
            <m:r>
              <m:rPr>
                <m:sty m:val="p"/>
              </m:rPr>
              <w:rPr>
                <w:rFonts w:ascii="Cambria Math" w:hAnsi="Cambria Math" w:cs="Times New Roman"/>
                <w:sz w:val="18"/>
                <w:szCs w:val="20"/>
              </w:rPr>
              <m:t>r</m:t>
            </m:r>
          </m:e>
          <m:sub>
            <m:r>
              <m:rPr>
                <m:sty m:val="p"/>
              </m:rPr>
              <w:rPr>
                <w:rFonts w:ascii="Cambria Math" w:hAnsi="Cambria Math" w:cs="Times New Roman"/>
                <w:sz w:val="18"/>
                <w:szCs w:val="20"/>
              </w:rPr>
              <m:t>25</m:t>
            </m:r>
          </m:sub>
        </m:sSub>
      </m:oMath>
      <w:r w:rsidRPr="00CD5A5A">
        <w:rPr>
          <w:rFonts w:cs="Times New Roman"/>
          <w:sz w:val="18"/>
          <w:szCs w:val="20"/>
        </w:rPr>
        <w:t xml:space="preserve"> </w:t>
      </w:r>
      <w:r w:rsidRPr="00CD5A5A">
        <w:rPr>
          <w:rFonts w:cs="Times New Roman"/>
          <w:sz w:val="18"/>
          <w:szCs w:val="20"/>
        </w:rPr>
        <w:tab/>
        <w:t xml:space="preserve">= </w:t>
      </w:r>
      <m:oMath>
        <m:f>
          <m:fPr>
            <m:ctrlPr>
              <w:rPr>
                <w:rFonts w:ascii="Cambria Math" w:hAnsi="Cambria Math" w:cs="Times New Roman"/>
                <w:sz w:val="18"/>
                <w:szCs w:val="20"/>
              </w:rPr>
            </m:ctrlPr>
          </m:fPr>
          <m:num>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25</m:t>
                </m:r>
              </m:sub>
            </m:sSub>
          </m:num>
          <m:den>
            <m:r>
              <m:rPr>
                <m:sty m:val="p"/>
              </m:rPr>
              <w:rPr>
                <w:rFonts w:ascii="Cambria Math" w:hAnsi="Cambria Math" w:cs="Times New Roman"/>
                <w:sz w:val="18"/>
                <w:szCs w:val="20"/>
              </w:rPr>
              <m:t xml:space="preserve">Max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35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45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55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65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75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85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95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105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145</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155</m:t>
                </m:r>
              </m:sub>
            </m:sSub>
            <m:r>
              <m:rPr>
                <m:sty m:val="p"/>
              </m:rPr>
              <w:rPr>
                <w:rFonts w:ascii="Cambria Math" w:hAnsi="Cambria Math" w:cs="Times New Roman"/>
                <w:sz w:val="18"/>
                <w:szCs w:val="20"/>
              </w:rPr>
              <m:t>)</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72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hAnsi="Cambria Math" w:cs="Times New Roman"/>
                <w:sz w:val="18"/>
                <w:szCs w:val="20"/>
              </w:rPr>
            </m:ctrlPr>
          </m:fPr>
          <m:num>
            <m:r>
              <m:rPr>
                <m:sty m:val="p"/>
              </m:rPr>
              <w:rPr>
                <w:rFonts w:ascii="Cambria Math" w:hAnsi="Cambria Math" w:cs="Times New Roman"/>
                <w:sz w:val="18"/>
                <w:szCs w:val="20"/>
              </w:rPr>
              <m:t>0</m:t>
            </m:r>
          </m:num>
          <m:den>
            <m:r>
              <m:rPr>
                <m:sty m:val="p"/>
              </m:rPr>
              <w:rPr>
                <w:rFonts w:ascii="Cambria Math" w:hAnsi="Cambria Math" w:cs="Times New Roman"/>
                <w:sz w:val="18"/>
                <w:szCs w:val="20"/>
              </w:rPr>
              <m:t>Max (0;100;100;0;0;100;100;100;100;100;100;100;0;100;100)</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1080" w:firstLine="36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100</m:t>
            </m:r>
          </m:num>
          <m:den>
            <m:r>
              <m:rPr>
                <m:sty m:val="p"/>
              </m:rPr>
              <w:rPr>
                <w:rFonts w:ascii="Cambria Math" w:eastAsiaTheme="minorEastAsia" w:hAnsi="Cambria Math" w:cs="Times New Roman"/>
                <w:sz w:val="18"/>
                <w:szCs w:val="20"/>
              </w:rPr>
              <m:t>100</m:t>
            </m:r>
          </m:den>
        </m:f>
        <m:r>
          <m:rPr>
            <m:sty m:val="p"/>
          </m:rPr>
          <w:rPr>
            <w:rFonts w:ascii="Cambria Math" w:eastAsiaTheme="minorEastAsia" w:hAnsi="Cambria Math" w:cs="Times New Roman"/>
            <w:sz w:val="18"/>
            <w:szCs w:val="20"/>
          </w:rPr>
          <m:t xml:space="preserve"> </m:t>
        </m:r>
      </m:oMath>
      <w:r w:rsidRPr="00CD5A5A">
        <w:rPr>
          <w:rFonts w:eastAsiaTheme="minorEastAsia" w:cs="Times New Roman"/>
          <w:sz w:val="18"/>
          <w:szCs w:val="20"/>
        </w:rPr>
        <w:t>= 1</w:t>
      </w:r>
    </w:p>
    <w:p w:rsidR="00CD5A5A" w:rsidRDefault="00CD5A5A" w:rsidP="00D43773">
      <w:pPr>
        <w:pStyle w:val="ListParagraph"/>
        <w:spacing w:line="240" w:lineRule="auto"/>
        <w:ind w:left="360" w:firstLine="0"/>
        <w:rPr>
          <w:rFonts w:cs="Times New Roman"/>
          <w:sz w:val="20"/>
          <w:szCs w:val="20"/>
        </w:rPr>
      </w:pPr>
    </w:p>
    <w:p w:rsidR="00D43773" w:rsidRPr="00D43773" w:rsidRDefault="00D43773" w:rsidP="00D43773">
      <w:pPr>
        <w:pStyle w:val="ListParagraph"/>
        <w:spacing w:line="240" w:lineRule="auto"/>
        <w:ind w:left="360" w:firstLine="0"/>
        <w:rPr>
          <w:rFonts w:cs="Times New Roman"/>
          <w:sz w:val="20"/>
          <w:szCs w:val="20"/>
        </w:rPr>
      </w:pPr>
      <w:r w:rsidRPr="00D43773">
        <w:rPr>
          <w:rFonts w:cs="Times New Roman"/>
          <w:sz w:val="20"/>
          <w:szCs w:val="20"/>
        </w:rPr>
        <w:t>Proses normalisasi kriteria lama kerja sebagai berikut:</w:t>
      </w:r>
    </w:p>
    <w:p w:rsidR="00D43773" w:rsidRPr="00CD5A5A" w:rsidRDefault="00D43773" w:rsidP="00D43773">
      <w:pPr>
        <w:pStyle w:val="ListParagraph"/>
        <w:spacing w:line="240" w:lineRule="auto"/>
        <w:ind w:left="360" w:firstLine="0"/>
        <w:rPr>
          <w:rFonts w:eastAsiaTheme="minorEastAsia" w:cs="Times New Roman"/>
          <w:sz w:val="18"/>
          <w:szCs w:val="20"/>
        </w:rPr>
      </w:pPr>
      <w:r w:rsidRPr="00CD5A5A">
        <w:rPr>
          <w:rFonts w:cs="Times New Roman"/>
          <w:sz w:val="18"/>
          <w:szCs w:val="20"/>
        </w:rPr>
        <w:t xml:space="preserve">A1 </w:t>
      </w:r>
      <m:oMath>
        <m:sSub>
          <m:sSubPr>
            <m:ctrlPr>
              <w:rPr>
                <w:rFonts w:ascii="Cambria Math" w:hAnsi="Cambria Math" w:cs="Times New Roman"/>
                <w:sz w:val="18"/>
                <w:szCs w:val="20"/>
              </w:rPr>
            </m:ctrlPr>
          </m:sSubPr>
          <m:e>
            <m:r>
              <m:rPr>
                <m:sty m:val="p"/>
              </m:rPr>
              <w:rPr>
                <w:rFonts w:ascii="Cambria Math" w:hAnsi="Cambria Math" w:cs="Times New Roman"/>
                <w:sz w:val="18"/>
                <w:szCs w:val="20"/>
              </w:rPr>
              <m:t>r</m:t>
            </m:r>
          </m:e>
          <m:sub>
            <m:r>
              <m:rPr>
                <m:sty m:val="p"/>
              </m:rPr>
              <w:rPr>
                <w:rFonts w:ascii="Cambria Math" w:hAnsi="Cambria Math" w:cs="Times New Roman"/>
                <w:sz w:val="18"/>
                <w:szCs w:val="20"/>
              </w:rPr>
              <m:t>16</m:t>
            </m:r>
          </m:sub>
        </m:sSub>
      </m:oMath>
      <w:r w:rsidRPr="00CD5A5A">
        <w:rPr>
          <w:rFonts w:cs="Times New Roman"/>
          <w:sz w:val="18"/>
          <w:szCs w:val="20"/>
        </w:rPr>
        <w:t xml:space="preserve"> </w:t>
      </w:r>
      <w:r w:rsidRPr="00CD5A5A">
        <w:rPr>
          <w:rFonts w:cs="Times New Roman"/>
          <w:sz w:val="18"/>
          <w:szCs w:val="20"/>
        </w:rPr>
        <w:tab/>
        <w:t xml:space="preserve">= </w:t>
      </w:r>
      <m:oMath>
        <m:f>
          <m:fPr>
            <m:ctrlPr>
              <w:rPr>
                <w:rFonts w:ascii="Cambria Math" w:hAnsi="Cambria Math" w:cs="Times New Roman"/>
                <w:sz w:val="18"/>
                <w:szCs w:val="20"/>
              </w:rPr>
            </m:ctrlPr>
          </m:fPr>
          <m:num>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16</m:t>
                </m:r>
              </m:sub>
            </m:sSub>
          </m:num>
          <m:den>
            <m:r>
              <m:rPr>
                <m:sty m:val="p"/>
              </m:rPr>
              <w:rPr>
                <w:rFonts w:ascii="Cambria Math" w:hAnsi="Cambria Math" w:cs="Times New Roman"/>
                <w:sz w:val="18"/>
                <w:szCs w:val="20"/>
              </w:rPr>
              <m:t xml:space="preserve">Max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36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46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56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66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76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86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96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106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156</m:t>
                </m:r>
              </m:sub>
            </m:sSub>
            <m:r>
              <m:rPr>
                <m:sty m:val="p"/>
              </m:rPr>
              <w:rPr>
                <w:rFonts w:ascii="Cambria Math" w:hAnsi="Cambria Math" w:cs="Times New Roman"/>
                <w:sz w:val="18"/>
                <w:szCs w:val="20"/>
              </w:rPr>
              <m:t>)</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72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hAnsi="Cambria Math" w:cs="Times New Roman"/>
                <w:sz w:val="18"/>
                <w:szCs w:val="20"/>
              </w:rPr>
            </m:ctrlPr>
          </m:fPr>
          <m:num>
            <m:r>
              <m:rPr>
                <m:sty m:val="p"/>
              </m:rPr>
              <w:rPr>
                <w:rFonts w:ascii="Cambria Math" w:hAnsi="Cambria Math" w:cs="Times New Roman"/>
                <w:sz w:val="18"/>
                <w:szCs w:val="20"/>
              </w:rPr>
              <m:t>0</m:t>
            </m:r>
          </m:num>
          <m:den>
            <m:r>
              <m:rPr>
                <m:sty m:val="p"/>
              </m:rPr>
              <w:rPr>
                <w:rFonts w:ascii="Cambria Math" w:hAnsi="Cambria Math" w:cs="Times New Roman"/>
                <w:sz w:val="18"/>
                <w:szCs w:val="20"/>
              </w:rPr>
              <m:t>Max (50;25;25;75;100;25;75;100;100;50;50;50;25;75;75)</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1080" w:firstLine="36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50</m:t>
            </m:r>
          </m:num>
          <m:den>
            <m:r>
              <m:rPr>
                <m:sty m:val="p"/>
              </m:rPr>
              <w:rPr>
                <w:rFonts w:ascii="Cambria Math" w:eastAsiaTheme="minorEastAsia" w:hAnsi="Cambria Math" w:cs="Times New Roman"/>
                <w:sz w:val="18"/>
                <w:szCs w:val="20"/>
              </w:rPr>
              <m:t>100</m:t>
            </m:r>
          </m:den>
        </m:f>
        <m:r>
          <m:rPr>
            <m:sty m:val="p"/>
          </m:rPr>
          <w:rPr>
            <w:rFonts w:ascii="Cambria Math" w:eastAsiaTheme="minorEastAsia" w:hAnsi="Cambria Math" w:cs="Times New Roman"/>
            <w:sz w:val="18"/>
            <w:szCs w:val="20"/>
          </w:rPr>
          <m:t xml:space="preserve"> </m:t>
        </m:r>
      </m:oMath>
      <w:r w:rsidRPr="00CD5A5A">
        <w:rPr>
          <w:rFonts w:eastAsiaTheme="minorEastAsia" w:cs="Times New Roman"/>
          <w:sz w:val="18"/>
          <w:szCs w:val="20"/>
        </w:rPr>
        <w:t>= 0,5</w:t>
      </w:r>
    </w:p>
    <w:p w:rsidR="00D43773" w:rsidRPr="00CD5A5A" w:rsidRDefault="00D43773" w:rsidP="00D43773">
      <w:pPr>
        <w:pStyle w:val="ListParagraph"/>
        <w:spacing w:line="240" w:lineRule="auto"/>
        <w:ind w:left="360" w:firstLine="0"/>
        <w:rPr>
          <w:rFonts w:eastAsiaTheme="minorEastAsia" w:cs="Times New Roman"/>
          <w:sz w:val="18"/>
          <w:szCs w:val="20"/>
        </w:rPr>
      </w:pPr>
      <w:r w:rsidRPr="00CD5A5A">
        <w:rPr>
          <w:rFonts w:cs="Times New Roman"/>
          <w:sz w:val="18"/>
          <w:szCs w:val="20"/>
        </w:rPr>
        <w:t xml:space="preserve">A2 </w:t>
      </w:r>
      <m:oMath>
        <m:sSub>
          <m:sSubPr>
            <m:ctrlPr>
              <w:rPr>
                <w:rFonts w:ascii="Cambria Math" w:hAnsi="Cambria Math" w:cs="Times New Roman"/>
                <w:sz w:val="18"/>
                <w:szCs w:val="20"/>
              </w:rPr>
            </m:ctrlPr>
          </m:sSubPr>
          <m:e>
            <m:r>
              <m:rPr>
                <m:sty m:val="p"/>
              </m:rPr>
              <w:rPr>
                <w:rFonts w:ascii="Cambria Math" w:hAnsi="Cambria Math" w:cs="Times New Roman"/>
                <w:sz w:val="18"/>
                <w:szCs w:val="20"/>
              </w:rPr>
              <m:t>r</m:t>
            </m:r>
          </m:e>
          <m:sub>
            <m:r>
              <m:rPr>
                <m:sty m:val="p"/>
              </m:rPr>
              <w:rPr>
                <w:rFonts w:ascii="Cambria Math" w:hAnsi="Cambria Math" w:cs="Times New Roman"/>
                <w:sz w:val="18"/>
                <w:szCs w:val="20"/>
              </w:rPr>
              <m:t>26</m:t>
            </m:r>
          </m:sub>
        </m:sSub>
      </m:oMath>
      <w:r w:rsidRPr="00CD5A5A">
        <w:rPr>
          <w:rFonts w:cs="Times New Roman"/>
          <w:sz w:val="18"/>
          <w:szCs w:val="20"/>
        </w:rPr>
        <w:t xml:space="preserve"> </w:t>
      </w:r>
      <w:r w:rsidRPr="00CD5A5A">
        <w:rPr>
          <w:rFonts w:cs="Times New Roman"/>
          <w:sz w:val="18"/>
          <w:szCs w:val="20"/>
        </w:rPr>
        <w:tab/>
        <w:t xml:space="preserve">= </w:t>
      </w:r>
      <m:oMath>
        <m:f>
          <m:fPr>
            <m:ctrlPr>
              <w:rPr>
                <w:rFonts w:ascii="Cambria Math" w:hAnsi="Cambria Math" w:cs="Times New Roman"/>
                <w:sz w:val="18"/>
                <w:szCs w:val="20"/>
              </w:rPr>
            </m:ctrlPr>
          </m:fPr>
          <m:num>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16</m:t>
                </m:r>
              </m:sub>
            </m:sSub>
          </m:num>
          <m:den>
            <m:r>
              <m:rPr>
                <m:sty m:val="p"/>
              </m:rPr>
              <w:rPr>
                <w:rFonts w:ascii="Cambria Math" w:hAnsi="Cambria Math" w:cs="Times New Roman"/>
                <w:sz w:val="18"/>
                <w:szCs w:val="20"/>
              </w:rPr>
              <m:t xml:space="preserve">Max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26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36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46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56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66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76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86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96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106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116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126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136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146</m:t>
                </m:r>
              </m:sub>
            </m:sSub>
            <m:r>
              <m:rPr>
                <m:sty m:val="p"/>
              </m:rPr>
              <w:rPr>
                <w:rFonts w:ascii="Cambria Math" w:hAnsi="Cambria Math" w:cs="Times New Roman"/>
                <w:sz w:val="18"/>
                <w:szCs w:val="20"/>
              </w:rPr>
              <m:t xml:space="preserve"> </m:t>
            </m:r>
            <m:sSub>
              <m:sSubPr>
                <m:ctrlPr>
                  <w:rPr>
                    <w:rFonts w:ascii="Cambria Math" w:hAnsi="Cambria Math" w:cs="Times New Roman"/>
                    <w:sz w:val="18"/>
                    <w:szCs w:val="20"/>
                  </w:rPr>
                </m:ctrlPr>
              </m:sSubPr>
              <m:e>
                <m:r>
                  <m:rPr>
                    <m:sty m:val="p"/>
                  </m:rPr>
                  <w:rPr>
                    <w:rFonts w:ascii="Cambria Math" w:hAnsi="Cambria Math" w:cs="Times New Roman"/>
                    <w:sz w:val="18"/>
                    <w:szCs w:val="20"/>
                  </w:rPr>
                  <m:t>X</m:t>
                </m:r>
              </m:e>
              <m:sub>
                <m:r>
                  <m:rPr>
                    <m:sty m:val="p"/>
                  </m:rPr>
                  <w:rPr>
                    <w:rFonts w:ascii="Cambria Math" w:hAnsi="Cambria Math" w:cs="Times New Roman"/>
                    <w:sz w:val="18"/>
                    <w:szCs w:val="20"/>
                  </w:rPr>
                  <m:t>156</m:t>
                </m:r>
              </m:sub>
            </m:sSub>
            <m:r>
              <m:rPr>
                <m:sty m:val="p"/>
              </m:rPr>
              <w:rPr>
                <w:rFonts w:ascii="Cambria Math" w:hAnsi="Cambria Math" w:cs="Times New Roman"/>
                <w:sz w:val="18"/>
                <w:szCs w:val="20"/>
              </w:rPr>
              <m:t>)</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72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hAnsi="Cambria Math" w:cs="Times New Roman"/>
                <w:sz w:val="18"/>
                <w:szCs w:val="20"/>
              </w:rPr>
            </m:ctrlPr>
          </m:fPr>
          <m:num>
            <m:r>
              <m:rPr>
                <m:sty m:val="p"/>
              </m:rPr>
              <w:rPr>
                <w:rFonts w:ascii="Cambria Math" w:hAnsi="Cambria Math" w:cs="Times New Roman"/>
                <w:sz w:val="18"/>
                <w:szCs w:val="20"/>
              </w:rPr>
              <m:t>0</m:t>
            </m:r>
          </m:num>
          <m:den>
            <m:r>
              <m:rPr>
                <m:sty m:val="p"/>
              </m:rPr>
              <w:rPr>
                <w:rFonts w:ascii="Cambria Math" w:hAnsi="Cambria Math" w:cs="Times New Roman"/>
                <w:sz w:val="18"/>
                <w:szCs w:val="20"/>
              </w:rPr>
              <m:t>Max (50;25;25;75;100;25;75;100;100;50;50;50;25;75;75)</m:t>
            </m:r>
          </m:den>
        </m:f>
      </m:oMath>
      <w:r w:rsidRPr="00CD5A5A">
        <w:rPr>
          <w:rFonts w:eastAsiaTheme="minorEastAsia" w:cs="Times New Roman"/>
          <w:sz w:val="18"/>
          <w:szCs w:val="20"/>
        </w:rPr>
        <w:t xml:space="preserve"> </w:t>
      </w:r>
    </w:p>
    <w:p w:rsidR="00D43773" w:rsidRPr="00CD5A5A" w:rsidRDefault="00D43773" w:rsidP="00D43773">
      <w:pPr>
        <w:pStyle w:val="ListParagraph"/>
        <w:spacing w:line="240" w:lineRule="auto"/>
        <w:ind w:left="1080" w:firstLine="360"/>
        <w:rPr>
          <w:rFonts w:eastAsiaTheme="minorEastAsia" w:cs="Times New Roman"/>
          <w:sz w:val="18"/>
          <w:szCs w:val="20"/>
        </w:rPr>
      </w:pPr>
      <w:r w:rsidRPr="00CD5A5A">
        <w:rPr>
          <w:rFonts w:eastAsiaTheme="minorEastAsia" w:cs="Times New Roman"/>
          <w:sz w:val="18"/>
          <w:szCs w:val="20"/>
        </w:rPr>
        <w:t xml:space="preserve">= </w:t>
      </w:r>
      <m:oMath>
        <m:f>
          <m:fPr>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25</m:t>
            </m:r>
          </m:num>
          <m:den>
            <m:r>
              <m:rPr>
                <m:sty m:val="p"/>
              </m:rPr>
              <w:rPr>
                <w:rFonts w:ascii="Cambria Math" w:eastAsiaTheme="minorEastAsia" w:hAnsi="Cambria Math" w:cs="Times New Roman"/>
                <w:sz w:val="18"/>
                <w:szCs w:val="20"/>
              </w:rPr>
              <m:t>100</m:t>
            </m:r>
          </m:den>
        </m:f>
        <m:r>
          <m:rPr>
            <m:sty m:val="p"/>
          </m:rPr>
          <w:rPr>
            <w:rFonts w:ascii="Cambria Math" w:eastAsiaTheme="minorEastAsia" w:hAnsi="Cambria Math" w:cs="Times New Roman"/>
            <w:sz w:val="18"/>
            <w:szCs w:val="20"/>
          </w:rPr>
          <m:t xml:space="preserve"> </m:t>
        </m:r>
      </m:oMath>
      <w:r w:rsidRPr="00CD5A5A">
        <w:rPr>
          <w:rFonts w:eastAsiaTheme="minorEastAsia" w:cs="Times New Roman"/>
          <w:sz w:val="18"/>
          <w:szCs w:val="20"/>
        </w:rPr>
        <w:t>= 0,25</w:t>
      </w:r>
    </w:p>
    <w:p w:rsidR="00D43773" w:rsidRPr="00D43773" w:rsidRDefault="00D43773" w:rsidP="00D43773">
      <w:pPr>
        <w:jc w:val="both"/>
        <w:rPr>
          <w:rFonts w:eastAsiaTheme="minorEastAsia"/>
          <w:sz w:val="20"/>
          <w:szCs w:val="20"/>
        </w:rPr>
      </w:pPr>
    </w:p>
    <w:p w:rsidR="00D43773" w:rsidRPr="00D43773" w:rsidRDefault="00D43773" w:rsidP="00D43773">
      <w:pPr>
        <w:jc w:val="both"/>
        <w:rPr>
          <w:rFonts w:eastAsiaTheme="minorEastAsia"/>
          <w:sz w:val="20"/>
          <w:szCs w:val="20"/>
        </w:rPr>
      </w:pPr>
      <w:r w:rsidRPr="00D43773">
        <w:rPr>
          <w:rFonts w:eastAsiaTheme="minorEastAsia"/>
          <w:sz w:val="20"/>
          <w:szCs w:val="20"/>
        </w:rPr>
        <w:t>Hasil data yang sudah ternormalisasi dapat dilih</w:t>
      </w:r>
      <w:r w:rsidR="00CD5A5A">
        <w:rPr>
          <w:rFonts w:eastAsiaTheme="minorEastAsia"/>
          <w:sz w:val="20"/>
          <w:szCs w:val="20"/>
        </w:rPr>
        <w:t xml:space="preserve">at pada tabel </w:t>
      </w:r>
      <w:r w:rsidRPr="00D43773">
        <w:rPr>
          <w:rFonts w:eastAsiaTheme="minorEastAsia"/>
          <w:sz w:val="20"/>
          <w:szCs w:val="20"/>
        </w:rPr>
        <w:t>11.</w:t>
      </w:r>
    </w:p>
    <w:p w:rsidR="00D43773" w:rsidRPr="00925ACB" w:rsidRDefault="00925ACB" w:rsidP="002E0BC7">
      <w:pPr>
        <w:pStyle w:val="Caption"/>
        <w:spacing w:before="0" w:after="0"/>
        <w:jc w:val="center"/>
        <w:rPr>
          <w:sz w:val="20"/>
          <w:szCs w:val="20"/>
        </w:rPr>
      </w:pPr>
      <w:bookmarkStart w:id="8" w:name="_Toc491280042"/>
      <w:r w:rsidRPr="00925ACB">
        <w:rPr>
          <w:sz w:val="20"/>
          <w:szCs w:val="20"/>
        </w:rPr>
        <w:t>Tabel 11:</w:t>
      </w:r>
      <w:r w:rsidR="00D43773" w:rsidRPr="00925ACB">
        <w:rPr>
          <w:sz w:val="20"/>
          <w:szCs w:val="20"/>
        </w:rPr>
        <w:t xml:space="preserve"> Data Normalisasi</w:t>
      </w:r>
      <w:bookmarkEnd w:id="8"/>
    </w:p>
    <w:tbl>
      <w:tblPr>
        <w:tblW w:w="4326" w:type="dxa"/>
        <w:tblInd w:w="93" w:type="dxa"/>
        <w:tblLook w:val="04A0" w:firstRow="1" w:lastRow="0" w:firstColumn="1" w:lastColumn="0" w:noHBand="0" w:noVBand="1"/>
      </w:tblPr>
      <w:tblGrid>
        <w:gridCol w:w="724"/>
        <w:gridCol w:w="634"/>
        <w:gridCol w:w="630"/>
        <w:gridCol w:w="720"/>
        <w:gridCol w:w="540"/>
        <w:gridCol w:w="540"/>
        <w:gridCol w:w="538"/>
      </w:tblGrid>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color w:val="000000"/>
                <w:sz w:val="16"/>
                <w:szCs w:val="16"/>
              </w:rPr>
              <w:t>Ai</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C1</w:t>
            </w:r>
          </w:p>
        </w:tc>
        <w:tc>
          <w:tcPr>
            <w:tcW w:w="63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C2</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C3</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C4</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C5</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C6</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A10</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A3</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A12</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A11</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r>
      <w:tr w:rsidR="00E2138E"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E2138E" w:rsidRPr="005A566D" w:rsidRDefault="00E2138E" w:rsidP="00F6128B">
            <w:pPr>
              <w:jc w:val="center"/>
              <w:rPr>
                <w:color w:val="000000"/>
                <w:sz w:val="16"/>
                <w:szCs w:val="16"/>
              </w:rPr>
            </w:pPr>
            <w:r w:rsidRPr="005A566D">
              <w:rPr>
                <w:color w:val="000000"/>
                <w:sz w:val="16"/>
                <w:szCs w:val="16"/>
              </w:rPr>
              <w:lastRenderedPageBreak/>
              <w:t>Ai</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38E" w:rsidRPr="005A566D" w:rsidRDefault="00E2138E" w:rsidP="00F6128B">
            <w:pPr>
              <w:jc w:val="both"/>
              <w:rPr>
                <w:color w:val="000000"/>
                <w:sz w:val="16"/>
                <w:szCs w:val="16"/>
              </w:rPr>
            </w:pPr>
            <w:r w:rsidRPr="005A566D">
              <w:rPr>
                <w:color w:val="000000"/>
                <w:sz w:val="16"/>
                <w:szCs w:val="16"/>
              </w:rPr>
              <w:t>C1</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E2138E" w:rsidRPr="005A566D" w:rsidRDefault="00E2138E" w:rsidP="00F6128B">
            <w:pPr>
              <w:jc w:val="both"/>
              <w:rPr>
                <w:color w:val="000000"/>
                <w:sz w:val="16"/>
                <w:szCs w:val="16"/>
              </w:rPr>
            </w:pPr>
            <w:r w:rsidRPr="005A566D">
              <w:rPr>
                <w:color w:val="000000"/>
                <w:sz w:val="16"/>
                <w:szCs w:val="16"/>
              </w:rPr>
              <w:t>C2</w:t>
            </w:r>
          </w:p>
        </w:tc>
        <w:tc>
          <w:tcPr>
            <w:tcW w:w="720" w:type="dxa"/>
            <w:tcBorders>
              <w:top w:val="nil"/>
              <w:left w:val="nil"/>
              <w:bottom w:val="single" w:sz="4" w:space="0" w:color="000000"/>
              <w:right w:val="single" w:sz="4" w:space="0" w:color="000000"/>
            </w:tcBorders>
            <w:shd w:val="clear" w:color="auto" w:fill="auto"/>
            <w:vAlign w:val="center"/>
            <w:hideMark/>
          </w:tcPr>
          <w:p w:rsidR="00E2138E" w:rsidRPr="005A566D" w:rsidRDefault="00E2138E" w:rsidP="00F6128B">
            <w:pPr>
              <w:jc w:val="both"/>
              <w:rPr>
                <w:color w:val="000000"/>
                <w:sz w:val="16"/>
                <w:szCs w:val="16"/>
              </w:rPr>
            </w:pPr>
            <w:r w:rsidRPr="005A566D">
              <w:rPr>
                <w:color w:val="000000"/>
                <w:sz w:val="16"/>
                <w:szCs w:val="16"/>
              </w:rPr>
              <w:t>C3</w:t>
            </w:r>
          </w:p>
        </w:tc>
        <w:tc>
          <w:tcPr>
            <w:tcW w:w="540" w:type="dxa"/>
            <w:tcBorders>
              <w:top w:val="nil"/>
              <w:left w:val="nil"/>
              <w:bottom w:val="single" w:sz="4" w:space="0" w:color="000000"/>
              <w:right w:val="single" w:sz="4" w:space="0" w:color="000000"/>
            </w:tcBorders>
            <w:shd w:val="clear" w:color="auto" w:fill="auto"/>
            <w:vAlign w:val="center"/>
            <w:hideMark/>
          </w:tcPr>
          <w:p w:rsidR="00E2138E" w:rsidRPr="005A566D" w:rsidRDefault="00E2138E" w:rsidP="00F6128B">
            <w:pPr>
              <w:jc w:val="both"/>
              <w:rPr>
                <w:color w:val="000000"/>
                <w:sz w:val="16"/>
                <w:szCs w:val="16"/>
              </w:rPr>
            </w:pPr>
            <w:r w:rsidRPr="005A566D">
              <w:rPr>
                <w:color w:val="000000"/>
                <w:sz w:val="16"/>
                <w:szCs w:val="16"/>
              </w:rPr>
              <w:t>C4</w:t>
            </w:r>
          </w:p>
        </w:tc>
        <w:tc>
          <w:tcPr>
            <w:tcW w:w="540" w:type="dxa"/>
            <w:tcBorders>
              <w:top w:val="nil"/>
              <w:left w:val="nil"/>
              <w:bottom w:val="single" w:sz="4" w:space="0" w:color="000000"/>
              <w:right w:val="single" w:sz="4" w:space="0" w:color="000000"/>
            </w:tcBorders>
            <w:shd w:val="clear" w:color="auto" w:fill="auto"/>
            <w:vAlign w:val="center"/>
            <w:hideMark/>
          </w:tcPr>
          <w:p w:rsidR="00E2138E" w:rsidRPr="005A566D" w:rsidRDefault="00E2138E" w:rsidP="00F6128B">
            <w:pPr>
              <w:jc w:val="both"/>
              <w:rPr>
                <w:color w:val="000000"/>
                <w:sz w:val="16"/>
                <w:szCs w:val="16"/>
              </w:rPr>
            </w:pPr>
            <w:r w:rsidRPr="005A566D">
              <w:rPr>
                <w:color w:val="000000"/>
                <w:sz w:val="16"/>
                <w:szCs w:val="16"/>
              </w:rPr>
              <w:t>C5</w:t>
            </w:r>
          </w:p>
        </w:tc>
        <w:tc>
          <w:tcPr>
            <w:tcW w:w="538" w:type="dxa"/>
            <w:tcBorders>
              <w:top w:val="nil"/>
              <w:left w:val="nil"/>
              <w:bottom w:val="single" w:sz="4" w:space="0" w:color="000000"/>
              <w:right w:val="single" w:sz="4" w:space="0" w:color="000000"/>
            </w:tcBorders>
            <w:shd w:val="clear" w:color="auto" w:fill="auto"/>
            <w:vAlign w:val="center"/>
            <w:hideMark/>
          </w:tcPr>
          <w:p w:rsidR="00E2138E" w:rsidRPr="005A566D" w:rsidRDefault="00E2138E" w:rsidP="00F6128B">
            <w:pPr>
              <w:jc w:val="both"/>
              <w:rPr>
                <w:color w:val="000000"/>
                <w:sz w:val="16"/>
                <w:szCs w:val="16"/>
              </w:rPr>
            </w:pPr>
            <w:r w:rsidRPr="005A566D">
              <w:rPr>
                <w:color w:val="000000"/>
                <w:sz w:val="16"/>
                <w:szCs w:val="16"/>
              </w:rPr>
              <w:t>C6</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A4</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A5</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A2</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A14</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A13</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A7</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A6</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A1</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0.25</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A8</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0.5</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r>
      <w:tr w:rsidR="00925ACB" w:rsidRPr="00925ACB" w:rsidTr="006F148F">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925ACB" w:rsidRPr="00925ACB" w:rsidRDefault="00925ACB" w:rsidP="00691596">
            <w:pPr>
              <w:jc w:val="center"/>
              <w:rPr>
                <w:color w:val="000000"/>
                <w:sz w:val="16"/>
                <w:szCs w:val="16"/>
              </w:rPr>
            </w:pPr>
            <w:r w:rsidRPr="00925ACB">
              <w:rPr>
                <w:sz w:val="16"/>
                <w:szCs w:val="16"/>
              </w:rPr>
              <w:t>A15</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c>
          <w:tcPr>
            <w:tcW w:w="630" w:type="dxa"/>
            <w:tcBorders>
              <w:top w:val="nil"/>
              <w:left w:val="single" w:sz="4" w:space="0" w:color="auto"/>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0.33</w:t>
            </w:r>
          </w:p>
        </w:tc>
        <w:tc>
          <w:tcPr>
            <w:tcW w:w="72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c>
          <w:tcPr>
            <w:tcW w:w="540"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1</w:t>
            </w:r>
          </w:p>
        </w:tc>
        <w:tc>
          <w:tcPr>
            <w:tcW w:w="538" w:type="dxa"/>
            <w:tcBorders>
              <w:top w:val="nil"/>
              <w:left w:val="nil"/>
              <w:bottom w:val="single" w:sz="4" w:space="0" w:color="000000"/>
              <w:right w:val="single" w:sz="4" w:space="0" w:color="000000"/>
            </w:tcBorders>
            <w:shd w:val="clear" w:color="auto" w:fill="auto"/>
            <w:vAlign w:val="center"/>
            <w:hideMark/>
          </w:tcPr>
          <w:p w:rsidR="00925ACB" w:rsidRPr="00925ACB" w:rsidRDefault="00925ACB" w:rsidP="00D43773">
            <w:pPr>
              <w:jc w:val="both"/>
              <w:rPr>
                <w:color w:val="000000"/>
                <w:sz w:val="16"/>
                <w:szCs w:val="16"/>
              </w:rPr>
            </w:pPr>
            <w:r w:rsidRPr="00925ACB">
              <w:rPr>
                <w:color w:val="000000"/>
                <w:sz w:val="16"/>
                <w:szCs w:val="16"/>
              </w:rPr>
              <w:t>0.75</w:t>
            </w:r>
          </w:p>
        </w:tc>
      </w:tr>
    </w:tbl>
    <w:p w:rsidR="00D43773" w:rsidRPr="00D43773" w:rsidRDefault="00D43773" w:rsidP="00D43773">
      <w:pPr>
        <w:ind w:firstLine="360"/>
        <w:jc w:val="both"/>
        <w:rPr>
          <w:rFonts w:eastAsiaTheme="minorEastAsia"/>
          <w:sz w:val="20"/>
          <w:szCs w:val="20"/>
        </w:rPr>
      </w:pPr>
    </w:p>
    <w:p w:rsidR="00A958D8" w:rsidRDefault="00D43773" w:rsidP="00D75B3D">
      <w:pPr>
        <w:pStyle w:val="ListParagraph"/>
        <w:numPr>
          <w:ilvl w:val="0"/>
          <w:numId w:val="17"/>
        </w:numPr>
        <w:spacing w:line="240" w:lineRule="auto"/>
        <w:ind w:left="360"/>
        <w:rPr>
          <w:rFonts w:cs="Times New Roman"/>
          <w:sz w:val="20"/>
          <w:szCs w:val="20"/>
        </w:rPr>
      </w:pPr>
      <w:r w:rsidRPr="00A958D8">
        <w:rPr>
          <w:rFonts w:cs="Times New Roman"/>
          <w:sz w:val="20"/>
          <w:szCs w:val="20"/>
        </w:rPr>
        <w:t>Hasil akhir dilakukan dengan pe</w:t>
      </w:r>
      <w:r w:rsidR="00691D31">
        <w:rPr>
          <w:rFonts w:cs="Times New Roman"/>
          <w:sz w:val="20"/>
          <w:szCs w:val="20"/>
        </w:rPr>
        <w:t>rangkingan</w:t>
      </w:r>
      <w:r w:rsidR="00691D31">
        <w:rPr>
          <w:rFonts w:cs="Times New Roman"/>
          <w:sz w:val="20"/>
          <w:szCs w:val="20"/>
          <w:lang w:val="id-ID"/>
        </w:rPr>
        <w:t>.</w:t>
      </w:r>
      <w:r w:rsidRPr="00A958D8">
        <w:rPr>
          <w:rFonts w:cs="Times New Roman"/>
          <w:sz w:val="20"/>
          <w:szCs w:val="20"/>
        </w:rPr>
        <w:t xml:space="preserve"> Proses perhitungan perangkingan hanya dijelaskan 2 contoh saja. Proses perhitungan untuk mendapatkan ranking yaitu sebagai berikut:</w:t>
      </w:r>
    </w:p>
    <w:p w:rsidR="00A958D8" w:rsidRDefault="00A958D8" w:rsidP="00A958D8">
      <w:pPr>
        <w:pStyle w:val="ListParagraph"/>
        <w:spacing w:line="240" w:lineRule="auto"/>
        <w:ind w:left="360" w:firstLine="0"/>
        <w:rPr>
          <w:rFonts w:cs="Times New Roman"/>
          <w:sz w:val="20"/>
          <w:szCs w:val="20"/>
        </w:rPr>
      </w:pPr>
    </w:p>
    <w:p w:rsidR="00A958D8" w:rsidRPr="00A958D8" w:rsidRDefault="00851025" w:rsidP="00A958D8">
      <w:pPr>
        <w:pStyle w:val="ListParagraph"/>
        <w:spacing w:line="240" w:lineRule="auto"/>
        <w:ind w:left="360" w:firstLine="0"/>
        <w:rPr>
          <w:rFonts w:eastAsiaTheme="minorEastAsia" w:cs="Times New Roman"/>
          <w:sz w:val="16"/>
          <w:szCs w:val="20"/>
        </w:rPr>
      </w:pPr>
      <m:oMathPara>
        <m:oMath>
          <m:sSub>
            <m:sSubPr>
              <m:ctrlPr>
                <w:rPr>
                  <w:rFonts w:ascii="Cambria Math" w:hAnsi="Cambria Math"/>
                  <w:sz w:val="16"/>
                  <w:szCs w:val="20"/>
                </w:rPr>
              </m:ctrlPr>
            </m:sSubPr>
            <m:e>
              <m:r>
                <m:rPr>
                  <m:sty m:val="p"/>
                </m:rPr>
                <w:rPr>
                  <w:rFonts w:ascii="Cambria Math" w:hAnsi="Cambria Math"/>
                  <w:sz w:val="16"/>
                  <w:szCs w:val="20"/>
                </w:rPr>
                <m:t>A1 V</m:t>
              </m:r>
            </m:e>
            <m:sub>
              <m:r>
                <m:rPr>
                  <m:sty m:val="p"/>
                </m:rPr>
                <w:rPr>
                  <w:rFonts w:ascii="Cambria Math" w:hAnsi="Cambria Math"/>
                  <w:sz w:val="16"/>
                  <w:szCs w:val="20"/>
                </w:rPr>
                <m:t>1</m:t>
              </m:r>
            </m:sub>
          </m:sSub>
          <m:r>
            <m:rPr>
              <m:sty m:val="p"/>
            </m:rPr>
            <w:rPr>
              <w:rFonts w:ascii="Cambria Math" w:hAnsi="Cambria Math"/>
              <w:sz w:val="16"/>
              <w:szCs w:val="20"/>
            </w:rPr>
            <m:t>=</m:t>
          </m:r>
          <m:d>
            <m:dPr>
              <m:ctrlPr>
                <w:rPr>
                  <w:rFonts w:ascii="Cambria Math" w:hAnsi="Cambria Math"/>
                  <w:sz w:val="16"/>
                  <w:szCs w:val="20"/>
                </w:rPr>
              </m:ctrlPr>
            </m:dPr>
            <m:e>
              <m:r>
                <m:rPr>
                  <m:sty m:val="p"/>
                </m:rPr>
                <w:rPr>
                  <w:rFonts w:ascii="Cambria Math" w:hAnsi="Cambria Math"/>
                  <w:sz w:val="16"/>
                  <w:szCs w:val="20"/>
                </w:rPr>
                <m:t>20x0,5</m:t>
              </m:r>
            </m:e>
          </m:d>
          <m:r>
            <m:rPr>
              <m:sty m:val="p"/>
            </m:rPr>
            <w:rPr>
              <w:rFonts w:ascii="Cambria Math" w:hAnsi="Cambria Math"/>
              <w:sz w:val="16"/>
              <w:szCs w:val="20"/>
            </w:rPr>
            <m:t>+</m:t>
          </m:r>
          <m:d>
            <m:dPr>
              <m:ctrlPr>
                <w:rPr>
                  <w:rFonts w:ascii="Cambria Math" w:hAnsi="Cambria Math"/>
                  <w:sz w:val="16"/>
                  <w:szCs w:val="20"/>
                </w:rPr>
              </m:ctrlPr>
            </m:dPr>
            <m:e>
              <m:r>
                <m:rPr>
                  <m:sty m:val="p"/>
                </m:rPr>
                <w:rPr>
                  <w:rFonts w:ascii="Cambria Math" w:hAnsi="Cambria Math"/>
                  <w:sz w:val="16"/>
                  <w:szCs w:val="20"/>
                </w:rPr>
                <m:t>20x0,5</m:t>
              </m:r>
            </m:e>
          </m:d>
          <m:r>
            <m:rPr>
              <m:sty m:val="p"/>
            </m:rPr>
            <w:rPr>
              <w:rFonts w:ascii="Cambria Math" w:eastAsiaTheme="minorEastAsia" w:hAnsi="Cambria Math"/>
              <w:sz w:val="16"/>
              <w:szCs w:val="20"/>
            </w:rPr>
            <m:t>+</m:t>
          </m:r>
          <m:d>
            <m:dPr>
              <m:ctrlPr>
                <w:rPr>
                  <w:rFonts w:ascii="Cambria Math" w:hAnsi="Cambria Math"/>
                  <w:sz w:val="16"/>
                  <w:szCs w:val="20"/>
                </w:rPr>
              </m:ctrlPr>
            </m:dPr>
            <m:e>
              <m:r>
                <m:rPr>
                  <m:sty m:val="p"/>
                </m:rPr>
                <w:rPr>
                  <w:rFonts w:ascii="Cambria Math" w:hAnsi="Cambria Math"/>
                  <w:sz w:val="16"/>
                  <w:szCs w:val="20"/>
                </w:rPr>
                <m:t>10x0,5</m:t>
              </m:r>
            </m:e>
          </m:d>
          <m:r>
            <m:rPr>
              <m:sty m:val="p"/>
            </m:rPr>
            <w:rPr>
              <w:rFonts w:ascii="Cambria Math" w:hAnsi="Cambria Math"/>
              <w:sz w:val="16"/>
              <w:szCs w:val="20"/>
            </w:rPr>
            <m:t>+</m:t>
          </m:r>
          <m:d>
            <m:dPr>
              <m:ctrlPr>
                <w:rPr>
                  <w:rFonts w:ascii="Cambria Math" w:hAnsi="Cambria Math"/>
                  <w:sz w:val="16"/>
                  <w:szCs w:val="20"/>
                </w:rPr>
              </m:ctrlPr>
            </m:dPr>
            <m:e>
              <m:r>
                <m:rPr>
                  <m:sty m:val="p"/>
                </m:rPr>
                <w:rPr>
                  <w:rFonts w:ascii="Cambria Math" w:hAnsi="Cambria Math"/>
                  <w:sz w:val="16"/>
                  <w:szCs w:val="20"/>
                </w:rPr>
                <m:t>10x0,5</m:t>
              </m:r>
            </m:e>
          </m:d>
          <m:r>
            <m:rPr>
              <m:sty m:val="p"/>
            </m:rPr>
            <w:rPr>
              <w:rFonts w:ascii="Cambria Math" w:eastAsiaTheme="minorEastAsia" w:hAnsi="Cambria Math"/>
              <w:sz w:val="16"/>
              <w:szCs w:val="20"/>
            </w:rPr>
            <m:t>+</m:t>
          </m:r>
          <m:d>
            <m:dPr>
              <m:ctrlPr>
                <w:rPr>
                  <w:rFonts w:ascii="Cambria Math" w:hAnsi="Cambria Math"/>
                  <w:sz w:val="16"/>
                  <w:szCs w:val="20"/>
                </w:rPr>
              </m:ctrlPr>
            </m:dPr>
            <m:e>
              <m:r>
                <m:rPr>
                  <m:sty m:val="p"/>
                </m:rPr>
                <w:rPr>
                  <w:rFonts w:ascii="Cambria Math" w:hAnsi="Cambria Math"/>
                  <w:sz w:val="16"/>
                  <w:szCs w:val="20"/>
                </w:rPr>
                <m:t>20x0</m:t>
              </m:r>
            </m:e>
          </m:d>
          <m:r>
            <m:rPr>
              <m:sty m:val="p"/>
            </m:rPr>
            <w:rPr>
              <w:rFonts w:ascii="Cambria Math" w:hAnsi="Cambria Math"/>
              <w:sz w:val="16"/>
              <w:szCs w:val="20"/>
            </w:rPr>
            <m:t>+</m:t>
          </m:r>
          <m:d>
            <m:dPr>
              <m:ctrlPr>
                <w:rPr>
                  <w:rFonts w:ascii="Cambria Math" w:hAnsi="Cambria Math"/>
                  <w:sz w:val="16"/>
                  <w:szCs w:val="20"/>
                </w:rPr>
              </m:ctrlPr>
            </m:dPr>
            <m:e>
              <m:r>
                <m:rPr>
                  <m:sty m:val="p"/>
                </m:rPr>
                <w:rPr>
                  <w:rFonts w:ascii="Cambria Math" w:hAnsi="Cambria Math"/>
                  <w:sz w:val="16"/>
                  <w:szCs w:val="20"/>
                </w:rPr>
                <m:t>20x0,5</m:t>
              </m:r>
            </m:e>
          </m:d>
          <m:r>
            <m:rPr>
              <m:sty m:val="p"/>
            </m:rPr>
            <w:rPr>
              <w:rFonts w:ascii="Cambria Math" w:eastAsiaTheme="minorEastAsia" w:hAnsi="Cambria Math"/>
              <w:sz w:val="16"/>
              <w:szCs w:val="20"/>
            </w:rPr>
            <m:t>=40</m:t>
          </m:r>
        </m:oMath>
      </m:oMathPara>
    </w:p>
    <w:p w:rsidR="00A958D8" w:rsidRDefault="00A958D8" w:rsidP="00A958D8">
      <w:pPr>
        <w:ind w:left="360"/>
        <w:rPr>
          <w:rFonts w:eastAsiaTheme="minorEastAsia"/>
          <w:sz w:val="16"/>
          <w:szCs w:val="20"/>
        </w:rPr>
      </w:pPr>
    </w:p>
    <w:p w:rsidR="00A958D8" w:rsidRPr="00A958D8" w:rsidRDefault="00851025" w:rsidP="00A958D8">
      <w:pPr>
        <w:pStyle w:val="ListParagraph"/>
        <w:spacing w:line="240" w:lineRule="auto"/>
        <w:ind w:left="360" w:firstLine="0"/>
        <w:rPr>
          <w:rFonts w:eastAsiaTheme="minorEastAsia" w:cs="Times New Roman"/>
          <w:sz w:val="16"/>
          <w:szCs w:val="20"/>
        </w:rPr>
      </w:pPr>
      <m:oMathPara>
        <m:oMath>
          <m:sSub>
            <m:sSubPr>
              <m:ctrlPr>
                <w:rPr>
                  <w:rFonts w:ascii="Cambria Math" w:hAnsi="Cambria Math" w:cs="Times New Roman"/>
                  <w:sz w:val="16"/>
                  <w:szCs w:val="20"/>
                </w:rPr>
              </m:ctrlPr>
            </m:sSubPr>
            <m:e>
              <m:r>
                <m:rPr>
                  <m:sty m:val="p"/>
                </m:rPr>
                <w:rPr>
                  <w:rFonts w:ascii="Cambria Math" w:hAnsi="Cambria Math" w:cs="Times New Roman"/>
                  <w:sz w:val="16"/>
                  <w:szCs w:val="20"/>
                </w:rPr>
                <m:t>A2 V</m:t>
              </m:r>
            </m:e>
            <m:sub>
              <m:r>
                <m:rPr>
                  <m:sty m:val="p"/>
                </m:rPr>
                <w:rPr>
                  <w:rFonts w:ascii="Cambria Math" w:hAnsi="Cambria Math" w:cs="Times New Roman"/>
                  <w:sz w:val="16"/>
                  <w:szCs w:val="20"/>
                </w:rPr>
                <m:t>2</m:t>
              </m:r>
            </m:sub>
          </m:sSub>
          <m:r>
            <m:rPr>
              <m:sty m:val="p"/>
            </m:rPr>
            <w:rPr>
              <w:rFonts w:ascii="Cambria Math" w:hAnsi="Cambria Math" w:cs="Times New Roman"/>
              <w:sz w:val="16"/>
              <w:szCs w:val="20"/>
            </w:rPr>
            <m:t>=</m:t>
          </m:r>
          <m:d>
            <m:dPr>
              <m:ctrlPr>
                <w:rPr>
                  <w:rFonts w:ascii="Cambria Math" w:hAnsi="Cambria Math" w:cs="Times New Roman"/>
                  <w:sz w:val="16"/>
                  <w:szCs w:val="20"/>
                </w:rPr>
              </m:ctrlPr>
            </m:dPr>
            <m:e>
              <m:r>
                <m:rPr>
                  <m:sty m:val="p"/>
                </m:rPr>
                <w:rPr>
                  <w:rFonts w:ascii="Cambria Math" w:hAnsi="Cambria Math" w:cs="Times New Roman"/>
                  <w:sz w:val="16"/>
                  <w:szCs w:val="20"/>
                </w:rPr>
                <m:t>20x0,25</m:t>
              </m:r>
            </m:e>
          </m:d>
          <m:r>
            <m:rPr>
              <m:sty m:val="p"/>
            </m:rPr>
            <w:rPr>
              <w:rFonts w:ascii="Cambria Math" w:hAnsi="Cambria Math" w:cs="Times New Roman"/>
              <w:sz w:val="16"/>
              <w:szCs w:val="20"/>
            </w:rPr>
            <m:t>+</m:t>
          </m:r>
          <m:d>
            <m:dPr>
              <m:ctrlPr>
                <w:rPr>
                  <w:rFonts w:ascii="Cambria Math" w:hAnsi="Cambria Math" w:cs="Times New Roman"/>
                  <w:sz w:val="16"/>
                  <w:szCs w:val="20"/>
                </w:rPr>
              </m:ctrlPr>
            </m:dPr>
            <m:e>
              <m:r>
                <m:rPr>
                  <m:sty m:val="p"/>
                </m:rPr>
                <w:rPr>
                  <w:rFonts w:ascii="Cambria Math" w:hAnsi="Cambria Math" w:cs="Times New Roman"/>
                  <w:sz w:val="16"/>
                  <w:szCs w:val="20"/>
                </w:rPr>
                <m:t>20x0,25</m:t>
              </m:r>
            </m:e>
          </m:d>
          <m:r>
            <m:rPr>
              <m:sty m:val="p"/>
            </m:rPr>
            <w:rPr>
              <w:rFonts w:ascii="Cambria Math" w:eastAsiaTheme="minorEastAsia" w:hAnsi="Cambria Math" w:cs="Times New Roman"/>
              <w:sz w:val="16"/>
              <w:szCs w:val="20"/>
            </w:rPr>
            <m:t>+</m:t>
          </m:r>
          <m:d>
            <m:dPr>
              <m:ctrlPr>
                <w:rPr>
                  <w:rFonts w:ascii="Cambria Math" w:hAnsi="Cambria Math" w:cs="Times New Roman"/>
                  <w:sz w:val="16"/>
                  <w:szCs w:val="20"/>
                </w:rPr>
              </m:ctrlPr>
            </m:dPr>
            <m:e>
              <m:r>
                <m:rPr>
                  <m:sty m:val="p"/>
                </m:rPr>
                <w:rPr>
                  <w:rFonts w:ascii="Cambria Math" w:hAnsi="Cambria Math" w:cs="Times New Roman"/>
                  <w:sz w:val="16"/>
                  <w:szCs w:val="20"/>
                </w:rPr>
                <m:t>10x0,75</m:t>
              </m:r>
            </m:e>
          </m:d>
          <m:r>
            <m:rPr>
              <m:sty m:val="p"/>
            </m:rPr>
            <w:rPr>
              <w:rFonts w:ascii="Cambria Math" w:hAnsi="Cambria Math" w:cs="Times New Roman"/>
              <w:sz w:val="16"/>
              <w:szCs w:val="20"/>
            </w:rPr>
            <m:t>+</m:t>
          </m:r>
          <m:d>
            <m:dPr>
              <m:ctrlPr>
                <w:rPr>
                  <w:rFonts w:ascii="Cambria Math" w:hAnsi="Cambria Math" w:cs="Times New Roman"/>
                  <w:sz w:val="16"/>
                  <w:szCs w:val="20"/>
                </w:rPr>
              </m:ctrlPr>
            </m:dPr>
            <m:e>
              <m:r>
                <m:rPr>
                  <m:sty m:val="p"/>
                </m:rPr>
                <w:rPr>
                  <w:rFonts w:ascii="Cambria Math" w:hAnsi="Cambria Math" w:cs="Times New Roman"/>
                  <w:sz w:val="16"/>
                  <w:szCs w:val="20"/>
                </w:rPr>
                <m:t>10x1</m:t>
              </m:r>
            </m:e>
          </m:d>
          <m:r>
            <m:rPr>
              <m:sty m:val="p"/>
            </m:rPr>
            <w:rPr>
              <w:rFonts w:ascii="Cambria Math" w:eastAsiaTheme="minorEastAsia" w:hAnsi="Cambria Math" w:cs="Times New Roman"/>
              <w:sz w:val="16"/>
              <w:szCs w:val="20"/>
            </w:rPr>
            <m:t>+</m:t>
          </m:r>
          <m:d>
            <m:dPr>
              <m:ctrlPr>
                <w:rPr>
                  <w:rFonts w:ascii="Cambria Math" w:hAnsi="Cambria Math" w:cs="Times New Roman"/>
                  <w:sz w:val="16"/>
                  <w:szCs w:val="20"/>
                </w:rPr>
              </m:ctrlPr>
            </m:dPr>
            <m:e>
              <m:r>
                <m:rPr>
                  <m:sty m:val="p"/>
                </m:rPr>
                <w:rPr>
                  <w:rFonts w:ascii="Cambria Math" w:hAnsi="Cambria Math" w:cs="Times New Roman"/>
                  <w:sz w:val="16"/>
                  <w:szCs w:val="20"/>
                </w:rPr>
                <m:t>20x1</m:t>
              </m:r>
            </m:e>
          </m:d>
          <m:r>
            <m:rPr>
              <m:sty m:val="p"/>
            </m:rPr>
            <w:rPr>
              <w:rFonts w:ascii="Cambria Math" w:hAnsi="Cambria Math" w:cs="Times New Roman"/>
              <w:sz w:val="16"/>
              <w:szCs w:val="20"/>
            </w:rPr>
            <m:t>+</m:t>
          </m:r>
          <m:d>
            <m:dPr>
              <m:ctrlPr>
                <w:rPr>
                  <w:rFonts w:ascii="Cambria Math" w:hAnsi="Cambria Math" w:cs="Times New Roman"/>
                  <w:sz w:val="16"/>
                  <w:szCs w:val="20"/>
                </w:rPr>
              </m:ctrlPr>
            </m:dPr>
            <m:e>
              <m:r>
                <m:rPr>
                  <m:sty m:val="p"/>
                </m:rPr>
                <w:rPr>
                  <w:rFonts w:ascii="Cambria Math" w:hAnsi="Cambria Math" w:cs="Times New Roman"/>
                  <w:sz w:val="16"/>
                  <w:szCs w:val="20"/>
                </w:rPr>
                <m:t>20x0,25</m:t>
              </m:r>
            </m:e>
          </m:d>
          <m:r>
            <m:rPr>
              <m:sty m:val="p"/>
            </m:rPr>
            <w:rPr>
              <w:rFonts w:ascii="Cambria Math" w:eastAsiaTheme="minorEastAsia" w:hAnsi="Cambria Math" w:cs="Times New Roman"/>
              <w:sz w:val="16"/>
              <w:szCs w:val="20"/>
            </w:rPr>
            <m:t>=100</m:t>
          </m:r>
        </m:oMath>
      </m:oMathPara>
    </w:p>
    <w:p w:rsidR="00DA6AFA" w:rsidRDefault="00DA6AFA" w:rsidP="00D43773">
      <w:pPr>
        <w:pStyle w:val="ListParagraph"/>
        <w:spacing w:line="240" w:lineRule="auto"/>
        <w:ind w:left="360" w:firstLine="0"/>
        <w:rPr>
          <w:rFonts w:cs="Times New Roman"/>
          <w:sz w:val="20"/>
          <w:szCs w:val="20"/>
        </w:rPr>
      </w:pPr>
    </w:p>
    <w:p w:rsidR="00D43773" w:rsidRPr="00D43773" w:rsidRDefault="00D43773" w:rsidP="00D43773">
      <w:pPr>
        <w:pStyle w:val="ListParagraph"/>
        <w:spacing w:line="240" w:lineRule="auto"/>
        <w:ind w:left="360" w:firstLine="0"/>
        <w:rPr>
          <w:rFonts w:cs="Times New Roman"/>
          <w:sz w:val="20"/>
          <w:szCs w:val="20"/>
        </w:rPr>
      </w:pPr>
      <w:r w:rsidRPr="00D43773">
        <w:rPr>
          <w:rFonts w:cs="Times New Roman"/>
          <w:sz w:val="20"/>
          <w:szCs w:val="20"/>
        </w:rPr>
        <w:t>Data akhir yang sudah dilakukan peranki</w:t>
      </w:r>
      <w:r w:rsidR="00A958D8">
        <w:rPr>
          <w:rFonts w:cs="Times New Roman"/>
          <w:sz w:val="20"/>
          <w:szCs w:val="20"/>
        </w:rPr>
        <w:t xml:space="preserve">ngan dapat dilihat pada tabel </w:t>
      </w:r>
      <w:r w:rsidRPr="00D43773">
        <w:rPr>
          <w:rFonts w:cs="Times New Roman"/>
          <w:sz w:val="20"/>
          <w:szCs w:val="20"/>
        </w:rPr>
        <w:t>12.</w:t>
      </w:r>
    </w:p>
    <w:p w:rsidR="00D43773" w:rsidRPr="001C0CC4" w:rsidRDefault="001C0CC4" w:rsidP="002E0BC7">
      <w:pPr>
        <w:pStyle w:val="Caption"/>
        <w:spacing w:before="0" w:after="0"/>
        <w:jc w:val="center"/>
        <w:rPr>
          <w:sz w:val="20"/>
          <w:szCs w:val="20"/>
        </w:rPr>
      </w:pPr>
      <w:bookmarkStart w:id="9" w:name="_Toc491280043"/>
      <w:r w:rsidRPr="001C0CC4">
        <w:rPr>
          <w:sz w:val="20"/>
          <w:szCs w:val="20"/>
        </w:rPr>
        <w:t>Tabel 12:</w:t>
      </w:r>
      <w:r w:rsidR="00D43773" w:rsidRPr="001C0CC4">
        <w:rPr>
          <w:sz w:val="20"/>
          <w:szCs w:val="20"/>
        </w:rPr>
        <w:t xml:space="preserve"> Data Akhir</w:t>
      </w:r>
      <w:bookmarkEnd w:id="9"/>
    </w:p>
    <w:tbl>
      <w:tblPr>
        <w:tblW w:w="4268" w:type="dxa"/>
        <w:tblInd w:w="93" w:type="dxa"/>
        <w:tblLayout w:type="fixed"/>
        <w:tblLook w:val="04A0" w:firstRow="1" w:lastRow="0" w:firstColumn="1" w:lastColumn="0" w:noHBand="0" w:noVBand="1"/>
      </w:tblPr>
      <w:tblGrid>
        <w:gridCol w:w="1008"/>
        <w:gridCol w:w="2126"/>
        <w:gridCol w:w="567"/>
        <w:gridCol w:w="567"/>
      </w:tblGrid>
      <w:tr w:rsidR="00DA6AFA" w:rsidRPr="00DA6AFA" w:rsidTr="006F148F">
        <w:trPr>
          <w:trHeight w:val="2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A6AFA">
            <w:pPr>
              <w:jc w:val="center"/>
              <w:rPr>
                <w:color w:val="000000"/>
                <w:sz w:val="16"/>
                <w:szCs w:val="16"/>
              </w:rPr>
            </w:pPr>
            <w:r w:rsidRPr="00DA6AFA">
              <w:rPr>
                <w:color w:val="000000"/>
                <w:sz w:val="16"/>
                <w:szCs w:val="16"/>
              </w:rPr>
              <w:t>No Identitas</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D43773" w:rsidRPr="00DA6AFA" w:rsidRDefault="00DA6AFA" w:rsidP="00DA6AFA">
            <w:pPr>
              <w:jc w:val="center"/>
              <w:rPr>
                <w:color w:val="000000"/>
                <w:sz w:val="16"/>
                <w:szCs w:val="16"/>
              </w:rPr>
            </w:pPr>
            <w:r>
              <w:rPr>
                <w:color w:val="000000"/>
                <w:sz w:val="16"/>
                <w:szCs w:val="16"/>
              </w:rPr>
              <w:t>Nama</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D43773" w:rsidRPr="00DA6AFA" w:rsidRDefault="00DA6AFA" w:rsidP="00DA6AFA">
            <w:pPr>
              <w:jc w:val="center"/>
              <w:rPr>
                <w:color w:val="000000"/>
                <w:sz w:val="16"/>
                <w:szCs w:val="16"/>
              </w:rPr>
            </w:pPr>
            <w:r>
              <w:rPr>
                <w:color w:val="000000"/>
                <w:sz w:val="16"/>
                <w:szCs w:val="16"/>
              </w:rPr>
              <w:t>Nilai</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D43773" w:rsidRPr="00DA6AFA" w:rsidRDefault="00DA6AFA" w:rsidP="00DA6AFA">
            <w:pPr>
              <w:jc w:val="center"/>
              <w:rPr>
                <w:color w:val="000000"/>
                <w:sz w:val="16"/>
                <w:szCs w:val="16"/>
              </w:rPr>
            </w:pPr>
            <w:r>
              <w:rPr>
                <w:color w:val="000000"/>
                <w:sz w:val="16"/>
                <w:szCs w:val="16"/>
              </w:rPr>
              <w:t>Rank</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20141010</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Muchammad Faisal Nurdin</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1</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20150203</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Fitria</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85</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20170404</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Qori</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75</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3</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20170704</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Lia Rohma</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71.6</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4</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20140510</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Fajar</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70</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5</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20100908</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Cumika</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65</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6</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20150405</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Dias Purnama Sari</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60</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7</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20160406</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Hary Mukti</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60</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8</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20161008</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Muhammad Adnan Badrus</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60</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9</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20090807</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Atika</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55</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10</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20090110</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Gepenk</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55</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11</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20121112</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Daniel</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55</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12</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20090101</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Wawan</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52.5</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13</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20080301</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Apriyanti Nanik</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40</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14</w:t>
            </w:r>
          </w:p>
        </w:tc>
      </w:tr>
      <w:tr w:rsidR="00DA6AFA" w:rsidRPr="00DA6AFA" w:rsidTr="006F148F">
        <w:trPr>
          <w:trHeight w:val="20"/>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20161009</w:t>
            </w:r>
          </w:p>
        </w:tc>
        <w:tc>
          <w:tcPr>
            <w:tcW w:w="2126"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Adam Sanjaya</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35</w:t>
            </w:r>
          </w:p>
        </w:tc>
        <w:tc>
          <w:tcPr>
            <w:tcW w:w="567" w:type="dxa"/>
            <w:tcBorders>
              <w:top w:val="nil"/>
              <w:left w:val="nil"/>
              <w:bottom w:val="single" w:sz="4" w:space="0" w:color="000000"/>
              <w:right w:val="single" w:sz="4" w:space="0" w:color="000000"/>
            </w:tcBorders>
            <w:shd w:val="clear" w:color="auto" w:fill="auto"/>
            <w:vAlign w:val="center"/>
            <w:hideMark/>
          </w:tcPr>
          <w:p w:rsidR="00D43773" w:rsidRPr="00DA6AFA" w:rsidRDefault="00D43773" w:rsidP="00D43773">
            <w:pPr>
              <w:jc w:val="both"/>
              <w:rPr>
                <w:color w:val="000000"/>
                <w:sz w:val="16"/>
                <w:szCs w:val="16"/>
              </w:rPr>
            </w:pPr>
            <w:r w:rsidRPr="00DA6AFA">
              <w:rPr>
                <w:color w:val="000000"/>
                <w:sz w:val="16"/>
                <w:szCs w:val="16"/>
              </w:rPr>
              <w:t>15</w:t>
            </w:r>
          </w:p>
        </w:tc>
      </w:tr>
    </w:tbl>
    <w:p w:rsidR="00D60DD7" w:rsidRPr="004F3E3E" w:rsidRDefault="00D60DD7">
      <w:pPr>
        <w:pStyle w:val="BodyTextIndent2"/>
        <w:tabs>
          <w:tab w:val="left" w:pos="340"/>
        </w:tabs>
        <w:spacing w:after="0" w:line="240" w:lineRule="auto"/>
        <w:ind w:left="0"/>
        <w:jc w:val="both"/>
        <w:rPr>
          <w:b/>
          <w:sz w:val="20"/>
        </w:rPr>
      </w:pPr>
    </w:p>
    <w:p w:rsidR="00115EAC" w:rsidRDefault="007B5DDA">
      <w:pPr>
        <w:pStyle w:val="BodyTextIndent2"/>
        <w:tabs>
          <w:tab w:val="left" w:pos="340"/>
        </w:tabs>
        <w:spacing w:after="0" w:line="240" w:lineRule="auto"/>
        <w:ind w:left="0"/>
        <w:jc w:val="both"/>
        <w:rPr>
          <w:b/>
          <w:sz w:val="20"/>
        </w:rPr>
      </w:pPr>
      <w:r w:rsidRPr="004F3E3E">
        <w:rPr>
          <w:b/>
          <w:sz w:val="20"/>
        </w:rPr>
        <w:t xml:space="preserve">4.2 </w:t>
      </w:r>
      <w:r w:rsidR="00602A01" w:rsidRPr="004F3E3E">
        <w:rPr>
          <w:b/>
          <w:sz w:val="20"/>
        </w:rPr>
        <w:t>Diagram Alir Data</w:t>
      </w:r>
      <w:r w:rsidR="001A45B5">
        <w:rPr>
          <w:b/>
          <w:sz w:val="20"/>
        </w:rPr>
        <w:t xml:space="preserve"> (DAD)</w:t>
      </w:r>
    </w:p>
    <w:p w:rsidR="00C8669C" w:rsidRDefault="00C8669C" w:rsidP="00D4517E">
      <w:pPr>
        <w:pStyle w:val="BodyTextIndent2"/>
        <w:keepNext/>
        <w:tabs>
          <w:tab w:val="left" w:pos="340"/>
        </w:tabs>
        <w:spacing w:after="0" w:line="240" w:lineRule="auto"/>
        <w:ind w:left="0"/>
        <w:jc w:val="center"/>
      </w:pPr>
      <w:r>
        <w:rPr>
          <w:noProof/>
          <w:lang w:eastAsia="en-US"/>
        </w:rPr>
        <w:drawing>
          <wp:inline distT="0" distB="0" distL="0" distR="0">
            <wp:extent cx="2171700" cy="1267806"/>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170152" cy="1266902"/>
                    </a:xfrm>
                    <a:prstGeom prst="rect">
                      <a:avLst/>
                    </a:prstGeom>
                  </pic:spPr>
                </pic:pic>
              </a:graphicData>
            </a:graphic>
          </wp:inline>
        </w:drawing>
      </w:r>
    </w:p>
    <w:p w:rsidR="00C8669C" w:rsidRDefault="00C8669C" w:rsidP="00C8669C">
      <w:pPr>
        <w:pStyle w:val="Caption"/>
        <w:spacing w:before="0" w:after="0"/>
        <w:jc w:val="center"/>
        <w:rPr>
          <w:sz w:val="18"/>
        </w:rPr>
      </w:pPr>
      <w:r w:rsidRPr="00C8669C">
        <w:rPr>
          <w:sz w:val="18"/>
        </w:rPr>
        <w:t xml:space="preserve">Gambar </w:t>
      </w:r>
      <w:r w:rsidR="00CA5839" w:rsidRPr="00C8669C">
        <w:rPr>
          <w:sz w:val="18"/>
        </w:rPr>
        <w:fldChar w:fldCharType="begin"/>
      </w:r>
      <w:r w:rsidRPr="00C8669C">
        <w:rPr>
          <w:sz w:val="18"/>
        </w:rPr>
        <w:instrText xml:space="preserve"> SEQ Gambar \* ARABIC </w:instrText>
      </w:r>
      <w:r w:rsidR="00CA5839" w:rsidRPr="00C8669C">
        <w:rPr>
          <w:sz w:val="18"/>
        </w:rPr>
        <w:fldChar w:fldCharType="separate"/>
      </w:r>
      <w:r w:rsidR="00851025">
        <w:rPr>
          <w:noProof/>
          <w:sz w:val="18"/>
        </w:rPr>
        <w:t>1</w:t>
      </w:r>
      <w:r w:rsidR="00CA5839" w:rsidRPr="00C8669C">
        <w:rPr>
          <w:sz w:val="18"/>
        </w:rPr>
        <w:fldChar w:fldCharType="end"/>
      </w:r>
      <w:r w:rsidRPr="00C8669C">
        <w:rPr>
          <w:sz w:val="18"/>
        </w:rPr>
        <w:t>:</w:t>
      </w:r>
      <w:r>
        <w:rPr>
          <w:sz w:val="18"/>
        </w:rPr>
        <w:t>Diagram Konteks</w:t>
      </w:r>
    </w:p>
    <w:p w:rsidR="00F713A8" w:rsidRDefault="00F713A8" w:rsidP="00C8669C">
      <w:pPr>
        <w:pStyle w:val="Caption"/>
        <w:spacing w:before="0" w:after="0"/>
        <w:jc w:val="center"/>
        <w:rPr>
          <w:sz w:val="18"/>
        </w:rPr>
      </w:pPr>
    </w:p>
    <w:p w:rsidR="00AF03AB" w:rsidRDefault="001A45B5" w:rsidP="00D4517E">
      <w:pPr>
        <w:pStyle w:val="Caption"/>
        <w:keepNext/>
        <w:spacing w:before="0" w:after="0"/>
        <w:jc w:val="center"/>
      </w:pPr>
      <w:r>
        <w:rPr>
          <w:noProof/>
          <w:lang w:eastAsia="en-US"/>
        </w:rPr>
        <w:lastRenderedPageBreak/>
        <w:drawing>
          <wp:inline distT="0" distB="0" distL="0" distR="0">
            <wp:extent cx="2152650" cy="1668976"/>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156753" cy="1672157"/>
                    </a:xfrm>
                    <a:prstGeom prst="rect">
                      <a:avLst/>
                    </a:prstGeom>
                  </pic:spPr>
                </pic:pic>
              </a:graphicData>
            </a:graphic>
          </wp:inline>
        </w:drawing>
      </w:r>
    </w:p>
    <w:p w:rsidR="001A45B5" w:rsidRPr="00AF03AB" w:rsidRDefault="00AF03AB" w:rsidP="00AF03AB">
      <w:pPr>
        <w:pStyle w:val="Caption"/>
        <w:spacing w:before="0" w:after="0"/>
        <w:jc w:val="center"/>
        <w:rPr>
          <w:i w:val="0"/>
          <w:sz w:val="14"/>
          <w:lang w:val="id-ID"/>
        </w:rPr>
      </w:pPr>
      <w:r w:rsidRPr="00AF03AB">
        <w:rPr>
          <w:sz w:val="18"/>
        </w:rPr>
        <w:t xml:space="preserve">Gambar </w:t>
      </w:r>
      <w:r w:rsidRPr="00AF03AB">
        <w:rPr>
          <w:sz w:val="18"/>
        </w:rPr>
        <w:fldChar w:fldCharType="begin"/>
      </w:r>
      <w:r w:rsidRPr="00AF03AB">
        <w:rPr>
          <w:sz w:val="18"/>
        </w:rPr>
        <w:instrText xml:space="preserve"> SEQ Gambar \* ARABIC </w:instrText>
      </w:r>
      <w:r w:rsidRPr="00AF03AB">
        <w:rPr>
          <w:sz w:val="18"/>
        </w:rPr>
        <w:fldChar w:fldCharType="separate"/>
      </w:r>
      <w:r w:rsidR="00851025">
        <w:rPr>
          <w:noProof/>
          <w:sz w:val="18"/>
        </w:rPr>
        <w:t>2</w:t>
      </w:r>
      <w:r w:rsidRPr="00AF03AB">
        <w:rPr>
          <w:sz w:val="18"/>
        </w:rPr>
        <w:fldChar w:fldCharType="end"/>
      </w:r>
      <w:r>
        <w:rPr>
          <w:sz w:val="18"/>
          <w:lang w:val="id-ID"/>
        </w:rPr>
        <w:t>:Diagram Jenjang</w:t>
      </w:r>
    </w:p>
    <w:p w:rsidR="001A45B5" w:rsidRDefault="001A45B5" w:rsidP="00AF03AB">
      <w:pPr>
        <w:pStyle w:val="Caption"/>
        <w:spacing w:before="0" w:after="0"/>
        <w:rPr>
          <w:i w:val="0"/>
          <w:sz w:val="20"/>
        </w:rPr>
      </w:pPr>
    </w:p>
    <w:p w:rsidR="009644F5" w:rsidRDefault="001A45B5" w:rsidP="009644F5">
      <w:pPr>
        <w:pStyle w:val="Caption"/>
        <w:keepNext/>
        <w:spacing w:before="0" w:after="0"/>
      </w:pPr>
      <w:r>
        <w:rPr>
          <w:noProof/>
          <w:lang w:eastAsia="en-US"/>
        </w:rPr>
        <w:drawing>
          <wp:inline distT="0" distB="0" distL="0" distR="0">
            <wp:extent cx="2757170" cy="15240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757170" cy="1524074"/>
                    </a:xfrm>
                    <a:prstGeom prst="rect">
                      <a:avLst/>
                    </a:prstGeom>
                  </pic:spPr>
                </pic:pic>
              </a:graphicData>
            </a:graphic>
          </wp:inline>
        </w:drawing>
      </w:r>
    </w:p>
    <w:p w:rsidR="001A45B5" w:rsidRPr="009644F5" w:rsidRDefault="009644F5" w:rsidP="009644F5">
      <w:pPr>
        <w:pStyle w:val="Caption"/>
        <w:jc w:val="center"/>
        <w:rPr>
          <w:i w:val="0"/>
          <w:sz w:val="14"/>
          <w:lang w:val="id-ID"/>
        </w:rPr>
      </w:pPr>
      <w:r w:rsidRPr="009644F5">
        <w:rPr>
          <w:sz w:val="18"/>
        </w:rPr>
        <w:t xml:space="preserve">Gambar </w:t>
      </w:r>
      <w:r w:rsidRPr="009644F5">
        <w:rPr>
          <w:sz w:val="18"/>
        </w:rPr>
        <w:fldChar w:fldCharType="begin"/>
      </w:r>
      <w:r w:rsidRPr="009644F5">
        <w:rPr>
          <w:sz w:val="18"/>
        </w:rPr>
        <w:instrText xml:space="preserve"> SEQ Gambar \* ARABIC </w:instrText>
      </w:r>
      <w:r w:rsidRPr="009644F5">
        <w:rPr>
          <w:sz w:val="18"/>
        </w:rPr>
        <w:fldChar w:fldCharType="separate"/>
      </w:r>
      <w:r w:rsidR="00851025">
        <w:rPr>
          <w:noProof/>
          <w:sz w:val="18"/>
        </w:rPr>
        <w:t>3</w:t>
      </w:r>
      <w:r w:rsidRPr="009644F5">
        <w:rPr>
          <w:sz w:val="18"/>
        </w:rPr>
        <w:fldChar w:fldCharType="end"/>
      </w:r>
      <w:r>
        <w:rPr>
          <w:sz w:val="18"/>
          <w:lang w:val="id-ID"/>
        </w:rPr>
        <w:t>: DAD Level 1</w:t>
      </w:r>
    </w:p>
    <w:p w:rsidR="008D2565" w:rsidRDefault="002D669F" w:rsidP="008D2565">
      <w:pPr>
        <w:pStyle w:val="Caption"/>
        <w:keepNext/>
        <w:spacing w:before="0" w:after="0"/>
      </w:pPr>
      <w:r>
        <w:rPr>
          <w:noProof/>
          <w:lang w:eastAsia="en-US"/>
        </w:rPr>
        <w:drawing>
          <wp:inline distT="0" distB="0" distL="0" distR="0">
            <wp:extent cx="2757170" cy="215087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757170" cy="2150878"/>
                    </a:xfrm>
                    <a:prstGeom prst="rect">
                      <a:avLst/>
                    </a:prstGeom>
                  </pic:spPr>
                </pic:pic>
              </a:graphicData>
            </a:graphic>
          </wp:inline>
        </w:drawing>
      </w:r>
    </w:p>
    <w:p w:rsidR="001A45B5" w:rsidRPr="008D2565" w:rsidRDefault="008D2565" w:rsidP="008D2565">
      <w:pPr>
        <w:pStyle w:val="Caption"/>
        <w:spacing w:before="0" w:after="0"/>
        <w:jc w:val="center"/>
        <w:rPr>
          <w:i w:val="0"/>
          <w:sz w:val="14"/>
          <w:lang w:val="id-ID"/>
        </w:rPr>
      </w:pPr>
      <w:r w:rsidRPr="008D2565">
        <w:rPr>
          <w:sz w:val="18"/>
        </w:rPr>
        <w:t xml:space="preserve">Gambar </w:t>
      </w:r>
      <w:r w:rsidRPr="008D2565">
        <w:rPr>
          <w:sz w:val="18"/>
        </w:rPr>
        <w:fldChar w:fldCharType="begin"/>
      </w:r>
      <w:r w:rsidRPr="008D2565">
        <w:rPr>
          <w:sz w:val="18"/>
        </w:rPr>
        <w:instrText xml:space="preserve"> SEQ Gambar \* ARABIC </w:instrText>
      </w:r>
      <w:r w:rsidRPr="008D2565">
        <w:rPr>
          <w:sz w:val="18"/>
        </w:rPr>
        <w:fldChar w:fldCharType="separate"/>
      </w:r>
      <w:r w:rsidR="00851025">
        <w:rPr>
          <w:noProof/>
          <w:sz w:val="18"/>
        </w:rPr>
        <w:t>4</w:t>
      </w:r>
      <w:r w:rsidRPr="008D2565">
        <w:rPr>
          <w:sz w:val="18"/>
        </w:rPr>
        <w:fldChar w:fldCharType="end"/>
      </w:r>
      <w:r>
        <w:rPr>
          <w:sz w:val="18"/>
          <w:lang w:val="id-ID"/>
        </w:rPr>
        <w:t>: DAD Level 2 Proses 1</w:t>
      </w:r>
    </w:p>
    <w:p w:rsidR="001A45B5" w:rsidRDefault="001A45B5" w:rsidP="008D2565">
      <w:pPr>
        <w:pStyle w:val="Caption"/>
        <w:spacing w:before="0" w:after="0"/>
        <w:rPr>
          <w:i w:val="0"/>
          <w:sz w:val="20"/>
        </w:rPr>
      </w:pPr>
    </w:p>
    <w:p w:rsidR="00DD388B" w:rsidRDefault="002D669F" w:rsidP="00C86826">
      <w:pPr>
        <w:pStyle w:val="Caption"/>
        <w:keepNext/>
        <w:spacing w:before="0" w:after="0"/>
        <w:jc w:val="center"/>
      </w:pPr>
      <w:r>
        <w:rPr>
          <w:noProof/>
          <w:lang w:eastAsia="en-US"/>
        </w:rPr>
        <w:drawing>
          <wp:inline distT="0" distB="0" distL="0" distR="0">
            <wp:extent cx="2400300" cy="1665773"/>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404176" cy="1668463"/>
                    </a:xfrm>
                    <a:prstGeom prst="rect">
                      <a:avLst/>
                    </a:prstGeom>
                  </pic:spPr>
                </pic:pic>
              </a:graphicData>
            </a:graphic>
          </wp:inline>
        </w:drawing>
      </w:r>
    </w:p>
    <w:p w:rsidR="002D669F" w:rsidRPr="00DD388B" w:rsidRDefault="00DD388B" w:rsidP="00DD388B">
      <w:pPr>
        <w:pStyle w:val="Caption"/>
        <w:jc w:val="center"/>
        <w:rPr>
          <w:b/>
          <w:i w:val="0"/>
          <w:sz w:val="14"/>
          <w:lang w:val="id-ID"/>
        </w:rPr>
      </w:pPr>
      <w:r w:rsidRPr="00DD388B">
        <w:rPr>
          <w:sz w:val="18"/>
        </w:rPr>
        <w:t xml:space="preserve">Gambar </w:t>
      </w:r>
      <w:r w:rsidRPr="00DD388B">
        <w:rPr>
          <w:sz w:val="18"/>
        </w:rPr>
        <w:fldChar w:fldCharType="begin"/>
      </w:r>
      <w:r w:rsidRPr="00DD388B">
        <w:rPr>
          <w:sz w:val="18"/>
        </w:rPr>
        <w:instrText xml:space="preserve"> SEQ Gambar \* ARABIC </w:instrText>
      </w:r>
      <w:r w:rsidRPr="00DD388B">
        <w:rPr>
          <w:sz w:val="18"/>
        </w:rPr>
        <w:fldChar w:fldCharType="separate"/>
      </w:r>
      <w:r w:rsidR="00851025">
        <w:rPr>
          <w:noProof/>
          <w:sz w:val="18"/>
        </w:rPr>
        <w:t>5</w:t>
      </w:r>
      <w:r w:rsidRPr="00DD388B">
        <w:rPr>
          <w:sz w:val="18"/>
        </w:rPr>
        <w:fldChar w:fldCharType="end"/>
      </w:r>
      <w:r>
        <w:rPr>
          <w:sz w:val="18"/>
          <w:lang w:val="id-ID"/>
        </w:rPr>
        <w:t>:DAD Level 2 Proses 2</w:t>
      </w:r>
    </w:p>
    <w:p w:rsidR="00602A01" w:rsidRDefault="00BC54F9">
      <w:pPr>
        <w:pStyle w:val="BodyTextIndent2"/>
        <w:tabs>
          <w:tab w:val="left" w:pos="340"/>
        </w:tabs>
        <w:spacing w:after="0" w:line="240" w:lineRule="auto"/>
        <w:ind w:left="0"/>
        <w:jc w:val="both"/>
        <w:rPr>
          <w:b/>
          <w:sz w:val="20"/>
        </w:rPr>
      </w:pPr>
      <w:r w:rsidRPr="004F3E3E">
        <w:rPr>
          <w:b/>
          <w:sz w:val="20"/>
        </w:rPr>
        <w:lastRenderedPageBreak/>
        <w:t>4.3</w:t>
      </w:r>
      <w:r w:rsidR="00602A01" w:rsidRPr="004F3E3E">
        <w:rPr>
          <w:b/>
          <w:sz w:val="20"/>
        </w:rPr>
        <w:t xml:space="preserve"> Algoritma Sistem</w:t>
      </w:r>
    </w:p>
    <w:p w:rsidR="000A193F" w:rsidRPr="000A193F" w:rsidRDefault="000A193F" w:rsidP="00D75B3D">
      <w:pPr>
        <w:pStyle w:val="ListParagraph"/>
        <w:numPr>
          <w:ilvl w:val="0"/>
          <w:numId w:val="15"/>
        </w:numPr>
        <w:autoSpaceDE w:val="0"/>
        <w:autoSpaceDN w:val="0"/>
        <w:adjustRightInd w:val="0"/>
        <w:spacing w:line="240" w:lineRule="auto"/>
        <w:ind w:left="360"/>
        <w:jc w:val="left"/>
        <w:rPr>
          <w:rFonts w:cs="Times New Roman"/>
          <w:color w:val="000000"/>
          <w:sz w:val="20"/>
          <w:szCs w:val="24"/>
        </w:rPr>
      </w:pPr>
      <w:r w:rsidRPr="000A193F">
        <w:rPr>
          <w:rFonts w:cs="Times New Roman"/>
          <w:color w:val="000000"/>
          <w:sz w:val="20"/>
          <w:szCs w:val="24"/>
        </w:rPr>
        <w:t>Mulai</w:t>
      </w:r>
    </w:p>
    <w:p w:rsidR="000A193F" w:rsidRPr="000A193F" w:rsidRDefault="000A193F" w:rsidP="00D75B3D">
      <w:pPr>
        <w:pStyle w:val="ListParagraph"/>
        <w:numPr>
          <w:ilvl w:val="0"/>
          <w:numId w:val="15"/>
        </w:numPr>
        <w:autoSpaceDE w:val="0"/>
        <w:autoSpaceDN w:val="0"/>
        <w:adjustRightInd w:val="0"/>
        <w:spacing w:line="240" w:lineRule="auto"/>
        <w:ind w:left="360"/>
        <w:jc w:val="left"/>
        <w:rPr>
          <w:rFonts w:cs="Times New Roman"/>
          <w:color w:val="000000"/>
          <w:sz w:val="20"/>
          <w:szCs w:val="24"/>
        </w:rPr>
      </w:pPr>
      <w:r w:rsidRPr="000A193F">
        <w:rPr>
          <w:rFonts w:cs="Times New Roman"/>
          <w:color w:val="000000"/>
          <w:sz w:val="20"/>
          <w:szCs w:val="24"/>
        </w:rPr>
        <w:t>Melakukan input data kriteria dan data alternatif ke dalam database</w:t>
      </w:r>
    </w:p>
    <w:p w:rsidR="000A193F" w:rsidRPr="000A193F" w:rsidRDefault="000A193F" w:rsidP="00CD5943">
      <w:pPr>
        <w:pStyle w:val="ListParagraph"/>
        <w:numPr>
          <w:ilvl w:val="0"/>
          <w:numId w:val="15"/>
        </w:numPr>
        <w:autoSpaceDE w:val="0"/>
        <w:autoSpaceDN w:val="0"/>
        <w:adjustRightInd w:val="0"/>
        <w:spacing w:line="240" w:lineRule="auto"/>
        <w:ind w:left="360"/>
        <w:jc w:val="left"/>
        <w:rPr>
          <w:rFonts w:cs="Times New Roman"/>
          <w:color w:val="000000"/>
          <w:sz w:val="20"/>
          <w:szCs w:val="24"/>
        </w:rPr>
      </w:pPr>
      <w:r w:rsidRPr="000A193F">
        <w:rPr>
          <w:rFonts w:cs="Times New Roman"/>
          <w:color w:val="000000"/>
          <w:sz w:val="20"/>
          <w:szCs w:val="24"/>
        </w:rPr>
        <w:t>Pembentukan himpunan dari data kriteria</w:t>
      </w:r>
    </w:p>
    <w:p w:rsidR="000A193F" w:rsidRPr="000A193F" w:rsidRDefault="000A193F" w:rsidP="00D75B3D">
      <w:pPr>
        <w:pStyle w:val="ListParagraph"/>
        <w:numPr>
          <w:ilvl w:val="0"/>
          <w:numId w:val="15"/>
        </w:numPr>
        <w:autoSpaceDE w:val="0"/>
        <w:autoSpaceDN w:val="0"/>
        <w:adjustRightInd w:val="0"/>
        <w:spacing w:line="240" w:lineRule="auto"/>
        <w:ind w:left="360"/>
        <w:jc w:val="left"/>
        <w:rPr>
          <w:rFonts w:cs="Times New Roman"/>
          <w:color w:val="000000"/>
          <w:sz w:val="20"/>
          <w:szCs w:val="24"/>
        </w:rPr>
      </w:pPr>
      <w:r w:rsidRPr="000A193F">
        <w:rPr>
          <w:rFonts w:cs="Times New Roman"/>
          <w:color w:val="000000"/>
          <w:sz w:val="20"/>
          <w:szCs w:val="24"/>
        </w:rPr>
        <w:t>Melakukan klasifikasi data alternatif dengan himpunan</w:t>
      </w:r>
    </w:p>
    <w:p w:rsidR="000A193F" w:rsidRPr="000A193F" w:rsidRDefault="000A193F" w:rsidP="00D75B3D">
      <w:pPr>
        <w:pStyle w:val="ListParagraph"/>
        <w:numPr>
          <w:ilvl w:val="1"/>
          <w:numId w:val="15"/>
        </w:numPr>
        <w:autoSpaceDE w:val="0"/>
        <w:autoSpaceDN w:val="0"/>
        <w:adjustRightInd w:val="0"/>
        <w:spacing w:line="240" w:lineRule="auto"/>
        <w:ind w:left="720"/>
        <w:jc w:val="left"/>
        <w:rPr>
          <w:rFonts w:cs="Times New Roman"/>
          <w:color w:val="000000"/>
          <w:sz w:val="20"/>
          <w:szCs w:val="24"/>
        </w:rPr>
      </w:pPr>
      <w:r w:rsidRPr="000A193F">
        <w:rPr>
          <w:rFonts w:cs="Times New Roman"/>
          <w:color w:val="000000"/>
          <w:sz w:val="20"/>
          <w:szCs w:val="24"/>
        </w:rPr>
        <w:t>Memilih himpunan untuk tiap data alternatif</w:t>
      </w:r>
    </w:p>
    <w:p w:rsidR="000A193F" w:rsidRPr="000A193F" w:rsidRDefault="000A193F" w:rsidP="00D75B3D">
      <w:pPr>
        <w:pStyle w:val="ListParagraph"/>
        <w:numPr>
          <w:ilvl w:val="1"/>
          <w:numId w:val="15"/>
        </w:numPr>
        <w:autoSpaceDE w:val="0"/>
        <w:autoSpaceDN w:val="0"/>
        <w:adjustRightInd w:val="0"/>
        <w:spacing w:line="240" w:lineRule="auto"/>
        <w:ind w:left="720"/>
        <w:jc w:val="left"/>
        <w:rPr>
          <w:rFonts w:cs="Times New Roman"/>
          <w:color w:val="000000"/>
          <w:sz w:val="20"/>
          <w:szCs w:val="24"/>
        </w:rPr>
      </w:pPr>
      <w:r w:rsidRPr="000A193F">
        <w:rPr>
          <w:rFonts w:cs="Times New Roman"/>
          <w:color w:val="000000"/>
          <w:sz w:val="20"/>
          <w:szCs w:val="24"/>
        </w:rPr>
        <w:t>Hasil klasifikasi di simpan di tabel klasifikasi</w:t>
      </w:r>
    </w:p>
    <w:p w:rsidR="000A193F" w:rsidRPr="000A193F" w:rsidRDefault="000A193F" w:rsidP="00D75B3D">
      <w:pPr>
        <w:pStyle w:val="ListParagraph"/>
        <w:numPr>
          <w:ilvl w:val="0"/>
          <w:numId w:val="15"/>
        </w:numPr>
        <w:autoSpaceDE w:val="0"/>
        <w:autoSpaceDN w:val="0"/>
        <w:adjustRightInd w:val="0"/>
        <w:spacing w:line="240" w:lineRule="auto"/>
        <w:ind w:left="360"/>
        <w:jc w:val="left"/>
        <w:rPr>
          <w:rFonts w:cs="Times New Roman"/>
          <w:color w:val="000000"/>
          <w:sz w:val="20"/>
          <w:szCs w:val="24"/>
        </w:rPr>
      </w:pPr>
      <w:r w:rsidRPr="000A193F">
        <w:rPr>
          <w:rFonts w:cs="Times New Roman"/>
          <w:color w:val="000000"/>
          <w:sz w:val="20"/>
          <w:szCs w:val="24"/>
        </w:rPr>
        <w:t>Melakukan input bobot preferensi</w:t>
      </w:r>
    </w:p>
    <w:p w:rsidR="000A193F" w:rsidRPr="000A193F" w:rsidRDefault="000A193F" w:rsidP="00D75B3D">
      <w:pPr>
        <w:pStyle w:val="ListParagraph"/>
        <w:numPr>
          <w:ilvl w:val="0"/>
          <w:numId w:val="15"/>
        </w:numPr>
        <w:autoSpaceDE w:val="0"/>
        <w:autoSpaceDN w:val="0"/>
        <w:adjustRightInd w:val="0"/>
        <w:spacing w:line="240" w:lineRule="auto"/>
        <w:ind w:left="360"/>
        <w:jc w:val="left"/>
        <w:rPr>
          <w:rFonts w:cs="Times New Roman"/>
          <w:color w:val="000000"/>
          <w:sz w:val="20"/>
          <w:szCs w:val="24"/>
        </w:rPr>
      </w:pPr>
      <w:r w:rsidRPr="000A193F">
        <w:rPr>
          <w:rFonts w:cs="Times New Roman"/>
          <w:color w:val="000000"/>
          <w:sz w:val="20"/>
          <w:szCs w:val="24"/>
        </w:rPr>
        <w:t>Melakukan perhitungan SAW</w:t>
      </w:r>
    </w:p>
    <w:p w:rsidR="000A193F" w:rsidRDefault="000A193F" w:rsidP="00D75B3D">
      <w:pPr>
        <w:pStyle w:val="ListParagraph"/>
        <w:numPr>
          <w:ilvl w:val="1"/>
          <w:numId w:val="16"/>
        </w:numPr>
        <w:autoSpaceDE w:val="0"/>
        <w:autoSpaceDN w:val="0"/>
        <w:adjustRightInd w:val="0"/>
        <w:spacing w:line="240" w:lineRule="auto"/>
        <w:ind w:left="720"/>
        <w:jc w:val="left"/>
        <w:rPr>
          <w:rFonts w:cs="Times New Roman"/>
          <w:color w:val="000000"/>
          <w:sz w:val="20"/>
          <w:szCs w:val="24"/>
        </w:rPr>
      </w:pPr>
      <w:r w:rsidRPr="000A193F">
        <w:rPr>
          <w:rFonts w:cs="Times New Roman"/>
          <w:color w:val="000000"/>
          <w:sz w:val="20"/>
          <w:szCs w:val="24"/>
        </w:rPr>
        <w:t>Merubah data hasil klasifikasi menjadi bentuk matrik data awal</w:t>
      </w:r>
    </w:p>
    <w:p w:rsidR="00503122" w:rsidRPr="000A193F" w:rsidRDefault="000A193F" w:rsidP="00D75B3D">
      <w:pPr>
        <w:pStyle w:val="ListParagraph"/>
        <w:numPr>
          <w:ilvl w:val="1"/>
          <w:numId w:val="16"/>
        </w:numPr>
        <w:autoSpaceDE w:val="0"/>
        <w:autoSpaceDN w:val="0"/>
        <w:adjustRightInd w:val="0"/>
        <w:spacing w:line="240" w:lineRule="auto"/>
        <w:ind w:left="720"/>
        <w:jc w:val="left"/>
        <w:rPr>
          <w:rFonts w:cs="Times New Roman"/>
          <w:color w:val="000000"/>
          <w:sz w:val="20"/>
          <w:szCs w:val="24"/>
        </w:rPr>
      </w:pPr>
      <w:r w:rsidRPr="000A193F">
        <w:rPr>
          <w:rFonts w:cs="Times New Roman"/>
          <w:color w:val="000000"/>
          <w:sz w:val="20"/>
          <w:szCs w:val="20"/>
        </w:rPr>
        <w:t>Melakukan pembobotan dari matrik data awal</w:t>
      </w:r>
    </w:p>
    <w:p w:rsidR="000A193F" w:rsidRPr="000A193F" w:rsidRDefault="000A193F" w:rsidP="00D75B3D">
      <w:pPr>
        <w:pStyle w:val="ListParagraph"/>
        <w:numPr>
          <w:ilvl w:val="1"/>
          <w:numId w:val="16"/>
        </w:numPr>
        <w:autoSpaceDE w:val="0"/>
        <w:autoSpaceDN w:val="0"/>
        <w:adjustRightInd w:val="0"/>
        <w:spacing w:line="240" w:lineRule="auto"/>
        <w:ind w:left="720"/>
        <w:jc w:val="left"/>
        <w:rPr>
          <w:rFonts w:cs="Times New Roman"/>
          <w:color w:val="000000"/>
          <w:sz w:val="20"/>
          <w:szCs w:val="20"/>
        </w:rPr>
      </w:pPr>
      <w:r w:rsidRPr="000A193F">
        <w:rPr>
          <w:rFonts w:cs="Times New Roman"/>
          <w:color w:val="000000"/>
          <w:sz w:val="20"/>
          <w:szCs w:val="20"/>
        </w:rPr>
        <w:t>Melakukan normalisasi data pembobotan dengan persamaan (2.2).</w:t>
      </w:r>
    </w:p>
    <w:p w:rsidR="000A193F" w:rsidRPr="000A193F" w:rsidRDefault="000A193F" w:rsidP="00D75B3D">
      <w:pPr>
        <w:pStyle w:val="ListParagraph"/>
        <w:numPr>
          <w:ilvl w:val="1"/>
          <w:numId w:val="16"/>
        </w:numPr>
        <w:autoSpaceDE w:val="0"/>
        <w:autoSpaceDN w:val="0"/>
        <w:adjustRightInd w:val="0"/>
        <w:spacing w:line="240" w:lineRule="auto"/>
        <w:ind w:left="720"/>
        <w:jc w:val="left"/>
        <w:rPr>
          <w:rFonts w:cs="Times New Roman"/>
          <w:color w:val="000000"/>
          <w:sz w:val="20"/>
          <w:szCs w:val="20"/>
        </w:rPr>
      </w:pPr>
      <w:r w:rsidRPr="000A193F">
        <w:rPr>
          <w:rFonts w:cs="Times New Roman"/>
          <w:color w:val="000000"/>
          <w:sz w:val="20"/>
          <w:szCs w:val="20"/>
        </w:rPr>
        <w:t>Melakukan perhitungan nilai akhir dan perangkingan dengan persamaan (2.5).</w:t>
      </w:r>
    </w:p>
    <w:p w:rsidR="00C86826" w:rsidRPr="00C86826" w:rsidRDefault="000A193F" w:rsidP="00C86826">
      <w:pPr>
        <w:pStyle w:val="ListParagraph"/>
        <w:numPr>
          <w:ilvl w:val="0"/>
          <w:numId w:val="15"/>
        </w:numPr>
        <w:autoSpaceDE w:val="0"/>
        <w:autoSpaceDN w:val="0"/>
        <w:adjustRightInd w:val="0"/>
        <w:spacing w:line="240" w:lineRule="auto"/>
        <w:ind w:left="360"/>
        <w:jc w:val="left"/>
        <w:rPr>
          <w:rFonts w:cs="Times New Roman"/>
          <w:color w:val="000000"/>
          <w:sz w:val="20"/>
          <w:szCs w:val="20"/>
        </w:rPr>
      </w:pPr>
      <w:r w:rsidRPr="000A193F">
        <w:rPr>
          <w:rFonts w:cs="Times New Roman"/>
          <w:color w:val="000000"/>
          <w:sz w:val="20"/>
          <w:szCs w:val="20"/>
        </w:rPr>
        <w:t>Menampilkan hasil perhitungan SAW.</w:t>
      </w:r>
    </w:p>
    <w:p w:rsidR="000A193F" w:rsidRPr="00C86826" w:rsidRDefault="000A193F" w:rsidP="00C86826">
      <w:pPr>
        <w:pStyle w:val="ListParagraph"/>
        <w:numPr>
          <w:ilvl w:val="0"/>
          <w:numId w:val="15"/>
        </w:numPr>
        <w:autoSpaceDE w:val="0"/>
        <w:autoSpaceDN w:val="0"/>
        <w:adjustRightInd w:val="0"/>
        <w:spacing w:line="240" w:lineRule="auto"/>
        <w:ind w:left="360"/>
        <w:jc w:val="left"/>
        <w:rPr>
          <w:rFonts w:cs="Times New Roman"/>
          <w:color w:val="000000"/>
          <w:sz w:val="20"/>
          <w:szCs w:val="20"/>
        </w:rPr>
      </w:pPr>
      <w:r w:rsidRPr="00C86826">
        <w:rPr>
          <w:color w:val="000000"/>
          <w:sz w:val="20"/>
          <w:szCs w:val="20"/>
        </w:rPr>
        <w:t>Selesai</w:t>
      </w:r>
    </w:p>
    <w:p w:rsidR="00BA1EA1" w:rsidRPr="00BA1EA1" w:rsidRDefault="00BA1EA1" w:rsidP="000A193F">
      <w:pPr>
        <w:pStyle w:val="BodyTextIndent2"/>
        <w:tabs>
          <w:tab w:val="left" w:pos="340"/>
        </w:tabs>
        <w:spacing w:after="0" w:line="240" w:lineRule="auto"/>
        <w:ind w:left="0"/>
        <w:jc w:val="both"/>
        <w:rPr>
          <w:b/>
          <w:sz w:val="20"/>
          <w:szCs w:val="20"/>
          <w:lang w:val="id-ID"/>
        </w:rPr>
      </w:pPr>
    </w:p>
    <w:p w:rsidR="00602A01" w:rsidRDefault="00BC54F9">
      <w:pPr>
        <w:pStyle w:val="BodyTextIndent2"/>
        <w:tabs>
          <w:tab w:val="left" w:pos="340"/>
        </w:tabs>
        <w:spacing w:after="0" w:line="240" w:lineRule="auto"/>
        <w:ind w:left="0"/>
        <w:jc w:val="both"/>
        <w:rPr>
          <w:b/>
          <w:sz w:val="20"/>
          <w:lang w:val="id-ID"/>
        </w:rPr>
      </w:pPr>
      <w:r w:rsidRPr="004F3E3E">
        <w:rPr>
          <w:b/>
          <w:sz w:val="20"/>
        </w:rPr>
        <w:t>4.4</w:t>
      </w:r>
      <w:r w:rsidR="00602A01" w:rsidRPr="004F3E3E">
        <w:rPr>
          <w:b/>
          <w:sz w:val="20"/>
        </w:rPr>
        <w:t xml:space="preserve"> </w:t>
      </w:r>
      <w:r w:rsidR="00290183">
        <w:rPr>
          <w:b/>
          <w:sz w:val="20"/>
        </w:rPr>
        <w:t>Enti</w:t>
      </w:r>
      <w:r w:rsidR="009E39C1" w:rsidRPr="004F3E3E">
        <w:rPr>
          <w:b/>
          <w:sz w:val="20"/>
        </w:rPr>
        <w:t>ty Relationship Diagram</w:t>
      </w:r>
    </w:p>
    <w:p w:rsidR="00FA7930" w:rsidRPr="00FA7930" w:rsidRDefault="00FA7930">
      <w:pPr>
        <w:pStyle w:val="BodyTextIndent2"/>
        <w:tabs>
          <w:tab w:val="left" w:pos="340"/>
        </w:tabs>
        <w:spacing w:after="0" w:line="240" w:lineRule="auto"/>
        <w:ind w:left="0"/>
        <w:jc w:val="both"/>
        <w:rPr>
          <w:b/>
          <w:sz w:val="20"/>
          <w:lang w:val="id-ID"/>
        </w:rPr>
      </w:pPr>
    </w:p>
    <w:p w:rsidR="00BA1EA1" w:rsidRDefault="004218DC" w:rsidP="00BA1EA1">
      <w:pPr>
        <w:pStyle w:val="BodyTextIndent2"/>
        <w:keepNext/>
        <w:tabs>
          <w:tab w:val="left" w:pos="340"/>
        </w:tabs>
        <w:spacing w:after="0" w:line="240" w:lineRule="auto"/>
        <w:ind w:left="0"/>
        <w:jc w:val="both"/>
      </w:pPr>
      <w:r>
        <w:rPr>
          <w:noProof/>
          <w:lang w:eastAsia="en-US"/>
        </w:rPr>
        <w:drawing>
          <wp:inline distT="0" distB="0" distL="0" distR="0">
            <wp:extent cx="2757170" cy="12174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757170" cy="1217452"/>
                    </a:xfrm>
                    <a:prstGeom prst="rect">
                      <a:avLst/>
                    </a:prstGeom>
                  </pic:spPr>
                </pic:pic>
              </a:graphicData>
            </a:graphic>
          </wp:inline>
        </w:drawing>
      </w:r>
    </w:p>
    <w:p w:rsidR="00503122" w:rsidRPr="00BA1EA1" w:rsidRDefault="00BA1EA1" w:rsidP="00BA1EA1">
      <w:pPr>
        <w:pStyle w:val="Caption"/>
        <w:spacing w:before="0" w:after="0"/>
        <w:jc w:val="center"/>
        <w:rPr>
          <w:b/>
          <w:sz w:val="14"/>
          <w:lang w:val="id-ID"/>
        </w:rPr>
      </w:pPr>
      <w:r w:rsidRPr="00BA1EA1">
        <w:rPr>
          <w:sz w:val="18"/>
        </w:rPr>
        <w:t xml:space="preserve">Gambar </w:t>
      </w:r>
      <w:r w:rsidRPr="00BA1EA1">
        <w:rPr>
          <w:sz w:val="18"/>
        </w:rPr>
        <w:fldChar w:fldCharType="begin"/>
      </w:r>
      <w:r w:rsidRPr="00BA1EA1">
        <w:rPr>
          <w:sz w:val="18"/>
        </w:rPr>
        <w:instrText xml:space="preserve"> SEQ Gambar \* ARABIC </w:instrText>
      </w:r>
      <w:r w:rsidRPr="00BA1EA1">
        <w:rPr>
          <w:sz w:val="18"/>
        </w:rPr>
        <w:fldChar w:fldCharType="separate"/>
      </w:r>
      <w:r w:rsidR="00851025">
        <w:rPr>
          <w:noProof/>
          <w:sz w:val="18"/>
        </w:rPr>
        <w:t>6</w:t>
      </w:r>
      <w:r w:rsidRPr="00BA1EA1">
        <w:rPr>
          <w:sz w:val="18"/>
        </w:rPr>
        <w:fldChar w:fldCharType="end"/>
      </w:r>
      <w:r>
        <w:rPr>
          <w:sz w:val="18"/>
          <w:lang w:val="id-ID"/>
        </w:rPr>
        <w:t>: ERD</w:t>
      </w:r>
    </w:p>
    <w:p w:rsidR="00DB515F" w:rsidRPr="004F3E3E" w:rsidRDefault="00DB515F" w:rsidP="00BA1EA1">
      <w:pPr>
        <w:pStyle w:val="BodyTextIndent2"/>
        <w:tabs>
          <w:tab w:val="left" w:pos="340"/>
        </w:tabs>
        <w:spacing w:after="0" w:line="240" w:lineRule="auto"/>
        <w:ind w:left="0"/>
        <w:jc w:val="both"/>
        <w:rPr>
          <w:b/>
          <w:sz w:val="20"/>
        </w:rPr>
      </w:pPr>
    </w:p>
    <w:p w:rsidR="008469A0" w:rsidRDefault="00BC54F9">
      <w:pPr>
        <w:pStyle w:val="BodyTextIndent2"/>
        <w:tabs>
          <w:tab w:val="left" w:pos="340"/>
        </w:tabs>
        <w:spacing w:after="0" w:line="240" w:lineRule="auto"/>
        <w:ind w:left="0"/>
        <w:jc w:val="both"/>
        <w:rPr>
          <w:b/>
          <w:lang w:val="id-ID"/>
        </w:rPr>
      </w:pPr>
      <w:r w:rsidRPr="004F3E3E">
        <w:rPr>
          <w:b/>
          <w:sz w:val="20"/>
        </w:rPr>
        <w:t>4.5</w:t>
      </w:r>
      <w:r w:rsidR="007B5DDA" w:rsidRPr="004F3E3E">
        <w:rPr>
          <w:b/>
          <w:sz w:val="20"/>
        </w:rPr>
        <w:t xml:space="preserve"> Tampilan Sistem</w:t>
      </w:r>
    </w:p>
    <w:p w:rsidR="00FA7930" w:rsidRDefault="00C67B09">
      <w:pPr>
        <w:pStyle w:val="BodyTextIndent2"/>
        <w:tabs>
          <w:tab w:val="left" w:pos="340"/>
        </w:tabs>
        <w:spacing w:after="0" w:line="240" w:lineRule="auto"/>
        <w:ind w:left="0"/>
        <w:jc w:val="both"/>
        <w:rPr>
          <w:sz w:val="20"/>
          <w:lang w:val="id-ID"/>
        </w:rPr>
      </w:pPr>
      <w:r w:rsidRPr="00C67B09">
        <w:rPr>
          <w:sz w:val="20"/>
          <w:lang w:val="id-ID"/>
        </w:rPr>
        <w:t>Tamp</w:t>
      </w:r>
      <w:r>
        <w:rPr>
          <w:sz w:val="20"/>
          <w:lang w:val="id-ID"/>
        </w:rPr>
        <w:t>ilan sistem akan menjelaskan tampilan data kriteria pada gambar 7, data himpunan pada gambar 8, data alternatif pada gambar 9, klasifikasi data pada gambar 10, analisis penerima pada gambar 11, dan hasil analisis pada gambar 12.</w:t>
      </w:r>
    </w:p>
    <w:p w:rsidR="00C67B09" w:rsidRPr="00C67B09" w:rsidRDefault="00C67B09">
      <w:pPr>
        <w:pStyle w:val="BodyTextIndent2"/>
        <w:tabs>
          <w:tab w:val="left" w:pos="340"/>
        </w:tabs>
        <w:spacing w:after="0" w:line="240" w:lineRule="auto"/>
        <w:ind w:left="0"/>
        <w:jc w:val="both"/>
        <w:rPr>
          <w:sz w:val="20"/>
          <w:lang w:val="id-ID"/>
        </w:rPr>
      </w:pPr>
    </w:p>
    <w:p w:rsidR="002C2F2F" w:rsidRDefault="001F06B9" w:rsidP="002C2F2F">
      <w:pPr>
        <w:pStyle w:val="BodyTextIndent2"/>
        <w:keepNext/>
        <w:tabs>
          <w:tab w:val="left" w:pos="340"/>
        </w:tabs>
        <w:spacing w:after="0" w:line="240" w:lineRule="auto"/>
        <w:ind w:left="0"/>
        <w:jc w:val="both"/>
      </w:pPr>
      <w:r>
        <w:rPr>
          <w:noProof/>
          <w:lang w:eastAsia="en-US"/>
        </w:rPr>
        <w:drawing>
          <wp:inline distT="0" distB="0" distL="0" distR="0">
            <wp:extent cx="2757170" cy="1547976"/>
            <wp:effectExtent l="0" t="0" r="0" b="0"/>
            <wp:docPr id="12" name="Picture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7170" cy="1547976"/>
                    </a:xfrm>
                    <a:prstGeom prst="rect">
                      <a:avLst/>
                    </a:prstGeom>
                    <a:noFill/>
                    <a:ln>
                      <a:noFill/>
                    </a:ln>
                  </pic:spPr>
                </pic:pic>
              </a:graphicData>
            </a:graphic>
          </wp:inline>
        </w:drawing>
      </w:r>
    </w:p>
    <w:p w:rsidR="002C2F2F" w:rsidRDefault="002C2F2F" w:rsidP="00BA1EA1">
      <w:pPr>
        <w:pStyle w:val="Caption"/>
        <w:spacing w:before="0" w:after="0"/>
        <w:jc w:val="center"/>
        <w:rPr>
          <w:sz w:val="18"/>
          <w:szCs w:val="18"/>
          <w:lang w:val="id-ID"/>
        </w:rPr>
      </w:pPr>
      <w:r w:rsidRPr="002C2F2F">
        <w:rPr>
          <w:sz w:val="18"/>
          <w:szCs w:val="18"/>
        </w:rPr>
        <w:t xml:space="preserve">Gambar </w:t>
      </w:r>
      <w:r w:rsidRPr="002C2F2F">
        <w:rPr>
          <w:sz w:val="18"/>
          <w:szCs w:val="18"/>
        </w:rPr>
        <w:fldChar w:fldCharType="begin"/>
      </w:r>
      <w:r w:rsidRPr="002C2F2F">
        <w:rPr>
          <w:sz w:val="18"/>
          <w:szCs w:val="18"/>
        </w:rPr>
        <w:instrText xml:space="preserve"> SEQ Gambar \* ARABIC </w:instrText>
      </w:r>
      <w:r w:rsidRPr="002C2F2F">
        <w:rPr>
          <w:sz w:val="18"/>
          <w:szCs w:val="18"/>
        </w:rPr>
        <w:fldChar w:fldCharType="separate"/>
      </w:r>
      <w:r w:rsidR="00851025">
        <w:rPr>
          <w:noProof/>
          <w:sz w:val="18"/>
          <w:szCs w:val="18"/>
        </w:rPr>
        <w:t>7</w:t>
      </w:r>
      <w:r w:rsidRPr="002C2F2F">
        <w:rPr>
          <w:sz w:val="18"/>
          <w:szCs w:val="18"/>
        </w:rPr>
        <w:fldChar w:fldCharType="end"/>
      </w:r>
      <w:r>
        <w:rPr>
          <w:sz w:val="18"/>
          <w:szCs w:val="18"/>
          <w:lang w:val="id-ID"/>
        </w:rPr>
        <w:t>: Data Kriteria</w:t>
      </w:r>
    </w:p>
    <w:p w:rsidR="00BA1EA1" w:rsidRPr="00BA1EA1" w:rsidRDefault="00BA1EA1" w:rsidP="00BA1EA1">
      <w:pPr>
        <w:pStyle w:val="Caption"/>
        <w:spacing w:before="0" w:after="0"/>
        <w:jc w:val="center"/>
        <w:rPr>
          <w:sz w:val="18"/>
          <w:szCs w:val="18"/>
          <w:lang w:val="id-ID"/>
        </w:rPr>
      </w:pPr>
    </w:p>
    <w:p w:rsidR="001F06B9" w:rsidRPr="00E46BC9" w:rsidRDefault="001F06B9" w:rsidP="00E46BC9">
      <w:pPr>
        <w:pStyle w:val="BodyTextIndent2"/>
        <w:keepNext/>
        <w:tabs>
          <w:tab w:val="left" w:pos="340"/>
        </w:tabs>
        <w:spacing w:after="0" w:line="240" w:lineRule="auto"/>
        <w:ind w:left="0"/>
        <w:jc w:val="center"/>
      </w:pPr>
      <w:r>
        <w:rPr>
          <w:noProof/>
          <w:lang w:eastAsia="en-US"/>
        </w:rPr>
        <w:lastRenderedPageBreak/>
        <w:drawing>
          <wp:inline distT="0" distB="0" distL="0" distR="0">
            <wp:extent cx="2757170" cy="1547976"/>
            <wp:effectExtent l="0" t="0" r="0" b="0"/>
            <wp:docPr id="13" name="Picture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7170" cy="1547976"/>
                    </a:xfrm>
                    <a:prstGeom prst="rect">
                      <a:avLst/>
                    </a:prstGeom>
                    <a:noFill/>
                    <a:ln>
                      <a:noFill/>
                    </a:ln>
                  </pic:spPr>
                </pic:pic>
              </a:graphicData>
            </a:graphic>
          </wp:inline>
        </w:drawing>
      </w:r>
      <w:r w:rsidR="002C2F2F" w:rsidRPr="00E46BC9">
        <w:rPr>
          <w:i/>
          <w:sz w:val="18"/>
        </w:rPr>
        <w:t xml:space="preserve">Gambar </w:t>
      </w:r>
      <w:r w:rsidR="002C2F2F" w:rsidRPr="00E46BC9">
        <w:rPr>
          <w:i/>
          <w:sz w:val="18"/>
        </w:rPr>
        <w:fldChar w:fldCharType="begin"/>
      </w:r>
      <w:r w:rsidR="002C2F2F" w:rsidRPr="00E46BC9">
        <w:rPr>
          <w:i/>
          <w:sz w:val="18"/>
        </w:rPr>
        <w:instrText xml:space="preserve"> SEQ Gambar \* ARABIC </w:instrText>
      </w:r>
      <w:r w:rsidR="002C2F2F" w:rsidRPr="00E46BC9">
        <w:rPr>
          <w:i/>
          <w:sz w:val="18"/>
        </w:rPr>
        <w:fldChar w:fldCharType="separate"/>
      </w:r>
      <w:r w:rsidR="00851025">
        <w:rPr>
          <w:i/>
          <w:noProof/>
          <w:sz w:val="18"/>
        </w:rPr>
        <w:t>8</w:t>
      </w:r>
      <w:r w:rsidR="002C2F2F" w:rsidRPr="00E46BC9">
        <w:rPr>
          <w:i/>
          <w:sz w:val="18"/>
        </w:rPr>
        <w:fldChar w:fldCharType="end"/>
      </w:r>
      <w:r w:rsidR="002C2F2F" w:rsidRPr="00E46BC9">
        <w:rPr>
          <w:i/>
          <w:sz w:val="18"/>
          <w:lang w:val="id-ID"/>
        </w:rPr>
        <w:t>: Data Himpunan</w:t>
      </w:r>
    </w:p>
    <w:p w:rsidR="00E46BC9" w:rsidRPr="00BA1EA1" w:rsidRDefault="00E46BC9" w:rsidP="00E46BC9">
      <w:pPr>
        <w:pStyle w:val="Caption"/>
        <w:spacing w:before="0" w:after="0"/>
        <w:jc w:val="center"/>
        <w:rPr>
          <w:b/>
          <w:sz w:val="18"/>
          <w:lang w:val="id-ID"/>
        </w:rPr>
      </w:pPr>
    </w:p>
    <w:p w:rsidR="002C2F2F" w:rsidRDefault="001F06B9" w:rsidP="002C2F2F">
      <w:pPr>
        <w:pStyle w:val="BodyTextIndent2"/>
        <w:keepNext/>
        <w:tabs>
          <w:tab w:val="left" w:pos="340"/>
        </w:tabs>
        <w:spacing w:after="0" w:line="240" w:lineRule="auto"/>
        <w:ind w:left="0"/>
        <w:jc w:val="both"/>
      </w:pPr>
      <w:r>
        <w:rPr>
          <w:noProof/>
          <w:lang w:eastAsia="en-US"/>
        </w:rPr>
        <w:drawing>
          <wp:inline distT="0" distB="0" distL="0" distR="0">
            <wp:extent cx="2757170" cy="1547976"/>
            <wp:effectExtent l="0" t="0" r="0" b="0"/>
            <wp:docPr id="15" name="Picture 1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7170" cy="1547976"/>
                    </a:xfrm>
                    <a:prstGeom prst="rect">
                      <a:avLst/>
                    </a:prstGeom>
                    <a:noFill/>
                    <a:ln>
                      <a:noFill/>
                    </a:ln>
                  </pic:spPr>
                </pic:pic>
              </a:graphicData>
            </a:graphic>
          </wp:inline>
        </w:drawing>
      </w:r>
    </w:p>
    <w:p w:rsidR="001F06B9" w:rsidRPr="002C2F2F" w:rsidRDefault="002C2F2F" w:rsidP="00BA1EA1">
      <w:pPr>
        <w:pStyle w:val="Caption"/>
        <w:spacing w:before="0" w:after="0"/>
        <w:jc w:val="center"/>
        <w:rPr>
          <w:b/>
          <w:sz w:val="18"/>
          <w:lang w:val="id-ID"/>
        </w:rPr>
      </w:pPr>
      <w:r w:rsidRPr="002C2F2F">
        <w:rPr>
          <w:sz w:val="18"/>
        </w:rPr>
        <w:t xml:space="preserve">Gambar </w:t>
      </w:r>
      <w:r w:rsidRPr="002C2F2F">
        <w:rPr>
          <w:sz w:val="18"/>
        </w:rPr>
        <w:fldChar w:fldCharType="begin"/>
      </w:r>
      <w:r w:rsidRPr="002C2F2F">
        <w:rPr>
          <w:sz w:val="18"/>
        </w:rPr>
        <w:instrText xml:space="preserve"> SEQ Gambar \* ARABIC </w:instrText>
      </w:r>
      <w:r w:rsidRPr="002C2F2F">
        <w:rPr>
          <w:sz w:val="18"/>
        </w:rPr>
        <w:fldChar w:fldCharType="separate"/>
      </w:r>
      <w:r w:rsidR="00851025">
        <w:rPr>
          <w:noProof/>
          <w:sz w:val="18"/>
        </w:rPr>
        <w:t>9</w:t>
      </w:r>
      <w:r w:rsidRPr="002C2F2F">
        <w:rPr>
          <w:sz w:val="18"/>
        </w:rPr>
        <w:fldChar w:fldCharType="end"/>
      </w:r>
      <w:r>
        <w:rPr>
          <w:sz w:val="18"/>
          <w:lang w:val="id-ID"/>
        </w:rPr>
        <w:t>: Data Alternatif</w:t>
      </w:r>
    </w:p>
    <w:p w:rsidR="001F06B9" w:rsidRDefault="001F06B9">
      <w:pPr>
        <w:pStyle w:val="BodyTextIndent2"/>
        <w:tabs>
          <w:tab w:val="left" w:pos="340"/>
        </w:tabs>
        <w:spacing w:after="0" w:line="240" w:lineRule="auto"/>
        <w:ind w:left="0"/>
        <w:jc w:val="both"/>
        <w:rPr>
          <w:b/>
        </w:rPr>
      </w:pPr>
    </w:p>
    <w:p w:rsidR="00E46BC9" w:rsidRDefault="001F06B9" w:rsidP="00E46BC9">
      <w:pPr>
        <w:pStyle w:val="BodyTextIndent2"/>
        <w:keepNext/>
        <w:tabs>
          <w:tab w:val="left" w:pos="340"/>
        </w:tabs>
        <w:spacing w:after="0" w:line="240" w:lineRule="auto"/>
        <w:ind w:left="0"/>
        <w:jc w:val="both"/>
      </w:pPr>
      <w:r>
        <w:rPr>
          <w:noProof/>
          <w:lang w:eastAsia="en-US"/>
        </w:rPr>
        <w:drawing>
          <wp:inline distT="0" distB="0" distL="0" distR="0">
            <wp:extent cx="2757170" cy="1547976"/>
            <wp:effectExtent l="0" t="0" r="0" b="0"/>
            <wp:docPr id="17" name="Picture 1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7170" cy="1547976"/>
                    </a:xfrm>
                    <a:prstGeom prst="rect">
                      <a:avLst/>
                    </a:prstGeom>
                    <a:noFill/>
                    <a:ln>
                      <a:noFill/>
                    </a:ln>
                  </pic:spPr>
                </pic:pic>
              </a:graphicData>
            </a:graphic>
          </wp:inline>
        </w:drawing>
      </w:r>
    </w:p>
    <w:p w:rsidR="001F06B9" w:rsidRPr="00E46BC9" w:rsidRDefault="00E46BC9" w:rsidP="00B22E6A">
      <w:pPr>
        <w:pStyle w:val="Caption"/>
        <w:spacing w:before="0" w:after="0"/>
        <w:jc w:val="center"/>
        <w:rPr>
          <w:b/>
          <w:sz w:val="18"/>
          <w:lang w:val="id-ID"/>
        </w:rPr>
      </w:pPr>
      <w:r w:rsidRPr="00E46BC9">
        <w:rPr>
          <w:sz w:val="18"/>
        </w:rPr>
        <w:t xml:space="preserve">Gambar </w:t>
      </w:r>
      <w:r w:rsidRPr="00E46BC9">
        <w:rPr>
          <w:sz w:val="18"/>
        </w:rPr>
        <w:fldChar w:fldCharType="begin"/>
      </w:r>
      <w:r w:rsidRPr="00E46BC9">
        <w:rPr>
          <w:sz w:val="18"/>
        </w:rPr>
        <w:instrText xml:space="preserve"> SEQ Gambar \* ARABIC </w:instrText>
      </w:r>
      <w:r w:rsidRPr="00E46BC9">
        <w:rPr>
          <w:sz w:val="18"/>
        </w:rPr>
        <w:fldChar w:fldCharType="separate"/>
      </w:r>
      <w:r w:rsidR="00851025">
        <w:rPr>
          <w:noProof/>
          <w:sz w:val="18"/>
        </w:rPr>
        <w:t>10</w:t>
      </w:r>
      <w:r w:rsidRPr="00E46BC9">
        <w:rPr>
          <w:sz w:val="18"/>
        </w:rPr>
        <w:fldChar w:fldCharType="end"/>
      </w:r>
      <w:r>
        <w:rPr>
          <w:sz w:val="18"/>
          <w:lang w:val="id-ID"/>
        </w:rPr>
        <w:t>: Klasifikasi Data</w:t>
      </w:r>
    </w:p>
    <w:p w:rsidR="001F06B9" w:rsidRDefault="001F06B9">
      <w:pPr>
        <w:pStyle w:val="BodyTextIndent2"/>
        <w:tabs>
          <w:tab w:val="left" w:pos="340"/>
        </w:tabs>
        <w:spacing w:after="0" w:line="240" w:lineRule="auto"/>
        <w:ind w:left="0"/>
        <w:jc w:val="both"/>
        <w:rPr>
          <w:b/>
        </w:rPr>
      </w:pPr>
    </w:p>
    <w:p w:rsidR="00B41F57" w:rsidRDefault="001F06B9" w:rsidP="00B41F57">
      <w:pPr>
        <w:pStyle w:val="BodyTextIndent2"/>
        <w:keepNext/>
        <w:tabs>
          <w:tab w:val="left" w:pos="340"/>
        </w:tabs>
        <w:spacing w:after="0" w:line="240" w:lineRule="auto"/>
        <w:ind w:left="0"/>
        <w:jc w:val="both"/>
      </w:pPr>
      <w:r>
        <w:rPr>
          <w:noProof/>
          <w:lang w:eastAsia="en-US"/>
        </w:rPr>
        <w:drawing>
          <wp:inline distT="0" distB="0" distL="0" distR="0">
            <wp:extent cx="2757170" cy="1547976"/>
            <wp:effectExtent l="0" t="0" r="0" b="0"/>
            <wp:docPr id="18" name="Picture 1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7170" cy="1547976"/>
                    </a:xfrm>
                    <a:prstGeom prst="rect">
                      <a:avLst/>
                    </a:prstGeom>
                    <a:noFill/>
                    <a:ln>
                      <a:noFill/>
                    </a:ln>
                  </pic:spPr>
                </pic:pic>
              </a:graphicData>
            </a:graphic>
          </wp:inline>
        </w:drawing>
      </w:r>
    </w:p>
    <w:p w:rsidR="001F06B9" w:rsidRPr="00B41F57" w:rsidRDefault="00B41F57" w:rsidP="00B41F57">
      <w:pPr>
        <w:pStyle w:val="Caption"/>
        <w:spacing w:before="0" w:after="0"/>
        <w:jc w:val="center"/>
        <w:rPr>
          <w:b/>
          <w:sz w:val="18"/>
          <w:lang w:val="id-ID"/>
        </w:rPr>
      </w:pPr>
      <w:r w:rsidRPr="00B41F57">
        <w:rPr>
          <w:sz w:val="18"/>
        </w:rPr>
        <w:t xml:space="preserve">Gambar </w:t>
      </w:r>
      <w:r w:rsidRPr="00B41F57">
        <w:rPr>
          <w:sz w:val="18"/>
        </w:rPr>
        <w:fldChar w:fldCharType="begin"/>
      </w:r>
      <w:r w:rsidRPr="00B41F57">
        <w:rPr>
          <w:sz w:val="18"/>
        </w:rPr>
        <w:instrText xml:space="preserve"> SEQ Gambar \* ARABIC </w:instrText>
      </w:r>
      <w:r w:rsidRPr="00B41F57">
        <w:rPr>
          <w:sz w:val="18"/>
        </w:rPr>
        <w:fldChar w:fldCharType="separate"/>
      </w:r>
      <w:r w:rsidR="00851025">
        <w:rPr>
          <w:noProof/>
          <w:sz w:val="18"/>
        </w:rPr>
        <w:t>11</w:t>
      </w:r>
      <w:r w:rsidRPr="00B41F57">
        <w:rPr>
          <w:sz w:val="18"/>
        </w:rPr>
        <w:fldChar w:fldCharType="end"/>
      </w:r>
      <w:r>
        <w:rPr>
          <w:sz w:val="18"/>
          <w:lang w:val="id-ID"/>
        </w:rPr>
        <w:t>: Analisis Penerima</w:t>
      </w:r>
    </w:p>
    <w:p w:rsidR="001F06B9" w:rsidRDefault="001F06B9" w:rsidP="00B41F57">
      <w:pPr>
        <w:pStyle w:val="BodyTextIndent2"/>
        <w:tabs>
          <w:tab w:val="left" w:pos="340"/>
        </w:tabs>
        <w:spacing w:after="0" w:line="240" w:lineRule="auto"/>
        <w:ind w:left="0"/>
        <w:jc w:val="both"/>
        <w:rPr>
          <w:b/>
        </w:rPr>
      </w:pPr>
    </w:p>
    <w:p w:rsidR="00587239" w:rsidRDefault="001F06B9" w:rsidP="00587239">
      <w:pPr>
        <w:pStyle w:val="BodyTextIndent2"/>
        <w:keepNext/>
        <w:tabs>
          <w:tab w:val="left" w:pos="340"/>
        </w:tabs>
        <w:spacing w:after="0" w:line="240" w:lineRule="auto"/>
        <w:ind w:left="0"/>
        <w:jc w:val="both"/>
      </w:pPr>
      <w:r>
        <w:rPr>
          <w:noProof/>
          <w:lang w:eastAsia="en-US"/>
        </w:rPr>
        <w:lastRenderedPageBreak/>
        <w:drawing>
          <wp:inline distT="0" distB="0" distL="0" distR="0">
            <wp:extent cx="2757170" cy="1547976"/>
            <wp:effectExtent l="0" t="0" r="0" b="0"/>
            <wp:docPr id="19" name="Picture 1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57170" cy="1547976"/>
                    </a:xfrm>
                    <a:prstGeom prst="rect">
                      <a:avLst/>
                    </a:prstGeom>
                    <a:noFill/>
                    <a:ln>
                      <a:noFill/>
                    </a:ln>
                  </pic:spPr>
                </pic:pic>
              </a:graphicData>
            </a:graphic>
          </wp:inline>
        </w:drawing>
      </w:r>
    </w:p>
    <w:p w:rsidR="001F06B9" w:rsidRPr="00587239" w:rsidRDefault="00587239" w:rsidP="00587239">
      <w:pPr>
        <w:pStyle w:val="Caption"/>
        <w:spacing w:before="0" w:after="0"/>
        <w:jc w:val="center"/>
        <w:rPr>
          <w:b/>
          <w:sz w:val="18"/>
          <w:lang w:val="id-ID"/>
        </w:rPr>
      </w:pPr>
      <w:r w:rsidRPr="00587239">
        <w:rPr>
          <w:sz w:val="18"/>
        </w:rPr>
        <w:t xml:space="preserve">Gambar </w:t>
      </w:r>
      <w:r w:rsidRPr="00587239">
        <w:rPr>
          <w:sz w:val="18"/>
        </w:rPr>
        <w:fldChar w:fldCharType="begin"/>
      </w:r>
      <w:r w:rsidRPr="00587239">
        <w:rPr>
          <w:sz w:val="18"/>
        </w:rPr>
        <w:instrText xml:space="preserve"> SEQ Gambar \* ARABIC </w:instrText>
      </w:r>
      <w:r w:rsidRPr="00587239">
        <w:rPr>
          <w:sz w:val="18"/>
        </w:rPr>
        <w:fldChar w:fldCharType="separate"/>
      </w:r>
      <w:r w:rsidR="00851025">
        <w:rPr>
          <w:noProof/>
          <w:sz w:val="18"/>
        </w:rPr>
        <w:t>12</w:t>
      </w:r>
      <w:r w:rsidRPr="00587239">
        <w:rPr>
          <w:sz w:val="18"/>
        </w:rPr>
        <w:fldChar w:fldCharType="end"/>
      </w:r>
      <w:r>
        <w:rPr>
          <w:sz w:val="18"/>
          <w:lang w:val="id-ID"/>
        </w:rPr>
        <w:t>: Hasil Analisis</w:t>
      </w:r>
    </w:p>
    <w:p w:rsidR="001F06B9" w:rsidRDefault="001F06B9" w:rsidP="00587239">
      <w:pPr>
        <w:pStyle w:val="BodyTextIndent2"/>
        <w:tabs>
          <w:tab w:val="left" w:pos="340"/>
        </w:tabs>
        <w:spacing w:after="0" w:line="240" w:lineRule="auto"/>
        <w:ind w:left="0"/>
        <w:jc w:val="both"/>
        <w:rPr>
          <w:b/>
        </w:rPr>
      </w:pPr>
    </w:p>
    <w:p w:rsidR="00D61BDD" w:rsidRDefault="001F06B9" w:rsidP="00D61BDD">
      <w:pPr>
        <w:pStyle w:val="BodyTextIndent2"/>
        <w:keepNext/>
        <w:tabs>
          <w:tab w:val="left" w:pos="340"/>
        </w:tabs>
        <w:spacing w:after="0" w:line="240" w:lineRule="auto"/>
        <w:ind w:left="0"/>
        <w:jc w:val="both"/>
      </w:pPr>
      <w:r>
        <w:rPr>
          <w:noProof/>
          <w:lang w:eastAsia="en-US"/>
        </w:rPr>
        <w:drawing>
          <wp:inline distT="0" distB="0" distL="0" distR="0">
            <wp:extent cx="2757170" cy="1548519"/>
            <wp:effectExtent l="0" t="0" r="0" b="0"/>
            <wp:docPr id="2" name="Picture 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57170" cy="1548519"/>
                    </a:xfrm>
                    <a:prstGeom prst="rect">
                      <a:avLst/>
                    </a:prstGeom>
                    <a:noFill/>
                    <a:ln>
                      <a:noFill/>
                    </a:ln>
                  </pic:spPr>
                </pic:pic>
              </a:graphicData>
            </a:graphic>
          </wp:inline>
        </w:drawing>
      </w:r>
    </w:p>
    <w:p w:rsidR="001F06B9" w:rsidRPr="00D61BDD" w:rsidRDefault="00D61BDD" w:rsidP="00D61BDD">
      <w:pPr>
        <w:pStyle w:val="Caption"/>
        <w:spacing w:before="0" w:after="0"/>
        <w:jc w:val="center"/>
        <w:rPr>
          <w:b/>
          <w:sz w:val="18"/>
          <w:lang w:val="id-ID"/>
        </w:rPr>
      </w:pPr>
      <w:r w:rsidRPr="00D61BDD">
        <w:rPr>
          <w:sz w:val="18"/>
        </w:rPr>
        <w:t xml:space="preserve">Gambar </w:t>
      </w:r>
      <w:r>
        <w:rPr>
          <w:sz w:val="18"/>
          <w:lang w:val="id-ID"/>
        </w:rPr>
        <w:t>12: Lanjutan</w:t>
      </w:r>
    </w:p>
    <w:p w:rsidR="001F06B9" w:rsidRDefault="001F06B9" w:rsidP="00D61BDD">
      <w:pPr>
        <w:pStyle w:val="BodyTextIndent2"/>
        <w:tabs>
          <w:tab w:val="left" w:pos="340"/>
        </w:tabs>
        <w:spacing w:after="0" w:line="240" w:lineRule="auto"/>
        <w:ind w:left="0"/>
        <w:jc w:val="both"/>
        <w:rPr>
          <w:b/>
        </w:rPr>
      </w:pPr>
    </w:p>
    <w:p w:rsidR="00D61BDD" w:rsidRDefault="001F06B9" w:rsidP="00D61BDD">
      <w:pPr>
        <w:pStyle w:val="BodyTextIndent2"/>
        <w:keepNext/>
        <w:tabs>
          <w:tab w:val="left" w:pos="340"/>
        </w:tabs>
        <w:spacing w:after="0" w:line="240" w:lineRule="auto"/>
        <w:ind w:left="0"/>
        <w:jc w:val="both"/>
      </w:pPr>
      <w:r>
        <w:rPr>
          <w:noProof/>
          <w:lang w:eastAsia="en-US"/>
        </w:rPr>
        <w:drawing>
          <wp:inline distT="0" distB="0" distL="0" distR="0">
            <wp:extent cx="2757170" cy="1548519"/>
            <wp:effectExtent l="0" t="0" r="0" b="0"/>
            <wp:docPr id="3" name="Picture 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57170" cy="1548519"/>
                    </a:xfrm>
                    <a:prstGeom prst="rect">
                      <a:avLst/>
                    </a:prstGeom>
                    <a:noFill/>
                    <a:ln>
                      <a:noFill/>
                    </a:ln>
                  </pic:spPr>
                </pic:pic>
              </a:graphicData>
            </a:graphic>
          </wp:inline>
        </w:drawing>
      </w:r>
    </w:p>
    <w:p w:rsidR="001F06B9" w:rsidRPr="00D61BDD" w:rsidRDefault="00D61BDD" w:rsidP="00D61BDD">
      <w:pPr>
        <w:pStyle w:val="Caption"/>
        <w:spacing w:before="0" w:after="0"/>
        <w:jc w:val="center"/>
        <w:rPr>
          <w:b/>
          <w:sz w:val="18"/>
          <w:lang w:val="id-ID"/>
        </w:rPr>
      </w:pPr>
      <w:r w:rsidRPr="00D61BDD">
        <w:rPr>
          <w:sz w:val="18"/>
        </w:rPr>
        <w:t>Gambar</w:t>
      </w:r>
      <w:r>
        <w:rPr>
          <w:sz w:val="18"/>
          <w:lang w:val="id-ID"/>
        </w:rPr>
        <w:t xml:space="preserve"> 12: Lanjutan</w:t>
      </w:r>
    </w:p>
    <w:p w:rsidR="001F06B9" w:rsidRDefault="001F06B9" w:rsidP="00D61BDD">
      <w:pPr>
        <w:pStyle w:val="BodyTextIndent2"/>
        <w:tabs>
          <w:tab w:val="left" w:pos="340"/>
        </w:tabs>
        <w:spacing w:after="0" w:line="240" w:lineRule="auto"/>
        <w:ind w:left="0"/>
        <w:jc w:val="both"/>
        <w:rPr>
          <w:b/>
        </w:rPr>
      </w:pPr>
    </w:p>
    <w:p w:rsidR="006B7D8D" w:rsidRDefault="001F06B9" w:rsidP="006B7D8D">
      <w:pPr>
        <w:pStyle w:val="BodyTextIndent2"/>
        <w:keepNext/>
        <w:tabs>
          <w:tab w:val="left" w:pos="340"/>
        </w:tabs>
        <w:spacing w:after="0" w:line="240" w:lineRule="auto"/>
        <w:ind w:left="0"/>
        <w:jc w:val="both"/>
      </w:pPr>
      <w:r>
        <w:rPr>
          <w:noProof/>
          <w:lang w:eastAsia="en-US"/>
        </w:rPr>
        <w:drawing>
          <wp:inline distT="0" distB="0" distL="0" distR="0">
            <wp:extent cx="2757170" cy="154999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57170" cy="1549994"/>
                    </a:xfrm>
                    <a:prstGeom prst="rect">
                      <a:avLst/>
                    </a:prstGeom>
                  </pic:spPr>
                </pic:pic>
              </a:graphicData>
            </a:graphic>
          </wp:inline>
        </w:drawing>
      </w:r>
    </w:p>
    <w:p w:rsidR="001F06B9" w:rsidRPr="006B7D8D" w:rsidRDefault="006B7D8D" w:rsidP="006B7D8D">
      <w:pPr>
        <w:pStyle w:val="Caption"/>
        <w:spacing w:before="0" w:after="0"/>
        <w:jc w:val="center"/>
        <w:rPr>
          <w:b/>
          <w:sz w:val="18"/>
          <w:lang w:val="id-ID"/>
        </w:rPr>
      </w:pPr>
      <w:r w:rsidRPr="006B7D8D">
        <w:rPr>
          <w:sz w:val="18"/>
        </w:rPr>
        <w:t>Gambar</w:t>
      </w:r>
      <w:r>
        <w:rPr>
          <w:sz w:val="18"/>
          <w:lang w:val="id-ID"/>
        </w:rPr>
        <w:t>12: Lanjutan</w:t>
      </w:r>
    </w:p>
    <w:p w:rsidR="004218DC" w:rsidRDefault="004218DC" w:rsidP="006B7D8D">
      <w:pPr>
        <w:pStyle w:val="BodyTextIndent2"/>
        <w:tabs>
          <w:tab w:val="left" w:pos="340"/>
        </w:tabs>
        <w:spacing w:after="0" w:line="240" w:lineRule="auto"/>
        <w:ind w:left="0"/>
        <w:jc w:val="both"/>
        <w:rPr>
          <w:b/>
          <w:lang w:val="id-ID"/>
        </w:rPr>
      </w:pPr>
    </w:p>
    <w:p w:rsidR="00EE5538" w:rsidRDefault="00EE5538" w:rsidP="006B7D8D">
      <w:pPr>
        <w:pStyle w:val="BodyTextIndent2"/>
        <w:tabs>
          <w:tab w:val="left" w:pos="340"/>
        </w:tabs>
        <w:spacing w:after="0" w:line="240" w:lineRule="auto"/>
        <w:ind w:left="0"/>
        <w:jc w:val="both"/>
        <w:rPr>
          <w:b/>
          <w:lang w:val="id-ID"/>
        </w:rPr>
      </w:pPr>
    </w:p>
    <w:p w:rsidR="00EE5538" w:rsidRDefault="00EE5538" w:rsidP="006B7D8D">
      <w:pPr>
        <w:pStyle w:val="BodyTextIndent2"/>
        <w:tabs>
          <w:tab w:val="left" w:pos="340"/>
        </w:tabs>
        <w:spacing w:after="0" w:line="240" w:lineRule="auto"/>
        <w:ind w:left="0"/>
        <w:jc w:val="both"/>
        <w:rPr>
          <w:b/>
          <w:lang w:val="id-ID"/>
        </w:rPr>
      </w:pPr>
    </w:p>
    <w:p w:rsidR="00EE5538" w:rsidRDefault="00EE5538" w:rsidP="006B7D8D">
      <w:pPr>
        <w:pStyle w:val="BodyTextIndent2"/>
        <w:tabs>
          <w:tab w:val="left" w:pos="340"/>
        </w:tabs>
        <w:spacing w:after="0" w:line="240" w:lineRule="auto"/>
        <w:ind w:left="0"/>
        <w:jc w:val="both"/>
        <w:rPr>
          <w:b/>
          <w:lang w:val="id-ID"/>
        </w:rPr>
      </w:pPr>
    </w:p>
    <w:p w:rsidR="00EE5538" w:rsidRPr="00EE5538" w:rsidRDefault="00EE5538" w:rsidP="006B7D8D">
      <w:pPr>
        <w:pStyle w:val="BodyTextIndent2"/>
        <w:tabs>
          <w:tab w:val="left" w:pos="340"/>
        </w:tabs>
        <w:spacing w:after="0" w:line="240" w:lineRule="auto"/>
        <w:ind w:left="0"/>
        <w:jc w:val="both"/>
        <w:rPr>
          <w:b/>
          <w:lang w:val="id-ID"/>
        </w:rPr>
      </w:pPr>
    </w:p>
    <w:p w:rsidR="00115EAC" w:rsidRDefault="00115EAC">
      <w:pPr>
        <w:tabs>
          <w:tab w:val="left" w:pos="340"/>
        </w:tabs>
      </w:pPr>
      <w:r>
        <w:rPr>
          <w:b/>
          <w:sz w:val="22"/>
          <w:szCs w:val="22"/>
        </w:rPr>
        <w:lastRenderedPageBreak/>
        <w:t xml:space="preserve">5. </w:t>
      </w:r>
      <w:r w:rsidR="006A5D3C">
        <w:rPr>
          <w:b/>
          <w:sz w:val="22"/>
          <w:szCs w:val="22"/>
        </w:rPr>
        <w:t>PENUTUP</w:t>
      </w:r>
    </w:p>
    <w:p w:rsidR="00115EAC" w:rsidRDefault="00115EAC">
      <w:pPr>
        <w:tabs>
          <w:tab w:val="left" w:pos="340"/>
        </w:tabs>
        <w:jc w:val="both"/>
      </w:pPr>
    </w:p>
    <w:p w:rsidR="006A5D3C" w:rsidRPr="006A5D3C" w:rsidRDefault="006A5D3C">
      <w:pPr>
        <w:pStyle w:val="BodyTextIndent2"/>
        <w:tabs>
          <w:tab w:val="left" w:pos="340"/>
        </w:tabs>
        <w:spacing w:after="0" w:line="240" w:lineRule="auto"/>
        <w:ind w:left="0"/>
        <w:jc w:val="both"/>
        <w:rPr>
          <w:b/>
          <w:sz w:val="20"/>
          <w:szCs w:val="20"/>
        </w:rPr>
      </w:pPr>
      <w:r w:rsidRPr="006A5D3C">
        <w:rPr>
          <w:b/>
          <w:sz w:val="20"/>
          <w:szCs w:val="20"/>
        </w:rPr>
        <w:t>5.</w:t>
      </w:r>
      <w:r>
        <w:rPr>
          <w:b/>
          <w:sz w:val="20"/>
          <w:szCs w:val="20"/>
        </w:rPr>
        <w:t>1</w:t>
      </w:r>
      <w:r w:rsidRPr="006A5D3C">
        <w:rPr>
          <w:b/>
          <w:sz w:val="20"/>
          <w:szCs w:val="20"/>
        </w:rPr>
        <w:t>. Kesimpulan</w:t>
      </w:r>
    </w:p>
    <w:p w:rsidR="002B2385" w:rsidRPr="002B2385" w:rsidRDefault="002B2385" w:rsidP="002B2385">
      <w:pPr>
        <w:jc w:val="both"/>
        <w:rPr>
          <w:sz w:val="20"/>
        </w:rPr>
      </w:pPr>
      <w:r w:rsidRPr="002B2385">
        <w:rPr>
          <w:sz w:val="20"/>
        </w:rPr>
        <w:t>Berdasarkan hasil analisis dan penelitian yang dilakukan, maka didapat kesimpulan sebagai berikut:</w:t>
      </w:r>
    </w:p>
    <w:p w:rsidR="002B2385" w:rsidRPr="002B2385" w:rsidRDefault="002B2385" w:rsidP="00D75B3D">
      <w:pPr>
        <w:pStyle w:val="ListParagraph"/>
        <w:numPr>
          <w:ilvl w:val="0"/>
          <w:numId w:val="13"/>
        </w:numPr>
        <w:spacing w:line="240" w:lineRule="auto"/>
        <w:ind w:left="360"/>
        <w:rPr>
          <w:sz w:val="20"/>
        </w:rPr>
      </w:pPr>
      <w:r w:rsidRPr="002B2385">
        <w:rPr>
          <w:sz w:val="20"/>
        </w:rPr>
        <w:t>Tampilan sistem yang digunakan cukup menarik meskipun diminta untuk merubah tampilan agar semakin menarik.</w:t>
      </w:r>
    </w:p>
    <w:p w:rsidR="002B2385" w:rsidRPr="002B2385" w:rsidRDefault="002B2385" w:rsidP="00D75B3D">
      <w:pPr>
        <w:pStyle w:val="ListParagraph"/>
        <w:numPr>
          <w:ilvl w:val="0"/>
          <w:numId w:val="13"/>
        </w:numPr>
        <w:spacing w:line="240" w:lineRule="auto"/>
        <w:ind w:left="360"/>
        <w:rPr>
          <w:sz w:val="20"/>
        </w:rPr>
      </w:pPr>
      <w:r w:rsidRPr="002B2385">
        <w:rPr>
          <w:sz w:val="20"/>
        </w:rPr>
        <w:t>Kemudahan dalam menggunakan sistem ini cukup mudah ketika sudah dijelaskan cara menggunakannya.</w:t>
      </w:r>
    </w:p>
    <w:p w:rsidR="002B2385" w:rsidRPr="002B2385" w:rsidRDefault="002B2385" w:rsidP="00D75B3D">
      <w:pPr>
        <w:pStyle w:val="ListParagraph"/>
        <w:numPr>
          <w:ilvl w:val="0"/>
          <w:numId w:val="13"/>
        </w:numPr>
        <w:spacing w:line="240" w:lineRule="auto"/>
        <w:ind w:left="360"/>
        <w:rPr>
          <w:sz w:val="20"/>
        </w:rPr>
      </w:pPr>
      <w:r w:rsidRPr="002B2385">
        <w:rPr>
          <w:sz w:val="20"/>
        </w:rPr>
        <w:t>Sistem dapat memberikan alternatif untuk menyelesaikan dalam proses penyeleksian penerima bantuan dana Griyanet.</w:t>
      </w:r>
    </w:p>
    <w:p w:rsidR="002B2385" w:rsidRDefault="002B2385" w:rsidP="00D75B3D">
      <w:pPr>
        <w:pStyle w:val="ListParagraph"/>
        <w:numPr>
          <w:ilvl w:val="0"/>
          <w:numId w:val="13"/>
        </w:numPr>
        <w:spacing w:line="240" w:lineRule="auto"/>
        <w:ind w:left="360"/>
        <w:rPr>
          <w:sz w:val="20"/>
        </w:rPr>
      </w:pPr>
      <w:r w:rsidRPr="002B2385">
        <w:rPr>
          <w:sz w:val="20"/>
        </w:rPr>
        <w:t>Sistem dapat membantu dalam proses penyeleksian bantuan dana, karena pihak Griyanet tidak perlu menghitung manual.</w:t>
      </w:r>
    </w:p>
    <w:p w:rsidR="002B2385" w:rsidRDefault="002B2385" w:rsidP="00D75B3D">
      <w:pPr>
        <w:pStyle w:val="ListParagraph"/>
        <w:numPr>
          <w:ilvl w:val="0"/>
          <w:numId w:val="13"/>
        </w:numPr>
        <w:spacing w:line="240" w:lineRule="auto"/>
        <w:ind w:left="360"/>
        <w:rPr>
          <w:sz w:val="20"/>
        </w:rPr>
      </w:pPr>
      <w:r w:rsidRPr="002B2385">
        <w:rPr>
          <w:sz w:val="20"/>
        </w:rPr>
        <w:t xml:space="preserve">Dengan adanya sistem ini, maka proses penyeleksian penerima bantuan dana secara manual akan dihapus ketika sudah tidak ada </w:t>
      </w:r>
      <w:r w:rsidRPr="002B2385">
        <w:rPr>
          <w:i/>
          <w:sz w:val="20"/>
        </w:rPr>
        <w:t xml:space="preserve">bug </w:t>
      </w:r>
      <w:r w:rsidRPr="002B2385">
        <w:rPr>
          <w:sz w:val="20"/>
        </w:rPr>
        <w:t>dalam sistem ini.</w:t>
      </w:r>
    </w:p>
    <w:p w:rsidR="006A5D3C" w:rsidRPr="002B2385" w:rsidRDefault="002B2385" w:rsidP="00D75B3D">
      <w:pPr>
        <w:pStyle w:val="ListParagraph"/>
        <w:numPr>
          <w:ilvl w:val="0"/>
          <w:numId w:val="13"/>
        </w:numPr>
        <w:spacing w:line="240" w:lineRule="auto"/>
        <w:ind w:left="360"/>
        <w:rPr>
          <w:sz w:val="20"/>
        </w:rPr>
      </w:pPr>
      <w:r w:rsidRPr="002B2385">
        <w:rPr>
          <w:sz w:val="20"/>
        </w:rPr>
        <w:t>Keakurasian dalam sistem ini yaitu 100% karena tidak ada kesalahan dalam perhitungan kecuali jika ada kesalahan ketika memasukan data.</w:t>
      </w:r>
    </w:p>
    <w:p w:rsidR="006A5D3C" w:rsidRDefault="006A5D3C">
      <w:pPr>
        <w:pStyle w:val="BodyTextIndent2"/>
        <w:tabs>
          <w:tab w:val="left" w:pos="340"/>
        </w:tabs>
        <w:spacing w:after="0" w:line="240" w:lineRule="auto"/>
        <w:ind w:left="0"/>
        <w:jc w:val="both"/>
        <w:rPr>
          <w:sz w:val="20"/>
          <w:szCs w:val="20"/>
        </w:rPr>
      </w:pPr>
    </w:p>
    <w:p w:rsidR="006A5D3C" w:rsidRPr="006A5D3C" w:rsidRDefault="006A5D3C">
      <w:pPr>
        <w:pStyle w:val="BodyTextIndent2"/>
        <w:tabs>
          <w:tab w:val="left" w:pos="340"/>
        </w:tabs>
        <w:spacing w:after="0" w:line="240" w:lineRule="auto"/>
        <w:ind w:left="0"/>
        <w:jc w:val="both"/>
        <w:rPr>
          <w:b/>
          <w:sz w:val="20"/>
          <w:szCs w:val="20"/>
        </w:rPr>
      </w:pPr>
      <w:r w:rsidRPr="006A5D3C">
        <w:rPr>
          <w:b/>
          <w:sz w:val="20"/>
          <w:szCs w:val="20"/>
        </w:rPr>
        <w:t>5.2. Saran</w:t>
      </w:r>
    </w:p>
    <w:p w:rsidR="002B2385" w:rsidRPr="002B2385" w:rsidRDefault="002B2385" w:rsidP="002B2385">
      <w:pPr>
        <w:jc w:val="both"/>
        <w:rPr>
          <w:sz w:val="20"/>
        </w:rPr>
      </w:pPr>
      <w:r w:rsidRPr="002B2385">
        <w:rPr>
          <w:sz w:val="20"/>
        </w:rPr>
        <w:t>Berdasarkan kesimpulan diatas, maka terdapat beberapa saran guna membangun pembaca dari tulisan ini, yaitu sebagai berikut:</w:t>
      </w:r>
    </w:p>
    <w:p w:rsidR="000262E1" w:rsidRPr="000262E1" w:rsidRDefault="002B2385" w:rsidP="000262E1">
      <w:pPr>
        <w:pStyle w:val="ListParagraph"/>
        <w:numPr>
          <w:ilvl w:val="0"/>
          <w:numId w:val="14"/>
        </w:numPr>
        <w:spacing w:line="240" w:lineRule="auto"/>
        <w:ind w:left="360"/>
        <w:rPr>
          <w:sz w:val="20"/>
        </w:rPr>
      </w:pPr>
      <w:r w:rsidRPr="002B2385">
        <w:rPr>
          <w:sz w:val="20"/>
        </w:rPr>
        <w:t>Perlu adanya pengembangan dalam sistem ini agar bisa digunakan pengelola dari manapun dan kapanpun, karena sistem ini hanya bisa digunakan dalam jaringan lokal saja.</w:t>
      </w:r>
    </w:p>
    <w:p w:rsidR="00115EAC" w:rsidRPr="000262E1" w:rsidRDefault="002B2385" w:rsidP="000262E1">
      <w:pPr>
        <w:pStyle w:val="ListParagraph"/>
        <w:numPr>
          <w:ilvl w:val="0"/>
          <w:numId w:val="14"/>
        </w:numPr>
        <w:spacing w:line="240" w:lineRule="auto"/>
        <w:ind w:left="360"/>
        <w:rPr>
          <w:sz w:val="20"/>
        </w:rPr>
      </w:pPr>
      <w:r w:rsidRPr="000262E1">
        <w:rPr>
          <w:sz w:val="20"/>
        </w:rPr>
        <w:t>Tampilan sistem agar dibuat lebih menarik.</w:t>
      </w:r>
    </w:p>
    <w:p w:rsidR="00115EAC" w:rsidRDefault="00115EAC">
      <w:pPr>
        <w:tabs>
          <w:tab w:val="left" w:pos="340"/>
        </w:tabs>
        <w:jc w:val="center"/>
      </w:pPr>
    </w:p>
    <w:p w:rsidR="00115EAC" w:rsidRDefault="00115EAC">
      <w:pPr>
        <w:pStyle w:val="BodyText"/>
        <w:ind w:left="360" w:hanging="360"/>
      </w:pPr>
      <w:r>
        <w:rPr>
          <w:rFonts w:ascii="Times" w:hAnsi="Times" w:cs="Times"/>
          <w:b/>
          <w:bCs/>
          <w:i w:val="0"/>
          <w:iCs w:val="0"/>
          <w:caps/>
          <w:lang w:val="en-GB"/>
        </w:rPr>
        <w:t>Daftar pustaka</w:t>
      </w:r>
    </w:p>
    <w:p w:rsidR="005436F8" w:rsidRPr="00CF3CCA" w:rsidRDefault="005436F8" w:rsidP="00CF3CCA">
      <w:pPr>
        <w:jc w:val="both"/>
        <w:rPr>
          <w:sz w:val="20"/>
          <w:lang w:val="id-ID"/>
        </w:rPr>
      </w:pPr>
    </w:p>
    <w:p w:rsidR="00905424" w:rsidRPr="00905424" w:rsidRDefault="00905424" w:rsidP="00E94375">
      <w:pPr>
        <w:widowControl w:val="0"/>
        <w:autoSpaceDE w:val="0"/>
        <w:autoSpaceDN w:val="0"/>
        <w:adjustRightInd w:val="0"/>
        <w:ind w:left="426" w:hanging="426"/>
        <w:jc w:val="both"/>
        <w:rPr>
          <w:noProof/>
          <w:sz w:val="20"/>
          <w:lang w:val="id-ID"/>
        </w:rPr>
      </w:pPr>
      <w:r>
        <w:rPr>
          <w:sz w:val="20"/>
          <w:lang w:val="id-ID"/>
        </w:rPr>
        <w:t>[</w:t>
      </w:r>
      <w:r w:rsidR="00CF3CCA">
        <w:rPr>
          <w:sz w:val="20"/>
          <w:lang w:val="id-ID"/>
        </w:rPr>
        <w:t>1</w:t>
      </w:r>
      <w:r>
        <w:rPr>
          <w:sz w:val="20"/>
          <w:lang w:val="id-ID"/>
        </w:rPr>
        <w:t xml:space="preserve">] </w:t>
      </w:r>
      <w:r w:rsidRPr="00905424">
        <w:rPr>
          <w:sz w:val="20"/>
        </w:rPr>
        <w:fldChar w:fldCharType="begin" w:fldLock="1"/>
      </w:r>
      <w:r w:rsidRPr="00905424">
        <w:rPr>
          <w:sz w:val="20"/>
        </w:rPr>
        <w:instrText xml:space="preserve">ADDIN Mendeley Bibliography CSL_BIBLIOGRAPHY </w:instrText>
      </w:r>
      <w:r w:rsidRPr="00905424">
        <w:rPr>
          <w:sz w:val="20"/>
        </w:rPr>
        <w:fldChar w:fldCharType="separate"/>
      </w:r>
      <w:r w:rsidRPr="00905424">
        <w:rPr>
          <w:noProof/>
          <w:sz w:val="20"/>
        </w:rPr>
        <w:t xml:space="preserve">Iskandar, A. dan Rangkuti, A.H. (2008), </w:t>
      </w:r>
      <w:r w:rsidRPr="00905424">
        <w:rPr>
          <w:i/>
          <w:noProof/>
          <w:sz w:val="20"/>
        </w:rPr>
        <w:t xml:space="preserve">Perancangan Sistem Informasi Penjualan Tunai Pada PT.Klaten Bercahaya. </w:t>
      </w:r>
      <w:r w:rsidRPr="00905424">
        <w:rPr>
          <w:noProof/>
          <w:sz w:val="20"/>
        </w:rPr>
        <w:t xml:space="preserve">Jurnal Basis Data, ICT </w:t>
      </w:r>
      <w:r w:rsidRPr="00905424">
        <w:rPr>
          <w:i/>
          <w:noProof/>
          <w:sz w:val="20"/>
        </w:rPr>
        <w:t xml:space="preserve">Research Center </w:t>
      </w:r>
      <w:r w:rsidRPr="00905424">
        <w:rPr>
          <w:noProof/>
          <w:sz w:val="20"/>
        </w:rPr>
        <w:t>UNAS.</w:t>
      </w:r>
    </w:p>
    <w:p w:rsidR="00905424" w:rsidRPr="00905424" w:rsidRDefault="00CF3CCA" w:rsidP="00E94375">
      <w:pPr>
        <w:widowControl w:val="0"/>
        <w:autoSpaceDE w:val="0"/>
        <w:autoSpaceDN w:val="0"/>
        <w:adjustRightInd w:val="0"/>
        <w:ind w:left="426" w:hanging="426"/>
        <w:jc w:val="both"/>
        <w:rPr>
          <w:noProof/>
          <w:sz w:val="20"/>
        </w:rPr>
      </w:pPr>
      <w:r>
        <w:rPr>
          <w:noProof/>
          <w:sz w:val="20"/>
          <w:lang w:val="id-ID"/>
        </w:rPr>
        <w:t>[2</w:t>
      </w:r>
      <w:r w:rsidR="00E94375">
        <w:rPr>
          <w:noProof/>
          <w:sz w:val="20"/>
          <w:lang w:val="id-ID"/>
        </w:rPr>
        <w:t>]</w:t>
      </w:r>
      <w:r w:rsidR="00E94375">
        <w:rPr>
          <w:noProof/>
          <w:sz w:val="20"/>
          <w:lang w:val="id-ID"/>
        </w:rPr>
        <w:tab/>
      </w:r>
      <w:r w:rsidR="00905424" w:rsidRPr="00905424">
        <w:rPr>
          <w:noProof/>
          <w:sz w:val="20"/>
        </w:rPr>
        <w:t xml:space="preserve">Jogiyanto, H.M., (2006), </w:t>
      </w:r>
      <w:r w:rsidR="00905424" w:rsidRPr="00905424">
        <w:rPr>
          <w:i/>
          <w:iCs/>
          <w:noProof/>
          <w:sz w:val="20"/>
        </w:rPr>
        <w:t>Analisis dan Desain Sistem Informasi: Pendekatan Terstruktur Teori dan Praktek Aplikasi Bisnis</w:t>
      </w:r>
      <w:r w:rsidR="00905424" w:rsidRPr="00905424">
        <w:rPr>
          <w:noProof/>
          <w:sz w:val="20"/>
        </w:rPr>
        <w:t>, Yogyakarta: Andi Publisher.</w:t>
      </w:r>
    </w:p>
    <w:p w:rsidR="00905424" w:rsidRPr="00905424" w:rsidRDefault="00CF3CCA" w:rsidP="00E94375">
      <w:pPr>
        <w:widowControl w:val="0"/>
        <w:autoSpaceDE w:val="0"/>
        <w:autoSpaceDN w:val="0"/>
        <w:adjustRightInd w:val="0"/>
        <w:ind w:left="426" w:hanging="426"/>
        <w:jc w:val="both"/>
        <w:rPr>
          <w:noProof/>
          <w:sz w:val="20"/>
        </w:rPr>
      </w:pPr>
      <w:r>
        <w:rPr>
          <w:noProof/>
          <w:sz w:val="20"/>
          <w:lang w:val="id-ID"/>
        </w:rPr>
        <w:t>[3</w:t>
      </w:r>
      <w:r w:rsidR="00E94375">
        <w:rPr>
          <w:noProof/>
          <w:sz w:val="20"/>
          <w:lang w:val="id-ID"/>
        </w:rPr>
        <w:t xml:space="preserve">] </w:t>
      </w:r>
      <w:r w:rsidR="00E94375">
        <w:rPr>
          <w:noProof/>
          <w:sz w:val="20"/>
          <w:lang w:val="id-ID"/>
        </w:rPr>
        <w:tab/>
      </w:r>
      <w:r w:rsidR="00905424" w:rsidRPr="00905424">
        <w:rPr>
          <w:noProof/>
          <w:sz w:val="20"/>
        </w:rPr>
        <w:t xml:space="preserve">Kadir, A., (2013), </w:t>
      </w:r>
      <w:r w:rsidR="00905424" w:rsidRPr="00905424">
        <w:rPr>
          <w:i/>
          <w:iCs/>
          <w:noProof/>
          <w:sz w:val="20"/>
        </w:rPr>
        <w:t xml:space="preserve">Pengantar Teknologi </w:t>
      </w:r>
      <w:r w:rsidR="00905424" w:rsidRPr="00905424">
        <w:rPr>
          <w:i/>
          <w:iCs/>
          <w:noProof/>
          <w:sz w:val="20"/>
        </w:rPr>
        <w:lastRenderedPageBreak/>
        <w:t>informasi</w:t>
      </w:r>
      <w:r w:rsidR="00905424" w:rsidRPr="00905424">
        <w:rPr>
          <w:noProof/>
          <w:sz w:val="20"/>
        </w:rPr>
        <w:t>, Yogyakarta: Andi Publisher.</w:t>
      </w:r>
    </w:p>
    <w:p w:rsidR="00905424" w:rsidRPr="00905424" w:rsidRDefault="00CF3CCA" w:rsidP="00E94375">
      <w:pPr>
        <w:widowControl w:val="0"/>
        <w:autoSpaceDE w:val="0"/>
        <w:autoSpaceDN w:val="0"/>
        <w:adjustRightInd w:val="0"/>
        <w:ind w:left="426" w:hanging="426"/>
        <w:jc w:val="both"/>
        <w:rPr>
          <w:noProof/>
          <w:sz w:val="20"/>
        </w:rPr>
      </w:pPr>
      <w:r>
        <w:rPr>
          <w:noProof/>
          <w:sz w:val="20"/>
          <w:lang w:val="id-ID"/>
        </w:rPr>
        <w:t>[4</w:t>
      </w:r>
      <w:r w:rsidR="00E94375">
        <w:rPr>
          <w:noProof/>
          <w:sz w:val="20"/>
          <w:lang w:val="id-ID"/>
        </w:rPr>
        <w:t>]</w:t>
      </w:r>
      <w:r w:rsidR="00E94375">
        <w:rPr>
          <w:noProof/>
          <w:sz w:val="20"/>
          <w:lang w:val="id-ID"/>
        </w:rPr>
        <w:tab/>
      </w:r>
      <w:r w:rsidR="00905424" w:rsidRPr="00905424">
        <w:rPr>
          <w:noProof/>
          <w:sz w:val="20"/>
        </w:rPr>
        <w:t xml:space="preserve">Kusrini, (2007), </w:t>
      </w:r>
      <w:r w:rsidR="00905424">
        <w:rPr>
          <w:i/>
          <w:noProof/>
          <w:sz w:val="20"/>
        </w:rPr>
        <w:t>Konsep dan Aplikasi Sistem</w:t>
      </w:r>
      <w:r w:rsidR="00905424">
        <w:rPr>
          <w:i/>
          <w:noProof/>
          <w:sz w:val="20"/>
          <w:lang w:val="id-ID"/>
        </w:rPr>
        <w:t xml:space="preserve"> </w:t>
      </w:r>
      <w:r w:rsidR="00905424" w:rsidRPr="00905424">
        <w:rPr>
          <w:i/>
          <w:noProof/>
          <w:sz w:val="20"/>
        </w:rPr>
        <w:t>Pendukung Keputusan</w:t>
      </w:r>
      <w:r w:rsidR="00905424" w:rsidRPr="00905424">
        <w:rPr>
          <w:noProof/>
          <w:sz w:val="20"/>
        </w:rPr>
        <w:t>, Yogyakarta: Andi Publisher.</w:t>
      </w:r>
    </w:p>
    <w:p w:rsidR="00905424" w:rsidRPr="00905424" w:rsidRDefault="00CF3CCA" w:rsidP="00E94375">
      <w:pPr>
        <w:widowControl w:val="0"/>
        <w:autoSpaceDE w:val="0"/>
        <w:autoSpaceDN w:val="0"/>
        <w:adjustRightInd w:val="0"/>
        <w:ind w:left="426" w:hanging="426"/>
        <w:jc w:val="both"/>
        <w:rPr>
          <w:noProof/>
          <w:lang w:val="id-ID"/>
        </w:rPr>
      </w:pPr>
      <w:r>
        <w:rPr>
          <w:sz w:val="20"/>
          <w:lang w:val="id-ID"/>
        </w:rPr>
        <w:t>[5</w:t>
      </w:r>
      <w:r w:rsidR="00E94375">
        <w:rPr>
          <w:sz w:val="20"/>
          <w:lang w:val="id-ID"/>
        </w:rPr>
        <w:t xml:space="preserve">]  </w:t>
      </w:r>
      <w:r w:rsidR="00E94375">
        <w:rPr>
          <w:sz w:val="20"/>
          <w:lang w:val="id-ID"/>
        </w:rPr>
        <w:tab/>
      </w:r>
      <w:r w:rsidR="00905424" w:rsidRPr="00905424">
        <w:rPr>
          <w:sz w:val="20"/>
          <w:lang w:val="id-ID"/>
        </w:rPr>
        <w:t xml:space="preserve">Kusumadewi, Harjoko dan Wardoyo. </w:t>
      </w:r>
      <w:r w:rsidR="00905424" w:rsidRPr="00905424">
        <w:rPr>
          <w:i/>
          <w:sz w:val="20"/>
          <w:lang w:val="id-ID"/>
        </w:rPr>
        <w:t>Fuzzy Multi Attribute Decision Making (FUZZY MADM).</w:t>
      </w:r>
      <w:r w:rsidR="00905424" w:rsidRPr="00905424">
        <w:rPr>
          <w:sz w:val="20"/>
          <w:lang w:val="id-ID"/>
        </w:rPr>
        <w:t xml:space="preserve"> Yogyakarta: Graha Ilmu.</w:t>
      </w:r>
    </w:p>
    <w:p w:rsidR="00905424" w:rsidRPr="00905424" w:rsidRDefault="00CF3CCA" w:rsidP="00E94375">
      <w:pPr>
        <w:widowControl w:val="0"/>
        <w:autoSpaceDE w:val="0"/>
        <w:autoSpaceDN w:val="0"/>
        <w:adjustRightInd w:val="0"/>
        <w:ind w:left="426" w:hanging="426"/>
        <w:jc w:val="both"/>
        <w:rPr>
          <w:noProof/>
          <w:sz w:val="20"/>
        </w:rPr>
      </w:pPr>
      <w:r>
        <w:rPr>
          <w:noProof/>
          <w:sz w:val="20"/>
          <w:lang w:val="id-ID"/>
        </w:rPr>
        <w:t>[6</w:t>
      </w:r>
      <w:r w:rsidR="00E94375">
        <w:rPr>
          <w:noProof/>
          <w:sz w:val="20"/>
          <w:lang w:val="id-ID"/>
        </w:rPr>
        <w:t xml:space="preserve">] </w:t>
      </w:r>
      <w:r w:rsidR="00E94375">
        <w:rPr>
          <w:noProof/>
          <w:sz w:val="20"/>
          <w:lang w:val="id-ID"/>
        </w:rPr>
        <w:tab/>
      </w:r>
      <w:r w:rsidR="00905424" w:rsidRPr="00905424">
        <w:rPr>
          <w:noProof/>
          <w:sz w:val="20"/>
        </w:rPr>
        <w:t xml:space="preserve">Prahasta, E., (2002), </w:t>
      </w:r>
      <w:r w:rsidR="00905424" w:rsidRPr="00905424">
        <w:rPr>
          <w:i/>
          <w:iCs/>
          <w:noProof/>
          <w:sz w:val="20"/>
        </w:rPr>
        <w:t>Konsep-konsep Dasar Sistem Informasi Geografis</w:t>
      </w:r>
      <w:r w:rsidR="00905424" w:rsidRPr="00905424">
        <w:rPr>
          <w:noProof/>
          <w:sz w:val="20"/>
        </w:rPr>
        <w:t>, Bandung: Informatika.</w:t>
      </w:r>
    </w:p>
    <w:p w:rsidR="00905424" w:rsidRPr="00905424" w:rsidRDefault="00CF3CCA" w:rsidP="00E94375">
      <w:pPr>
        <w:widowControl w:val="0"/>
        <w:autoSpaceDE w:val="0"/>
        <w:autoSpaceDN w:val="0"/>
        <w:adjustRightInd w:val="0"/>
        <w:ind w:left="426" w:hanging="426"/>
        <w:jc w:val="both"/>
        <w:rPr>
          <w:noProof/>
          <w:sz w:val="20"/>
        </w:rPr>
      </w:pPr>
      <w:r>
        <w:rPr>
          <w:noProof/>
          <w:sz w:val="20"/>
          <w:lang w:val="id-ID"/>
        </w:rPr>
        <w:t>[7</w:t>
      </w:r>
      <w:r w:rsidR="00E94375">
        <w:rPr>
          <w:noProof/>
          <w:sz w:val="20"/>
          <w:lang w:val="id-ID"/>
        </w:rPr>
        <w:t>]</w:t>
      </w:r>
      <w:r w:rsidR="00E94375">
        <w:rPr>
          <w:noProof/>
          <w:sz w:val="20"/>
          <w:lang w:val="id-ID"/>
        </w:rPr>
        <w:tab/>
      </w:r>
      <w:r w:rsidR="00905424" w:rsidRPr="00905424">
        <w:rPr>
          <w:noProof/>
          <w:sz w:val="20"/>
        </w:rPr>
        <w:t xml:space="preserve">Riadi, M. (2003), </w:t>
      </w:r>
      <w:r w:rsidR="00905424" w:rsidRPr="00905424">
        <w:rPr>
          <w:i/>
          <w:noProof/>
          <w:sz w:val="20"/>
        </w:rPr>
        <w:t>Kajian Pustaka,</w:t>
      </w:r>
      <w:r w:rsidR="00905424" w:rsidRPr="00905424">
        <w:rPr>
          <w:noProof/>
          <w:sz w:val="20"/>
        </w:rPr>
        <w:t xml:space="preserve"> (http://www.kajianpustaka.com/2013/09/sistem -pendukung-keputusan-spk.html), akses 04 Juli 2017</w:t>
      </w:r>
    </w:p>
    <w:p w:rsidR="00905424" w:rsidRPr="00905424" w:rsidRDefault="00CF3CCA" w:rsidP="00E94375">
      <w:pPr>
        <w:widowControl w:val="0"/>
        <w:autoSpaceDE w:val="0"/>
        <w:autoSpaceDN w:val="0"/>
        <w:adjustRightInd w:val="0"/>
        <w:ind w:left="426" w:hanging="426"/>
        <w:jc w:val="both"/>
        <w:rPr>
          <w:noProof/>
          <w:sz w:val="20"/>
        </w:rPr>
      </w:pPr>
      <w:r>
        <w:rPr>
          <w:noProof/>
          <w:sz w:val="20"/>
          <w:lang w:val="id-ID"/>
        </w:rPr>
        <w:t>[8</w:t>
      </w:r>
      <w:r w:rsidR="00905424">
        <w:rPr>
          <w:noProof/>
          <w:sz w:val="20"/>
          <w:lang w:val="id-ID"/>
        </w:rPr>
        <w:t>]</w:t>
      </w:r>
      <w:r w:rsidR="00E94375">
        <w:rPr>
          <w:noProof/>
          <w:sz w:val="20"/>
          <w:lang w:val="id-ID"/>
        </w:rPr>
        <w:tab/>
      </w:r>
      <w:r w:rsidR="00905424" w:rsidRPr="00905424">
        <w:rPr>
          <w:noProof/>
          <w:sz w:val="20"/>
        </w:rPr>
        <w:t xml:space="preserve">Rini, A.S., Soyusiawaty, D. (2014), </w:t>
      </w:r>
      <w:r w:rsidR="00905424" w:rsidRPr="00905424">
        <w:rPr>
          <w:i/>
          <w:noProof/>
          <w:sz w:val="20"/>
        </w:rPr>
        <w:t xml:space="preserve">Sistem Pendukung Keputusan Seleksi Penerimaan Beras untuk Keluarga Miskin dengan Metode Simple Additive Weighting, </w:t>
      </w:r>
      <w:r w:rsidR="00905424" w:rsidRPr="00905424">
        <w:rPr>
          <w:noProof/>
          <w:sz w:val="20"/>
        </w:rPr>
        <w:t xml:space="preserve">Jurnal Sarjana Teknik Informatika, Vol </w:t>
      </w:r>
    </w:p>
    <w:p w:rsidR="00905424" w:rsidRPr="00905424" w:rsidRDefault="00CF3CCA" w:rsidP="00E94375">
      <w:pPr>
        <w:widowControl w:val="0"/>
        <w:autoSpaceDE w:val="0"/>
        <w:autoSpaceDN w:val="0"/>
        <w:adjustRightInd w:val="0"/>
        <w:ind w:left="426" w:hanging="426"/>
        <w:jc w:val="both"/>
        <w:rPr>
          <w:noProof/>
          <w:sz w:val="20"/>
        </w:rPr>
      </w:pPr>
      <w:r>
        <w:rPr>
          <w:noProof/>
          <w:sz w:val="20"/>
          <w:lang w:val="id-ID"/>
        </w:rPr>
        <w:t>[9</w:t>
      </w:r>
      <w:r w:rsidR="00E94375">
        <w:rPr>
          <w:noProof/>
          <w:sz w:val="20"/>
          <w:lang w:val="id-ID"/>
        </w:rPr>
        <w:t>]</w:t>
      </w:r>
      <w:r w:rsidR="00E94375">
        <w:rPr>
          <w:noProof/>
          <w:sz w:val="20"/>
          <w:lang w:val="id-ID"/>
        </w:rPr>
        <w:tab/>
      </w:r>
      <w:r w:rsidR="00905424" w:rsidRPr="00905424">
        <w:rPr>
          <w:noProof/>
          <w:sz w:val="20"/>
        </w:rPr>
        <w:t xml:space="preserve">Riyandi, A.O., Dengen,N., Islamiyah. (2017), </w:t>
      </w:r>
      <w:r w:rsidR="00905424" w:rsidRPr="00905424">
        <w:rPr>
          <w:i/>
          <w:noProof/>
          <w:sz w:val="20"/>
        </w:rPr>
        <w:t xml:space="preserve">Sistem Pendukung Keputusan Kelayakan Pemberian Bantuan Dana atau Kredit untuk Usaha Kecil Menengah (UKM) pada Bank Negara Indonesia (BNI), </w:t>
      </w:r>
      <w:r w:rsidR="00905424" w:rsidRPr="00905424">
        <w:rPr>
          <w:noProof/>
          <w:sz w:val="20"/>
        </w:rPr>
        <w:t>Prosiding Seminar Ilmu Komputer dan Teknologi Informasi, Vol 2(1).</w:t>
      </w:r>
    </w:p>
    <w:p w:rsidR="00905424" w:rsidRPr="00905424" w:rsidRDefault="00CF3CCA" w:rsidP="00E94375">
      <w:pPr>
        <w:widowControl w:val="0"/>
        <w:autoSpaceDE w:val="0"/>
        <w:autoSpaceDN w:val="0"/>
        <w:adjustRightInd w:val="0"/>
        <w:ind w:left="426" w:hanging="426"/>
        <w:jc w:val="both"/>
        <w:rPr>
          <w:noProof/>
          <w:sz w:val="20"/>
        </w:rPr>
      </w:pPr>
      <w:r>
        <w:rPr>
          <w:noProof/>
          <w:sz w:val="20"/>
          <w:lang w:val="id-ID"/>
        </w:rPr>
        <w:t>[10</w:t>
      </w:r>
      <w:r w:rsidR="00E94375">
        <w:rPr>
          <w:noProof/>
          <w:sz w:val="20"/>
          <w:lang w:val="id-ID"/>
        </w:rPr>
        <w:t>]</w:t>
      </w:r>
      <w:r w:rsidR="00E94375">
        <w:rPr>
          <w:noProof/>
          <w:sz w:val="20"/>
          <w:lang w:val="id-ID"/>
        </w:rPr>
        <w:tab/>
      </w:r>
      <w:r w:rsidR="00905424" w:rsidRPr="00905424">
        <w:rPr>
          <w:noProof/>
          <w:sz w:val="20"/>
        </w:rPr>
        <w:t xml:space="preserve">Solihin, Achmad., (2010), </w:t>
      </w:r>
      <w:r w:rsidR="00905424" w:rsidRPr="00905424">
        <w:rPr>
          <w:i/>
          <w:noProof/>
          <w:sz w:val="20"/>
        </w:rPr>
        <w:t xml:space="preserve">MySQL 5 dari Pemula hingga Mahir, </w:t>
      </w:r>
      <w:r w:rsidR="00905424" w:rsidRPr="00905424">
        <w:rPr>
          <w:noProof/>
          <w:sz w:val="20"/>
        </w:rPr>
        <w:t>Jakarta: Universitas Budi Luhur.</w:t>
      </w:r>
    </w:p>
    <w:p w:rsidR="00905424" w:rsidRPr="00905424" w:rsidRDefault="00CF3CCA" w:rsidP="00E94375">
      <w:pPr>
        <w:widowControl w:val="0"/>
        <w:autoSpaceDE w:val="0"/>
        <w:autoSpaceDN w:val="0"/>
        <w:adjustRightInd w:val="0"/>
        <w:ind w:left="426" w:hanging="426"/>
        <w:jc w:val="both"/>
        <w:rPr>
          <w:noProof/>
          <w:sz w:val="20"/>
        </w:rPr>
      </w:pPr>
      <w:r>
        <w:rPr>
          <w:noProof/>
          <w:sz w:val="20"/>
          <w:lang w:val="id-ID"/>
        </w:rPr>
        <w:t>[11</w:t>
      </w:r>
      <w:r w:rsidR="00E94375">
        <w:rPr>
          <w:noProof/>
          <w:sz w:val="20"/>
          <w:lang w:val="id-ID"/>
        </w:rPr>
        <w:t>]</w:t>
      </w:r>
      <w:r w:rsidR="00E94375">
        <w:rPr>
          <w:noProof/>
          <w:sz w:val="20"/>
          <w:lang w:val="id-ID"/>
        </w:rPr>
        <w:tab/>
      </w:r>
      <w:r w:rsidR="00905424" w:rsidRPr="00905424">
        <w:rPr>
          <w:noProof/>
          <w:sz w:val="20"/>
        </w:rPr>
        <w:t xml:space="preserve">Sparague, </w:t>
      </w:r>
      <w:r w:rsidR="00905424" w:rsidRPr="00905424">
        <w:rPr>
          <w:sz w:val="20"/>
        </w:rPr>
        <w:t>R. H. dan Watson H. J. (1993), </w:t>
      </w:r>
      <w:r w:rsidR="00905424" w:rsidRPr="00905424">
        <w:rPr>
          <w:i/>
          <w:sz w:val="20"/>
        </w:rPr>
        <w:t>Decision Support Systems: Putting Theory Into Practice</w:t>
      </w:r>
      <w:r w:rsidR="00905424" w:rsidRPr="00905424">
        <w:rPr>
          <w:sz w:val="20"/>
        </w:rPr>
        <w:t>. Englewood Clifts, N. J., Prentice Hall.</w:t>
      </w:r>
    </w:p>
    <w:p w:rsidR="00905424" w:rsidRPr="00905424" w:rsidRDefault="00CF3CCA" w:rsidP="00E94375">
      <w:pPr>
        <w:widowControl w:val="0"/>
        <w:autoSpaceDE w:val="0"/>
        <w:autoSpaceDN w:val="0"/>
        <w:adjustRightInd w:val="0"/>
        <w:ind w:left="426" w:hanging="426"/>
        <w:jc w:val="both"/>
        <w:rPr>
          <w:noProof/>
          <w:sz w:val="20"/>
        </w:rPr>
      </w:pPr>
      <w:r>
        <w:rPr>
          <w:noProof/>
          <w:sz w:val="20"/>
          <w:lang w:val="id-ID"/>
        </w:rPr>
        <w:t>[12</w:t>
      </w:r>
      <w:r w:rsidR="00E94375">
        <w:rPr>
          <w:noProof/>
          <w:sz w:val="20"/>
          <w:lang w:val="id-ID"/>
        </w:rPr>
        <w:t>]</w:t>
      </w:r>
      <w:r w:rsidR="00E94375">
        <w:rPr>
          <w:noProof/>
          <w:sz w:val="20"/>
          <w:lang w:val="id-ID"/>
        </w:rPr>
        <w:tab/>
      </w:r>
      <w:r w:rsidR="00905424" w:rsidRPr="00905424">
        <w:rPr>
          <w:noProof/>
          <w:sz w:val="20"/>
        </w:rPr>
        <w:t xml:space="preserve">Sukerti,N.K., (2014), </w:t>
      </w:r>
      <w:r w:rsidR="00905424" w:rsidRPr="00905424">
        <w:rPr>
          <w:i/>
          <w:noProof/>
          <w:sz w:val="20"/>
        </w:rPr>
        <w:t>Sistem Pendukung Keputusan Bantuan Desa di Kecamatan Klungkung dengan Metode SAW,</w:t>
      </w:r>
      <w:r w:rsidR="00905424" w:rsidRPr="00905424">
        <w:rPr>
          <w:noProof/>
          <w:sz w:val="20"/>
        </w:rPr>
        <w:t xml:space="preserve"> Jurnal Informatika, Vol 14(1).</w:t>
      </w:r>
    </w:p>
    <w:p w:rsidR="00905424" w:rsidRPr="00905424" w:rsidRDefault="00CF3CCA" w:rsidP="00E94375">
      <w:pPr>
        <w:widowControl w:val="0"/>
        <w:autoSpaceDE w:val="0"/>
        <w:autoSpaceDN w:val="0"/>
        <w:adjustRightInd w:val="0"/>
        <w:ind w:left="426" w:hanging="426"/>
        <w:jc w:val="both"/>
        <w:rPr>
          <w:noProof/>
          <w:sz w:val="20"/>
        </w:rPr>
      </w:pPr>
      <w:r>
        <w:rPr>
          <w:noProof/>
          <w:sz w:val="20"/>
          <w:lang w:val="id-ID"/>
        </w:rPr>
        <w:t>[13</w:t>
      </w:r>
      <w:r w:rsidR="00E94375">
        <w:rPr>
          <w:noProof/>
          <w:sz w:val="20"/>
          <w:lang w:val="id-ID"/>
        </w:rPr>
        <w:t>]</w:t>
      </w:r>
      <w:r w:rsidR="00E94375">
        <w:rPr>
          <w:noProof/>
          <w:sz w:val="20"/>
          <w:lang w:val="id-ID"/>
        </w:rPr>
        <w:tab/>
      </w:r>
      <w:r w:rsidR="00905424" w:rsidRPr="00905424">
        <w:rPr>
          <w:noProof/>
          <w:sz w:val="20"/>
        </w:rPr>
        <w:t xml:space="preserve">Sutarman, (2009), </w:t>
      </w:r>
      <w:r w:rsidR="00905424" w:rsidRPr="00905424">
        <w:rPr>
          <w:i/>
          <w:iCs/>
          <w:noProof/>
          <w:sz w:val="20"/>
        </w:rPr>
        <w:t>Pengantar Teknologi Informasi</w:t>
      </w:r>
      <w:r w:rsidR="00905424" w:rsidRPr="00905424">
        <w:rPr>
          <w:noProof/>
          <w:sz w:val="20"/>
        </w:rPr>
        <w:t>, Jakarta: Bumi Aksara.</w:t>
      </w:r>
    </w:p>
    <w:p w:rsidR="00905424" w:rsidRPr="00905424" w:rsidRDefault="00CF3CCA" w:rsidP="00E94375">
      <w:pPr>
        <w:widowControl w:val="0"/>
        <w:autoSpaceDE w:val="0"/>
        <w:autoSpaceDN w:val="0"/>
        <w:adjustRightInd w:val="0"/>
        <w:ind w:left="426" w:hanging="426"/>
        <w:jc w:val="both"/>
        <w:rPr>
          <w:noProof/>
          <w:sz w:val="20"/>
        </w:rPr>
      </w:pPr>
      <w:r>
        <w:rPr>
          <w:noProof/>
          <w:sz w:val="20"/>
          <w:lang w:val="id-ID"/>
        </w:rPr>
        <w:t>[14</w:t>
      </w:r>
      <w:r w:rsidR="00E94375">
        <w:rPr>
          <w:noProof/>
          <w:sz w:val="20"/>
          <w:lang w:val="id-ID"/>
        </w:rPr>
        <w:t>]</w:t>
      </w:r>
      <w:r w:rsidR="00E94375">
        <w:rPr>
          <w:noProof/>
          <w:sz w:val="20"/>
          <w:lang w:val="id-ID"/>
        </w:rPr>
        <w:tab/>
      </w:r>
      <w:r w:rsidR="00905424" w:rsidRPr="00905424">
        <w:rPr>
          <w:noProof/>
          <w:sz w:val="20"/>
        </w:rPr>
        <w:t>Turban</w:t>
      </w:r>
      <w:r w:rsidR="00905424" w:rsidRPr="00905424">
        <w:rPr>
          <w:sz w:val="20"/>
        </w:rPr>
        <w:t>, Efraim dan Aronson, Jay E. 2001. </w:t>
      </w:r>
      <w:r w:rsidR="00905424" w:rsidRPr="00905424">
        <w:rPr>
          <w:i/>
          <w:sz w:val="20"/>
        </w:rPr>
        <w:t>Decision Support Systems and Intelligent Systems</w:t>
      </w:r>
      <w:r w:rsidR="00905424" w:rsidRPr="00905424">
        <w:rPr>
          <w:sz w:val="20"/>
        </w:rPr>
        <w:t>. 6th edition. Prentice Hall: Upper Saddle River, NJ.</w:t>
      </w:r>
      <w:r w:rsidR="00905424" w:rsidRPr="00905424">
        <w:rPr>
          <w:noProof/>
          <w:sz w:val="20"/>
        </w:rPr>
        <w:t xml:space="preserve"> </w:t>
      </w:r>
    </w:p>
    <w:p w:rsidR="00905424" w:rsidRPr="00905424" w:rsidRDefault="00CF3CCA" w:rsidP="00E94375">
      <w:pPr>
        <w:widowControl w:val="0"/>
        <w:autoSpaceDE w:val="0"/>
        <w:autoSpaceDN w:val="0"/>
        <w:adjustRightInd w:val="0"/>
        <w:ind w:left="426" w:hanging="426"/>
        <w:jc w:val="both"/>
        <w:rPr>
          <w:sz w:val="20"/>
        </w:rPr>
      </w:pPr>
      <w:r>
        <w:rPr>
          <w:noProof/>
          <w:sz w:val="20"/>
          <w:lang w:val="id-ID"/>
        </w:rPr>
        <w:t>[15</w:t>
      </w:r>
      <w:r w:rsidR="00E94375">
        <w:rPr>
          <w:noProof/>
          <w:sz w:val="20"/>
          <w:lang w:val="id-ID"/>
        </w:rPr>
        <w:t>]</w:t>
      </w:r>
      <w:r w:rsidR="00E94375">
        <w:rPr>
          <w:noProof/>
          <w:sz w:val="20"/>
          <w:lang w:val="id-ID"/>
        </w:rPr>
        <w:tab/>
      </w:r>
      <w:r w:rsidR="00905424" w:rsidRPr="00905424">
        <w:rPr>
          <w:noProof/>
          <w:sz w:val="20"/>
        </w:rPr>
        <w:t xml:space="preserve">Waljiyanto, (2003), </w:t>
      </w:r>
      <w:r w:rsidR="00905424" w:rsidRPr="00905424">
        <w:rPr>
          <w:i/>
          <w:iCs/>
          <w:noProof/>
          <w:sz w:val="20"/>
        </w:rPr>
        <w:t>Sistem Basis Data: Analisis dan Pemodelan Data</w:t>
      </w:r>
      <w:r w:rsidR="00905424" w:rsidRPr="00905424">
        <w:rPr>
          <w:noProof/>
          <w:sz w:val="20"/>
        </w:rPr>
        <w:t>,  Yogyakarta: Graha Ilmu.</w:t>
      </w:r>
      <w:r w:rsidR="00905424" w:rsidRPr="00905424">
        <w:rPr>
          <w:sz w:val="20"/>
        </w:rPr>
        <w:fldChar w:fldCharType="end"/>
      </w:r>
    </w:p>
    <w:p w:rsidR="00D968FD" w:rsidRPr="00D968FD" w:rsidRDefault="00D968FD" w:rsidP="005436F8">
      <w:pPr>
        <w:ind w:left="342" w:hanging="342"/>
        <w:jc w:val="both"/>
        <w:rPr>
          <w:sz w:val="20"/>
          <w:lang w:val="id-ID"/>
        </w:rPr>
        <w:sectPr w:rsidR="00D968FD" w:rsidRPr="00D968FD" w:rsidSect="00330C98">
          <w:type w:val="continuous"/>
          <w:pgSz w:w="12240" w:h="15840"/>
          <w:pgMar w:top="1701" w:right="1134" w:bottom="1134" w:left="1701" w:header="720" w:footer="720" w:gutter="0"/>
          <w:cols w:num="2" w:space="720"/>
          <w:docGrid w:linePitch="360"/>
        </w:sectPr>
      </w:pPr>
    </w:p>
    <w:p w:rsidR="002B2D6D" w:rsidRDefault="002B2D6D" w:rsidP="00E51DBD">
      <w:pPr>
        <w:jc w:val="both"/>
      </w:pPr>
    </w:p>
    <w:sectPr w:rsidR="002B2D6D" w:rsidSect="00865FA4">
      <w:type w:val="continuous"/>
      <w:pgSz w:w="12240" w:h="15840"/>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ans">
    <w:altName w:val="Arial Unicode MS"/>
    <w:charset w:val="80"/>
    <w:family w:val="swiss"/>
    <w:pitch w:val="variable"/>
  </w:font>
  <w:font w:name="DejaVu Sans">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9B5277E"/>
    <w:multiLevelType w:val="hybridMultilevel"/>
    <w:tmpl w:val="5F084C42"/>
    <w:lvl w:ilvl="0" w:tplc="4358DAF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CD406C"/>
    <w:multiLevelType w:val="hybridMultilevel"/>
    <w:tmpl w:val="3CB68330"/>
    <w:lvl w:ilvl="0" w:tplc="2A28A4AA">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33C61"/>
    <w:multiLevelType w:val="hybridMultilevel"/>
    <w:tmpl w:val="1B4A6C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9C442E0"/>
    <w:multiLevelType w:val="multilevel"/>
    <w:tmpl w:val="B768994A"/>
    <w:styleLink w:val="Style3"/>
    <w:lvl w:ilvl="0">
      <w:start w:val="3"/>
      <w:numFmt w:val="decimal"/>
      <w:lvlText w:val="%1"/>
      <w:lvlJc w:val="left"/>
      <w:pPr>
        <w:ind w:left="2715" w:hanging="401"/>
      </w:pPr>
      <w:rPr>
        <w:rFonts w:hint="default"/>
      </w:rPr>
    </w:lvl>
    <w:lvl w:ilvl="1">
      <w:start w:val="1"/>
      <w:numFmt w:val="decimal"/>
      <w:lvlText w:val="%1.%2"/>
      <w:lvlJc w:val="left"/>
      <w:pPr>
        <w:ind w:left="2715" w:hanging="401"/>
      </w:pPr>
      <w:rPr>
        <w:rFonts w:ascii="Times New Roman" w:eastAsia="Times New Roman" w:hAnsi="Times New Roman" w:hint="default"/>
        <w:spacing w:val="1"/>
        <w:sz w:val="18"/>
        <w:szCs w:val="18"/>
      </w:rPr>
    </w:lvl>
    <w:lvl w:ilvl="2">
      <w:start w:val="1"/>
      <w:numFmt w:val="bullet"/>
      <w:lvlText w:val="•"/>
      <w:lvlJc w:val="left"/>
      <w:pPr>
        <w:ind w:left="4486" w:hanging="401"/>
      </w:pPr>
      <w:rPr>
        <w:rFonts w:hint="default"/>
      </w:rPr>
    </w:lvl>
    <w:lvl w:ilvl="3">
      <w:start w:val="1"/>
      <w:numFmt w:val="bullet"/>
      <w:lvlText w:val="•"/>
      <w:lvlJc w:val="left"/>
      <w:pPr>
        <w:ind w:left="5371" w:hanging="401"/>
      </w:pPr>
      <w:rPr>
        <w:rFonts w:hint="default"/>
      </w:rPr>
    </w:lvl>
    <w:lvl w:ilvl="4">
      <w:start w:val="1"/>
      <w:numFmt w:val="bullet"/>
      <w:lvlText w:val="•"/>
      <w:lvlJc w:val="left"/>
      <w:pPr>
        <w:ind w:left="6256" w:hanging="401"/>
      </w:pPr>
      <w:rPr>
        <w:rFonts w:hint="default"/>
      </w:rPr>
    </w:lvl>
    <w:lvl w:ilvl="5">
      <w:start w:val="1"/>
      <w:numFmt w:val="bullet"/>
      <w:lvlText w:val="•"/>
      <w:lvlJc w:val="left"/>
      <w:pPr>
        <w:ind w:left="7141" w:hanging="401"/>
      </w:pPr>
      <w:rPr>
        <w:rFonts w:hint="default"/>
      </w:rPr>
    </w:lvl>
    <w:lvl w:ilvl="6">
      <w:start w:val="1"/>
      <w:numFmt w:val="bullet"/>
      <w:lvlText w:val="•"/>
      <w:lvlJc w:val="left"/>
      <w:pPr>
        <w:ind w:left="8026" w:hanging="401"/>
      </w:pPr>
      <w:rPr>
        <w:rFonts w:hint="default"/>
      </w:rPr>
    </w:lvl>
    <w:lvl w:ilvl="7">
      <w:start w:val="1"/>
      <w:numFmt w:val="bullet"/>
      <w:lvlText w:val="•"/>
      <w:lvlJc w:val="left"/>
      <w:pPr>
        <w:ind w:left="8911" w:hanging="401"/>
      </w:pPr>
      <w:rPr>
        <w:rFonts w:hint="default"/>
      </w:rPr>
    </w:lvl>
    <w:lvl w:ilvl="8">
      <w:start w:val="1"/>
      <w:numFmt w:val="bullet"/>
      <w:lvlText w:val="•"/>
      <w:lvlJc w:val="left"/>
      <w:pPr>
        <w:ind w:left="9797" w:hanging="401"/>
      </w:pPr>
      <w:rPr>
        <w:rFonts w:hint="default"/>
      </w:rPr>
    </w:lvl>
  </w:abstractNum>
  <w:abstractNum w:abstractNumId="5">
    <w:nsid w:val="40217E3C"/>
    <w:multiLevelType w:val="hybridMultilevel"/>
    <w:tmpl w:val="0964A57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435C550D"/>
    <w:multiLevelType w:val="hybridMultilevel"/>
    <w:tmpl w:val="2AE03420"/>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410609A"/>
    <w:multiLevelType w:val="hybridMultilevel"/>
    <w:tmpl w:val="5F92B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44207F"/>
    <w:multiLevelType w:val="multilevel"/>
    <w:tmpl w:val="0409001F"/>
    <w:styleLink w:val="Style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6BE239E"/>
    <w:multiLevelType w:val="hybridMultilevel"/>
    <w:tmpl w:val="2C38EA90"/>
    <w:lvl w:ilvl="0" w:tplc="83B43AA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252B6"/>
    <w:multiLevelType w:val="hybridMultilevel"/>
    <w:tmpl w:val="BADC30E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49494195"/>
    <w:multiLevelType w:val="hybridMultilevel"/>
    <w:tmpl w:val="4C0023B4"/>
    <w:lvl w:ilvl="0" w:tplc="2A28A4AA">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DC085E"/>
    <w:multiLevelType w:val="hybridMultilevel"/>
    <w:tmpl w:val="EC541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1AC56BF"/>
    <w:multiLevelType w:val="hybridMultilevel"/>
    <w:tmpl w:val="0CBCFF1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5D0251F"/>
    <w:multiLevelType w:val="multilevel"/>
    <w:tmpl w:val="87DEB9E2"/>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9227A2C"/>
    <w:multiLevelType w:val="multilevel"/>
    <w:tmpl w:val="EDFA1D12"/>
    <w:styleLink w:val="Style1"/>
    <w:lvl w:ilvl="0">
      <w:start w:val="2"/>
      <w:numFmt w:val="upperRoman"/>
      <w:lvlText w:val="BAB %1"/>
      <w:lvlJc w:val="left"/>
      <w:pPr>
        <w:ind w:left="0" w:firstLine="0"/>
      </w:pPr>
      <w:rPr>
        <w:rFonts w:ascii="Times New Roman" w:hAnsi="Times New Roman" w:hint="default"/>
        <w:b/>
        <w:i w:val="0"/>
        <w:caps/>
        <w:sz w:val="24"/>
      </w:rPr>
    </w:lvl>
    <w:lvl w:ilvl="1">
      <w:start w:val="1"/>
      <w:numFmt w:val="decimal"/>
      <w:isLgl/>
      <w:lvlText w:val="%1.%2"/>
      <w:lvlJc w:val="left"/>
      <w:pPr>
        <w:ind w:left="0" w:firstLine="0"/>
      </w:pPr>
      <w:rPr>
        <w:rFonts w:ascii="Times New Roman" w:hAnsi="Times New Roman" w:hint="default"/>
        <w:b/>
        <w:i w:val="0"/>
        <w:caps/>
        <w:sz w:val="24"/>
      </w:rPr>
    </w:lvl>
    <w:lvl w:ilvl="2">
      <w:start w:val="1"/>
      <w:numFmt w:val="decimal"/>
      <w:isLgl/>
      <w:lvlText w:val="%1.%2.%3"/>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none"/>
      <w:suff w:val="nothing"/>
      <w:lvlText w:val=""/>
      <w:lvlJc w:val="left"/>
      <w:pPr>
        <w:ind w:left="0" w:firstLine="0"/>
      </w:pPr>
      <w:rPr>
        <w:rFonts w:ascii="Times New Roman" w:hAnsi="Times New Roman" w:hint="default"/>
        <w:b w:val="0"/>
        <w:i/>
        <w:sz w:val="24"/>
      </w:rPr>
    </w:lvl>
    <w:lvl w:ilvl="4">
      <w:start w:val="1"/>
      <w:numFmt w:val="lowerLetter"/>
      <w:lvlText w:val="(%5)"/>
      <w:lvlJc w:val="left"/>
      <w:pPr>
        <w:ind w:left="6390" w:hanging="360"/>
      </w:pPr>
      <w:rPr>
        <w:rFonts w:hint="default"/>
      </w:rPr>
    </w:lvl>
    <w:lvl w:ilvl="5">
      <w:start w:val="1"/>
      <w:numFmt w:val="lowerRoman"/>
      <w:lvlText w:val="(%6)"/>
      <w:lvlJc w:val="left"/>
      <w:pPr>
        <w:ind w:left="6750" w:hanging="360"/>
      </w:pPr>
      <w:rPr>
        <w:rFonts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16">
    <w:nsid w:val="6CA67C6E"/>
    <w:multiLevelType w:val="hybridMultilevel"/>
    <w:tmpl w:val="A99070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6"/>
  </w:num>
  <w:num w:numId="4">
    <w:abstractNumId w:val="5"/>
  </w:num>
  <w:num w:numId="5">
    <w:abstractNumId w:val="10"/>
  </w:num>
  <w:num w:numId="6">
    <w:abstractNumId w:val="1"/>
  </w:num>
  <w:num w:numId="7">
    <w:abstractNumId w:val="8"/>
  </w:num>
  <w:num w:numId="8">
    <w:abstractNumId w:val="12"/>
  </w:num>
  <w:num w:numId="9">
    <w:abstractNumId w:val="13"/>
  </w:num>
  <w:num w:numId="10">
    <w:abstractNumId w:val="14"/>
  </w:num>
  <w:num w:numId="11">
    <w:abstractNumId w:val="4"/>
  </w:num>
  <w:num w:numId="12">
    <w:abstractNumId w:val="15"/>
  </w:num>
  <w:num w:numId="13">
    <w:abstractNumId w:val="16"/>
  </w:num>
  <w:num w:numId="14">
    <w:abstractNumId w:val="3"/>
  </w:num>
  <w:num w:numId="15">
    <w:abstractNumId w:val="11"/>
  </w:num>
  <w:num w:numId="16">
    <w:abstractNumId w:val="2"/>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E922DC"/>
    <w:rsid w:val="00007457"/>
    <w:rsid w:val="00015121"/>
    <w:rsid w:val="000262E1"/>
    <w:rsid w:val="00035751"/>
    <w:rsid w:val="00054649"/>
    <w:rsid w:val="000A193F"/>
    <w:rsid w:val="000C1464"/>
    <w:rsid w:val="000D156D"/>
    <w:rsid w:val="000D3DA8"/>
    <w:rsid w:val="000F0DB3"/>
    <w:rsid w:val="00115EAC"/>
    <w:rsid w:val="00117CB6"/>
    <w:rsid w:val="001240F3"/>
    <w:rsid w:val="001410CB"/>
    <w:rsid w:val="00143381"/>
    <w:rsid w:val="001900C9"/>
    <w:rsid w:val="001901D9"/>
    <w:rsid w:val="001A45B5"/>
    <w:rsid w:val="001C0CC4"/>
    <w:rsid w:val="001C1866"/>
    <w:rsid w:val="001D538C"/>
    <w:rsid w:val="001E050B"/>
    <w:rsid w:val="001F06B9"/>
    <w:rsid w:val="001F5EAF"/>
    <w:rsid w:val="002063CE"/>
    <w:rsid w:val="00210D91"/>
    <w:rsid w:val="002119C9"/>
    <w:rsid w:val="002126AB"/>
    <w:rsid w:val="002256B9"/>
    <w:rsid w:val="00290183"/>
    <w:rsid w:val="0029771B"/>
    <w:rsid w:val="002B2385"/>
    <w:rsid w:val="002B2D6D"/>
    <w:rsid w:val="002B35EB"/>
    <w:rsid w:val="002C2F2F"/>
    <w:rsid w:val="002D0CB6"/>
    <w:rsid w:val="002D669F"/>
    <w:rsid w:val="002E0BC7"/>
    <w:rsid w:val="002F2598"/>
    <w:rsid w:val="00330C98"/>
    <w:rsid w:val="00335358"/>
    <w:rsid w:val="003405A4"/>
    <w:rsid w:val="0034439F"/>
    <w:rsid w:val="0034456D"/>
    <w:rsid w:val="003520D1"/>
    <w:rsid w:val="0035754F"/>
    <w:rsid w:val="00365844"/>
    <w:rsid w:val="00381B07"/>
    <w:rsid w:val="00395766"/>
    <w:rsid w:val="00396C29"/>
    <w:rsid w:val="003E624E"/>
    <w:rsid w:val="00410495"/>
    <w:rsid w:val="004218DC"/>
    <w:rsid w:val="00423271"/>
    <w:rsid w:val="00455E2E"/>
    <w:rsid w:val="004651EB"/>
    <w:rsid w:val="004708AA"/>
    <w:rsid w:val="0048484E"/>
    <w:rsid w:val="00490AF9"/>
    <w:rsid w:val="004A351A"/>
    <w:rsid w:val="004C714E"/>
    <w:rsid w:val="004C73F1"/>
    <w:rsid w:val="004C790F"/>
    <w:rsid w:val="004F0857"/>
    <w:rsid w:val="004F3E3E"/>
    <w:rsid w:val="00503122"/>
    <w:rsid w:val="00515DB6"/>
    <w:rsid w:val="0052506A"/>
    <w:rsid w:val="00527C89"/>
    <w:rsid w:val="005324E5"/>
    <w:rsid w:val="00536E7F"/>
    <w:rsid w:val="0054187F"/>
    <w:rsid w:val="005436F8"/>
    <w:rsid w:val="00567AB1"/>
    <w:rsid w:val="00570384"/>
    <w:rsid w:val="00575817"/>
    <w:rsid w:val="0058078E"/>
    <w:rsid w:val="00587239"/>
    <w:rsid w:val="005A26EB"/>
    <w:rsid w:val="005A3FB4"/>
    <w:rsid w:val="005A566D"/>
    <w:rsid w:val="005E0F93"/>
    <w:rsid w:val="005E1F67"/>
    <w:rsid w:val="005E379C"/>
    <w:rsid w:val="00601F79"/>
    <w:rsid w:val="00602A01"/>
    <w:rsid w:val="00614061"/>
    <w:rsid w:val="0063197B"/>
    <w:rsid w:val="00637315"/>
    <w:rsid w:val="0064202F"/>
    <w:rsid w:val="00671869"/>
    <w:rsid w:val="0067268D"/>
    <w:rsid w:val="00691596"/>
    <w:rsid w:val="00691D31"/>
    <w:rsid w:val="0069236D"/>
    <w:rsid w:val="006A4703"/>
    <w:rsid w:val="006A5D3C"/>
    <w:rsid w:val="006B7D8D"/>
    <w:rsid w:val="006C4916"/>
    <w:rsid w:val="006F148F"/>
    <w:rsid w:val="00701A59"/>
    <w:rsid w:val="00713848"/>
    <w:rsid w:val="00744479"/>
    <w:rsid w:val="00744BF3"/>
    <w:rsid w:val="00755B0A"/>
    <w:rsid w:val="00755B5A"/>
    <w:rsid w:val="00774365"/>
    <w:rsid w:val="00782D0F"/>
    <w:rsid w:val="00784547"/>
    <w:rsid w:val="007B5DDA"/>
    <w:rsid w:val="007C380D"/>
    <w:rsid w:val="007C5A9B"/>
    <w:rsid w:val="007F3235"/>
    <w:rsid w:val="00824946"/>
    <w:rsid w:val="00827CEF"/>
    <w:rsid w:val="008469A0"/>
    <w:rsid w:val="00851025"/>
    <w:rsid w:val="0085783A"/>
    <w:rsid w:val="00865FA4"/>
    <w:rsid w:val="008700B7"/>
    <w:rsid w:val="0088669D"/>
    <w:rsid w:val="008A4236"/>
    <w:rsid w:val="008B478A"/>
    <w:rsid w:val="008D2565"/>
    <w:rsid w:val="008D7B76"/>
    <w:rsid w:val="008F3F66"/>
    <w:rsid w:val="00900F27"/>
    <w:rsid w:val="00905424"/>
    <w:rsid w:val="00921974"/>
    <w:rsid w:val="00925ACB"/>
    <w:rsid w:val="00930B4E"/>
    <w:rsid w:val="009644F5"/>
    <w:rsid w:val="00974ACD"/>
    <w:rsid w:val="00977648"/>
    <w:rsid w:val="009807CA"/>
    <w:rsid w:val="0098752F"/>
    <w:rsid w:val="0099431F"/>
    <w:rsid w:val="009E39C1"/>
    <w:rsid w:val="009F6E85"/>
    <w:rsid w:val="00A07C9F"/>
    <w:rsid w:val="00A63023"/>
    <w:rsid w:val="00A77EF1"/>
    <w:rsid w:val="00A82241"/>
    <w:rsid w:val="00A958D8"/>
    <w:rsid w:val="00AF03AB"/>
    <w:rsid w:val="00AF5942"/>
    <w:rsid w:val="00B21740"/>
    <w:rsid w:val="00B22E6A"/>
    <w:rsid w:val="00B41F57"/>
    <w:rsid w:val="00B51A84"/>
    <w:rsid w:val="00B81EBA"/>
    <w:rsid w:val="00B86653"/>
    <w:rsid w:val="00BA1EA1"/>
    <w:rsid w:val="00BC54F9"/>
    <w:rsid w:val="00BD4DB0"/>
    <w:rsid w:val="00BD55A8"/>
    <w:rsid w:val="00C074E7"/>
    <w:rsid w:val="00C16321"/>
    <w:rsid w:val="00C20286"/>
    <w:rsid w:val="00C4358F"/>
    <w:rsid w:val="00C67B09"/>
    <w:rsid w:val="00C7351F"/>
    <w:rsid w:val="00C81C22"/>
    <w:rsid w:val="00C84742"/>
    <w:rsid w:val="00C84F69"/>
    <w:rsid w:val="00C8669C"/>
    <w:rsid w:val="00C86826"/>
    <w:rsid w:val="00CA5839"/>
    <w:rsid w:val="00CD5943"/>
    <w:rsid w:val="00CD5A5A"/>
    <w:rsid w:val="00CF3CCA"/>
    <w:rsid w:val="00D02F84"/>
    <w:rsid w:val="00D03731"/>
    <w:rsid w:val="00D249D2"/>
    <w:rsid w:val="00D24F58"/>
    <w:rsid w:val="00D43773"/>
    <w:rsid w:val="00D4517E"/>
    <w:rsid w:val="00D46C28"/>
    <w:rsid w:val="00D55203"/>
    <w:rsid w:val="00D60DD7"/>
    <w:rsid w:val="00D61BDD"/>
    <w:rsid w:val="00D75B3D"/>
    <w:rsid w:val="00D966F9"/>
    <w:rsid w:val="00D968FD"/>
    <w:rsid w:val="00D97757"/>
    <w:rsid w:val="00DA6AFA"/>
    <w:rsid w:val="00DB515F"/>
    <w:rsid w:val="00DC3BFC"/>
    <w:rsid w:val="00DD335A"/>
    <w:rsid w:val="00DD388B"/>
    <w:rsid w:val="00DE44C3"/>
    <w:rsid w:val="00DE7269"/>
    <w:rsid w:val="00E02860"/>
    <w:rsid w:val="00E11D67"/>
    <w:rsid w:val="00E20E27"/>
    <w:rsid w:val="00E2138E"/>
    <w:rsid w:val="00E321A4"/>
    <w:rsid w:val="00E46BC9"/>
    <w:rsid w:val="00E5056D"/>
    <w:rsid w:val="00E51DBD"/>
    <w:rsid w:val="00E52E71"/>
    <w:rsid w:val="00E570EF"/>
    <w:rsid w:val="00E87C6A"/>
    <w:rsid w:val="00E90464"/>
    <w:rsid w:val="00E922DC"/>
    <w:rsid w:val="00E92F93"/>
    <w:rsid w:val="00E94375"/>
    <w:rsid w:val="00E95448"/>
    <w:rsid w:val="00ED0414"/>
    <w:rsid w:val="00EE5538"/>
    <w:rsid w:val="00F205F1"/>
    <w:rsid w:val="00F33AC3"/>
    <w:rsid w:val="00F406A5"/>
    <w:rsid w:val="00F65C62"/>
    <w:rsid w:val="00F713A8"/>
    <w:rsid w:val="00F77C7B"/>
    <w:rsid w:val="00F81316"/>
    <w:rsid w:val="00F848A5"/>
    <w:rsid w:val="00FA7930"/>
    <w:rsid w:val="00FB5FD9"/>
    <w:rsid w:val="00FC5D30"/>
    <w:rsid w:val="00FD1247"/>
    <w:rsid w:val="00FD6184"/>
    <w:rsid w:val="00FE1B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358"/>
    <w:pPr>
      <w:suppressAutoHyphens/>
    </w:pPr>
    <w:rPr>
      <w:sz w:val="24"/>
      <w:szCs w:val="24"/>
      <w:lang w:val="en-US" w:eastAsia="zh-CN"/>
    </w:rPr>
  </w:style>
  <w:style w:type="paragraph" w:styleId="Heading1">
    <w:name w:val="heading 1"/>
    <w:basedOn w:val="Normal"/>
    <w:next w:val="Normal"/>
    <w:link w:val="Heading1Char"/>
    <w:uiPriority w:val="9"/>
    <w:qFormat/>
    <w:rsid w:val="00335358"/>
    <w:pPr>
      <w:keepNext/>
      <w:numPr>
        <w:numId w:val="1"/>
      </w:numPr>
      <w:jc w:val="center"/>
      <w:outlineLvl w:val="0"/>
    </w:pPr>
    <w:rPr>
      <w:i/>
      <w:iCs/>
      <w:sz w:val="20"/>
    </w:rPr>
  </w:style>
  <w:style w:type="paragraph" w:styleId="Heading2">
    <w:name w:val="heading 2"/>
    <w:basedOn w:val="Normal"/>
    <w:next w:val="Normal"/>
    <w:link w:val="Heading2Char"/>
    <w:uiPriority w:val="9"/>
    <w:qFormat/>
    <w:rsid w:val="00335358"/>
    <w:pPr>
      <w:keepNext/>
      <w:numPr>
        <w:ilvl w:val="1"/>
        <w:numId w:val="1"/>
      </w:numPr>
      <w:jc w:val="center"/>
      <w:outlineLvl w:val="1"/>
    </w:pPr>
    <w:rPr>
      <w:b/>
      <w:bCs/>
      <w:sz w:val="22"/>
    </w:rPr>
  </w:style>
  <w:style w:type="paragraph" w:styleId="Heading3">
    <w:name w:val="heading 3"/>
    <w:basedOn w:val="Normal"/>
    <w:next w:val="Normal"/>
    <w:link w:val="Heading3Char"/>
    <w:uiPriority w:val="9"/>
    <w:qFormat/>
    <w:rsid w:val="00335358"/>
    <w:pPr>
      <w:keepNext/>
      <w:numPr>
        <w:ilvl w:val="2"/>
        <w:numId w:val="1"/>
      </w:numPr>
      <w:jc w:val="both"/>
      <w:outlineLvl w:val="2"/>
    </w:pPr>
    <w:rPr>
      <w:b/>
      <w:bCs/>
      <w:sz w:val="22"/>
    </w:rPr>
  </w:style>
  <w:style w:type="paragraph" w:styleId="Heading4">
    <w:name w:val="heading 4"/>
    <w:basedOn w:val="Normal"/>
    <w:next w:val="Normal"/>
    <w:link w:val="Heading4Char"/>
    <w:uiPriority w:val="9"/>
    <w:qFormat/>
    <w:rsid w:val="00335358"/>
    <w:pPr>
      <w:keepNext/>
      <w:numPr>
        <w:ilvl w:val="3"/>
        <w:numId w:val="1"/>
      </w:numPr>
      <w:jc w:val="both"/>
      <w:outlineLvl w:val="3"/>
    </w:pPr>
    <w:rPr>
      <w:b/>
      <w:bCs/>
    </w:rPr>
  </w:style>
  <w:style w:type="paragraph" w:styleId="Heading5">
    <w:name w:val="heading 5"/>
    <w:basedOn w:val="Normal"/>
    <w:next w:val="Normal"/>
    <w:link w:val="Heading5Char"/>
    <w:uiPriority w:val="9"/>
    <w:qFormat/>
    <w:rsid w:val="00335358"/>
    <w:pPr>
      <w:keepNext/>
      <w:numPr>
        <w:ilvl w:val="4"/>
        <w:numId w:val="1"/>
      </w:numPr>
      <w:jc w:val="both"/>
      <w:outlineLvl w:val="4"/>
    </w:pPr>
    <w:rPr>
      <w:i/>
      <w:iCs/>
      <w:sz w:val="22"/>
    </w:rPr>
  </w:style>
  <w:style w:type="paragraph" w:styleId="Heading6">
    <w:name w:val="heading 6"/>
    <w:basedOn w:val="Normal"/>
    <w:next w:val="Normal"/>
    <w:link w:val="Heading6Char"/>
    <w:uiPriority w:val="9"/>
    <w:qFormat/>
    <w:rsid w:val="00335358"/>
    <w:pPr>
      <w:keepNext/>
      <w:numPr>
        <w:ilvl w:val="5"/>
        <w:numId w:val="1"/>
      </w:numPr>
      <w:jc w:val="both"/>
      <w:outlineLvl w:val="5"/>
    </w:pPr>
    <w:rPr>
      <w:i/>
      <w:iCs/>
      <w:sz w:val="20"/>
    </w:rPr>
  </w:style>
  <w:style w:type="paragraph" w:styleId="Heading7">
    <w:name w:val="heading 7"/>
    <w:basedOn w:val="Normal"/>
    <w:next w:val="Normal"/>
    <w:link w:val="Heading7Char"/>
    <w:uiPriority w:val="9"/>
    <w:qFormat/>
    <w:rsid w:val="00335358"/>
    <w:pPr>
      <w:keepNext/>
      <w:numPr>
        <w:ilvl w:val="6"/>
        <w:numId w:val="1"/>
      </w:numPr>
      <w:jc w:val="both"/>
      <w:outlineLvl w:val="6"/>
    </w:pPr>
    <w:rPr>
      <w:b/>
      <w:bCs/>
      <w:i/>
      <w:iCs/>
      <w:sz w:val="22"/>
    </w:rPr>
  </w:style>
  <w:style w:type="paragraph" w:styleId="Heading8">
    <w:name w:val="heading 8"/>
    <w:basedOn w:val="Normal"/>
    <w:next w:val="Normal"/>
    <w:link w:val="Heading8Char"/>
    <w:uiPriority w:val="9"/>
    <w:qFormat/>
    <w:rsid w:val="00335358"/>
    <w:pPr>
      <w:keepNext/>
      <w:numPr>
        <w:ilvl w:val="7"/>
        <w:numId w:val="1"/>
      </w:numPr>
      <w:jc w:val="both"/>
      <w:outlineLvl w:val="7"/>
    </w:pPr>
    <w:rPr>
      <w:i/>
      <w:iCs/>
    </w:rPr>
  </w:style>
  <w:style w:type="paragraph" w:styleId="Heading9">
    <w:name w:val="heading 9"/>
    <w:basedOn w:val="Normal"/>
    <w:next w:val="Normal"/>
    <w:link w:val="Heading9Char"/>
    <w:uiPriority w:val="9"/>
    <w:qFormat/>
    <w:rsid w:val="00335358"/>
    <w:pPr>
      <w:keepNext/>
      <w:numPr>
        <w:ilvl w:val="8"/>
        <w:numId w:val="1"/>
      </w:numPr>
      <w:outlineLvl w:val="8"/>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335358"/>
  </w:style>
  <w:style w:type="character" w:styleId="Hyperlink">
    <w:name w:val="Hyperlink"/>
    <w:uiPriority w:val="99"/>
    <w:rsid w:val="00335358"/>
    <w:rPr>
      <w:color w:val="0000FF"/>
      <w:u w:val="single"/>
    </w:rPr>
  </w:style>
  <w:style w:type="character" w:styleId="PageNumber">
    <w:name w:val="page number"/>
    <w:basedOn w:val="WW-DefaultParagraphFont"/>
    <w:rsid w:val="00335358"/>
  </w:style>
  <w:style w:type="character" w:styleId="FollowedHyperlink">
    <w:name w:val="FollowedHyperlink"/>
    <w:rsid w:val="00335358"/>
    <w:rPr>
      <w:color w:val="800080"/>
      <w:u w:val="single"/>
    </w:rPr>
  </w:style>
  <w:style w:type="character" w:customStyle="1" w:styleId="FootnoteCharacters">
    <w:name w:val="Footnote Characters"/>
    <w:rsid w:val="00335358"/>
    <w:rPr>
      <w:rFonts w:ascii="Times New Roman" w:hAnsi="Times New Roman" w:cs="Times New Roman"/>
      <w:sz w:val="18"/>
      <w:vertAlign w:val="superscript"/>
    </w:rPr>
  </w:style>
  <w:style w:type="paragraph" w:customStyle="1" w:styleId="Heading">
    <w:name w:val="Heading"/>
    <w:basedOn w:val="Normal"/>
    <w:next w:val="BodyText"/>
    <w:rsid w:val="00335358"/>
    <w:pPr>
      <w:keepNext/>
      <w:spacing w:before="240" w:after="120"/>
    </w:pPr>
    <w:rPr>
      <w:rFonts w:ascii="Liberation Sans" w:eastAsia="DejaVu Sans" w:hAnsi="Liberation Sans" w:cs="DejaVu Sans"/>
      <w:sz w:val="28"/>
      <w:szCs w:val="28"/>
    </w:rPr>
  </w:style>
  <w:style w:type="paragraph" w:styleId="BodyText">
    <w:name w:val="Body Text"/>
    <w:basedOn w:val="Normal"/>
    <w:link w:val="BodyTextChar"/>
    <w:uiPriority w:val="1"/>
    <w:qFormat/>
    <w:rsid w:val="00335358"/>
    <w:pPr>
      <w:jc w:val="both"/>
    </w:pPr>
    <w:rPr>
      <w:i/>
      <w:iCs/>
      <w:sz w:val="22"/>
    </w:rPr>
  </w:style>
  <w:style w:type="paragraph" w:styleId="List">
    <w:name w:val="List"/>
    <w:basedOn w:val="BodyText"/>
    <w:rsid w:val="00335358"/>
  </w:style>
  <w:style w:type="paragraph" w:styleId="Caption">
    <w:name w:val="caption"/>
    <w:basedOn w:val="Normal"/>
    <w:uiPriority w:val="35"/>
    <w:qFormat/>
    <w:rsid w:val="00335358"/>
    <w:pPr>
      <w:suppressLineNumbers/>
      <w:spacing w:before="120" w:after="120"/>
    </w:pPr>
    <w:rPr>
      <w:i/>
      <w:iCs/>
    </w:rPr>
  </w:style>
  <w:style w:type="paragraph" w:customStyle="1" w:styleId="Index">
    <w:name w:val="Index"/>
    <w:basedOn w:val="Normal"/>
    <w:rsid w:val="00335358"/>
    <w:pPr>
      <w:suppressLineNumbers/>
    </w:pPr>
  </w:style>
  <w:style w:type="paragraph" w:styleId="BodyTextIndent">
    <w:name w:val="Body Text Indent"/>
    <w:basedOn w:val="Normal"/>
    <w:rsid w:val="00335358"/>
    <w:pPr>
      <w:ind w:left="360" w:hanging="360"/>
    </w:pPr>
  </w:style>
  <w:style w:type="paragraph" w:styleId="Title">
    <w:name w:val="Title"/>
    <w:basedOn w:val="Normal"/>
    <w:next w:val="Subtitle"/>
    <w:link w:val="TitleChar"/>
    <w:uiPriority w:val="10"/>
    <w:qFormat/>
    <w:rsid w:val="00335358"/>
    <w:pPr>
      <w:jc w:val="center"/>
    </w:pPr>
    <w:rPr>
      <w:b/>
      <w:bCs/>
      <w:sz w:val="28"/>
    </w:rPr>
  </w:style>
  <w:style w:type="paragraph" w:styleId="Subtitle">
    <w:name w:val="Subtitle"/>
    <w:basedOn w:val="Normal"/>
    <w:next w:val="BodyText"/>
    <w:link w:val="SubtitleChar"/>
    <w:uiPriority w:val="11"/>
    <w:qFormat/>
    <w:rsid w:val="00335358"/>
    <w:pPr>
      <w:jc w:val="center"/>
    </w:pPr>
    <w:rPr>
      <w:b/>
      <w:bCs/>
    </w:rPr>
  </w:style>
  <w:style w:type="paragraph" w:styleId="BodyText2">
    <w:name w:val="Body Text 2"/>
    <w:basedOn w:val="Normal"/>
    <w:rsid w:val="00335358"/>
    <w:pPr>
      <w:jc w:val="both"/>
    </w:pPr>
    <w:rPr>
      <w:sz w:val="22"/>
    </w:rPr>
  </w:style>
  <w:style w:type="paragraph" w:styleId="NormalWeb">
    <w:name w:val="Normal (Web)"/>
    <w:basedOn w:val="Normal"/>
    <w:uiPriority w:val="99"/>
    <w:rsid w:val="00335358"/>
    <w:pPr>
      <w:spacing w:before="280" w:after="280"/>
    </w:pPr>
    <w:rPr>
      <w:rFonts w:ascii="Arial Unicode MS" w:eastAsia="Arial Unicode MS" w:hAnsi="Arial Unicode MS" w:cs="Arial Unicode MS"/>
    </w:rPr>
  </w:style>
  <w:style w:type="paragraph" w:styleId="HTMLPreformatted">
    <w:name w:val="HTML Preformatted"/>
    <w:basedOn w:val="Normal"/>
    <w:link w:val="HTMLPreformattedChar"/>
    <w:uiPriority w:val="99"/>
    <w:rsid w:val="00335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Footer">
    <w:name w:val="footer"/>
    <w:basedOn w:val="Normal"/>
    <w:link w:val="FooterChar"/>
    <w:uiPriority w:val="99"/>
    <w:rsid w:val="00335358"/>
    <w:pPr>
      <w:tabs>
        <w:tab w:val="center" w:pos="4320"/>
        <w:tab w:val="right" w:pos="8640"/>
      </w:tabs>
    </w:pPr>
  </w:style>
  <w:style w:type="paragraph" w:styleId="Header">
    <w:name w:val="header"/>
    <w:basedOn w:val="Normal"/>
    <w:link w:val="HeaderChar"/>
    <w:uiPriority w:val="99"/>
    <w:rsid w:val="00335358"/>
    <w:pPr>
      <w:tabs>
        <w:tab w:val="center" w:pos="4320"/>
        <w:tab w:val="right" w:pos="8640"/>
      </w:tabs>
    </w:pPr>
  </w:style>
  <w:style w:type="paragraph" w:styleId="BodyText3">
    <w:name w:val="Body Text 3"/>
    <w:basedOn w:val="Normal"/>
    <w:rsid w:val="00335358"/>
    <w:pPr>
      <w:jc w:val="both"/>
    </w:pPr>
    <w:rPr>
      <w:sz w:val="20"/>
    </w:rPr>
  </w:style>
  <w:style w:type="paragraph" w:styleId="FootnoteText">
    <w:name w:val="footnote text"/>
    <w:basedOn w:val="Normal"/>
    <w:link w:val="FootnoteTextChar"/>
    <w:uiPriority w:val="99"/>
    <w:rsid w:val="00335358"/>
    <w:pPr>
      <w:spacing w:after="80"/>
      <w:ind w:left="144" w:hanging="144"/>
      <w:jc w:val="both"/>
    </w:pPr>
    <w:rPr>
      <w:sz w:val="18"/>
      <w:szCs w:val="20"/>
    </w:rPr>
  </w:style>
  <w:style w:type="paragraph" w:styleId="BodyTextIndent2">
    <w:name w:val="Body Text Indent 2"/>
    <w:basedOn w:val="Normal"/>
    <w:rsid w:val="00335358"/>
    <w:pPr>
      <w:spacing w:after="120" w:line="480" w:lineRule="auto"/>
      <w:ind w:left="283"/>
    </w:pPr>
  </w:style>
  <w:style w:type="paragraph" w:customStyle="1" w:styleId="Text">
    <w:name w:val="Text"/>
    <w:basedOn w:val="Normal"/>
    <w:rsid w:val="00335358"/>
    <w:pPr>
      <w:widowControl w:val="0"/>
      <w:autoSpaceDE w:val="0"/>
      <w:spacing w:line="252" w:lineRule="auto"/>
      <w:ind w:firstLine="202"/>
      <w:jc w:val="both"/>
    </w:pPr>
    <w:rPr>
      <w:rFonts w:eastAsia="Batang"/>
      <w:sz w:val="20"/>
      <w:szCs w:val="20"/>
    </w:rPr>
  </w:style>
  <w:style w:type="paragraph" w:customStyle="1" w:styleId="Framecontents">
    <w:name w:val="Frame contents"/>
    <w:basedOn w:val="BodyText"/>
    <w:rsid w:val="00335358"/>
  </w:style>
  <w:style w:type="paragraph" w:customStyle="1" w:styleId="TableContents">
    <w:name w:val="Table Contents"/>
    <w:basedOn w:val="Normal"/>
    <w:rsid w:val="00335358"/>
    <w:pPr>
      <w:suppressLineNumbers/>
    </w:pPr>
  </w:style>
  <w:style w:type="paragraph" w:customStyle="1" w:styleId="TableHeading">
    <w:name w:val="Table Heading"/>
    <w:basedOn w:val="TableContents"/>
    <w:rsid w:val="00335358"/>
    <w:pPr>
      <w:jc w:val="center"/>
    </w:pPr>
    <w:rPr>
      <w:b/>
      <w:bCs/>
    </w:rPr>
  </w:style>
  <w:style w:type="character" w:styleId="Emphasis">
    <w:name w:val="Emphasis"/>
    <w:basedOn w:val="DefaultParagraphFont"/>
    <w:uiPriority w:val="20"/>
    <w:qFormat/>
    <w:rsid w:val="005324E5"/>
    <w:rPr>
      <w:i/>
      <w:iCs/>
    </w:rPr>
  </w:style>
  <w:style w:type="character" w:customStyle="1" w:styleId="SubtitleChar">
    <w:name w:val="Subtitle Char"/>
    <w:basedOn w:val="DefaultParagraphFont"/>
    <w:link w:val="Subtitle"/>
    <w:uiPriority w:val="11"/>
    <w:rsid w:val="00744BF3"/>
    <w:rPr>
      <w:b/>
      <w:bCs/>
      <w:sz w:val="24"/>
      <w:szCs w:val="24"/>
      <w:lang w:val="en-US" w:eastAsia="zh-CN"/>
    </w:rPr>
  </w:style>
  <w:style w:type="paragraph" w:customStyle="1" w:styleId="PS-text-body">
    <w:name w:val="PS-text-body"/>
    <w:basedOn w:val="Normal"/>
    <w:rsid w:val="00744BF3"/>
    <w:pPr>
      <w:suppressAutoHyphens w:val="0"/>
      <w:spacing w:line="480" w:lineRule="auto"/>
      <w:ind w:left="720" w:firstLine="720"/>
      <w:jc w:val="both"/>
    </w:pPr>
    <w:rPr>
      <w:rFonts w:ascii="Times-Roman" w:hAnsi="Times-Roman"/>
      <w:lang w:eastAsia="en-US"/>
    </w:rPr>
  </w:style>
  <w:style w:type="paragraph" w:styleId="ListParagraph">
    <w:name w:val="List Paragraph"/>
    <w:basedOn w:val="Normal"/>
    <w:link w:val="ListParagraphChar"/>
    <w:uiPriority w:val="34"/>
    <w:qFormat/>
    <w:rsid w:val="004708AA"/>
    <w:pPr>
      <w:widowControl w:val="0"/>
      <w:suppressAutoHyphens w:val="0"/>
      <w:spacing w:line="360" w:lineRule="auto"/>
      <w:ind w:firstLine="720"/>
      <w:jc w:val="both"/>
    </w:pPr>
    <w:rPr>
      <w:rFonts w:eastAsiaTheme="minorHAnsi" w:cstheme="minorBidi"/>
      <w:szCs w:val="22"/>
      <w:lang w:eastAsia="en-US"/>
    </w:rPr>
  </w:style>
  <w:style w:type="character" w:customStyle="1" w:styleId="ListParagraphChar">
    <w:name w:val="List Paragraph Char"/>
    <w:basedOn w:val="DefaultParagraphFont"/>
    <w:link w:val="ListParagraph"/>
    <w:uiPriority w:val="34"/>
    <w:rsid w:val="004708AA"/>
    <w:rPr>
      <w:rFonts w:eastAsiaTheme="minorHAnsi" w:cstheme="minorBidi"/>
      <w:sz w:val="24"/>
      <w:szCs w:val="22"/>
      <w:lang w:val="en-US" w:eastAsia="en-US"/>
    </w:rPr>
  </w:style>
  <w:style w:type="table" w:styleId="TableGrid">
    <w:name w:val="Table Grid"/>
    <w:basedOn w:val="TableNormal"/>
    <w:uiPriority w:val="39"/>
    <w:rsid w:val="00614061"/>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4061"/>
    <w:rPr>
      <w:rFonts w:ascii="Tahoma" w:hAnsi="Tahoma" w:cs="Tahoma"/>
      <w:sz w:val="16"/>
      <w:szCs w:val="16"/>
    </w:rPr>
  </w:style>
  <w:style w:type="character" w:customStyle="1" w:styleId="BalloonTextChar">
    <w:name w:val="Balloon Text Char"/>
    <w:basedOn w:val="DefaultParagraphFont"/>
    <w:link w:val="BalloonText"/>
    <w:uiPriority w:val="99"/>
    <w:semiHidden/>
    <w:rsid w:val="00614061"/>
    <w:rPr>
      <w:rFonts w:ascii="Tahoma" w:hAnsi="Tahoma" w:cs="Tahoma"/>
      <w:sz w:val="16"/>
      <w:szCs w:val="16"/>
      <w:lang w:val="en-US" w:eastAsia="zh-CN"/>
    </w:rPr>
  </w:style>
  <w:style w:type="numbering" w:customStyle="1" w:styleId="Style6">
    <w:name w:val="Style6"/>
    <w:uiPriority w:val="99"/>
    <w:rsid w:val="001F5EAF"/>
    <w:pPr>
      <w:numPr>
        <w:numId w:val="7"/>
      </w:numPr>
    </w:pPr>
  </w:style>
  <w:style w:type="paragraph" w:customStyle="1" w:styleId="JUDULBAB">
    <w:name w:val="JUDUL BAB"/>
    <w:basedOn w:val="Normal"/>
    <w:link w:val="JUDULBABChar"/>
    <w:autoRedefine/>
    <w:qFormat/>
    <w:rsid w:val="00D43773"/>
    <w:pPr>
      <w:suppressAutoHyphens w:val="0"/>
      <w:ind w:firstLine="720"/>
      <w:jc w:val="center"/>
      <w:outlineLvl w:val="0"/>
    </w:pPr>
    <w:rPr>
      <w:b/>
      <w:color w:val="000000" w:themeColor="text1"/>
      <w:sz w:val="28"/>
      <w:szCs w:val="28"/>
      <w:lang w:eastAsia="en-US"/>
    </w:rPr>
  </w:style>
  <w:style w:type="character" w:customStyle="1" w:styleId="JUDULBABChar">
    <w:name w:val="JUDUL BAB Char"/>
    <w:basedOn w:val="DefaultParagraphFont"/>
    <w:link w:val="JUDULBAB"/>
    <w:rsid w:val="00D43773"/>
    <w:rPr>
      <w:b/>
      <w:color w:val="000000" w:themeColor="text1"/>
      <w:sz w:val="28"/>
      <w:szCs w:val="28"/>
      <w:lang w:val="en-US" w:eastAsia="en-US"/>
    </w:rPr>
  </w:style>
  <w:style w:type="character" w:customStyle="1" w:styleId="Heading1Char">
    <w:name w:val="Heading 1 Char"/>
    <w:basedOn w:val="DefaultParagraphFont"/>
    <w:link w:val="Heading1"/>
    <w:uiPriority w:val="9"/>
    <w:rsid w:val="00D43773"/>
    <w:rPr>
      <w:i/>
      <w:iCs/>
      <w:szCs w:val="24"/>
      <w:lang w:val="en-US" w:eastAsia="zh-CN"/>
    </w:rPr>
  </w:style>
  <w:style w:type="character" w:customStyle="1" w:styleId="Heading2Char">
    <w:name w:val="Heading 2 Char"/>
    <w:basedOn w:val="DefaultParagraphFont"/>
    <w:link w:val="Heading2"/>
    <w:uiPriority w:val="9"/>
    <w:rsid w:val="00D43773"/>
    <w:rPr>
      <w:b/>
      <w:bCs/>
      <w:sz w:val="22"/>
      <w:szCs w:val="24"/>
      <w:lang w:val="en-US" w:eastAsia="zh-CN"/>
    </w:rPr>
  </w:style>
  <w:style w:type="character" w:customStyle="1" w:styleId="Heading3Char">
    <w:name w:val="Heading 3 Char"/>
    <w:basedOn w:val="DefaultParagraphFont"/>
    <w:link w:val="Heading3"/>
    <w:uiPriority w:val="9"/>
    <w:rsid w:val="00D43773"/>
    <w:rPr>
      <w:b/>
      <w:bCs/>
      <w:sz w:val="22"/>
      <w:szCs w:val="24"/>
      <w:lang w:val="en-US" w:eastAsia="zh-CN"/>
    </w:rPr>
  </w:style>
  <w:style w:type="character" w:customStyle="1" w:styleId="Heading4Char">
    <w:name w:val="Heading 4 Char"/>
    <w:basedOn w:val="DefaultParagraphFont"/>
    <w:link w:val="Heading4"/>
    <w:uiPriority w:val="9"/>
    <w:rsid w:val="00D43773"/>
    <w:rPr>
      <w:b/>
      <w:bCs/>
      <w:sz w:val="24"/>
      <w:szCs w:val="24"/>
      <w:lang w:val="en-US" w:eastAsia="zh-CN"/>
    </w:rPr>
  </w:style>
  <w:style w:type="character" w:customStyle="1" w:styleId="Heading5Char">
    <w:name w:val="Heading 5 Char"/>
    <w:basedOn w:val="DefaultParagraphFont"/>
    <w:link w:val="Heading5"/>
    <w:uiPriority w:val="9"/>
    <w:rsid w:val="00D43773"/>
    <w:rPr>
      <w:i/>
      <w:iCs/>
      <w:sz w:val="22"/>
      <w:szCs w:val="24"/>
      <w:lang w:val="en-US" w:eastAsia="zh-CN"/>
    </w:rPr>
  </w:style>
  <w:style w:type="character" w:customStyle="1" w:styleId="Heading6Char">
    <w:name w:val="Heading 6 Char"/>
    <w:basedOn w:val="DefaultParagraphFont"/>
    <w:link w:val="Heading6"/>
    <w:uiPriority w:val="9"/>
    <w:rsid w:val="00D43773"/>
    <w:rPr>
      <w:i/>
      <w:iCs/>
      <w:szCs w:val="24"/>
      <w:lang w:val="en-US" w:eastAsia="zh-CN"/>
    </w:rPr>
  </w:style>
  <w:style w:type="character" w:customStyle="1" w:styleId="Heading7Char">
    <w:name w:val="Heading 7 Char"/>
    <w:basedOn w:val="DefaultParagraphFont"/>
    <w:link w:val="Heading7"/>
    <w:uiPriority w:val="9"/>
    <w:rsid w:val="00D43773"/>
    <w:rPr>
      <w:b/>
      <w:bCs/>
      <w:i/>
      <w:iCs/>
      <w:sz w:val="22"/>
      <w:szCs w:val="24"/>
      <w:lang w:val="en-US" w:eastAsia="zh-CN"/>
    </w:rPr>
  </w:style>
  <w:style w:type="character" w:customStyle="1" w:styleId="Heading8Char">
    <w:name w:val="Heading 8 Char"/>
    <w:basedOn w:val="DefaultParagraphFont"/>
    <w:link w:val="Heading8"/>
    <w:uiPriority w:val="9"/>
    <w:rsid w:val="00D43773"/>
    <w:rPr>
      <w:i/>
      <w:iCs/>
      <w:sz w:val="24"/>
      <w:szCs w:val="24"/>
      <w:lang w:val="en-US" w:eastAsia="zh-CN"/>
    </w:rPr>
  </w:style>
  <w:style w:type="character" w:customStyle="1" w:styleId="Heading9Char">
    <w:name w:val="Heading 9 Char"/>
    <w:basedOn w:val="DefaultParagraphFont"/>
    <w:link w:val="Heading9"/>
    <w:uiPriority w:val="9"/>
    <w:rsid w:val="00D43773"/>
    <w:rPr>
      <w:i/>
      <w:iCs/>
      <w:sz w:val="16"/>
      <w:szCs w:val="24"/>
      <w:lang w:val="en-US" w:eastAsia="zh-CN"/>
    </w:rPr>
  </w:style>
  <w:style w:type="character" w:customStyle="1" w:styleId="TitleChar">
    <w:name w:val="Title Char"/>
    <w:basedOn w:val="DefaultParagraphFont"/>
    <w:link w:val="Title"/>
    <w:uiPriority w:val="10"/>
    <w:rsid w:val="00D43773"/>
    <w:rPr>
      <w:b/>
      <w:bCs/>
      <w:sz w:val="28"/>
      <w:szCs w:val="24"/>
      <w:lang w:val="en-US" w:eastAsia="zh-CN"/>
    </w:rPr>
  </w:style>
  <w:style w:type="paragraph" w:customStyle="1" w:styleId="Penomorangambar">
    <w:name w:val="Penomoran gambar"/>
    <w:basedOn w:val="Normal"/>
    <w:qFormat/>
    <w:rsid w:val="00D43773"/>
    <w:pPr>
      <w:suppressAutoHyphens w:val="0"/>
      <w:spacing w:line="360" w:lineRule="auto"/>
      <w:ind w:right="28"/>
      <w:jc w:val="center"/>
    </w:pPr>
    <w:rPr>
      <w:rFonts w:eastAsiaTheme="minorHAnsi" w:cstheme="minorBidi"/>
      <w:szCs w:val="22"/>
      <w:lang w:eastAsia="en-US"/>
    </w:rPr>
  </w:style>
  <w:style w:type="paragraph" w:customStyle="1" w:styleId="gambar">
    <w:name w:val="gambar"/>
    <w:basedOn w:val="Normal"/>
    <w:uiPriority w:val="1"/>
    <w:qFormat/>
    <w:rsid w:val="00D43773"/>
    <w:pPr>
      <w:widowControl w:val="0"/>
      <w:suppressAutoHyphens w:val="0"/>
      <w:spacing w:before="280" w:after="280" w:line="360" w:lineRule="auto"/>
      <w:jc w:val="center"/>
    </w:pPr>
    <w:rPr>
      <w:szCs w:val="20"/>
      <w:lang w:eastAsia="en-US"/>
    </w:rPr>
  </w:style>
  <w:style w:type="character" w:customStyle="1" w:styleId="HeaderChar">
    <w:name w:val="Header Char"/>
    <w:basedOn w:val="DefaultParagraphFont"/>
    <w:link w:val="Header"/>
    <w:uiPriority w:val="99"/>
    <w:rsid w:val="00D43773"/>
    <w:rPr>
      <w:sz w:val="24"/>
      <w:szCs w:val="24"/>
      <w:lang w:val="en-US" w:eastAsia="zh-CN"/>
    </w:rPr>
  </w:style>
  <w:style w:type="character" w:customStyle="1" w:styleId="FooterChar">
    <w:name w:val="Footer Char"/>
    <w:basedOn w:val="DefaultParagraphFont"/>
    <w:link w:val="Footer"/>
    <w:uiPriority w:val="99"/>
    <w:rsid w:val="00D43773"/>
    <w:rPr>
      <w:sz w:val="24"/>
      <w:szCs w:val="24"/>
      <w:lang w:val="en-US" w:eastAsia="zh-CN"/>
    </w:rPr>
  </w:style>
  <w:style w:type="character" w:styleId="Strong">
    <w:name w:val="Strong"/>
    <w:basedOn w:val="DefaultParagraphFont"/>
    <w:uiPriority w:val="22"/>
    <w:qFormat/>
    <w:rsid w:val="00D43773"/>
    <w:rPr>
      <w:b/>
      <w:bCs/>
    </w:rPr>
  </w:style>
  <w:style w:type="numbering" w:customStyle="1" w:styleId="Style3">
    <w:name w:val="Style3"/>
    <w:uiPriority w:val="99"/>
    <w:rsid w:val="00D43773"/>
    <w:pPr>
      <w:numPr>
        <w:numId w:val="11"/>
      </w:numPr>
    </w:pPr>
  </w:style>
  <w:style w:type="numbering" w:customStyle="1" w:styleId="Style1">
    <w:name w:val="Style1"/>
    <w:uiPriority w:val="99"/>
    <w:rsid w:val="00D43773"/>
    <w:pPr>
      <w:numPr>
        <w:numId w:val="12"/>
      </w:numPr>
    </w:pPr>
  </w:style>
  <w:style w:type="paragraph" w:customStyle="1" w:styleId="TeksTabel">
    <w:name w:val="Teks Tabel"/>
    <w:basedOn w:val="Normal"/>
    <w:qFormat/>
    <w:rsid w:val="00D43773"/>
    <w:pPr>
      <w:framePr w:hSpace="180" w:wrap="around" w:vAnchor="text" w:hAnchor="margin" w:y="-37"/>
      <w:suppressAutoHyphens w:val="0"/>
      <w:ind w:left="136" w:right="136"/>
      <w:jc w:val="both"/>
    </w:pPr>
    <w:rPr>
      <w:rFonts w:eastAsiaTheme="minorHAnsi" w:cstheme="minorBidi"/>
      <w:szCs w:val="22"/>
      <w:lang w:eastAsia="en-US"/>
    </w:rPr>
  </w:style>
  <w:style w:type="character" w:customStyle="1" w:styleId="BodyTextChar">
    <w:name w:val="Body Text Char"/>
    <w:basedOn w:val="DefaultParagraphFont"/>
    <w:link w:val="BodyText"/>
    <w:uiPriority w:val="1"/>
    <w:rsid w:val="00D43773"/>
    <w:rPr>
      <w:i/>
      <w:iCs/>
      <w:sz w:val="22"/>
      <w:szCs w:val="24"/>
      <w:lang w:val="en-US" w:eastAsia="zh-CN"/>
    </w:rPr>
  </w:style>
  <w:style w:type="paragraph" w:styleId="NoSpacing">
    <w:name w:val="No Spacing"/>
    <w:uiPriority w:val="1"/>
    <w:qFormat/>
    <w:rsid w:val="00D43773"/>
    <w:pPr>
      <w:widowControl w:val="0"/>
      <w:jc w:val="both"/>
    </w:pPr>
    <w:rPr>
      <w:rFonts w:eastAsiaTheme="minorHAnsi" w:cstheme="minorBidi"/>
      <w:sz w:val="24"/>
      <w:szCs w:val="22"/>
      <w:lang w:val="en-US" w:eastAsia="en-US"/>
    </w:rPr>
  </w:style>
  <w:style w:type="paragraph" w:styleId="BodyTextIndent3">
    <w:name w:val="Body Text Indent 3"/>
    <w:basedOn w:val="Normal"/>
    <w:link w:val="BodyTextIndent3Char"/>
    <w:uiPriority w:val="99"/>
    <w:semiHidden/>
    <w:unhideWhenUsed/>
    <w:rsid w:val="00D43773"/>
    <w:pPr>
      <w:suppressAutoHyphens w:val="0"/>
      <w:spacing w:after="120" w:line="360" w:lineRule="auto"/>
      <w:ind w:left="360" w:firstLine="720"/>
      <w:jc w:val="both"/>
    </w:pPr>
    <w:rPr>
      <w:rFonts w:eastAsia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D43773"/>
    <w:rPr>
      <w:rFonts w:eastAsiaTheme="minorHAnsi" w:cstheme="minorBidi"/>
      <w:sz w:val="16"/>
      <w:szCs w:val="16"/>
      <w:lang w:val="en-US" w:eastAsia="en-US"/>
    </w:rPr>
  </w:style>
  <w:style w:type="paragraph" w:styleId="TOCHeading">
    <w:name w:val="TOC Heading"/>
    <w:basedOn w:val="Heading1"/>
    <w:next w:val="Normal"/>
    <w:uiPriority w:val="39"/>
    <w:unhideWhenUsed/>
    <w:qFormat/>
    <w:rsid w:val="00D43773"/>
    <w:pPr>
      <w:keepLines/>
      <w:numPr>
        <w:numId w:val="0"/>
      </w:numPr>
      <w:suppressAutoHyphens w:val="0"/>
      <w:spacing w:before="240" w:line="259" w:lineRule="auto"/>
      <w:jc w:val="left"/>
      <w:outlineLvl w:val="9"/>
    </w:pPr>
    <w:rPr>
      <w:rFonts w:asciiTheme="majorHAnsi" w:eastAsiaTheme="majorEastAsia" w:hAnsiTheme="majorHAnsi" w:cstheme="majorBidi"/>
      <w:i w:val="0"/>
      <w:iCs w:val="0"/>
      <w:color w:val="2E74B5" w:themeColor="accent1" w:themeShade="BF"/>
      <w:sz w:val="32"/>
      <w:szCs w:val="32"/>
      <w:lang w:eastAsia="en-US"/>
    </w:rPr>
  </w:style>
  <w:style w:type="paragraph" w:styleId="TOC1">
    <w:name w:val="toc 1"/>
    <w:basedOn w:val="Normal"/>
    <w:next w:val="Normal"/>
    <w:autoRedefine/>
    <w:uiPriority w:val="39"/>
    <w:unhideWhenUsed/>
    <w:rsid w:val="00D43773"/>
    <w:pPr>
      <w:tabs>
        <w:tab w:val="right" w:leader="dot" w:pos="7928"/>
      </w:tabs>
      <w:suppressAutoHyphens w:val="0"/>
      <w:jc w:val="both"/>
    </w:pPr>
    <w:rPr>
      <w:rFonts w:eastAsiaTheme="minorHAnsi" w:cstheme="minorBidi"/>
      <w:b/>
      <w:noProof/>
      <w:szCs w:val="22"/>
      <w:lang w:val="en-ID" w:eastAsia="en-US"/>
    </w:rPr>
  </w:style>
  <w:style w:type="paragraph" w:styleId="TOC2">
    <w:name w:val="toc 2"/>
    <w:basedOn w:val="Normal"/>
    <w:next w:val="Normal"/>
    <w:autoRedefine/>
    <w:uiPriority w:val="39"/>
    <w:unhideWhenUsed/>
    <w:rsid w:val="00D43773"/>
    <w:pPr>
      <w:tabs>
        <w:tab w:val="right" w:leader="dot" w:pos="7928"/>
      </w:tabs>
      <w:suppressAutoHyphens w:val="0"/>
      <w:ind w:left="240" w:hanging="240"/>
      <w:jc w:val="both"/>
    </w:pPr>
    <w:rPr>
      <w:rFonts w:eastAsiaTheme="minorHAnsi" w:cstheme="minorBidi"/>
      <w:noProof/>
      <w:szCs w:val="22"/>
      <w:lang w:eastAsia="en-US"/>
    </w:rPr>
  </w:style>
  <w:style w:type="paragraph" w:styleId="TOC3">
    <w:name w:val="toc 3"/>
    <w:basedOn w:val="Normal"/>
    <w:next w:val="Normal"/>
    <w:autoRedefine/>
    <w:uiPriority w:val="39"/>
    <w:unhideWhenUsed/>
    <w:rsid w:val="00D43773"/>
    <w:pPr>
      <w:tabs>
        <w:tab w:val="right" w:leader="dot" w:pos="7928"/>
      </w:tabs>
      <w:suppressAutoHyphens w:val="0"/>
      <w:spacing w:before="240" w:after="240"/>
      <w:ind w:left="482" w:hanging="57"/>
      <w:jc w:val="both"/>
    </w:pPr>
    <w:rPr>
      <w:rFonts w:eastAsiaTheme="minorHAnsi" w:cstheme="minorBidi"/>
      <w:szCs w:val="22"/>
      <w:lang w:eastAsia="en-US"/>
    </w:rPr>
  </w:style>
  <w:style w:type="paragraph" w:customStyle="1" w:styleId="TableParagraph">
    <w:name w:val="Table Paragraph"/>
    <w:basedOn w:val="Normal"/>
    <w:uiPriority w:val="1"/>
    <w:qFormat/>
    <w:rsid w:val="00D43773"/>
    <w:pPr>
      <w:widowControl w:val="0"/>
      <w:suppressAutoHyphens w:val="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unhideWhenUsed/>
    <w:rsid w:val="00D43773"/>
    <w:pPr>
      <w:suppressAutoHyphens w:val="0"/>
      <w:spacing w:line="360" w:lineRule="auto"/>
      <w:ind w:firstLine="720"/>
      <w:jc w:val="both"/>
    </w:pPr>
    <w:rPr>
      <w:rFonts w:eastAsiaTheme="minorHAnsi" w:cstheme="minorBidi"/>
      <w:szCs w:val="22"/>
      <w:lang w:eastAsia="en-US"/>
    </w:rPr>
  </w:style>
  <w:style w:type="character" w:styleId="CommentReference">
    <w:name w:val="annotation reference"/>
    <w:basedOn w:val="DefaultParagraphFont"/>
    <w:uiPriority w:val="99"/>
    <w:semiHidden/>
    <w:unhideWhenUsed/>
    <w:rsid w:val="00D43773"/>
    <w:rPr>
      <w:sz w:val="16"/>
      <w:szCs w:val="16"/>
    </w:rPr>
  </w:style>
  <w:style w:type="paragraph" w:styleId="CommentText">
    <w:name w:val="annotation text"/>
    <w:basedOn w:val="Normal"/>
    <w:link w:val="CommentTextChar"/>
    <w:uiPriority w:val="99"/>
    <w:semiHidden/>
    <w:unhideWhenUsed/>
    <w:rsid w:val="00D43773"/>
    <w:pPr>
      <w:suppressAutoHyphens w:val="0"/>
      <w:ind w:firstLine="720"/>
      <w:jc w:val="both"/>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D43773"/>
    <w:rPr>
      <w:rFonts w:eastAsia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D43773"/>
    <w:rPr>
      <w:b/>
      <w:bCs/>
    </w:rPr>
  </w:style>
  <w:style w:type="character" w:customStyle="1" w:styleId="CommentSubjectChar">
    <w:name w:val="Comment Subject Char"/>
    <w:basedOn w:val="CommentTextChar"/>
    <w:link w:val="CommentSubject"/>
    <w:uiPriority w:val="99"/>
    <w:semiHidden/>
    <w:rsid w:val="00D43773"/>
    <w:rPr>
      <w:rFonts w:eastAsiaTheme="minorHAnsi" w:cstheme="minorBidi"/>
      <w:b/>
      <w:bCs/>
      <w:lang w:val="en-US" w:eastAsia="en-US"/>
    </w:rPr>
  </w:style>
  <w:style w:type="paragraph" w:customStyle="1" w:styleId="Tekssourcecode">
    <w:name w:val="Teks source code"/>
    <w:basedOn w:val="Normal"/>
    <w:qFormat/>
    <w:rsid w:val="00D43773"/>
    <w:pPr>
      <w:suppressAutoHyphens w:val="0"/>
      <w:ind w:firstLine="720"/>
      <w:jc w:val="both"/>
    </w:pPr>
    <w:rPr>
      <w:rFonts w:ascii="Courier New" w:eastAsiaTheme="minorHAnsi" w:hAnsi="Courier New" w:cstheme="minorBidi"/>
      <w:sz w:val="20"/>
      <w:szCs w:val="22"/>
      <w:lang w:eastAsia="en-US"/>
    </w:rPr>
  </w:style>
  <w:style w:type="paragraph" w:customStyle="1" w:styleId="Default">
    <w:name w:val="Default"/>
    <w:rsid w:val="00D43773"/>
    <w:pPr>
      <w:autoSpaceDE w:val="0"/>
      <w:autoSpaceDN w:val="0"/>
      <w:adjustRightInd w:val="0"/>
    </w:pPr>
    <w:rPr>
      <w:rFonts w:eastAsiaTheme="minorHAnsi"/>
      <w:color w:val="000000"/>
      <w:sz w:val="24"/>
      <w:szCs w:val="24"/>
      <w:lang w:eastAsia="en-US"/>
    </w:rPr>
  </w:style>
  <w:style w:type="character" w:styleId="PlaceholderText">
    <w:name w:val="Placeholder Text"/>
    <w:basedOn w:val="DefaultParagraphFont"/>
    <w:uiPriority w:val="99"/>
    <w:semiHidden/>
    <w:rsid w:val="00D43773"/>
    <w:rPr>
      <w:color w:val="808080"/>
    </w:rPr>
  </w:style>
  <w:style w:type="paragraph" w:customStyle="1" w:styleId="Baris4">
    <w:name w:val="Baris 4"/>
    <w:basedOn w:val="Heading3"/>
    <w:link w:val="Baris4Char"/>
    <w:qFormat/>
    <w:rsid w:val="00D43773"/>
    <w:pPr>
      <w:keepLines/>
      <w:tabs>
        <w:tab w:val="clear" w:pos="0"/>
      </w:tabs>
      <w:suppressAutoHyphens w:val="0"/>
      <w:spacing w:line="360" w:lineRule="auto"/>
      <w:ind w:left="0" w:firstLine="0"/>
      <w:jc w:val="left"/>
    </w:pPr>
    <w:rPr>
      <w:rFonts w:eastAsiaTheme="majorEastAsia" w:cstheme="majorBidi"/>
      <w:bCs w:val="0"/>
      <w:sz w:val="24"/>
      <w:lang w:eastAsia="en-US"/>
    </w:rPr>
  </w:style>
  <w:style w:type="character" w:customStyle="1" w:styleId="Baris4Char">
    <w:name w:val="Baris 4 Char"/>
    <w:basedOn w:val="Heading3Char"/>
    <w:link w:val="Baris4"/>
    <w:rsid w:val="00D43773"/>
    <w:rPr>
      <w:rFonts w:eastAsiaTheme="majorEastAsia" w:cstheme="majorBidi"/>
      <w:b/>
      <w:bCs w:val="0"/>
      <w:sz w:val="24"/>
      <w:szCs w:val="24"/>
      <w:lang w:val="en-US" w:eastAsia="en-US"/>
    </w:rPr>
  </w:style>
  <w:style w:type="character" w:customStyle="1" w:styleId="HTMLPreformattedChar">
    <w:name w:val="HTML Preformatted Char"/>
    <w:basedOn w:val="DefaultParagraphFont"/>
    <w:link w:val="HTMLPreformatted"/>
    <w:uiPriority w:val="99"/>
    <w:rsid w:val="00D43773"/>
    <w:rPr>
      <w:rFonts w:ascii="Arial Unicode MS" w:eastAsia="Arial Unicode MS" w:hAnsi="Arial Unicode MS" w:cs="Arial Unicode MS"/>
      <w:lang w:val="en-US" w:eastAsia="zh-CN"/>
    </w:rPr>
  </w:style>
  <w:style w:type="character" w:customStyle="1" w:styleId="FootnoteTextChar">
    <w:name w:val="Footnote Text Char"/>
    <w:basedOn w:val="DefaultParagraphFont"/>
    <w:link w:val="FootnoteText"/>
    <w:uiPriority w:val="99"/>
    <w:rsid w:val="00D43773"/>
    <w:rPr>
      <w:sz w:val="18"/>
      <w:lang w:val="en-US" w:eastAsia="zh-CN"/>
    </w:rPr>
  </w:style>
  <w:style w:type="character" w:styleId="FootnoteReference">
    <w:name w:val="footnote reference"/>
    <w:basedOn w:val="DefaultParagraphFont"/>
    <w:uiPriority w:val="99"/>
    <w:semiHidden/>
    <w:unhideWhenUsed/>
    <w:rsid w:val="00D43773"/>
    <w:rPr>
      <w:vertAlign w:val="superscript"/>
    </w:rPr>
  </w:style>
  <w:style w:type="paragraph" w:styleId="DocumentMap">
    <w:name w:val="Document Map"/>
    <w:basedOn w:val="Normal"/>
    <w:link w:val="DocumentMapChar"/>
    <w:uiPriority w:val="99"/>
    <w:semiHidden/>
    <w:unhideWhenUsed/>
    <w:rsid w:val="00D43773"/>
    <w:pPr>
      <w:suppressAutoHyphens w:val="0"/>
      <w:ind w:firstLine="720"/>
      <w:jc w:val="both"/>
    </w:pPr>
    <w:rPr>
      <w:rFonts w:ascii="Tahoma" w:eastAsiaTheme="minorHAnsi" w:hAnsi="Tahoma" w:cs="Tahoma"/>
      <w:sz w:val="16"/>
      <w:szCs w:val="16"/>
      <w:lang w:eastAsia="en-US"/>
    </w:rPr>
  </w:style>
  <w:style w:type="character" w:customStyle="1" w:styleId="DocumentMapChar">
    <w:name w:val="Document Map Char"/>
    <w:basedOn w:val="DefaultParagraphFont"/>
    <w:link w:val="DocumentMap"/>
    <w:uiPriority w:val="99"/>
    <w:semiHidden/>
    <w:rsid w:val="00D43773"/>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zh-CN"/>
    </w:rPr>
  </w:style>
  <w:style w:type="paragraph" w:styleId="Heading1">
    <w:name w:val="heading 1"/>
    <w:basedOn w:val="Normal"/>
    <w:next w:val="Normal"/>
    <w:qFormat/>
    <w:pPr>
      <w:keepNext/>
      <w:numPr>
        <w:numId w:val="1"/>
      </w:numPr>
      <w:jc w:val="center"/>
      <w:outlineLvl w:val="0"/>
    </w:pPr>
    <w:rPr>
      <w:i/>
      <w:iCs/>
      <w:sz w:val="20"/>
    </w:rPr>
  </w:style>
  <w:style w:type="paragraph" w:styleId="Heading2">
    <w:name w:val="heading 2"/>
    <w:basedOn w:val="Normal"/>
    <w:next w:val="Normal"/>
    <w:qFormat/>
    <w:pPr>
      <w:keepNext/>
      <w:numPr>
        <w:ilvl w:val="1"/>
        <w:numId w:val="1"/>
      </w:numPr>
      <w:jc w:val="center"/>
      <w:outlineLvl w:val="1"/>
    </w:pPr>
    <w:rPr>
      <w:b/>
      <w:bCs/>
      <w:sz w:val="22"/>
    </w:rPr>
  </w:style>
  <w:style w:type="paragraph" w:styleId="Heading3">
    <w:name w:val="heading 3"/>
    <w:basedOn w:val="Normal"/>
    <w:next w:val="Normal"/>
    <w:qFormat/>
    <w:pPr>
      <w:keepNext/>
      <w:numPr>
        <w:ilvl w:val="2"/>
        <w:numId w:val="1"/>
      </w:numPr>
      <w:jc w:val="both"/>
      <w:outlineLvl w:val="2"/>
    </w:pPr>
    <w:rPr>
      <w:b/>
      <w:bCs/>
      <w:sz w:val="22"/>
    </w:rPr>
  </w:style>
  <w:style w:type="paragraph" w:styleId="Heading4">
    <w:name w:val="heading 4"/>
    <w:basedOn w:val="Normal"/>
    <w:next w:val="Normal"/>
    <w:qFormat/>
    <w:pPr>
      <w:keepNext/>
      <w:numPr>
        <w:ilvl w:val="3"/>
        <w:numId w:val="1"/>
      </w:numPr>
      <w:jc w:val="both"/>
      <w:outlineLvl w:val="3"/>
    </w:pPr>
    <w:rPr>
      <w:b/>
      <w:bCs/>
    </w:rPr>
  </w:style>
  <w:style w:type="paragraph" w:styleId="Heading5">
    <w:name w:val="heading 5"/>
    <w:basedOn w:val="Normal"/>
    <w:next w:val="Normal"/>
    <w:qFormat/>
    <w:pPr>
      <w:keepNext/>
      <w:numPr>
        <w:ilvl w:val="4"/>
        <w:numId w:val="1"/>
      </w:numPr>
      <w:jc w:val="both"/>
      <w:outlineLvl w:val="4"/>
    </w:pPr>
    <w:rPr>
      <w:i/>
      <w:iCs/>
      <w:sz w:val="22"/>
    </w:rPr>
  </w:style>
  <w:style w:type="paragraph" w:styleId="Heading6">
    <w:name w:val="heading 6"/>
    <w:basedOn w:val="Normal"/>
    <w:next w:val="Normal"/>
    <w:qFormat/>
    <w:pPr>
      <w:keepNext/>
      <w:numPr>
        <w:ilvl w:val="5"/>
        <w:numId w:val="1"/>
      </w:numPr>
      <w:jc w:val="both"/>
      <w:outlineLvl w:val="5"/>
    </w:pPr>
    <w:rPr>
      <w:i/>
      <w:iCs/>
      <w:sz w:val="20"/>
    </w:rPr>
  </w:style>
  <w:style w:type="paragraph" w:styleId="Heading7">
    <w:name w:val="heading 7"/>
    <w:basedOn w:val="Normal"/>
    <w:next w:val="Normal"/>
    <w:qFormat/>
    <w:pPr>
      <w:keepNext/>
      <w:numPr>
        <w:ilvl w:val="6"/>
        <w:numId w:val="1"/>
      </w:numPr>
      <w:jc w:val="both"/>
      <w:outlineLvl w:val="6"/>
    </w:pPr>
    <w:rPr>
      <w:b/>
      <w:bCs/>
      <w:i/>
      <w:iCs/>
      <w:sz w:val="22"/>
    </w:rPr>
  </w:style>
  <w:style w:type="paragraph" w:styleId="Heading8">
    <w:name w:val="heading 8"/>
    <w:basedOn w:val="Normal"/>
    <w:next w:val="Normal"/>
    <w:qFormat/>
    <w:pPr>
      <w:keepNext/>
      <w:numPr>
        <w:ilvl w:val="7"/>
        <w:numId w:val="1"/>
      </w:numPr>
      <w:jc w:val="both"/>
      <w:outlineLvl w:val="7"/>
    </w:pPr>
    <w:rPr>
      <w:i/>
      <w:iCs/>
    </w:rPr>
  </w:style>
  <w:style w:type="paragraph" w:styleId="Heading9">
    <w:name w:val="heading 9"/>
    <w:basedOn w:val="Normal"/>
    <w:next w:val="Normal"/>
    <w:qFormat/>
    <w:pPr>
      <w:keepNext/>
      <w:numPr>
        <w:ilvl w:val="8"/>
        <w:numId w:val="1"/>
      </w:numPr>
      <w:outlineLvl w:val="8"/>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Hyperlink">
    <w:name w:val="Hyperlink"/>
    <w:rPr>
      <w:color w:val="0000FF"/>
      <w:u w:val="single"/>
    </w:rPr>
  </w:style>
  <w:style w:type="character" w:styleId="PageNumber">
    <w:name w:val="page number"/>
    <w:basedOn w:val="WW-DefaultParagraphFont"/>
  </w:style>
  <w:style w:type="character" w:styleId="FollowedHyperlink">
    <w:name w:val="FollowedHyperlink"/>
    <w:rPr>
      <w:color w:val="800080"/>
      <w:u w:val="single"/>
    </w:rPr>
  </w:style>
  <w:style w:type="character" w:customStyle="1" w:styleId="FootnoteCharacters">
    <w:name w:val="Footnote Characters"/>
    <w:rPr>
      <w:rFonts w:ascii="Times New Roman" w:hAnsi="Times New Roman" w:cs="Times New Roman"/>
      <w:sz w:val="18"/>
      <w:vertAlign w:val="superscript"/>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jc w:val="both"/>
    </w:pPr>
    <w:rPr>
      <w:i/>
      <w:iCs/>
      <w:sz w:val="22"/>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odyTextIndent">
    <w:name w:val="Body Text Indent"/>
    <w:basedOn w:val="Normal"/>
    <w:pPr>
      <w:ind w:left="360" w:hanging="360"/>
    </w:pPr>
  </w:style>
  <w:style w:type="paragraph" w:styleId="Title">
    <w:name w:val="Title"/>
    <w:basedOn w:val="Normal"/>
    <w:next w:val="Subtitle"/>
    <w:qFormat/>
    <w:pPr>
      <w:jc w:val="center"/>
    </w:pPr>
    <w:rPr>
      <w:b/>
      <w:bCs/>
      <w:sz w:val="28"/>
    </w:rPr>
  </w:style>
  <w:style w:type="paragraph" w:styleId="Subtitle">
    <w:name w:val="Subtitle"/>
    <w:basedOn w:val="Normal"/>
    <w:next w:val="BodyText"/>
    <w:link w:val="SubtitleChar"/>
    <w:uiPriority w:val="11"/>
    <w:qFormat/>
    <w:pPr>
      <w:jc w:val="center"/>
    </w:pPr>
    <w:rPr>
      <w:b/>
      <w:bCs/>
    </w:rPr>
  </w:style>
  <w:style w:type="paragraph" w:styleId="BodyText2">
    <w:name w:val="Body Text 2"/>
    <w:basedOn w:val="Normal"/>
    <w:pPr>
      <w:jc w:val="both"/>
    </w:pPr>
    <w:rPr>
      <w:sz w:val="22"/>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3">
    <w:name w:val="Body Text 3"/>
    <w:basedOn w:val="Normal"/>
    <w:pPr>
      <w:jc w:val="both"/>
    </w:pPr>
    <w:rPr>
      <w:sz w:val="20"/>
    </w:rPr>
  </w:style>
  <w:style w:type="paragraph" w:styleId="FootnoteText">
    <w:name w:val="footnote text"/>
    <w:basedOn w:val="Normal"/>
    <w:pPr>
      <w:spacing w:after="80"/>
      <w:ind w:left="144" w:hanging="144"/>
      <w:jc w:val="both"/>
    </w:pPr>
    <w:rPr>
      <w:sz w:val="18"/>
      <w:szCs w:val="20"/>
    </w:rPr>
  </w:style>
  <w:style w:type="paragraph" w:styleId="BodyTextIndent2">
    <w:name w:val="Body Text Indent 2"/>
    <w:basedOn w:val="Normal"/>
    <w:pPr>
      <w:spacing w:after="120" w:line="480" w:lineRule="auto"/>
      <w:ind w:left="283"/>
    </w:pPr>
  </w:style>
  <w:style w:type="paragraph" w:customStyle="1" w:styleId="Text">
    <w:name w:val="Text"/>
    <w:basedOn w:val="Normal"/>
    <w:pPr>
      <w:widowControl w:val="0"/>
      <w:autoSpaceDE w:val="0"/>
      <w:spacing w:line="252" w:lineRule="auto"/>
      <w:ind w:firstLine="202"/>
      <w:jc w:val="both"/>
    </w:pPr>
    <w:rPr>
      <w:rFonts w:eastAsia="Batang"/>
      <w:sz w:val="20"/>
      <w:szCs w:val="20"/>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Emphasis">
    <w:name w:val="Emphasis"/>
    <w:basedOn w:val="DefaultParagraphFont"/>
    <w:uiPriority w:val="20"/>
    <w:qFormat/>
    <w:rsid w:val="005324E5"/>
    <w:rPr>
      <w:i/>
      <w:iCs/>
    </w:rPr>
  </w:style>
  <w:style w:type="character" w:customStyle="1" w:styleId="SubtitleChar">
    <w:name w:val="Subtitle Char"/>
    <w:basedOn w:val="DefaultParagraphFont"/>
    <w:link w:val="Subtitle"/>
    <w:uiPriority w:val="11"/>
    <w:rsid w:val="00744BF3"/>
    <w:rPr>
      <w:b/>
      <w:bCs/>
      <w:sz w:val="24"/>
      <w:szCs w:val="24"/>
      <w:lang w:val="en-US" w:eastAsia="zh-CN"/>
    </w:rPr>
  </w:style>
  <w:style w:type="paragraph" w:customStyle="1" w:styleId="PS-text-body">
    <w:name w:val="PS-text-body"/>
    <w:basedOn w:val="Normal"/>
    <w:rsid w:val="00744BF3"/>
    <w:pPr>
      <w:suppressAutoHyphens w:val="0"/>
      <w:spacing w:line="480" w:lineRule="auto"/>
      <w:ind w:left="720" w:firstLine="720"/>
      <w:jc w:val="both"/>
    </w:pPr>
    <w:rPr>
      <w:rFonts w:ascii="Times-Roman" w:hAnsi="Times-Roman"/>
      <w:lang w:eastAsia="en-US"/>
    </w:rPr>
  </w:style>
  <w:style w:type="numbering" w:customStyle="1" w:styleId="ListParagraph">
    <w:name w:val="Style3"/>
    <w:pPr>
      <w:numPr>
        <w:numId w:val="11"/>
      </w:numPr>
    </w:pPr>
  </w:style>
  <w:style w:type="numbering" w:customStyle="1" w:styleId="ListParagraphChar">
    <w:name w:val="Style6"/>
    <w:pPr>
      <w:numPr>
        <w:numId w:val="7"/>
      </w:numPr>
    </w:pPr>
  </w:style>
  <w:style w:type="numbering" w:customStyle="1" w:styleId="TableGrid">
    <w:name w:val="Style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3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mailto:faisal.mufan@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Paper Format for the Proceeding of KMICE'08</vt:lpstr>
    </vt:vector>
  </TitlesOfParts>
  <Company/>
  <LinksUpToDate>false</LinksUpToDate>
  <CharactersWithSpaces>21607</CharactersWithSpaces>
  <SharedDoc>false</SharedDoc>
  <HLinks>
    <vt:vector size="6" baseType="variant">
      <vt:variant>
        <vt:i4>655483</vt:i4>
      </vt:variant>
      <vt:variant>
        <vt:i4>0</vt:i4>
      </vt:variant>
      <vt:variant>
        <vt:i4>0</vt:i4>
      </vt:variant>
      <vt:variant>
        <vt:i4>5</vt:i4>
      </vt:variant>
      <vt:variant>
        <vt:lpwstr>mailto:email.mahasiswa@gmail.com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Proceeding of KMICE'08</dc:title>
  <dc:creator>Tikaputri</dc:creator>
  <cp:lastModifiedBy>MuFaN</cp:lastModifiedBy>
  <cp:revision>194</cp:revision>
  <cp:lastPrinted>2017-08-25T11:38:00Z</cp:lastPrinted>
  <dcterms:created xsi:type="dcterms:W3CDTF">2016-08-25T16:27:00Z</dcterms:created>
  <dcterms:modified xsi:type="dcterms:W3CDTF">2017-08-25T11:38:00Z</dcterms:modified>
</cp:coreProperties>
</file>