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CB412" w14:textId="77777777" w:rsidR="005647DC" w:rsidRDefault="005647DC" w:rsidP="005647DC">
      <w:pPr>
        <w:spacing w:line="240" w:lineRule="auto"/>
        <w:jc w:val="center"/>
        <w:rPr>
          <w:rFonts w:ascii="Times New Roman" w:hAnsi="Times New Roman" w:cs="Times New Roman"/>
          <w:b/>
          <w:sz w:val="24"/>
          <w:szCs w:val="24"/>
          <w:lang w:val="id-ID"/>
        </w:rPr>
      </w:pPr>
      <w:bookmarkStart w:id="0" w:name="_Toc74651469"/>
    </w:p>
    <w:p w14:paraId="68A63FB5" w14:textId="09784070" w:rsidR="00281D5F" w:rsidRPr="004728D7" w:rsidRDefault="00281D5F" w:rsidP="005647DC">
      <w:pPr>
        <w:spacing w:line="240" w:lineRule="auto"/>
        <w:jc w:val="center"/>
        <w:rPr>
          <w:rFonts w:ascii="Times New Roman" w:hAnsi="Times New Roman" w:cs="Times New Roman"/>
          <w:b/>
          <w:sz w:val="24"/>
          <w:szCs w:val="24"/>
          <w:shd w:val="clear" w:color="auto" w:fill="FFFFFF"/>
        </w:rPr>
      </w:pPr>
      <w:r w:rsidRPr="004728D7">
        <w:rPr>
          <w:rFonts w:ascii="Times New Roman" w:hAnsi="Times New Roman" w:cs="Times New Roman"/>
          <w:b/>
          <w:sz w:val="24"/>
          <w:szCs w:val="24"/>
          <w:lang w:val="id-ID"/>
        </w:rPr>
        <w:t xml:space="preserve">FAKTOR-FAKTOR YANG MEMPENGARUHI KEBIJAKAN LUAR NEGERI TAIWAN DALAM MENERAPKAN </w:t>
      </w:r>
      <w:r w:rsidRPr="0094058E">
        <w:rPr>
          <w:rFonts w:ascii="Times New Roman" w:hAnsi="Times New Roman" w:cs="Times New Roman"/>
          <w:b/>
          <w:i/>
          <w:sz w:val="24"/>
          <w:szCs w:val="24"/>
          <w:lang w:val="id-ID"/>
        </w:rPr>
        <w:t>NEW SOUTHBOUND POLICY</w:t>
      </w:r>
      <w:r w:rsidRPr="004728D7">
        <w:rPr>
          <w:rFonts w:ascii="Times New Roman" w:hAnsi="Times New Roman" w:cs="Times New Roman"/>
          <w:b/>
          <w:sz w:val="24"/>
          <w:szCs w:val="24"/>
          <w:lang w:val="id-ID"/>
        </w:rPr>
        <w:t xml:space="preserve"> DI KAWASAN ASIA TENGGARA PADA TAHUN 2016-2019</w:t>
      </w:r>
    </w:p>
    <w:p w14:paraId="4CE6E44F" w14:textId="77777777" w:rsidR="00281D5F" w:rsidRDefault="00281D5F" w:rsidP="005647DC">
      <w:pPr>
        <w:pStyle w:val="Heading1"/>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Oscar </w:t>
      </w:r>
      <w:proofErr w:type="spellStart"/>
      <w:r>
        <w:rPr>
          <w:rFonts w:ascii="Times New Roman" w:hAnsi="Times New Roman" w:cs="Times New Roman"/>
          <w:b/>
          <w:color w:val="auto"/>
          <w:sz w:val="24"/>
          <w:szCs w:val="24"/>
        </w:rPr>
        <w:t>Dela</w:t>
      </w:r>
      <w:proofErr w:type="spellEnd"/>
      <w:r>
        <w:rPr>
          <w:rFonts w:ascii="Times New Roman" w:hAnsi="Times New Roman" w:cs="Times New Roman"/>
          <w:b/>
          <w:color w:val="auto"/>
          <w:sz w:val="24"/>
          <w:szCs w:val="24"/>
        </w:rPr>
        <w:t xml:space="preserve"> Hoya </w:t>
      </w:r>
      <w:proofErr w:type="spellStart"/>
      <w:r>
        <w:rPr>
          <w:rFonts w:ascii="Times New Roman" w:hAnsi="Times New Roman" w:cs="Times New Roman"/>
          <w:b/>
          <w:color w:val="auto"/>
          <w:sz w:val="24"/>
          <w:szCs w:val="24"/>
        </w:rPr>
        <w:t>Hasibuan</w:t>
      </w:r>
      <w:proofErr w:type="spellEnd"/>
    </w:p>
    <w:p w14:paraId="50D19792" w14:textId="77777777" w:rsidR="00B30E9A" w:rsidRPr="00B30E9A" w:rsidRDefault="00B30E9A" w:rsidP="005647DC">
      <w:pPr>
        <w:spacing w:line="240" w:lineRule="auto"/>
      </w:pPr>
    </w:p>
    <w:p w14:paraId="13B092F5" w14:textId="31B4AB4C" w:rsidR="00281D5F" w:rsidRPr="00281D5F" w:rsidRDefault="00281D5F" w:rsidP="005647DC">
      <w:pPr>
        <w:spacing w:after="0" w:line="240" w:lineRule="auto"/>
        <w:jc w:val="center"/>
        <w:rPr>
          <w:rFonts w:ascii="Times New Roman" w:hAnsi="Times New Roman" w:cs="Times New Roman"/>
          <w:sz w:val="24"/>
          <w:szCs w:val="24"/>
        </w:rPr>
      </w:pPr>
      <w:r w:rsidRPr="00281D5F">
        <w:rPr>
          <w:rFonts w:ascii="Times New Roman" w:hAnsi="Times New Roman" w:cs="Times New Roman"/>
          <w:sz w:val="24"/>
          <w:szCs w:val="24"/>
        </w:rPr>
        <w:t xml:space="preserve">Program </w:t>
      </w:r>
      <w:proofErr w:type="spellStart"/>
      <w:r w:rsidRPr="00281D5F">
        <w:rPr>
          <w:rFonts w:ascii="Times New Roman" w:hAnsi="Times New Roman" w:cs="Times New Roman"/>
          <w:sz w:val="24"/>
          <w:szCs w:val="24"/>
        </w:rPr>
        <w:t>Studi</w:t>
      </w:r>
      <w:proofErr w:type="spellEnd"/>
      <w:r w:rsidRPr="00281D5F">
        <w:rPr>
          <w:rFonts w:ascii="Times New Roman" w:hAnsi="Times New Roman" w:cs="Times New Roman"/>
          <w:sz w:val="24"/>
          <w:szCs w:val="24"/>
        </w:rPr>
        <w:t xml:space="preserve"> </w:t>
      </w:r>
      <w:proofErr w:type="spellStart"/>
      <w:r w:rsidRPr="00281D5F">
        <w:rPr>
          <w:rFonts w:ascii="Times New Roman" w:hAnsi="Times New Roman" w:cs="Times New Roman"/>
          <w:sz w:val="24"/>
          <w:szCs w:val="24"/>
        </w:rPr>
        <w:t>Ilmu</w:t>
      </w:r>
      <w:proofErr w:type="spellEnd"/>
      <w:r w:rsidRPr="00281D5F">
        <w:rPr>
          <w:rFonts w:ascii="Times New Roman" w:hAnsi="Times New Roman" w:cs="Times New Roman"/>
          <w:sz w:val="24"/>
          <w:szCs w:val="24"/>
        </w:rPr>
        <w:t xml:space="preserve"> </w:t>
      </w:r>
      <w:proofErr w:type="spellStart"/>
      <w:r w:rsidRPr="00281D5F">
        <w:rPr>
          <w:rFonts w:ascii="Times New Roman" w:hAnsi="Times New Roman" w:cs="Times New Roman"/>
          <w:sz w:val="24"/>
          <w:szCs w:val="24"/>
        </w:rPr>
        <w:t>Hubungan</w:t>
      </w:r>
      <w:proofErr w:type="spellEnd"/>
      <w:r w:rsidRPr="00281D5F">
        <w:rPr>
          <w:rFonts w:ascii="Times New Roman" w:hAnsi="Times New Roman" w:cs="Times New Roman"/>
          <w:sz w:val="24"/>
          <w:szCs w:val="24"/>
        </w:rPr>
        <w:t xml:space="preserve"> </w:t>
      </w:r>
      <w:proofErr w:type="spellStart"/>
      <w:r w:rsidRPr="00281D5F">
        <w:rPr>
          <w:rFonts w:ascii="Times New Roman" w:hAnsi="Times New Roman" w:cs="Times New Roman"/>
          <w:sz w:val="24"/>
          <w:szCs w:val="24"/>
        </w:rPr>
        <w:t>Internasional</w:t>
      </w:r>
      <w:proofErr w:type="spellEnd"/>
    </w:p>
    <w:p w14:paraId="78028F73" w14:textId="77777777" w:rsidR="00281D5F" w:rsidRPr="00281D5F" w:rsidRDefault="00281D5F" w:rsidP="005647DC">
      <w:pPr>
        <w:spacing w:after="0" w:line="240" w:lineRule="auto"/>
        <w:jc w:val="center"/>
        <w:rPr>
          <w:rFonts w:ascii="Times New Roman" w:hAnsi="Times New Roman" w:cs="Times New Roman"/>
          <w:sz w:val="24"/>
          <w:szCs w:val="24"/>
        </w:rPr>
      </w:pPr>
      <w:proofErr w:type="spellStart"/>
      <w:r w:rsidRPr="00281D5F">
        <w:rPr>
          <w:rFonts w:ascii="Times New Roman" w:hAnsi="Times New Roman" w:cs="Times New Roman"/>
          <w:sz w:val="24"/>
          <w:szCs w:val="24"/>
        </w:rPr>
        <w:t>Fakultas</w:t>
      </w:r>
      <w:proofErr w:type="spellEnd"/>
      <w:r w:rsidRPr="00281D5F">
        <w:rPr>
          <w:rFonts w:ascii="Times New Roman" w:hAnsi="Times New Roman" w:cs="Times New Roman"/>
          <w:sz w:val="24"/>
          <w:szCs w:val="24"/>
        </w:rPr>
        <w:t xml:space="preserve"> </w:t>
      </w:r>
      <w:proofErr w:type="spellStart"/>
      <w:r w:rsidRPr="00281D5F">
        <w:rPr>
          <w:rFonts w:ascii="Times New Roman" w:hAnsi="Times New Roman" w:cs="Times New Roman"/>
          <w:sz w:val="24"/>
          <w:szCs w:val="24"/>
        </w:rPr>
        <w:t>Bisnis</w:t>
      </w:r>
      <w:proofErr w:type="spellEnd"/>
      <w:r w:rsidRPr="00281D5F">
        <w:rPr>
          <w:rFonts w:ascii="Times New Roman" w:hAnsi="Times New Roman" w:cs="Times New Roman"/>
          <w:sz w:val="24"/>
          <w:szCs w:val="24"/>
        </w:rPr>
        <w:t xml:space="preserve"> &amp; </w:t>
      </w:r>
      <w:proofErr w:type="spellStart"/>
      <w:r w:rsidRPr="00281D5F">
        <w:rPr>
          <w:rFonts w:ascii="Times New Roman" w:hAnsi="Times New Roman" w:cs="Times New Roman"/>
          <w:sz w:val="24"/>
          <w:szCs w:val="24"/>
        </w:rPr>
        <w:t>Humaniora</w:t>
      </w:r>
      <w:proofErr w:type="spellEnd"/>
    </w:p>
    <w:p w14:paraId="154635CD" w14:textId="77777777" w:rsidR="00281D5F" w:rsidRPr="00281D5F" w:rsidRDefault="00281D5F" w:rsidP="005647DC">
      <w:pPr>
        <w:spacing w:after="0" w:line="240" w:lineRule="auto"/>
        <w:jc w:val="center"/>
        <w:rPr>
          <w:rFonts w:ascii="Times New Roman" w:hAnsi="Times New Roman" w:cs="Times New Roman"/>
          <w:sz w:val="24"/>
          <w:szCs w:val="24"/>
        </w:rPr>
      </w:pPr>
      <w:proofErr w:type="spellStart"/>
      <w:r w:rsidRPr="00281D5F">
        <w:rPr>
          <w:rFonts w:ascii="Times New Roman" w:hAnsi="Times New Roman" w:cs="Times New Roman"/>
          <w:sz w:val="24"/>
          <w:szCs w:val="24"/>
        </w:rPr>
        <w:t>Universitas</w:t>
      </w:r>
      <w:proofErr w:type="spellEnd"/>
      <w:r w:rsidRPr="00281D5F">
        <w:rPr>
          <w:rFonts w:ascii="Times New Roman" w:hAnsi="Times New Roman" w:cs="Times New Roman"/>
          <w:sz w:val="24"/>
          <w:szCs w:val="24"/>
        </w:rPr>
        <w:t xml:space="preserve"> </w:t>
      </w:r>
      <w:proofErr w:type="spellStart"/>
      <w:r w:rsidRPr="00281D5F">
        <w:rPr>
          <w:rFonts w:ascii="Times New Roman" w:hAnsi="Times New Roman" w:cs="Times New Roman"/>
          <w:sz w:val="24"/>
          <w:szCs w:val="24"/>
        </w:rPr>
        <w:t>Teknologi</w:t>
      </w:r>
      <w:proofErr w:type="spellEnd"/>
      <w:r w:rsidRPr="00281D5F">
        <w:rPr>
          <w:rFonts w:ascii="Times New Roman" w:hAnsi="Times New Roman" w:cs="Times New Roman"/>
          <w:sz w:val="24"/>
          <w:szCs w:val="24"/>
        </w:rPr>
        <w:t xml:space="preserve"> Yogyakarta</w:t>
      </w:r>
    </w:p>
    <w:p w14:paraId="418AB93D" w14:textId="77777777" w:rsidR="00281D5F" w:rsidRPr="00281D5F" w:rsidRDefault="00281D5F" w:rsidP="005647DC">
      <w:pPr>
        <w:spacing w:after="0" w:line="240" w:lineRule="auto"/>
        <w:jc w:val="center"/>
        <w:rPr>
          <w:rFonts w:ascii="Times New Roman" w:hAnsi="Times New Roman" w:cs="Times New Roman"/>
          <w:sz w:val="24"/>
          <w:szCs w:val="24"/>
        </w:rPr>
      </w:pPr>
      <w:r w:rsidRPr="00281D5F">
        <w:rPr>
          <w:rFonts w:ascii="Times New Roman" w:hAnsi="Times New Roman" w:cs="Times New Roman"/>
          <w:sz w:val="24"/>
          <w:szCs w:val="24"/>
        </w:rPr>
        <w:t xml:space="preserve">Email: </w:t>
      </w:r>
      <w:hyperlink r:id="rId5" w:history="1">
        <w:r w:rsidRPr="00281D5F">
          <w:rPr>
            <w:rStyle w:val="Hyperlink"/>
            <w:rFonts w:ascii="Times New Roman" w:hAnsi="Times New Roman" w:cs="Times New Roman"/>
            <w:color w:val="auto"/>
            <w:sz w:val="24"/>
            <w:szCs w:val="24"/>
            <w:u w:val="none"/>
          </w:rPr>
          <w:t>oscarhasibuan890@gmail.com</w:t>
        </w:r>
      </w:hyperlink>
    </w:p>
    <w:p w14:paraId="01F122BE" w14:textId="77777777" w:rsidR="00281D5F" w:rsidRDefault="00281D5F" w:rsidP="005647DC">
      <w:pPr>
        <w:pStyle w:val="Heading1"/>
        <w:spacing w:line="240" w:lineRule="auto"/>
        <w:jc w:val="center"/>
        <w:rPr>
          <w:rFonts w:ascii="Times New Roman" w:hAnsi="Times New Roman" w:cs="Times New Roman"/>
          <w:b/>
          <w:color w:val="auto"/>
          <w:sz w:val="24"/>
          <w:szCs w:val="24"/>
        </w:rPr>
      </w:pPr>
    </w:p>
    <w:p w14:paraId="1ACE94BD" w14:textId="77777777" w:rsidR="00281D5F" w:rsidRPr="004728D7" w:rsidRDefault="00281D5F" w:rsidP="005647DC">
      <w:pPr>
        <w:pStyle w:val="Heading1"/>
        <w:spacing w:line="240" w:lineRule="auto"/>
        <w:jc w:val="center"/>
        <w:rPr>
          <w:rFonts w:ascii="Times New Roman" w:hAnsi="Times New Roman" w:cs="Times New Roman"/>
          <w:b/>
          <w:color w:val="auto"/>
          <w:sz w:val="24"/>
          <w:szCs w:val="24"/>
        </w:rPr>
      </w:pPr>
      <w:r w:rsidRPr="004728D7">
        <w:rPr>
          <w:rFonts w:ascii="Times New Roman" w:hAnsi="Times New Roman" w:cs="Times New Roman"/>
          <w:b/>
          <w:color w:val="auto"/>
          <w:sz w:val="24"/>
          <w:szCs w:val="24"/>
        </w:rPr>
        <w:t>ABSTRAK</w:t>
      </w:r>
      <w:bookmarkEnd w:id="0"/>
    </w:p>
    <w:p w14:paraId="022CD59B" w14:textId="77777777" w:rsidR="00281D5F" w:rsidRPr="004728D7" w:rsidRDefault="00281D5F" w:rsidP="005647DC">
      <w:pPr>
        <w:spacing w:line="240" w:lineRule="auto"/>
      </w:pPr>
    </w:p>
    <w:p w14:paraId="0D0B559B" w14:textId="77777777" w:rsidR="00D80AED" w:rsidRDefault="00281D5F" w:rsidP="005647DC">
      <w:pPr>
        <w:spacing w:line="240" w:lineRule="auto"/>
        <w:ind w:firstLine="720"/>
        <w:jc w:val="both"/>
        <w:rPr>
          <w:rFonts w:ascii="Times New Roman" w:hAnsi="Times New Roman" w:cs="Times New Roman"/>
          <w:sz w:val="24"/>
          <w:szCs w:val="24"/>
        </w:rPr>
      </w:pPr>
      <w:r w:rsidRPr="004728D7">
        <w:rPr>
          <w:rFonts w:ascii="Times New Roman" w:hAnsi="Times New Roman" w:cs="Times New Roman"/>
          <w:sz w:val="24"/>
          <w:szCs w:val="24"/>
        </w:rPr>
        <w:t xml:space="preserve">Taiwan </w:t>
      </w:r>
      <w:proofErr w:type="spellStart"/>
      <w:r w:rsidRPr="004728D7">
        <w:rPr>
          <w:rFonts w:ascii="Times New Roman" w:hAnsi="Times New Roman" w:cs="Times New Roman"/>
          <w:sz w:val="24"/>
          <w:szCs w:val="24"/>
        </w:rPr>
        <w:t>adalah</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sebuah</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negara</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dengan</w:t>
      </w:r>
      <w:proofErr w:type="spellEnd"/>
      <w:r w:rsidRPr="004728D7">
        <w:rPr>
          <w:rFonts w:ascii="Times New Roman" w:hAnsi="Times New Roman" w:cs="Times New Roman"/>
          <w:sz w:val="24"/>
          <w:szCs w:val="24"/>
        </w:rPr>
        <w:t xml:space="preserve"> status </w:t>
      </w:r>
      <w:proofErr w:type="spellStart"/>
      <w:r w:rsidRPr="004728D7">
        <w:rPr>
          <w:rFonts w:ascii="Times New Roman" w:hAnsi="Times New Roman" w:cs="Times New Roman"/>
          <w:sz w:val="24"/>
          <w:szCs w:val="24"/>
        </w:rPr>
        <w:t>secara</w:t>
      </w:r>
      <w:proofErr w:type="spellEnd"/>
      <w:r w:rsidRPr="004728D7">
        <w:rPr>
          <w:rFonts w:ascii="Times New Roman" w:hAnsi="Times New Roman" w:cs="Times New Roman"/>
          <w:sz w:val="24"/>
          <w:szCs w:val="24"/>
        </w:rPr>
        <w:t xml:space="preserve"> </w:t>
      </w:r>
      <w:r w:rsidRPr="004728D7">
        <w:rPr>
          <w:rFonts w:ascii="Times New Roman" w:hAnsi="Times New Roman" w:cs="Times New Roman"/>
          <w:i/>
          <w:sz w:val="24"/>
          <w:szCs w:val="24"/>
        </w:rPr>
        <w:t>de Facto</w:t>
      </w:r>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memenuhi</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syarat</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sebagai</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negara</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dengan</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mempunyai</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wilayah</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rakyat</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dan</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pemerintahan</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Disisi</w:t>
      </w:r>
      <w:proofErr w:type="spellEnd"/>
      <w:r w:rsidRPr="004728D7">
        <w:rPr>
          <w:rFonts w:ascii="Times New Roman" w:hAnsi="Times New Roman" w:cs="Times New Roman"/>
          <w:sz w:val="24"/>
          <w:szCs w:val="24"/>
        </w:rPr>
        <w:t xml:space="preserve"> lain </w:t>
      </w:r>
      <w:proofErr w:type="spellStart"/>
      <w:r w:rsidRPr="004728D7">
        <w:rPr>
          <w:rFonts w:ascii="Times New Roman" w:hAnsi="Times New Roman" w:cs="Times New Roman"/>
          <w:sz w:val="24"/>
          <w:szCs w:val="24"/>
        </w:rPr>
        <w:t>secara</w:t>
      </w:r>
      <w:proofErr w:type="spellEnd"/>
      <w:r w:rsidRPr="004728D7">
        <w:rPr>
          <w:rFonts w:ascii="Times New Roman" w:hAnsi="Times New Roman" w:cs="Times New Roman"/>
          <w:sz w:val="24"/>
          <w:szCs w:val="24"/>
        </w:rPr>
        <w:t xml:space="preserve"> </w:t>
      </w:r>
      <w:r w:rsidRPr="004728D7">
        <w:rPr>
          <w:rFonts w:ascii="Times New Roman" w:hAnsi="Times New Roman" w:cs="Times New Roman"/>
          <w:i/>
          <w:sz w:val="24"/>
          <w:szCs w:val="24"/>
        </w:rPr>
        <w:t>de Jure</w:t>
      </w:r>
      <w:r w:rsidRPr="004728D7">
        <w:rPr>
          <w:rFonts w:ascii="Times New Roman" w:hAnsi="Times New Roman" w:cs="Times New Roman"/>
          <w:sz w:val="24"/>
          <w:szCs w:val="24"/>
        </w:rPr>
        <w:t xml:space="preserve">, Taiwan </w:t>
      </w:r>
      <w:proofErr w:type="spellStart"/>
      <w:r w:rsidRPr="004728D7">
        <w:rPr>
          <w:rFonts w:ascii="Times New Roman" w:hAnsi="Times New Roman" w:cs="Times New Roman"/>
          <w:sz w:val="24"/>
          <w:szCs w:val="24"/>
        </w:rPr>
        <w:t>hanya</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diakui</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beberapa</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negara</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Sejak</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tahun</w:t>
      </w:r>
      <w:proofErr w:type="spellEnd"/>
      <w:r w:rsidRPr="004728D7">
        <w:rPr>
          <w:rFonts w:ascii="Times New Roman" w:hAnsi="Times New Roman" w:cs="Times New Roman"/>
          <w:sz w:val="24"/>
          <w:szCs w:val="24"/>
        </w:rPr>
        <w:t xml:space="preserve"> 2016, </w:t>
      </w:r>
      <w:proofErr w:type="spellStart"/>
      <w:r w:rsidRPr="004728D7">
        <w:rPr>
          <w:rFonts w:ascii="Times New Roman" w:hAnsi="Times New Roman" w:cs="Times New Roman"/>
          <w:sz w:val="24"/>
          <w:szCs w:val="24"/>
        </w:rPr>
        <w:t>kemenangan</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presiden</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perempuan</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pertama</w:t>
      </w:r>
      <w:proofErr w:type="spellEnd"/>
      <w:r w:rsidRPr="004728D7">
        <w:rPr>
          <w:rFonts w:ascii="Times New Roman" w:hAnsi="Times New Roman" w:cs="Times New Roman"/>
          <w:sz w:val="24"/>
          <w:szCs w:val="24"/>
        </w:rPr>
        <w:t xml:space="preserve"> di Taiwan </w:t>
      </w:r>
      <w:proofErr w:type="spellStart"/>
      <w:r w:rsidRPr="004728D7">
        <w:rPr>
          <w:rFonts w:ascii="Times New Roman" w:hAnsi="Times New Roman" w:cs="Times New Roman"/>
          <w:sz w:val="24"/>
          <w:szCs w:val="24"/>
        </w:rPr>
        <w:t>jatuh</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kepada</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Presiden</w:t>
      </w:r>
      <w:proofErr w:type="spellEnd"/>
      <w:r w:rsidRPr="004728D7">
        <w:rPr>
          <w:rFonts w:ascii="Times New Roman" w:hAnsi="Times New Roman" w:cs="Times New Roman"/>
          <w:sz w:val="24"/>
          <w:szCs w:val="24"/>
        </w:rPr>
        <w:t xml:space="preserve"> Tsai Ing-Wen.</w:t>
      </w:r>
    </w:p>
    <w:p w14:paraId="06DFDAEE" w14:textId="77777777" w:rsidR="00D80AED" w:rsidRDefault="00281D5F" w:rsidP="005647DC">
      <w:pPr>
        <w:spacing w:line="240" w:lineRule="auto"/>
        <w:ind w:firstLine="720"/>
        <w:jc w:val="both"/>
        <w:rPr>
          <w:rFonts w:ascii="Times New Roman" w:hAnsi="Times New Roman" w:cs="Times New Roman"/>
          <w:sz w:val="24"/>
          <w:szCs w:val="24"/>
        </w:rPr>
      </w:pPr>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Pasca</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pelantikannya</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kebijakan</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luar</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negeri</w:t>
      </w:r>
      <w:proofErr w:type="spellEnd"/>
      <w:r w:rsidRPr="004728D7">
        <w:rPr>
          <w:rFonts w:ascii="Times New Roman" w:hAnsi="Times New Roman" w:cs="Times New Roman"/>
          <w:sz w:val="24"/>
          <w:szCs w:val="24"/>
        </w:rPr>
        <w:t xml:space="preserve"> Taiwan yang </w:t>
      </w:r>
      <w:proofErr w:type="spellStart"/>
      <w:r w:rsidRPr="004728D7">
        <w:rPr>
          <w:rFonts w:ascii="Times New Roman" w:hAnsi="Times New Roman" w:cs="Times New Roman"/>
          <w:sz w:val="24"/>
          <w:szCs w:val="24"/>
        </w:rPr>
        <w:t>dilahirkan</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oleh</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Presiden</w:t>
      </w:r>
      <w:proofErr w:type="spellEnd"/>
      <w:r w:rsidRPr="004728D7">
        <w:rPr>
          <w:rFonts w:ascii="Times New Roman" w:hAnsi="Times New Roman" w:cs="Times New Roman"/>
          <w:sz w:val="24"/>
          <w:szCs w:val="24"/>
        </w:rPr>
        <w:t xml:space="preserve"> Tsai </w:t>
      </w:r>
      <w:proofErr w:type="spellStart"/>
      <w:r w:rsidRPr="004728D7">
        <w:rPr>
          <w:rFonts w:ascii="Times New Roman" w:hAnsi="Times New Roman" w:cs="Times New Roman"/>
          <w:sz w:val="24"/>
          <w:szCs w:val="24"/>
        </w:rPr>
        <w:t>Ing</w:t>
      </w:r>
      <w:proofErr w:type="spellEnd"/>
      <w:r w:rsidRPr="004728D7">
        <w:rPr>
          <w:rFonts w:ascii="Times New Roman" w:hAnsi="Times New Roman" w:cs="Times New Roman"/>
          <w:sz w:val="24"/>
          <w:szCs w:val="24"/>
        </w:rPr>
        <w:t xml:space="preserve"> Wen </w:t>
      </w:r>
      <w:proofErr w:type="spellStart"/>
      <w:r w:rsidRPr="004728D7">
        <w:rPr>
          <w:rFonts w:ascii="Times New Roman" w:hAnsi="Times New Roman" w:cs="Times New Roman"/>
          <w:sz w:val="24"/>
          <w:szCs w:val="24"/>
        </w:rPr>
        <w:t>adalah</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Kebijakan</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Luar</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Negeri</w:t>
      </w:r>
      <w:proofErr w:type="spellEnd"/>
      <w:r w:rsidRPr="004728D7">
        <w:rPr>
          <w:rFonts w:ascii="Times New Roman" w:hAnsi="Times New Roman" w:cs="Times New Roman"/>
          <w:sz w:val="24"/>
          <w:szCs w:val="24"/>
        </w:rPr>
        <w:t xml:space="preserve"> Taiwan </w:t>
      </w:r>
      <w:r w:rsidRPr="004728D7">
        <w:rPr>
          <w:rFonts w:ascii="Times New Roman" w:hAnsi="Times New Roman" w:cs="Times New Roman"/>
          <w:i/>
          <w:sz w:val="24"/>
          <w:szCs w:val="24"/>
        </w:rPr>
        <w:t>New Southbound Policy</w:t>
      </w:r>
      <w:r w:rsidRPr="004728D7">
        <w:rPr>
          <w:rFonts w:ascii="Times New Roman" w:hAnsi="Times New Roman" w:cs="Times New Roman"/>
          <w:sz w:val="24"/>
          <w:szCs w:val="24"/>
        </w:rPr>
        <w:t xml:space="preserve"> (NSP). </w:t>
      </w:r>
      <w:proofErr w:type="spellStart"/>
      <w:r w:rsidRPr="004728D7">
        <w:rPr>
          <w:rFonts w:ascii="Times New Roman" w:hAnsi="Times New Roman" w:cs="Times New Roman"/>
          <w:sz w:val="24"/>
          <w:szCs w:val="24"/>
        </w:rPr>
        <w:t>Kebijakan</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luar</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negeri</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ini</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meliputi</w:t>
      </w:r>
      <w:proofErr w:type="spellEnd"/>
      <w:r w:rsidRPr="004728D7">
        <w:rPr>
          <w:rFonts w:ascii="Times New Roman" w:hAnsi="Times New Roman" w:cs="Times New Roman"/>
          <w:sz w:val="24"/>
          <w:szCs w:val="24"/>
        </w:rPr>
        <w:t xml:space="preserve"> 10 Negara </w:t>
      </w:r>
      <w:proofErr w:type="spellStart"/>
      <w:r w:rsidRPr="004728D7">
        <w:rPr>
          <w:rFonts w:ascii="Times New Roman" w:hAnsi="Times New Roman" w:cs="Times New Roman"/>
          <w:sz w:val="24"/>
          <w:szCs w:val="24"/>
        </w:rPr>
        <w:t>keanggotaan</w:t>
      </w:r>
      <w:proofErr w:type="spellEnd"/>
      <w:r w:rsidRPr="004728D7">
        <w:rPr>
          <w:rFonts w:ascii="Times New Roman" w:hAnsi="Times New Roman" w:cs="Times New Roman"/>
          <w:sz w:val="24"/>
          <w:szCs w:val="24"/>
        </w:rPr>
        <w:t xml:space="preserve"> ASEAN, Australia &amp; </w:t>
      </w:r>
      <w:proofErr w:type="spellStart"/>
      <w:r w:rsidRPr="004728D7">
        <w:rPr>
          <w:rFonts w:ascii="Times New Roman" w:hAnsi="Times New Roman" w:cs="Times New Roman"/>
          <w:sz w:val="24"/>
          <w:szCs w:val="24"/>
        </w:rPr>
        <w:t>Selandia</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Baru</w:t>
      </w:r>
      <w:proofErr w:type="spellEnd"/>
      <w:r w:rsidRPr="004728D7">
        <w:rPr>
          <w:rFonts w:ascii="Times New Roman" w:hAnsi="Times New Roman" w:cs="Times New Roman"/>
          <w:sz w:val="24"/>
          <w:szCs w:val="24"/>
        </w:rPr>
        <w:t xml:space="preserve">, Asia Selatan. </w:t>
      </w:r>
      <w:proofErr w:type="spellStart"/>
      <w:r w:rsidRPr="004728D7">
        <w:rPr>
          <w:rFonts w:ascii="Times New Roman" w:hAnsi="Times New Roman" w:cs="Times New Roman"/>
          <w:sz w:val="24"/>
          <w:szCs w:val="24"/>
        </w:rPr>
        <w:t>Menariknya</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kebijakan</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luar</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negeri</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ini</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dalam</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upaya</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mengurangi</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ketergantungan</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dari</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negara</w:t>
      </w:r>
      <w:proofErr w:type="spellEnd"/>
      <w:r w:rsidRPr="004728D7">
        <w:rPr>
          <w:rFonts w:ascii="Times New Roman" w:hAnsi="Times New Roman" w:cs="Times New Roman"/>
          <w:sz w:val="24"/>
          <w:szCs w:val="24"/>
        </w:rPr>
        <w:t xml:space="preserve"> China </w:t>
      </w:r>
      <w:proofErr w:type="spellStart"/>
      <w:r w:rsidRPr="004728D7">
        <w:rPr>
          <w:rFonts w:ascii="Times New Roman" w:hAnsi="Times New Roman" w:cs="Times New Roman"/>
          <w:sz w:val="24"/>
          <w:szCs w:val="24"/>
        </w:rPr>
        <w:t>dan</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memulai</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kerjasama</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baru</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ke</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negara-negara</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selatan</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khususnya</w:t>
      </w:r>
      <w:proofErr w:type="spellEnd"/>
      <w:r w:rsidRPr="004728D7">
        <w:rPr>
          <w:rFonts w:ascii="Times New Roman" w:hAnsi="Times New Roman" w:cs="Times New Roman"/>
          <w:sz w:val="24"/>
          <w:szCs w:val="24"/>
        </w:rPr>
        <w:t xml:space="preserve"> ASEAN.</w:t>
      </w:r>
    </w:p>
    <w:p w14:paraId="54DE88BC" w14:textId="77777777" w:rsidR="00281D5F" w:rsidRPr="004728D7" w:rsidRDefault="00281D5F" w:rsidP="005647DC">
      <w:pPr>
        <w:spacing w:line="240" w:lineRule="auto"/>
        <w:ind w:firstLine="720"/>
        <w:jc w:val="both"/>
        <w:rPr>
          <w:rFonts w:ascii="Times New Roman" w:hAnsi="Times New Roman" w:cs="Times New Roman"/>
          <w:sz w:val="24"/>
          <w:szCs w:val="24"/>
        </w:rPr>
      </w:pPr>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Dalam</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membahas</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kebijakan</w:t>
      </w:r>
      <w:proofErr w:type="spellEnd"/>
      <w:r w:rsidRPr="004728D7">
        <w:rPr>
          <w:rFonts w:ascii="Times New Roman" w:hAnsi="Times New Roman" w:cs="Times New Roman"/>
          <w:sz w:val="24"/>
          <w:szCs w:val="24"/>
        </w:rPr>
        <w:t xml:space="preserve"> </w:t>
      </w:r>
      <w:r w:rsidRPr="004728D7">
        <w:rPr>
          <w:rFonts w:ascii="Times New Roman" w:hAnsi="Times New Roman" w:cs="Times New Roman"/>
          <w:i/>
          <w:sz w:val="24"/>
          <w:szCs w:val="24"/>
        </w:rPr>
        <w:t>New Southbound Policy</w:t>
      </w:r>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ini</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penulis</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menggunakan</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konsep</w:t>
      </w:r>
      <w:proofErr w:type="spellEnd"/>
      <w:r w:rsidRPr="004728D7">
        <w:rPr>
          <w:rFonts w:ascii="Times New Roman" w:hAnsi="Times New Roman" w:cs="Times New Roman"/>
          <w:sz w:val="24"/>
          <w:szCs w:val="24"/>
        </w:rPr>
        <w:t xml:space="preserve"> </w:t>
      </w:r>
      <w:r w:rsidRPr="004728D7">
        <w:rPr>
          <w:rFonts w:ascii="Times New Roman" w:hAnsi="Times New Roman" w:cs="Times New Roman"/>
          <w:i/>
          <w:sz w:val="24"/>
          <w:szCs w:val="24"/>
        </w:rPr>
        <w:t>decision making process</w:t>
      </w:r>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dari</w:t>
      </w:r>
      <w:proofErr w:type="spellEnd"/>
      <w:r w:rsidRPr="004728D7">
        <w:rPr>
          <w:rFonts w:ascii="Times New Roman" w:hAnsi="Times New Roman" w:cs="Times New Roman"/>
          <w:sz w:val="24"/>
          <w:szCs w:val="24"/>
        </w:rPr>
        <w:t xml:space="preserve"> Snyder. </w:t>
      </w:r>
      <w:proofErr w:type="spellStart"/>
      <w:r w:rsidRPr="004728D7">
        <w:rPr>
          <w:rFonts w:ascii="Times New Roman" w:hAnsi="Times New Roman" w:cs="Times New Roman"/>
          <w:sz w:val="24"/>
          <w:szCs w:val="24"/>
        </w:rPr>
        <w:t>Konsep</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tersebut</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terdiri</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dari</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empat</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variabel</w:t>
      </w:r>
      <w:proofErr w:type="spellEnd"/>
      <w:r w:rsidRPr="004728D7">
        <w:rPr>
          <w:rFonts w:ascii="Times New Roman" w:hAnsi="Times New Roman" w:cs="Times New Roman"/>
          <w:sz w:val="24"/>
          <w:szCs w:val="24"/>
        </w:rPr>
        <w:t xml:space="preserve"> yang </w:t>
      </w:r>
      <w:proofErr w:type="spellStart"/>
      <w:r w:rsidRPr="004728D7">
        <w:rPr>
          <w:rFonts w:ascii="Times New Roman" w:hAnsi="Times New Roman" w:cs="Times New Roman"/>
          <w:sz w:val="24"/>
          <w:szCs w:val="24"/>
        </w:rPr>
        <w:t>akan</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menjelaskan</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indikator</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apa</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saja</w:t>
      </w:r>
      <w:proofErr w:type="spellEnd"/>
      <w:r w:rsidRPr="004728D7">
        <w:rPr>
          <w:rFonts w:ascii="Times New Roman" w:hAnsi="Times New Roman" w:cs="Times New Roman"/>
          <w:sz w:val="24"/>
          <w:szCs w:val="24"/>
        </w:rPr>
        <w:t xml:space="preserve"> yang </w:t>
      </w:r>
      <w:proofErr w:type="spellStart"/>
      <w:r w:rsidRPr="004728D7">
        <w:rPr>
          <w:rFonts w:ascii="Times New Roman" w:hAnsi="Times New Roman" w:cs="Times New Roman"/>
          <w:sz w:val="24"/>
          <w:szCs w:val="24"/>
        </w:rPr>
        <w:t>membentuk</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kebijakan</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luar</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negeri</w:t>
      </w:r>
      <w:proofErr w:type="spellEnd"/>
      <w:r w:rsidRPr="004728D7">
        <w:rPr>
          <w:rFonts w:ascii="Times New Roman" w:hAnsi="Times New Roman" w:cs="Times New Roman"/>
          <w:sz w:val="24"/>
          <w:szCs w:val="24"/>
        </w:rPr>
        <w:t xml:space="preserve"> Taiwan </w:t>
      </w:r>
      <w:r w:rsidRPr="004728D7">
        <w:rPr>
          <w:rFonts w:ascii="Times New Roman" w:hAnsi="Times New Roman" w:cs="Times New Roman"/>
          <w:i/>
          <w:sz w:val="24"/>
          <w:szCs w:val="24"/>
        </w:rPr>
        <w:t>New Southbound Policy</w:t>
      </w:r>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antara</w:t>
      </w:r>
      <w:proofErr w:type="spellEnd"/>
      <w:r w:rsidRPr="004728D7">
        <w:rPr>
          <w:rFonts w:ascii="Times New Roman" w:hAnsi="Times New Roman" w:cs="Times New Roman"/>
          <w:sz w:val="24"/>
          <w:szCs w:val="24"/>
        </w:rPr>
        <w:t xml:space="preserve"> lain </w:t>
      </w:r>
      <w:proofErr w:type="spellStart"/>
      <w:r w:rsidRPr="004728D7">
        <w:rPr>
          <w:rFonts w:ascii="Times New Roman" w:hAnsi="Times New Roman" w:cs="Times New Roman"/>
          <w:sz w:val="24"/>
          <w:szCs w:val="24"/>
        </w:rPr>
        <w:t>kondisi</w:t>
      </w:r>
      <w:proofErr w:type="spellEnd"/>
      <w:r w:rsidRPr="004728D7">
        <w:rPr>
          <w:rFonts w:ascii="Times New Roman" w:hAnsi="Times New Roman" w:cs="Times New Roman"/>
          <w:sz w:val="24"/>
          <w:szCs w:val="24"/>
        </w:rPr>
        <w:t xml:space="preserve"> </w:t>
      </w:r>
      <w:r w:rsidRPr="004728D7">
        <w:rPr>
          <w:rFonts w:ascii="Times New Roman" w:hAnsi="Times New Roman" w:cs="Times New Roman"/>
          <w:i/>
          <w:sz w:val="24"/>
          <w:szCs w:val="24"/>
        </w:rPr>
        <w:t xml:space="preserve">Internal Setting, Social and Behavior, </w:t>
      </w:r>
      <w:proofErr w:type="spellStart"/>
      <w:r w:rsidRPr="004728D7">
        <w:rPr>
          <w:rFonts w:ascii="Times New Roman" w:hAnsi="Times New Roman" w:cs="Times New Roman"/>
          <w:i/>
          <w:sz w:val="24"/>
          <w:szCs w:val="24"/>
        </w:rPr>
        <w:t>Eksternal</w:t>
      </w:r>
      <w:proofErr w:type="spellEnd"/>
      <w:r w:rsidRPr="004728D7">
        <w:rPr>
          <w:rFonts w:ascii="Times New Roman" w:hAnsi="Times New Roman" w:cs="Times New Roman"/>
          <w:i/>
          <w:sz w:val="24"/>
          <w:szCs w:val="24"/>
        </w:rPr>
        <w:t xml:space="preserve"> Setting</w:t>
      </w:r>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dan</w:t>
      </w:r>
      <w:proofErr w:type="spellEnd"/>
      <w:r w:rsidRPr="004728D7">
        <w:rPr>
          <w:rFonts w:ascii="Times New Roman" w:hAnsi="Times New Roman" w:cs="Times New Roman"/>
          <w:sz w:val="24"/>
          <w:szCs w:val="24"/>
        </w:rPr>
        <w:t xml:space="preserve"> yang </w:t>
      </w:r>
      <w:proofErr w:type="spellStart"/>
      <w:r w:rsidRPr="004728D7">
        <w:rPr>
          <w:rFonts w:ascii="Times New Roman" w:hAnsi="Times New Roman" w:cs="Times New Roman"/>
          <w:sz w:val="24"/>
          <w:szCs w:val="24"/>
        </w:rPr>
        <w:t>terakhir</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adalah</w:t>
      </w:r>
      <w:proofErr w:type="spellEnd"/>
      <w:r w:rsidRPr="004728D7">
        <w:rPr>
          <w:rFonts w:ascii="Times New Roman" w:hAnsi="Times New Roman" w:cs="Times New Roman"/>
          <w:sz w:val="24"/>
          <w:szCs w:val="24"/>
        </w:rPr>
        <w:t xml:space="preserve"> </w:t>
      </w:r>
      <w:r w:rsidRPr="004728D7">
        <w:rPr>
          <w:rFonts w:ascii="Times New Roman" w:hAnsi="Times New Roman" w:cs="Times New Roman"/>
          <w:i/>
          <w:sz w:val="24"/>
          <w:szCs w:val="24"/>
        </w:rPr>
        <w:t>Decision Making</w:t>
      </w:r>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Analisis</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kebijakan</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luar</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negeri</w:t>
      </w:r>
      <w:proofErr w:type="spellEnd"/>
      <w:r w:rsidRPr="004728D7">
        <w:rPr>
          <w:rFonts w:ascii="Times New Roman" w:hAnsi="Times New Roman" w:cs="Times New Roman"/>
          <w:sz w:val="24"/>
          <w:szCs w:val="24"/>
        </w:rPr>
        <w:t xml:space="preserve"> Taiwan </w:t>
      </w:r>
      <w:r w:rsidRPr="004728D7">
        <w:rPr>
          <w:rFonts w:ascii="Times New Roman" w:hAnsi="Times New Roman" w:cs="Times New Roman"/>
          <w:i/>
          <w:sz w:val="24"/>
          <w:szCs w:val="24"/>
        </w:rPr>
        <w:t>New Southbound Policy</w:t>
      </w:r>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ini</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berfokus</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pada</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kawasan</w:t>
      </w:r>
      <w:proofErr w:type="spellEnd"/>
      <w:r w:rsidRPr="004728D7">
        <w:rPr>
          <w:rFonts w:ascii="Times New Roman" w:hAnsi="Times New Roman" w:cs="Times New Roman"/>
          <w:sz w:val="24"/>
          <w:szCs w:val="24"/>
        </w:rPr>
        <w:t xml:space="preserve"> ASEAN </w:t>
      </w:r>
      <w:proofErr w:type="spellStart"/>
      <w:r w:rsidRPr="004728D7">
        <w:rPr>
          <w:rFonts w:ascii="Times New Roman" w:hAnsi="Times New Roman" w:cs="Times New Roman"/>
          <w:sz w:val="24"/>
          <w:szCs w:val="24"/>
        </w:rPr>
        <w:t>pada</w:t>
      </w:r>
      <w:proofErr w:type="spellEnd"/>
      <w:r w:rsidRPr="004728D7">
        <w:rPr>
          <w:rFonts w:ascii="Times New Roman" w:hAnsi="Times New Roman" w:cs="Times New Roman"/>
          <w:sz w:val="24"/>
          <w:szCs w:val="24"/>
        </w:rPr>
        <w:t xml:space="preserve"> </w:t>
      </w:r>
      <w:proofErr w:type="spellStart"/>
      <w:r w:rsidRPr="004728D7">
        <w:rPr>
          <w:rFonts w:ascii="Times New Roman" w:hAnsi="Times New Roman" w:cs="Times New Roman"/>
          <w:sz w:val="24"/>
          <w:szCs w:val="24"/>
        </w:rPr>
        <w:t>tahun</w:t>
      </w:r>
      <w:proofErr w:type="spellEnd"/>
      <w:r w:rsidRPr="004728D7">
        <w:rPr>
          <w:rFonts w:ascii="Times New Roman" w:hAnsi="Times New Roman" w:cs="Times New Roman"/>
          <w:sz w:val="24"/>
          <w:szCs w:val="24"/>
        </w:rPr>
        <w:t xml:space="preserve"> 2016-2019.</w:t>
      </w:r>
    </w:p>
    <w:p w14:paraId="78306C4A" w14:textId="5A6D1691" w:rsidR="00281D5F" w:rsidRDefault="00281D5F" w:rsidP="005647DC">
      <w:pPr>
        <w:spacing w:line="240" w:lineRule="auto"/>
        <w:jc w:val="both"/>
        <w:rPr>
          <w:rFonts w:ascii="Times New Roman" w:hAnsi="Times New Roman" w:cs="Times New Roman"/>
          <w:b/>
          <w:i/>
          <w:sz w:val="24"/>
          <w:szCs w:val="24"/>
        </w:rPr>
      </w:pPr>
      <w:r w:rsidRPr="00B30E9A">
        <w:rPr>
          <w:rFonts w:ascii="Times New Roman" w:hAnsi="Times New Roman" w:cs="Times New Roman"/>
          <w:b/>
          <w:sz w:val="24"/>
          <w:szCs w:val="24"/>
        </w:rPr>
        <w:t xml:space="preserve">Kata </w:t>
      </w:r>
      <w:proofErr w:type="spellStart"/>
      <w:r w:rsidRPr="00B30E9A">
        <w:rPr>
          <w:rFonts w:ascii="Times New Roman" w:hAnsi="Times New Roman" w:cs="Times New Roman"/>
          <w:b/>
          <w:sz w:val="24"/>
          <w:szCs w:val="24"/>
        </w:rPr>
        <w:t>Kunci</w:t>
      </w:r>
      <w:proofErr w:type="spellEnd"/>
      <w:r w:rsidRPr="004728D7">
        <w:rPr>
          <w:rFonts w:ascii="Times New Roman" w:hAnsi="Times New Roman" w:cs="Times New Roman"/>
          <w:b/>
          <w:i/>
          <w:sz w:val="24"/>
          <w:szCs w:val="24"/>
        </w:rPr>
        <w:t xml:space="preserve">: ASEAN, </w:t>
      </w:r>
      <w:proofErr w:type="spellStart"/>
      <w:r w:rsidRPr="004728D7">
        <w:rPr>
          <w:rFonts w:ascii="Times New Roman" w:hAnsi="Times New Roman" w:cs="Times New Roman"/>
          <w:b/>
          <w:i/>
          <w:sz w:val="24"/>
          <w:szCs w:val="24"/>
        </w:rPr>
        <w:t>Kebijakan</w:t>
      </w:r>
      <w:proofErr w:type="spellEnd"/>
      <w:r w:rsidRPr="004728D7">
        <w:rPr>
          <w:rFonts w:ascii="Times New Roman" w:hAnsi="Times New Roman" w:cs="Times New Roman"/>
          <w:b/>
          <w:i/>
          <w:sz w:val="24"/>
          <w:szCs w:val="24"/>
        </w:rPr>
        <w:t xml:space="preserve"> </w:t>
      </w:r>
      <w:proofErr w:type="spellStart"/>
      <w:r w:rsidRPr="004728D7">
        <w:rPr>
          <w:rFonts w:ascii="Times New Roman" w:hAnsi="Times New Roman" w:cs="Times New Roman"/>
          <w:b/>
          <w:i/>
          <w:sz w:val="24"/>
          <w:szCs w:val="24"/>
        </w:rPr>
        <w:t>Luar</w:t>
      </w:r>
      <w:proofErr w:type="spellEnd"/>
      <w:r w:rsidRPr="004728D7">
        <w:rPr>
          <w:rFonts w:ascii="Times New Roman" w:hAnsi="Times New Roman" w:cs="Times New Roman"/>
          <w:b/>
          <w:i/>
          <w:sz w:val="24"/>
          <w:szCs w:val="24"/>
        </w:rPr>
        <w:t xml:space="preserve"> Negeri Taiwan, New Southbound Policy 2016-2019, President Tsai Ing Wen.</w:t>
      </w:r>
    </w:p>
    <w:p w14:paraId="26078E2C" w14:textId="0AE5EB21" w:rsidR="005647DC" w:rsidRDefault="005647DC" w:rsidP="005647DC">
      <w:pPr>
        <w:spacing w:line="240" w:lineRule="auto"/>
        <w:jc w:val="both"/>
        <w:rPr>
          <w:rFonts w:ascii="Times New Roman" w:hAnsi="Times New Roman" w:cs="Times New Roman"/>
          <w:b/>
          <w:i/>
          <w:sz w:val="24"/>
          <w:szCs w:val="24"/>
        </w:rPr>
      </w:pPr>
    </w:p>
    <w:p w14:paraId="317A0CDB" w14:textId="324C0C6B" w:rsidR="005647DC" w:rsidRDefault="005647DC" w:rsidP="005647DC">
      <w:pPr>
        <w:spacing w:line="240" w:lineRule="auto"/>
        <w:jc w:val="both"/>
        <w:rPr>
          <w:rFonts w:ascii="Times New Roman" w:hAnsi="Times New Roman" w:cs="Times New Roman"/>
          <w:b/>
          <w:i/>
          <w:sz w:val="24"/>
          <w:szCs w:val="24"/>
        </w:rPr>
      </w:pPr>
    </w:p>
    <w:p w14:paraId="2A853D10" w14:textId="548460A2" w:rsidR="005647DC" w:rsidRDefault="005647DC" w:rsidP="005647DC">
      <w:pPr>
        <w:spacing w:line="240" w:lineRule="auto"/>
        <w:jc w:val="both"/>
        <w:rPr>
          <w:rFonts w:ascii="Times New Roman" w:hAnsi="Times New Roman" w:cs="Times New Roman"/>
          <w:b/>
          <w:i/>
          <w:sz w:val="24"/>
          <w:szCs w:val="24"/>
        </w:rPr>
      </w:pPr>
    </w:p>
    <w:p w14:paraId="757C0E2D" w14:textId="004CC4FE" w:rsidR="005647DC" w:rsidRDefault="005647DC" w:rsidP="005647DC">
      <w:pPr>
        <w:spacing w:line="240" w:lineRule="auto"/>
        <w:jc w:val="both"/>
        <w:rPr>
          <w:rFonts w:ascii="Times New Roman" w:hAnsi="Times New Roman" w:cs="Times New Roman"/>
          <w:b/>
          <w:i/>
          <w:sz w:val="24"/>
          <w:szCs w:val="24"/>
        </w:rPr>
      </w:pPr>
    </w:p>
    <w:p w14:paraId="1C2DF667" w14:textId="77777777" w:rsidR="005647DC" w:rsidRDefault="005647DC" w:rsidP="005647DC">
      <w:pPr>
        <w:spacing w:line="240" w:lineRule="auto"/>
        <w:jc w:val="both"/>
        <w:rPr>
          <w:rFonts w:ascii="Times New Roman" w:hAnsi="Times New Roman" w:cs="Times New Roman"/>
          <w:b/>
          <w:i/>
          <w:sz w:val="24"/>
          <w:szCs w:val="24"/>
        </w:rPr>
      </w:pPr>
    </w:p>
    <w:p w14:paraId="23453951" w14:textId="77777777" w:rsidR="005647DC" w:rsidRPr="004728D7" w:rsidRDefault="005647DC" w:rsidP="005647DC">
      <w:pPr>
        <w:spacing w:line="240" w:lineRule="auto"/>
        <w:jc w:val="both"/>
        <w:rPr>
          <w:rFonts w:ascii="Times New Roman" w:hAnsi="Times New Roman" w:cs="Times New Roman"/>
          <w:b/>
          <w:i/>
          <w:sz w:val="24"/>
          <w:szCs w:val="24"/>
        </w:rPr>
      </w:pPr>
    </w:p>
    <w:p w14:paraId="4D883E10" w14:textId="77777777" w:rsidR="005647DC" w:rsidRDefault="005647DC" w:rsidP="005647DC">
      <w:pPr>
        <w:spacing w:line="240" w:lineRule="auto"/>
        <w:jc w:val="center"/>
        <w:rPr>
          <w:rFonts w:ascii="Times New Roman" w:hAnsi="Times New Roman" w:cs="Times New Roman"/>
          <w:b/>
          <w:sz w:val="24"/>
          <w:szCs w:val="24"/>
        </w:rPr>
      </w:pPr>
    </w:p>
    <w:p w14:paraId="6AC58978" w14:textId="77777777" w:rsidR="005647DC" w:rsidRDefault="005647DC" w:rsidP="005647DC">
      <w:pPr>
        <w:spacing w:line="240" w:lineRule="auto"/>
        <w:jc w:val="center"/>
        <w:rPr>
          <w:rFonts w:ascii="Times New Roman" w:hAnsi="Times New Roman" w:cs="Times New Roman"/>
          <w:b/>
          <w:sz w:val="24"/>
          <w:szCs w:val="24"/>
        </w:rPr>
      </w:pPr>
    </w:p>
    <w:p w14:paraId="5E6D4B97" w14:textId="77777777" w:rsidR="0070792C" w:rsidRDefault="0094058E" w:rsidP="0070792C">
      <w:pPr>
        <w:spacing w:after="0" w:line="240" w:lineRule="auto"/>
        <w:jc w:val="center"/>
        <w:rPr>
          <w:rFonts w:ascii="Times New Roman" w:hAnsi="Times New Roman" w:cs="Times New Roman"/>
          <w:b/>
          <w:sz w:val="24"/>
          <w:szCs w:val="24"/>
          <w:lang w:val="id-ID"/>
        </w:rPr>
      </w:pPr>
      <w:r w:rsidRPr="0094058E">
        <w:rPr>
          <w:rFonts w:ascii="Times New Roman" w:hAnsi="Times New Roman" w:cs="Times New Roman"/>
          <w:b/>
          <w:sz w:val="24"/>
          <w:szCs w:val="24"/>
        </w:rPr>
        <w:t xml:space="preserve">FACTORS AFFECTING TAIWAN'S FOREIGN POLICY </w:t>
      </w:r>
    </w:p>
    <w:p w14:paraId="74B73D94" w14:textId="21F9CC48" w:rsidR="0094058E" w:rsidRDefault="0094058E" w:rsidP="0070792C">
      <w:pPr>
        <w:spacing w:after="0" w:line="240" w:lineRule="auto"/>
        <w:jc w:val="center"/>
        <w:rPr>
          <w:rFonts w:ascii="Times New Roman" w:hAnsi="Times New Roman" w:cs="Times New Roman"/>
          <w:b/>
          <w:sz w:val="24"/>
          <w:szCs w:val="24"/>
        </w:rPr>
      </w:pPr>
      <w:r w:rsidRPr="0094058E">
        <w:rPr>
          <w:rFonts w:ascii="Times New Roman" w:hAnsi="Times New Roman" w:cs="Times New Roman"/>
          <w:b/>
          <w:sz w:val="24"/>
          <w:szCs w:val="24"/>
        </w:rPr>
        <w:t>IN IMPLEMENTING THE NEW SOUTH POLICY IN SOUTHEAST ASIA IN 2016-2019</w:t>
      </w:r>
    </w:p>
    <w:p w14:paraId="34C249C8" w14:textId="77777777" w:rsidR="0094058E" w:rsidRDefault="0094058E" w:rsidP="005647DC">
      <w:pPr>
        <w:pStyle w:val="Heading1"/>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Oscar </w:t>
      </w:r>
      <w:proofErr w:type="spellStart"/>
      <w:r>
        <w:rPr>
          <w:rFonts w:ascii="Times New Roman" w:hAnsi="Times New Roman" w:cs="Times New Roman"/>
          <w:b/>
          <w:color w:val="auto"/>
          <w:sz w:val="24"/>
          <w:szCs w:val="24"/>
        </w:rPr>
        <w:t>Dela</w:t>
      </w:r>
      <w:proofErr w:type="spellEnd"/>
      <w:r>
        <w:rPr>
          <w:rFonts w:ascii="Times New Roman" w:hAnsi="Times New Roman" w:cs="Times New Roman"/>
          <w:b/>
          <w:color w:val="auto"/>
          <w:sz w:val="24"/>
          <w:szCs w:val="24"/>
        </w:rPr>
        <w:t xml:space="preserve"> Hoya </w:t>
      </w:r>
      <w:proofErr w:type="spellStart"/>
      <w:r>
        <w:rPr>
          <w:rFonts w:ascii="Times New Roman" w:hAnsi="Times New Roman" w:cs="Times New Roman"/>
          <w:b/>
          <w:color w:val="auto"/>
          <w:sz w:val="24"/>
          <w:szCs w:val="24"/>
        </w:rPr>
        <w:t>Hasibuan</w:t>
      </w:r>
      <w:proofErr w:type="spellEnd"/>
    </w:p>
    <w:p w14:paraId="1C95509B" w14:textId="77777777" w:rsidR="0094058E" w:rsidRPr="0094058E" w:rsidRDefault="0094058E" w:rsidP="005647DC">
      <w:pPr>
        <w:spacing w:line="240" w:lineRule="auto"/>
      </w:pPr>
    </w:p>
    <w:p w14:paraId="66F157C5" w14:textId="77777777" w:rsidR="0070792C" w:rsidRPr="0070792C" w:rsidRDefault="0070792C" w:rsidP="0070792C">
      <w:pPr>
        <w:spacing w:after="0" w:line="240" w:lineRule="auto"/>
        <w:jc w:val="center"/>
        <w:rPr>
          <w:rFonts w:ascii="Times New Roman" w:hAnsi="Times New Roman" w:cs="Times New Roman"/>
          <w:sz w:val="24"/>
          <w:szCs w:val="24"/>
        </w:rPr>
      </w:pPr>
      <w:r w:rsidRPr="0070792C">
        <w:rPr>
          <w:rFonts w:ascii="Times New Roman" w:hAnsi="Times New Roman" w:cs="Times New Roman"/>
          <w:sz w:val="24"/>
          <w:szCs w:val="24"/>
        </w:rPr>
        <w:t>International Relations Study Program</w:t>
      </w:r>
    </w:p>
    <w:p w14:paraId="53C1014C" w14:textId="77777777" w:rsidR="0070792C" w:rsidRPr="0070792C" w:rsidRDefault="0070792C" w:rsidP="0070792C">
      <w:pPr>
        <w:spacing w:after="0" w:line="240" w:lineRule="auto"/>
        <w:jc w:val="center"/>
        <w:rPr>
          <w:rFonts w:ascii="Times New Roman" w:hAnsi="Times New Roman" w:cs="Times New Roman"/>
          <w:sz w:val="24"/>
          <w:szCs w:val="24"/>
        </w:rPr>
      </w:pPr>
      <w:r w:rsidRPr="0070792C">
        <w:rPr>
          <w:rFonts w:ascii="Times New Roman" w:hAnsi="Times New Roman" w:cs="Times New Roman"/>
          <w:sz w:val="24"/>
          <w:szCs w:val="24"/>
        </w:rPr>
        <w:t>Faculty of Business &amp; Humanities</w:t>
      </w:r>
    </w:p>
    <w:p w14:paraId="2E5BAD8E" w14:textId="77777777" w:rsidR="0070792C" w:rsidRPr="0070792C" w:rsidRDefault="0070792C" w:rsidP="0070792C">
      <w:pPr>
        <w:spacing w:after="0" w:line="240" w:lineRule="auto"/>
        <w:jc w:val="center"/>
        <w:rPr>
          <w:rFonts w:ascii="Times New Roman" w:hAnsi="Times New Roman" w:cs="Times New Roman"/>
          <w:sz w:val="24"/>
          <w:szCs w:val="24"/>
        </w:rPr>
      </w:pPr>
      <w:r w:rsidRPr="0070792C">
        <w:rPr>
          <w:rFonts w:ascii="Times New Roman" w:hAnsi="Times New Roman" w:cs="Times New Roman"/>
          <w:sz w:val="24"/>
          <w:szCs w:val="24"/>
        </w:rPr>
        <w:t>University of Technology Yogyakarta</w:t>
      </w:r>
    </w:p>
    <w:p w14:paraId="4207706F" w14:textId="0E1DFE79" w:rsidR="0094058E" w:rsidRDefault="0070792C" w:rsidP="0070792C">
      <w:pPr>
        <w:spacing w:after="0" w:line="240" w:lineRule="auto"/>
        <w:jc w:val="center"/>
        <w:rPr>
          <w:rFonts w:ascii="Times New Roman" w:hAnsi="Times New Roman" w:cs="Times New Roman"/>
          <w:sz w:val="24"/>
          <w:szCs w:val="24"/>
        </w:rPr>
      </w:pPr>
      <w:r w:rsidRPr="0070792C">
        <w:rPr>
          <w:rFonts w:ascii="Times New Roman" w:hAnsi="Times New Roman" w:cs="Times New Roman"/>
          <w:sz w:val="24"/>
          <w:szCs w:val="24"/>
        </w:rPr>
        <w:t xml:space="preserve">Email: </w:t>
      </w:r>
      <w:proofErr w:type="spellStart"/>
      <w:r w:rsidRPr="0070792C">
        <w:rPr>
          <w:rFonts w:ascii="Times New Roman" w:hAnsi="Times New Roman" w:cs="Times New Roman"/>
          <w:sz w:val="24"/>
          <w:szCs w:val="24"/>
        </w:rPr>
        <w:t>oscarhasibuan890@gmail.com</w:t>
      </w:r>
      <w:bookmarkStart w:id="1" w:name="_GoBack"/>
      <w:bookmarkEnd w:id="1"/>
      <w:proofErr w:type="spellEnd"/>
    </w:p>
    <w:p w14:paraId="32712E43" w14:textId="46AB55DF" w:rsidR="0094058E" w:rsidRDefault="0094058E" w:rsidP="005647DC">
      <w:pPr>
        <w:spacing w:line="240" w:lineRule="auto"/>
        <w:jc w:val="center"/>
        <w:rPr>
          <w:rFonts w:ascii="Times New Roman" w:hAnsi="Times New Roman" w:cs="Times New Roman"/>
          <w:sz w:val="24"/>
          <w:szCs w:val="24"/>
        </w:rPr>
      </w:pPr>
    </w:p>
    <w:p w14:paraId="3B08954F" w14:textId="77777777" w:rsidR="00281D5F" w:rsidRPr="004728D7" w:rsidRDefault="00281D5F" w:rsidP="005647DC">
      <w:pPr>
        <w:pStyle w:val="Heading1"/>
        <w:spacing w:line="240" w:lineRule="auto"/>
        <w:jc w:val="center"/>
        <w:rPr>
          <w:rFonts w:ascii="Times New Roman" w:hAnsi="Times New Roman" w:cs="Times New Roman"/>
          <w:b/>
          <w:color w:val="auto"/>
          <w:sz w:val="24"/>
          <w:szCs w:val="24"/>
        </w:rPr>
      </w:pPr>
      <w:bookmarkStart w:id="2" w:name="_Toc74651470"/>
      <w:r w:rsidRPr="004728D7">
        <w:rPr>
          <w:rFonts w:ascii="Times New Roman" w:hAnsi="Times New Roman" w:cs="Times New Roman"/>
          <w:b/>
          <w:color w:val="auto"/>
          <w:sz w:val="24"/>
          <w:szCs w:val="24"/>
        </w:rPr>
        <w:t>ABSTRACT</w:t>
      </w:r>
      <w:bookmarkEnd w:id="2"/>
    </w:p>
    <w:p w14:paraId="5354D0CA" w14:textId="2A5294C1" w:rsidR="00281D5F" w:rsidRDefault="00281D5F" w:rsidP="005647DC">
      <w:pPr>
        <w:spacing w:line="240" w:lineRule="auto"/>
      </w:pPr>
    </w:p>
    <w:p w14:paraId="3D216EFB" w14:textId="77777777" w:rsidR="005647DC" w:rsidRPr="004728D7" w:rsidRDefault="005647DC" w:rsidP="005647DC">
      <w:pPr>
        <w:spacing w:line="240" w:lineRule="auto"/>
      </w:pPr>
    </w:p>
    <w:p w14:paraId="77DAAE18" w14:textId="77777777" w:rsidR="00D80AED" w:rsidRDefault="00281D5F" w:rsidP="005647DC">
      <w:pPr>
        <w:spacing w:line="240" w:lineRule="auto"/>
        <w:ind w:firstLine="720"/>
        <w:jc w:val="both"/>
        <w:rPr>
          <w:rFonts w:ascii="Times New Roman" w:hAnsi="Times New Roman" w:cs="Times New Roman"/>
          <w:sz w:val="24"/>
          <w:szCs w:val="24"/>
        </w:rPr>
      </w:pPr>
      <w:r w:rsidRPr="004728D7">
        <w:rPr>
          <w:rFonts w:ascii="Times New Roman" w:hAnsi="Times New Roman" w:cs="Times New Roman"/>
          <w:sz w:val="24"/>
          <w:szCs w:val="24"/>
        </w:rPr>
        <w:t xml:space="preserve">Taiwan is a country with de Facto status that qualifies as a country with territory, people, and government. On the other hand, according to de Jure, Taiwan is only recognized by a few countries. Since 2016, the victory of the first female president in Taiwan went to President Tsai Ing-Wen. </w:t>
      </w:r>
    </w:p>
    <w:p w14:paraId="1B55D152" w14:textId="77777777" w:rsidR="00D80AED" w:rsidRDefault="00281D5F" w:rsidP="005647DC">
      <w:pPr>
        <w:spacing w:line="240" w:lineRule="auto"/>
        <w:ind w:firstLine="720"/>
        <w:jc w:val="both"/>
        <w:rPr>
          <w:rFonts w:ascii="Times New Roman" w:hAnsi="Times New Roman" w:cs="Times New Roman"/>
          <w:sz w:val="24"/>
          <w:szCs w:val="24"/>
        </w:rPr>
      </w:pPr>
      <w:r w:rsidRPr="004728D7">
        <w:rPr>
          <w:rFonts w:ascii="Times New Roman" w:hAnsi="Times New Roman" w:cs="Times New Roman"/>
          <w:sz w:val="24"/>
          <w:szCs w:val="24"/>
        </w:rPr>
        <w:t xml:space="preserve">After His inauguration, Taiwan's foreign policy that was born by President Tsai Ing Wen was the Taiwan Foreign Policy New Southbound Policy (NSP). This foreign policy covers the 10 ASEAN member states, Australia &amp; New Zealand, South Asia. Interestingly, this foreign policy is in an effort to reduce dependence on the Chinese state and initiate new cooperation with southern countries, especially ASEAN. </w:t>
      </w:r>
    </w:p>
    <w:p w14:paraId="464C0158" w14:textId="77777777" w:rsidR="00281D5F" w:rsidRPr="004728D7" w:rsidRDefault="00281D5F" w:rsidP="005647DC">
      <w:pPr>
        <w:spacing w:line="240" w:lineRule="auto"/>
        <w:ind w:firstLine="720"/>
        <w:jc w:val="both"/>
        <w:rPr>
          <w:rFonts w:ascii="Times New Roman" w:hAnsi="Times New Roman" w:cs="Times New Roman"/>
          <w:sz w:val="24"/>
          <w:szCs w:val="24"/>
        </w:rPr>
      </w:pPr>
      <w:r w:rsidRPr="004728D7">
        <w:rPr>
          <w:rFonts w:ascii="Times New Roman" w:hAnsi="Times New Roman" w:cs="Times New Roman"/>
          <w:sz w:val="24"/>
          <w:szCs w:val="24"/>
        </w:rPr>
        <w:t>In discussing the New Southbound Policy, the writer uses the concept of Snyder's decision making process</w:t>
      </w:r>
      <w:proofErr w:type="gramStart"/>
      <w:r w:rsidRPr="004728D7">
        <w:rPr>
          <w:rFonts w:ascii="Times New Roman" w:hAnsi="Times New Roman" w:cs="Times New Roman"/>
          <w:sz w:val="24"/>
          <w:szCs w:val="24"/>
        </w:rPr>
        <w:t xml:space="preserve">. </w:t>
      </w:r>
      <w:proofErr w:type="gramEnd"/>
      <w:r w:rsidRPr="004728D7">
        <w:rPr>
          <w:rFonts w:ascii="Times New Roman" w:hAnsi="Times New Roman" w:cs="Times New Roman"/>
          <w:sz w:val="24"/>
          <w:szCs w:val="24"/>
        </w:rPr>
        <w:t>This concept consists of four variables that will explain what indicators form the foreign policy of the Taiwan New Southbound Policy, including the conditions of Internal Settings, Social and Behavior, External Settings and the last one is Decision Making. This foreign policy analysis of the Taiwan New Southbound Policy focuses on the ASEAN region in 2016-2019.</w:t>
      </w:r>
    </w:p>
    <w:p w14:paraId="6CDC5C8A" w14:textId="77777777" w:rsidR="00281D5F" w:rsidRPr="004728D7" w:rsidRDefault="00281D5F" w:rsidP="005647DC">
      <w:pPr>
        <w:spacing w:line="240" w:lineRule="auto"/>
        <w:jc w:val="both"/>
        <w:rPr>
          <w:rFonts w:ascii="Times New Roman" w:hAnsi="Times New Roman" w:cs="Times New Roman"/>
          <w:b/>
          <w:sz w:val="24"/>
          <w:szCs w:val="24"/>
        </w:rPr>
      </w:pPr>
      <w:r w:rsidRPr="004728D7">
        <w:rPr>
          <w:rFonts w:ascii="Times New Roman" w:hAnsi="Times New Roman" w:cs="Times New Roman"/>
          <w:b/>
          <w:i/>
          <w:sz w:val="24"/>
          <w:szCs w:val="24"/>
        </w:rPr>
        <w:t>Keywords: ASEAN, Taiwan Foreign Policy, New Southbound Policy 2016-2019, President Tsai Ing Wen.</w:t>
      </w:r>
    </w:p>
    <w:p w14:paraId="5CD71696" w14:textId="77777777" w:rsidR="00E3786B" w:rsidRDefault="00E3786B" w:rsidP="005647DC">
      <w:pPr>
        <w:spacing w:line="240" w:lineRule="auto"/>
      </w:pPr>
    </w:p>
    <w:sectPr w:rsidR="00E3786B" w:rsidSect="009405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5F"/>
    <w:rsid w:val="00281D5F"/>
    <w:rsid w:val="005647DC"/>
    <w:rsid w:val="0070792C"/>
    <w:rsid w:val="0094058E"/>
    <w:rsid w:val="00B30E9A"/>
    <w:rsid w:val="00D11207"/>
    <w:rsid w:val="00D80AED"/>
    <w:rsid w:val="00E14239"/>
    <w:rsid w:val="00E3786B"/>
    <w:rsid w:val="00FC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58E"/>
  </w:style>
  <w:style w:type="paragraph" w:styleId="Heading1">
    <w:name w:val="heading 1"/>
    <w:basedOn w:val="Normal"/>
    <w:next w:val="Normal"/>
    <w:link w:val="Heading1Char"/>
    <w:uiPriority w:val="9"/>
    <w:qFormat/>
    <w:rsid w:val="00281D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D5F"/>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281D5F"/>
    <w:rPr>
      <w:sz w:val="16"/>
      <w:szCs w:val="16"/>
    </w:rPr>
  </w:style>
  <w:style w:type="paragraph" w:styleId="CommentText">
    <w:name w:val="annotation text"/>
    <w:basedOn w:val="Normal"/>
    <w:link w:val="CommentTextChar"/>
    <w:uiPriority w:val="99"/>
    <w:unhideWhenUsed/>
    <w:rsid w:val="00281D5F"/>
    <w:pPr>
      <w:spacing w:line="240" w:lineRule="auto"/>
    </w:pPr>
    <w:rPr>
      <w:sz w:val="20"/>
      <w:szCs w:val="20"/>
    </w:rPr>
  </w:style>
  <w:style w:type="character" w:customStyle="1" w:styleId="CommentTextChar">
    <w:name w:val="Comment Text Char"/>
    <w:basedOn w:val="DefaultParagraphFont"/>
    <w:link w:val="CommentText"/>
    <w:uiPriority w:val="99"/>
    <w:rsid w:val="00281D5F"/>
    <w:rPr>
      <w:sz w:val="20"/>
      <w:szCs w:val="20"/>
    </w:rPr>
  </w:style>
  <w:style w:type="paragraph" w:styleId="BalloonText">
    <w:name w:val="Balloon Text"/>
    <w:basedOn w:val="Normal"/>
    <w:link w:val="BalloonTextChar"/>
    <w:uiPriority w:val="99"/>
    <w:semiHidden/>
    <w:unhideWhenUsed/>
    <w:rsid w:val="00281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D5F"/>
    <w:rPr>
      <w:rFonts w:ascii="Segoe UI" w:hAnsi="Segoe UI" w:cs="Segoe UI"/>
      <w:sz w:val="18"/>
      <w:szCs w:val="18"/>
    </w:rPr>
  </w:style>
  <w:style w:type="character" w:styleId="Hyperlink">
    <w:name w:val="Hyperlink"/>
    <w:basedOn w:val="DefaultParagraphFont"/>
    <w:uiPriority w:val="99"/>
    <w:unhideWhenUsed/>
    <w:rsid w:val="00281D5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58E"/>
  </w:style>
  <w:style w:type="paragraph" w:styleId="Heading1">
    <w:name w:val="heading 1"/>
    <w:basedOn w:val="Normal"/>
    <w:next w:val="Normal"/>
    <w:link w:val="Heading1Char"/>
    <w:uiPriority w:val="9"/>
    <w:qFormat/>
    <w:rsid w:val="00281D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D5F"/>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281D5F"/>
    <w:rPr>
      <w:sz w:val="16"/>
      <w:szCs w:val="16"/>
    </w:rPr>
  </w:style>
  <w:style w:type="paragraph" w:styleId="CommentText">
    <w:name w:val="annotation text"/>
    <w:basedOn w:val="Normal"/>
    <w:link w:val="CommentTextChar"/>
    <w:uiPriority w:val="99"/>
    <w:unhideWhenUsed/>
    <w:rsid w:val="00281D5F"/>
    <w:pPr>
      <w:spacing w:line="240" w:lineRule="auto"/>
    </w:pPr>
    <w:rPr>
      <w:sz w:val="20"/>
      <w:szCs w:val="20"/>
    </w:rPr>
  </w:style>
  <w:style w:type="character" w:customStyle="1" w:styleId="CommentTextChar">
    <w:name w:val="Comment Text Char"/>
    <w:basedOn w:val="DefaultParagraphFont"/>
    <w:link w:val="CommentText"/>
    <w:uiPriority w:val="99"/>
    <w:rsid w:val="00281D5F"/>
    <w:rPr>
      <w:sz w:val="20"/>
      <w:szCs w:val="20"/>
    </w:rPr>
  </w:style>
  <w:style w:type="paragraph" w:styleId="BalloonText">
    <w:name w:val="Balloon Text"/>
    <w:basedOn w:val="Normal"/>
    <w:link w:val="BalloonTextChar"/>
    <w:uiPriority w:val="99"/>
    <w:semiHidden/>
    <w:unhideWhenUsed/>
    <w:rsid w:val="00281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D5F"/>
    <w:rPr>
      <w:rFonts w:ascii="Segoe UI" w:hAnsi="Segoe UI" w:cs="Segoe UI"/>
      <w:sz w:val="18"/>
      <w:szCs w:val="18"/>
    </w:rPr>
  </w:style>
  <w:style w:type="character" w:styleId="Hyperlink">
    <w:name w:val="Hyperlink"/>
    <w:basedOn w:val="DefaultParagraphFont"/>
    <w:uiPriority w:val="99"/>
    <w:unhideWhenUsed/>
    <w:rsid w:val="00281D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scarhasibuan89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dc:description/>
  <cp:lastModifiedBy>User</cp:lastModifiedBy>
  <cp:revision>5</cp:revision>
  <cp:lastPrinted>2021-06-17T02:37:00Z</cp:lastPrinted>
  <dcterms:created xsi:type="dcterms:W3CDTF">2021-06-17T02:47:00Z</dcterms:created>
  <dcterms:modified xsi:type="dcterms:W3CDTF">2021-06-26T03:03:00Z</dcterms:modified>
</cp:coreProperties>
</file>