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643" w:rsidRDefault="003C5643" w:rsidP="003C5643">
      <w:pPr>
        <w:pStyle w:val="Heading1"/>
        <w:spacing w:after="164"/>
        <w:ind w:left="48" w:right="996"/>
        <w:jc w:val="center"/>
      </w:pPr>
      <w:r>
        <w:t xml:space="preserve">ABSTRACT </w:t>
      </w:r>
    </w:p>
    <w:p w:rsidR="003C5643" w:rsidRDefault="003C5643" w:rsidP="003C5643">
      <w:pPr>
        <w:spacing w:after="197" w:line="259" w:lineRule="auto"/>
        <w:ind w:left="0" w:right="0" w:firstLine="0"/>
        <w:jc w:val="left"/>
      </w:pPr>
      <w:r>
        <w:t xml:space="preserve"> </w:t>
      </w:r>
    </w:p>
    <w:p w:rsidR="003C5643" w:rsidRDefault="003C5643" w:rsidP="003C5643">
      <w:pPr>
        <w:pStyle w:val="Heading2"/>
        <w:spacing w:after="171"/>
        <w:ind w:left="-5" w:right="0"/>
      </w:pPr>
      <w:r>
        <w:rPr>
          <w:b w:val="0"/>
        </w:rPr>
        <w:t xml:space="preserve">Linsia Onake, </w:t>
      </w:r>
      <w:r>
        <w:t xml:space="preserve">IRONY IN BURTON’S </w:t>
      </w:r>
      <w:r>
        <w:rPr>
          <w:i/>
        </w:rPr>
        <w:t>CORPSE BRIDE</w:t>
      </w:r>
      <w:r>
        <w:t xml:space="preserve"> </w:t>
      </w:r>
    </w:p>
    <w:p w:rsidR="003C5643" w:rsidRDefault="003C5643" w:rsidP="003C5643">
      <w:pPr>
        <w:spacing w:after="175" w:line="259" w:lineRule="auto"/>
        <w:ind w:left="-5" w:right="0"/>
      </w:pPr>
      <w:r>
        <w:t xml:space="preserve">Yogyakarta, English Literature. Faculty of Cultural Sciences </w:t>
      </w:r>
    </w:p>
    <w:p w:rsidR="003C5643" w:rsidRDefault="003C5643" w:rsidP="003C5643">
      <w:pPr>
        <w:spacing w:after="175" w:line="259" w:lineRule="auto"/>
        <w:ind w:left="-5" w:right="0"/>
      </w:pPr>
      <w:r>
        <w:t xml:space="preserve">University of Technology Yogyakarta </w:t>
      </w:r>
    </w:p>
    <w:p w:rsidR="003C5643" w:rsidRDefault="003C5643" w:rsidP="003C5643">
      <w:pPr>
        <w:spacing w:after="175" w:line="259" w:lineRule="auto"/>
        <w:ind w:left="0" w:right="0" w:firstLine="0"/>
        <w:jc w:val="left"/>
      </w:pPr>
      <w:r>
        <w:t xml:space="preserve"> </w:t>
      </w:r>
    </w:p>
    <w:p w:rsidR="003C5643" w:rsidRDefault="003C5643" w:rsidP="003C5643">
      <w:pPr>
        <w:spacing w:after="187" w:line="249" w:lineRule="auto"/>
        <w:ind w:left="-5"/>
      </w:pPr>
      <w:r>
        <w:rPr>
          <w:i/>
        </w:rPr>
        <w:t xml:space="preserve">The aim of this study is to find out the irony existing in “Corpse Bride”, an animation film directed by Tim Burton. The method of this study is qualitative. The primary data are taken from the film. In doing this research, the writer does following steps: collecting and classifying the data, analyzing the data, and concluding based on the analyzed data. The data are categorized into three main points which are irony in parenting, social life, and spirituality. In this paper, the writer applies objective theory by M. H. Abrams in which the writer only focuses on Tim Burton’s work. </w:t>
      </w:r>
    </w:p>
    <w:p w:rsidR="003C5643" w:rsidRDefault="003C5643" w:rsidP="003C5643">
      <w:pPr>
        <w:spacing w:after="187" w:line="249" w:lineRule="auto"/>
        <w:ind w:left="-5" w:right="958"/>
      </w:pPr>
      <w:r>
        <w:rPr>
          <w:i/>
        </w:rPr>
        <w:t xml:space="preserve">The research finds that the whole film is an irony of life. The ironies are especially found in the parenting, social, and spirituality aspects. The ironies mostly happen in the world of the livings where perfection is the ultimate ideal but </w:t>
      </w:r>
      <w:proofErr w:type="gramStart"/>
      <w:r>
        <w:rPr>
          <w:i/>
        </w:rPr>
        <w:t>in reality, the</w:t>
      </w:r>
      <w:proofErr w:type="gramEnd"/>
      <w:r>
        <w:rPr>
          <w:i/>
        </w:rPr>
        <w:t xml:space="preserve"> people do contradictory things and have bad attitudes. Whereas in the world of the dead, which commonly known as a horrifying world, the inhabitants are good and always do loving things. The ironies presented in the film are really inspiring those who watch the film about the importance of sincerity. </w:t>
      </w:r>
    </w:p>
    <w:p w:rsidR="003C5643" w:rsidRDefault="003C5643" w:rsidP="003C5643">
      <w:pPr>
        <w:spacing w:after="187" w:line="249" w:lineRule="auto"/>
        <w:ind w:left="-5" w:right="0"/>
      </w:pPr>
      <w:r>
        <w:rPr>
          <w:b/>
          <w:i/>
        </w:rPr>
        <w:t>Keywords</w:t>
      </w:r>
      <w:r>
        <w:rPr>
          <w:i/>
        </w:rPr>
        <w:t xml:space="preserve">:  irony, parenting, social, spirituality, contradictory,  </w:t>
      </w:r>
    </w:p>
    <w:p w:rsidR="003C5643" w:rsidRDefault="003C5643" w:rsidP="003C5643">
      <w:pPr>
        <w:spacing w:after="175" w:line="259" w:lineRule="auto"/>
        <w:ind w:left="720" w:right="0" w:firstLine="0"/>
        <w:jc w:val="left"/>
      </w:pPr>
      <w:r>
        <w:rPr>
          <w:i/>
        </w:rPr>
        <w:t xml:space="preserve"> </w:t>
      </w:r>
    </w:p>
    <w:p w:rsidR="003C5643" w:rsidRDefault="003C5643" w:rsidP="003C5643">
      <w:pPr>
        <w:spacing w:after="175" w:line="259" w:lineRule="auto"/>
        <w:ind w:left="720" w:right="0" w:firstLine="0"/>
        <w:jc w:val="left"/>
      </w:pPr>
      <w:r>
        <w:rPr>
          <w:i/>
        </w:rPr>
        <w:t xml:space="preserve"> </w:t>
      </w:r>
    </w:p>
    <w:p w:rsidR="003C5643" w:rsidRDefault="003C5643" w:rsidP="003C5643">
      <w:pPr>
        <w:spacing w:after="175" w:line="259" w:lineRule="auto"/>
        <w:ind w:left="720" w:right="0" w:firstLine="0"/>
        <w:jc w:val="left"/>
      </w:pPr>
      <w:r>
        <w:rPr>
          <w:i/>
        </w:rPr>
        <w:t xml:space="preserve"> </w:t>
      </w:r>
    </w:p>
    <w:p w:rsidR="008D31B4" w:rsidRDefault="008D31B4">
      <w:bookmarkStart w:id="0" w:name="_GoBack"/>
      <w:bookmarkEnd w:id="0"/>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43"/>
    <w:rsid w:val="003C5643"/>
    <w:rsid w:val="006D3EDE"/>
    <w:rsid w:val="008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4994F-CA28-44BA-91EC-D4E13493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643"/>
    <w:pPr>
      <w:spacing w:after="4" w:line="487" w:lineRule="auto"/>
      <w:ind w:left="10" w:right="96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3C5643"/>
    <w:pPr>
      <w:keepNext/>
      <w:keepLines/>
      <w:spacing w:after="441" w:line="265" w:lineRule="auto"/>
      <w:ind w:left="10" w:right="963"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3C5643"/>
    <w:pPr>
      <w:keepNext/>
      <w:keepLines/>
      <w:spacing w:after="441" w:line="265" w:lineRule="auto"/>
      <w:ind w:left="10" w:right="963"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643"/>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3C5643"/>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2018-02-13T16:49:00Z</dcterms:created>
  <dcterms:modified xsi:type="dcterms:W3CDTF">2018-02-13T16:49:00Z</dcterms:modified>
</cp:coreProperties>
</file>