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128A" w14:textId="40BDDF29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Pr="003D62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SALES PROMOTION </w:t>
      </w:r>
      <w:r w:rsidRPr="003D62D5">
        <w:rPr>
          <w:rFonts w:ascii="Times New Roman" w:hAnsi="Times New Roman" w:cs="Times New Roman"/>
          <w:b/>
          <w:bCs/>
          <w:sz w:val="24"/>
          <w:szCs w:val="24"/>
        </w:rPr>
        <w:t>PADA BAKPIA DAN BATIK WONG YOGYAKARTA</w:t>
      </w:r>
    </w:p>
    <w:p w14:paraId="1252FEF1" w14:textId="77777777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2FFB" w14:textId="77777777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sz w:val="24"/>
          <w:szCs w:val="24"/>
        </w:rPr>
        <w:t xml:space="preserve">Nur </w:t>
      </w:r>
      <w:proofErr w:type="spellStart"/>
      <w:r w:rsidRPr="003D62D5">
        <w:rPr>
          <w:rFonts w:ascii="Times New Roman" w:hAnsi="Times New Roman" w:cs="Times New Roman"/>
          <w:b/>
          <w:bCs/>
          <w:sz w:val="24"/>
          <w:szCs w:val="24"/>
        </w:rPr>
        <w:t>Afizah</w:t>
      </w:r>
      <w:proofErr w:type="spellEnd"/>
    </w:p>
    <w:p w14:paraId="4E5A89F6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E1249" w14:textId="4F2705B4" w:rsidR="00E166BE" w:rsidRPr="003D62D5" w:rsidRDefault="00E166BE" w:rsidP="003D62D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6608426"/>
      <w:proofErr w:type="spellStart"/>
      <w:r w:rsidRPr="003D62D5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proofErr w:type="spellEnd"/>
    </w:p>
    <w:p w14:paraId="18507256" w14:textId="77777777" w:rsidR="00E166BE" w:rsidRPr="003D62D5" w:rsidRDefault="00E166BE" w:rsidP="003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D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Sales Promotion </w:t>
      </w:r>
      <w:r w:rsidRPr="003D62D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dan Batik Wong Yogyakarta. Hal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Sales Promotion </w:t>
      </w:r>
      <w:r w:rsidRPr="003D62D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dan batik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Dan Batik Wong Yogyakarta.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50 orang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Dan Batik Wong Yogyakarta. Teknik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Loyalty Program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3,11,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Price Discount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2,98,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Free Sample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3,30, dan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Buy One Get One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D62D5">
        <w:rPr>
          <w:rFonts w:ascii="Times New Roman" w:hAnsi="Times New Roman" w:cs="Times New Roman"/>
          <w:sz w:val="24"/>
          <w:szCs w:val="24"/>
        </w:rPr>
        <w:t xml:space="preserve"> 3,32.</w:t>
      </w:r>
    </w:p>
    <w:p w14:paraId="613F025D" w14:textId="480BBF05" w:rsidR="00E166BE" w:rsidRPr="003D62D5" w:rsidRDefault="00E166BE" w:rsidP="003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A1AC" w14:textId="1394A1B1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2D5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3D62D5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62D5">
        <w:rPr>
          <w:rFonts w:ascii="Times New Roman" w:hAnsi="Times New Roman" w:cs="Times New Roman"/>
          <w:b/>
          <w:sz w:val="24"/>
          <w:szCs w:val="24"/>
        </w:rPr>
        <w:t>unci</w:t>
      </w:r>
      <w:r w:rsidRPr="003D62D5">
        <w:rPr>
          <w:rFonts w:ascii="Times New Roman" w:hAnsi="Times New Roman" w:cs="Times New Roman"/>
          <w:sz w:val="24"/>
          <w:szCs w:val="24"/>
        </w:rPr>
        <w:t xml:space="preserve">: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Sales Promotion</w:t>
      </w:r>
    </w:p>
    <w:p w14:paraId="4F290EF0" w14:textId="5391088F" w:rsidR="00E166BE" w:rsidRPr="003D62D5" w:rsidRDefault="00082CB6" w:rsidP="003D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024211" wp14:editId="37AD8A80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E3A7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06F09" w14:textId="77777777" w:rsidR="00E166BE" w:rsidRPr="003D62D5" w:rsidRDefault="00E166BE" w:rsidP="003D6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07F5E" w14:textId="77777777" w:rsidR="00E166BE" w:rsidRPr="003D62D5" w:rsidRDefault="00E166BE" w:rsidP="003D6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2FD7B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BE384B" w14:textId="05ABF3BE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APPLICATION OF SALES PROMOTION AT BAKPIA AN</w:t>
      </w:r>
      <w:r w:rsidR="00483D0F" w:rsidRPr="003D6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3D6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BATIK WONG YOGYAKARTA</w:t>
      </w:r>
    </w:p>
    <w:p w14:paraId="023A0D2D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82E33" w14:textId="77777777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sz w:val="24"/>
          <w:szCs w:val="24"/>
        </w:rPr>
        <w:t xml:space="preserve">Nur </w:t>
      </w:r>
      <w:proofErr w:type="spellStart"/>
      <w:r w:rsidRPr="003D62D5">
        <w:rPr>
          <w:rFonts w:ascii="Times New Roman" w:hAnsi="Times New Roman" w:cs="Times New Roman"/>
          <w:b/>
          <w:bCs/>
          <w:sz w:val="24"/>
          <w:szCs w:val="24"/>
        </w:rPr>
        <w:t>Afizah</w:t>
      </w:r>
      <w:proofErr w:type="spellEnd"/>
    </w:p>
    <w:p w14:paraId="7D39A79D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90DB" w14:textId="30B27A18" w:rsidR="00E166BE" w:rsidRPr="003D62D5" w:rsidRDefault="00E166BE" w:rsidP="003D62D5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96608427"/>
      <w:r w:rsidRPr="003D62D5">
        <w:rPr>
          <w:rFonts w:ascii="Times New Roman" w:hAnsi="Times New Roman" w:cs="Times New Roman"/>
          <w:i/>
          <w:color w:val="auto"/>
          <w:sz w:val="24"/>
          <w:szCs w:val="24"/>
        </w:rPr>
        <w:t>Abstract</w:t>
      </w:r>
      <w:bookmarkEnd w:id="1"/>
    </w:p>
    <w:p w14:paraId="357A1267" w14:textId="09C016C3" w:rsidR="00E166BE" w:rsidRPr="003D62D5" w:rsidRDefault="00E166BE" w:rsidP="003D62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On this research background at application of sales promotion at </w:t>
      </w:r>
      <w:proofErr w:type="spellStart"/>
      <w:r w:rsidRPr="003D62D5">
        <w:rPr>
          <w:rFonts w:ascii="Times New Roman" w:hAnsi="Times New Roman" w:cs="Times New Roman"/>
          <w:i/>
          <w:iCs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dan batik </w:t>
      </w:r>
      <w:r w:rsidR="00483D0F" w:rsidRPr="003D62D5">
        <w:rPr>
          <w:rFonts w:ascii="Times New Roman" w:hAnsi="Times New Roman" w:cs="Times New Roman"/>
          <w:i/>
          <w:iCs/>
          <w:sz w:val="24"/>
          <w:szCs w:val="24"/>
        </w:rPr>
        <w:t>Wong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Yogyakarta. This </w:t>
      </w:r>
      <w:proofErr w:type="gramStart"/>
      <w:r w:rsidRPr="003D62D5">
        <w:rPr>
          <w:rFonts w:ascii="Times New Roman" w:hAnsi="Times New Roman" w:cs="Times New Roman"/>
          <w:i/>
          <w:iCs/>
          <w:sz w:val="24"/>
          <w:szCs w:val="24"/>
        </w:rPr>
        <w:t>happen</w:t>
      </w:r>
      <w:proofErr w:type="gramEnd"/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cause promotion at the company use any facility. The research aims know how application of sales promotion at </w:t>
      </w:r>
      <w:proofErr w:type="spellStart"/>
      <w:r w:rsidRPr="003D62D5">
        <w:rPr>
          <w:rFonts w:ascii="Times New Roman" w:hAnsi="Times New Roman" w:cs="Times New Roman"/>
          <w:i/>
          <w:iCs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Dan Batik Wong Yogyakarta. This research uses descriptive quantitative. The population on this research is all the costumer at </w:t>
      </w:r>
      <w:proofErr w:type="spellStart"/>
      <w:r w:rsidRPr="003D62D5">
        <w:rPr>
          <w:rFonts w:ascii="Times New Roman" w:hAnsi="Times New Roman" w:cs="Times New Roman"/>
          <w:i/>
          <w:iCs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Dan Batik Wong Yogyakarta. The sample on this research is 50 people at </w:t>
      </w:r>
      <w:proofErr w:type="spellStart"/>
      <w:r w:rsidRPr="003D62D5">
        <w:rPr>
          <w:rFonts w:ascii="Times New Roman" w:hAnsi="Times New Roman" w:cs="Times New Roman"/>
          <w:i/>
          <w:iCs/>
          <w:sz w:val="24"/>
          <w:szCs w:val="24"/>
        </w:rPr>
        <w:t>Bakpia</w:t>
      </w:r>
      <w:proofErr w:type="spellEnd"/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and Batik Wong Yogyakarta. 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>The data collection technique used is a questionnaire. The results of this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 xml:space="preserve"> research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indicator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Loyalty Program show in agree respondent answer with result is 3,11, indicator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Price Discount show in agree respondent answer with result is 2,98, indicator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Free sample show in very agree respondent answer with result is 3,30, and indicator</w:t>
      </w:r>
      <w:r w:rsidRPr="003D62D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Buy One Get One show in very agree respondent answer with result is 3,32.</w:t>
      </w:r>
    </w:p>
    <w:p w14:paraId="2720C206" w14:textId="4A02BBCA" w:rsidR="00E166BE" w:rsidRPr="003D62D5" w:rsidRDefault="00E166BE" w:rsidP="003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3A65" w14:textId="330540BB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6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</w:t>
      </w:r>
      <w:r w:rsidRPr="003D62D5">
        <w:rPr>
          <w:rFonts w:ascii="Times New Roman" w:hAnsi="Times New Roman" w:cs="Times New Roman"/>
          <w:sz w:val="24"/>
          <w:szCs w:val="24"/>
        </w:rPr>
        <w:t xml:space="preserve">: </w:t>
      </w:r>
      <w:r w:rsidRPr="003D62D5">
        <w:rPr>
          <w:rFonts w:ascii="Times New Roman" w:hAnsi="Times New Roman" w:cs="Times New Roman"/>
          <w:i/>
          <w:iCs/>
          <w:sz w:val="24"/>
          <w:szCs w:val="24"/>
        </w:rPr>
        <w:t>Sales Promotion</w:t>
      </w:r>
    </w:p>
    <w:p w14:paraId="1F8D02D8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2DD40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ED6B7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DFE4B2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58609" w14:textId="77777777" w:rsidR="00E166BE" w:rsidRPr="003D62D5" w:rsidRDefault="00E166BE" w:rsidP="003D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3ED65" w14:textId="77777777" w:rsidR="00E166BE" w:rsidRPr="003D62D5" w:rsidRDefault="00E166BE" w:rsidP="003D62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72BB5" w14:textId="77777777" w:rsidR="00E166BE" w:rsidRPr="003D62D5" w:rsidRDefault="00E166BE" w:rsidP="003D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A97B8" w14:textId="77777777" w:rsidR="00442F3B" w:rsidRPr="003D62D5" w:rsidRDefault="00442F3B" w:rsidP="003D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F3B" w:rsidRPr="003D62D5" w:rsidSect="003D62D5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E"/>
    <w:rsid w:val="00082CB6"/>
    <w:rsid w:val="003D62D5"/>
    <w:rsid w:val="00442F3B"/>
    <w:rsid w:val="00483D0F"/>
    <w:rsid w:val="009E487A"/>
    <w:rsid w:val="00AF0F01"/>
    <w:rsid w:val="00C825E0"/>
    <w:rsid w:val="00E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EAFF"/>
  <w15:chartTrackingRefBased/>
  <w15:docId w15:val="{89D68B82-094E-4A1D-86D1-70587BE0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166B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66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Putrama Yuli Arifitianta</dc:creator>
  <cp:keywords/>
  <dc:description/>
  <cp:lastModifiedBy>Suri Lia Wati</cp:lastModifiedBy>
  <cp:revision>7</cp:revision>
  <dcterms:created xsi:type="dcterms:W3CDTF">2022-03-02T07:39:00Z</dcterms:created>
  <dcterms:modified xsi:type="dcterms:W3CDTF">2022-04-07T01:40:00Z</dcterms:modified>
</cp:coreProperties>
</file>