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49BE" w14:textId="77777777" w:rsidR="000F7645" w:rsidRPr="002015BD" w:rsidRDefault="000F7645" w:rsidP="002015BD">
      <w:pPr>
        <w:spacing w:after="0" w:line="240" w:lineRule="auto"/>
        <w:jc w:val="center"/>
        <w:rPr>
          <w:rFonts w:ascii="Times New Roman" w:hAnsi="Times New Roman"/>
          <w:b/>
          <w:sz w:val="24"/>
          <w:szCs w:val="24"/>
        </w:rPr>
      </w:pPr>
      <w:r w:rsidRPr="002015BD">
        <w:rPr>
          <w:rFonts w:ascii="Times New Roman" w:hAnsi="Times New Roman"/>
          <w:b/>
          <w:sz w:val="24"/>
          <w:szCs w:val="24"/>
        </w:rPr>
        <w:t>FAKTOR-FAKTOR YANG MEMPENGARUHI KEDISIPLINAN KERJA KARYAWAN PADA DINAS PERINDUSTRIAN DAN PERDAGANGAN KABUPATEN BANYUMAS</w:t>
      </w:r>
    </w:p>
    <w:p w14:paraId="57FBDCE2" w14:textId="77777777" w:rsidR="000F7645" w:rsidRPr="002015BD" w:rsidRDefault="000F7645" w:rsidP="002015BD">
      <w:pPr>
        <w:spacing w:after="0" w:line="240" w:lineRule="auto"/>
        <w:rPr>
          <w:rFonts w:ascii="Times New Roman" w:hAnsi="Times New Roman"/>
          <w:b/>
          <w:sz w:val="24"/>
          <w:szCs w:val="24"/>
        </w:rPr>
      </w:pPr>
    </w:p>
    <w:p w14:paraId="143FE912" w14:textId="0C5D393D" w:rsidR="000F7645" w:rsidRPr="002015BD" w:rsidRDefault="002015BD" w:rsidP="002015BD">
      <w:pPr>
        <w:spacing w:after="0" w:line="240" w:lineRule="auto"/>
        <w:jc w:val="center"/>
        <w:rPr>
          <w:rFonts w:ascii="Times New Roman" w:hAnsi="Times New Roman"/>
          <w:b/>
          <w:sz w:val="24"/>
          <w:szCs w:val="24"/>
        </w:rPr>
      </w:pPr>
      <w:r w:rsidRPr="002015BD">
        <w:rPr>
          <w:rFonts w:ascii="Times New Roman" w:hAnsi="Times New Roman"/>
          <w:b/>
          <w:sz w:val="24"/>
          <w:szCs w:val="24"/>
        </w:rPr>
        <w:t xml:space="preserve">Ade </w:t>
      </w:r>
      <w:proofErr w:type="spellStart"/>
      <w:r w:rsidRPr="002015BD">
        <w:rPr>
          <w:rFonts w:ascii="Times New Roman" w:hAnsi="Times New Roman"/>
          <w:b/>
          <w:sz w:val="24"/>
          <w:szCs w:val="24"/>
        </w:rPr>
        <w:t>Tiyan</w:t>
      </w:r>
      <w:proofErr w:type="spellEnd"/>
      <w:r w:rsidRPr="002015BD">
        <w:rPr>
          <w:rFonts w:ascii="Times New Roman" w:hAnsi="Times New Roman"/>
          <w:b/>
          <w:sz w:val="24"/>
          <w:szCs w:val="24"/>
        </w:rPr>
        <w:t xml:space="preserve"> </w:t>
      </w:r>
      <w:proofErr w:type="spellStart"/>
      <w:r w:rsidRPr="002015BD">
        <w:rPr>
          <w:rFonts w:ascii="Times New Roman" w:hAnsi="Times New Roman"/>
          <w:b/>
          <w:sz w:val="24"/>
          <w:szCs w:val="24"/>
        </w:rPr>
        <w:t>Putrama</w:t>
      </w:r>
      <w:proofErr w:type="spellEnd"/>
    </w:p>
    <w:p w14:paraId="72DD1880" w14:textId="77777777" w:rsidR="000F7645" w:rsidRPr="002015BD" w:rsidRDefault="000F7645" w:rsidP="002015BD">
      <w:pPr>
        <w:spacing w:after="0" w:line="240" w:lineRule="auto"/>
        <w:jc w:val="center"/>
        <w:rPr>
          <w:rFonts w:ascii="Times New Roman" w:hAnsi="Times New Roman"/>
          <w:b/>
          <w:sz w:val="24"/>
          <w:szCs w:val="24"/>
        </w:rPr>
      </w:pPr>
    </w:p>
    <w:p w14:paraId="0C029B7D" w14:textId="32C7EF6C" w:rsidR="000F7645" w:rsidRPr="002015BD" w:rsidRDefault="000F7645" w:rsidP="002015BD">
      <w:pPr>
        <w:pStyle w:val="Heading1"/>
        <w:ind w:left="0"/>
        <w:jc w:val="center"/>
        <w:rPr>
          <w:b w:val="0"/>
        </w:rPr>
      </w:pPr>
      <w:bookmarkStart w:id="0" w:name="_Toc96690729"/>
      <w:r w:rsidRPr="002015BD">
        <w:t>Abstrak</w:t>
      </w:r>
      <w:bookmarkEnd w:id="0"/>
    </w:p>
    <w:p w14:paraId="5B13B6EB" w14:textId="77777777" w:rsidR="000F7645" w:rsidRPr="002015BD" w:rsidRDefault="000F7645" w:rsidP="002015BD">
      <w:pPr>
        <w:tabs>
          <w:tab w:val="left" w:pos="0"/>
          <w:tab w:val="center" w:pos="4135"/>
        </w:tabs>
        <w:spacing w:after="0" w:line="240" w:lineRule="auto"/>
        <w:jc w:val="both"/>
        <w:rPr>
          <w:rFonts w:ascii="Times New Roman" w:hAnsi="Times New Roman"/>
          <w:bCs/>
          <w:sz w:val="24"/>
          <w:szCs w:val="24"/>
        </w:rPr>
      </w:pPr>
      <w:r w:rsidRPr="002015BD">
        <w:rPr>
          <w:rFonts w:ascii="Times New Roman" w:hAnsi="Times New Roman"/>
          <w:bCs/>
          <w:sz w:val="24"/>
          <w:szCs w:val="24"/>
        </w:rPr>
        <w:t xml:space="preserve">Penelitian ini bertujuan untuk mengetahui bagaimana tingkat kedisiplinan kerja pada karyawan Dinas Perindustrian dan </w:t>
      </w:r>
      <w:proofErr w:type="spellStart"/>
      <w:r w:rsidRPr="002015BD">
        <w:rPr>
          <w:rFonts w:ascii="Times New Roman" w:hAnsi="Times New Roman"/>
          <w:bCs/>
          <w:sz w:val="24"/>
          <w:szCs w:val="24"/>
        </w:rPr>
        <w:t>Perdagangan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Kabupaten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Banyumas</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Metode</w:t>
      </w:r>
      <w:proofErr w:type="spellEnd"/>
      <w:r w:rsidRPr="002015BD">
        <w:rPr>
          <w:rFonts w:ascii="Times New Roman" w:hAnsi="Times New Roman"/>
          <w:bCs/>
          <w:sz w:val="24"/>
          <w:szCs w:val="24"/>
        </w:rPr>
        <w:t xml:space="preserve"> yang </w:t>
      </w:r>
      <w:proofErr w:type="spellStart"/>
      <w:r w:rsidRPr="002015BD">
        <w:rPr>
          <w:rFonts w:ascii="Times New Roman" w:hAnsi="Times New Roman"/>
          <w:bCs/>
          <w:sz w:val="24"/>
          <w:szCs w:val="24"/>
        </w:rPr>
        <w:t>digunakan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dalam</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penelitian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ini</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adalah</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metode</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kuantitatif</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dengan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jumlah</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sampel</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sebanyak</w:t>
      </w:r>
      <w:proofErr w:type="spellEnd"/>
      <w:r w:rsidRPr="002015BD">
        <w:rPr>
          <w:rFonts w:ascii="Times New Roman" w:hAnsi="Times New Roman"/>
          <w:bCs/>
          <w:sz w:val="24"/>
          <w:szCs w:val="24"/>
        </w:rPr>
        <w:t xml:space="preserve"> 37 orang. </w:t>
      </w:r>
      <w:proofErr w:type="spellStart"/>
      <w:r w:rsidRPr="002015BD">
        <w:rPr>
          <w:rFonts w:ascii="Times New Roman" w:hAnsi="Times New Roman"/>
          <w:bCs/>
          <w:sz w:val="24"/>
          <w:szCs w:val="24"/>
        </w:rPr>
        <w:t>Pengumpulan</w:t>
      </w:r>
      <w:proofErr w:type="spellEnd"/>
      <w:r w:rsidRPr="002015BD">
        <w:rPr>
          <w:rFonts w:ascii="Times New Roman" w:hAnsi="Times New Roman"/>
          <w:bCs/>
          <w:sz w:val="24"/>
          <w:szCs w:val="24"/>
        </w:rPr>
        <w:t xml:space="preserve"> data primer </w:t>
      </w:r>
      <w:proofErr w:type="spellStart"/>
      <w:r w:rsidRPr="002015BD">
        <w:rPr>
          <w:rFonts w:ascii="Times New Roman" w:hAnsi="Times New Roman"/>
          <w:bCs/>
          <w:sz w:val="24"/>
          <w:szCs w:val="24"/>
        </w:rPr>
        <w:t>dilakukan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dengan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metode</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penyebaran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angket</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kuesioner</w:t>
      </w:r>
      <w:proofErr w:type="spellEnd"/>
      <w:r w:rsidRPr="002015BD">
        <w:rPr>
          <w:rFonts w:ascii="Times New Roman" w:hAnsi="Times New Roman"/>
          <w:bCs/>
          <w:sz w:val="24"/>
          <w:szCs w:val="24"/>
        </w:rPr>
        <w:t xml:space="preserve">) yang </w:t>
      </w:r>
      <w:proofErr w:type="spellStart"/>
      <w:r w:rsidRPr="002015BD">
        <w:rPr>
          <w:rFonts w:ascii="Times New Roman" w:hAnsi="Times New Roman"/>
          <w:bCs/>
          <w:sz w:val="24"/>
          <w:szCs w:val="24"/>
        </w:rPr>
        <w:t>telah</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diuji</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validitas</w:t>
      </w:r>
      <w:proofErr w:type="spellEnd"/>
      <w:r w:rsidRPr="002015BD">
        <w:rPr>
          <w:rFonts w:ascii="Times New Roman" w:hAnsi="Times New Roman"/>
          <w:bCs/>
          <w:sz w:val="24"/>
          <w:szCs w:val="24"/>
        </w:rPr>
        <w:t xml:space="preserve"> dan </w:t>
      </w:r>
      <w:proofErr w:type="spellStart"/>
      <w:r w:rsidRPr="002015BD">
        <w:rPr>
          <w:rFonts w:ascii="Times New Roman" w:hAnsi="Times New Roman"/>
          <w:bCs/>
          <w:sz w:val="24"/>
          <w:szCs w:val="24"/>
        </w:rPr>
        <w:t>reliabilitasnya</w:t>
      </w:r>
      <w:proofErr w:type="spellEnd"/>
      <w:r w:rsidRPr="002015BD">
        <w:rPr>
          <w:rFonts w:ascii="Times New Roman" w:hAnsi="Times New Roman"/>
          <w:bCs/>
          <w:sz w:val="24"/>
          <w:szCs w:val="24"/>
        </w:rPr>
        <w:t xml:space="preserve">. Data </w:t>
      </w:r>
      <w:proofErr w:type="spellStart"/>
      <w:r w:rsidRPr="002015BD">
        <w:rPr>
          <w:rFonts w:ascii="Times New Roman" w:hAnsi="Times New Roman"/>
          <w:bCs/>
          <w:sz w:val="24"/>
          <w:szCs w:val="24"/>
        </w:rPr>
        <w:t>selanjutnya</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dihitung</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menggunakan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analisis</w:t>
      </w:r>
      <w:proofErr w:type="spellEnd"/>
      <w:r w:rsidRPr="002015BD">
        <w:rPr>
          <w:rFonts w:ascii="Times New Roman" w:hAnsi="Times New Roman"/>
          <w:bCs/>
          <w:sz w:val="24"/>
          <w:szCs w:val="24"/>
        </w:rPr>
        <w:t xml:space="preserve"> rata-rata </w:t>
      </w:r>
      <w:proofErr w:type="spellStart"/>
      <w:r w:rsidRPr="002015BD">
        <w:rPr>
          <w:rFonts w:ascii="Times New Roman" w:hAnsi="Times New Roman"/>
          <w:bCs/>
          <w:sz w:val="24"/>
          <w:szCs w:val="24"/>
        </w:rPr>
        <w:t>hitung</w:t>
      </w:r>
      <w:proofErr w:type="spellEnd"/>
      <w:r w:rsidRPr="002015BD">
        <w:rPr>
          <w:rFonts w:ascii="Times New Roman" w:hAnsi="Times New Roman"/>
          <w:bCs/>
          <w:sz w:val="24"/>
          <w:szCs w:val="24"/>
        </w:rPr>
        <w:t xml:space="preserve"> yang </w:t>
      </w:r>
      <w:proofErr w:type="spellStart"/>
      <w:r w:rsidRPr="002015BD">
        <w:rPr>
          <w:rFonts w:ascii="Times New Roman" w:hAnsi="Times New Roman"/>
          <w:bCs/>
          <w:sz w:val="24"/>
          <w:szCs w:val="24"/>
        </w:rPr>
        <w:t>menunjukkan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hasil</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bahwa</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variabel</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kedisiplinan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kerja</w:t>
      </w:r>
      <w:proofErr w:type="spellEnd"/>
      <w:r w:rsidRPr="002015BD">
        <w:rPr>
          <w:rFonts w:ascii="Times New Roman" w:hAnsi="Times New Roman"/>
          <w:bCs/>
          <w:sz w:val="24"/>
          <w:szCs w:val="24"/>
        </w:rPr>
        <w:t xml:space="preserve"> pada </w:t>
      </w:r>
      <w:proofErr w:type="spellStart"/>
      <w:r w:rsidRPr="002015BD">
        <w:rPr>
          <w:rFonts w:ascii="Times New Roman" w:hAnsi="Times New Roman"/>
          <w:bCs/>
          <w:sz w:val="24"/>
          <w:szCs w:val="24"/>
        </w:rPr>
        <w:t>karyawan</w:t>
      </w:r>
      <w:proofErr w:type="spellEnd"/>
      <w:r w:rsidRPr="002015BD">
        <w:rPr>
          <w:rFonts w:ascii="Times New Roman" w:hAnsi="Times New Roman"/>
          <w:bCs/>
          <w:sz w:val="24"/>
          <w:szCs w:val="24"/>
        </w:rPr>
        <w:t xml:space="preserve"> Dinas Perindustrian dan </w:t>
      </w:r>
      <w:proofErr w:type="spellStart"/>
      <w:r w:rsidRPr="002015BD">
        <w:rPr>
          <w:rFonts w:ascii="Times New Roman" w:hAnsi="Times New Roman"/>
          <w:bCs/>
          <w:sz w:val="24"/>
          <w:szCs w:val="24"/>
        </w:rPr>
        <w:t>Perdagangan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Kabupaten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Banyumas</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senilai</w:t>
      </w:r>
      <w:proofErr w:type="spellEnd"/>
      <w:r w:rsidRPr="002015BD">
        <w:rPr>
          <w:rFonts w:ascii="Times New Roman" w:hAnsi="Times New Roman"/>
          <w:bCs/>
          <w:sz w:val="24"/>
          <w:szCs w:val="24"/>
        </w:rPr>
        <w:t xml:space="preserve"> 3,25 dan </w:t>
      </w:r>
      <w:proofErr w:type="spellStart"/>
      <w:r w:rsidRPr="002015BD">
        <w:rPr>
          <w:rFonts w:ascii="Times New Roman" w:hAnsi="Times New Roman"/>
          <w:bCs/>
          <w:sz w:val="24"/>
          <w:szCs w:val="24"/>
        </w:rPr>
        <w:t>masuk</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dalam</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kategori</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Setuju</w:t>
      </w:r>
      <w:proofErr w:type="spellEnd"/>
      <w:r w:rsidRPr="002015BD">
        <w:rPr>
          <w:rFonts w:ascii="Times New Roman" w:hAnsi="Times New Roman"/>
          <w:bCs/>
          <w:sz w:val="24"/>
          <w:szCs w:val="24"/>
        </w:rPr>
        <w:t xml:space="preserve">(S) </w:t>
      </w:r>
      <w:proofErr w:type="spellStart"/>
      <w:r w:rsidRPr="002015BD">
        <w:rPr>
          <w:rFonts w:ascii="Times New Roman" w:hAnsi="Times New Roman"/>
          <w:bCs/>
          <w:sz w:val="24"/>
          <w:szCs w:val="24"/>
        </w:rPr>
        <w:t>atau</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dapat</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dikatakan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baik</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Kemudian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perusahaan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perlu</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meningkatkan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upaya-upaya</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untuk</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kedisiplinan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kerja</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karyawan</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mencapai</w:t>
      </w:r>
      <w:proofErr w:type="spellEnd"/>
      <w:r w:rsidRPr="002015BD">
        <w:rPr>
          <w:rFonts w:ascii="Times New Roman" w:hAnsi="Times New Roman"/>
          <w:bCs/>
          <w:sz w:val="24"/>
          <w:szCs w:val="24"/>
        </w:rPr>
        <w:t xml:space="preserve"> </w:t>
      </w:r>
      <w:proofErr w:type="spellStart"/>
      <w:r w:rsidRPr="002015BD">
        <w:rPr>
          <w:rFonts w:ascii="Times New Roman" w:hAnsi="Times New Roman"/>
          <w:bCs/>
          <w:sz w:val="24"/>
          <w:szCs w:val="24"/>
        </w:rPr>
        <w:t>tingkat</w:t>
      </w:r>
      <w:proofErr w:type="spellEnd"/>
      <w:r w:rsidRPr="002015BD">
        <w:rPr>
          <w:rFonts w:ascii="Times New Roman" w:hAnsi="Times New Roman"/>
          <w:bCs/>
          <w:sz w:val="24"/>
          <w:szCs w:val="24"/>
        </w:rPr>
        <w:t xml:space="preserve"> Sangat </w:t>
      </w:r>
      <w:proofErr w:type="spellStart"/>
      <w:r w:rsidRPr="002015BD">
        <w:rPr>
          <w:rFonts w:ascii="Times New Roman" w:hAnsi="Times New Roman"/>
          <w:bCs/>
          <w:sz w:val="24"/>
          <w:szCs w:val="24"/>
        </w:rPr>
        <w:t>Setuju</w:t>
      </w:r>
      <w:proofErr w:type="spellEnd"/>
      <w:r w:rsidRPr="002015BD">
        <w:rPr>
          <w:rFonts w:ascii="Times New Roman" w:hAnsi="Times New Roman"/>
          <w:bCs/>
          <w:sz w:val="24"/>
          <w:szCs w:val="24"/>
        </w:rPr>
        <w:t xml:space="preserve"> (SS) </w:t>
      </w:r>
      <w:proofErr w:type="spellStart"/>
      <w:r w:rsidRPr="002015BD">
        <w:rPr>
          <w:rFonts w:ascii="Times New Roman" w:hAnsi="Times New Roman"/>
          <w:bCs/>
          <w:sz w:val="24"/>
          <w:szCs w:val="24"/>
        </w:rPr>
        <w:t>atau</w:t>
      </w:r>
      <w:proofErr w:type="spellEnd"/>
      <w:r w:rsidRPr="002015BD">
        <w:rPr>
          <w:rFonts w:ascii="Times New Roman" w:hAnsi="Times New Roman"/>
          <w:bCs/>
          <w:sz w:val="24"/>
          <w:szCs w:val="24"/>
        </w:rPr>
        <w:t xml:space="preserve"> Sangat </w:t>
      </w:r>
      <w:proofErr w:type="spellStart"/>
      <w:r w:rsidRPr="002015BD">
        <w:rPr>
          <w:rFonts w:ascii="Times New Roman" w:hAnsi="Times New Roman"/>
          <w:bCs/>
          <w:sz w:val="24"/>
          <w:szCs w:val="24"/>
        </w:rPr>
        <w:t>Baik</w:t>
      </w:r>
      <w:proofErr w:type="spellEnd"/>
      <w:r w:rsidRPr="002015BD">
        <w:rPr>
          <w:rFonts w:ascii="Times New Roman" w:hAnsi="Times New Roman"/>
          <w:bCs/>
          <w:sz w:val="24"/>
          <w:szCs w:val="24"/>
        </w:rPr>
        <w:t>.</w:t>
      </w:r>
    </w:p>
    <w:p w14:paraId="774DC345" w14:textId="77777777" w:rsidR="000F7645" w:rsidRPr="002015BD" w:rsidRDefault="000F7645" w:rsidP="002015BD">
      <w:pPr>
        <w:tabs>
          <w:tab w:val="left" w:pos="0"/>
          <w:tab w:val="center" w:pos="4135"/>
        </w:tabs>
        <w:spacing w:after="0" w:line="240" w:lineRule="auto"/>
        <w:jc w:val="both"/>
        <w:rPr>
          <w:rFonts w:ascii="Times New Roman" w:hAnsi="Times New Roman"/>
          <w:bCs/>
          <w:sz w:val="24"/>
          <w:szCs w:val="24"/>
        </w:rPr>
      </w:pPr>
    </w:p>
    <w:p w14:paraId="7D49262C" w14:textId="05905871" w:rsidR="000F7645" w:rsidRDefault="000F7645" w:rsidP="002015BD">
      <w:pPr>
        <w:tabs>
          <w:tab w:val="left" w:pos="0"/>
          <w:tab w:val="center" w:pos="4135"/>
        </w:tabs>
        <w:spacing w:after="0" w:line="240" w:lineRule="auto"/>
        <w:jc w:val="both"/>
        <w:rPr>
          <w:rFonts w:ascii="Times New Roman" w:hAnsi="Times New Roman"/>
          <w:bCs/>
          <w:sz w:val="24"/>
          <w:szCs w:val="24"/>
        </w:rPr>
      </w:pPr>
      <w:r w:rsidRPr="002015BD">
        <w:rPr>
          <w:rFonts w:ascii="Times New Roman" w:hAnsi="Times New Roman"/>
          <w:b/>
          <w:sz w:val="24"/>
          <w:szCs w:val="24"/>
        </w:rPr>
        <w:t xml:space="preserve">Kata </w:t>
      </w:r>
      <w:proofErr w:type="spellStart"/>
      <w:proofErr w:type="gramStart"/>
      <w:r w:rsidRPr="002015BD">
        <w:rPr>
          <w:rFonts w:ascii="Times New Roman" w:hAnsi="Times New Roman"/>
          <w:b/>
          <w:sz w:val="24"/>
          <w:szCs w:val="24"/>
        </w:rPr>
        <w:t>Kunci</w:t>
      </w:r>
      <w:proofErr w:type="spellEnd"/>
      <w:r w:rsidRPr="002015BD">
        <w:rPr>
          <w:rFonts w:ascii="Times New Roman" w:hAnsi="Times New Roman"/>
          <w:bCs/>
          <w:sz w:val="24"/>
          <w:szCs w:val="24"/>
        </w:rPr>
        <w:t xml:space="preserve"> :</w:t>
      </w:r>
      <w:proofErr w:type="gramEnd"/>
      <w:r w:rsidRPr="002015BD">
        <w:rPr>
          <w:rFonts w:ascii="Times New Roman" w:hAnsi="Times New Roman"/>
          <w:bCs/>
          <w:sz w:val="24"/>
          <w:szCs w:val="24"/>
        </w:rPr>
        <w:t xml:space="preserve"> </w:t>
      </w:r>
      <w:proofErr w:type="spellStart"/>
      <w:r w:rsidRPr="002015BD">
        <w:rPr>
          <w:rFonts w:ascii="Times New Roman" w:hAnsi="Times New Roman"/>
          <w:bCs/>
          <w:i/>
          <w:iCs/>
          <w:sz w:val="24"/>
          <w:szCs w:val="24"/>
        </w:rPr>
        <w:t>Disiplin</w:t>
      </w:r>
      <w:proofErr w:type="spellEnd"/>
      <w:r w:rsidRPr="002015BD">
        <w:rPr>
          <w:rFonts w:ascii="Times New Roman" w:hAnsi="Times New Roman"/>
          <w:bCs/>
          <w:i/>
          <w:iCs/>
          <w:sz w:val="24"/>
          <w:szCs w:val="24"/>
        </w:rPr>
        <w:t xml:space="preserve"> </w:t>
      </w:r>
      <w:proofErr w:type="spellStart"/>
      <w:r w:rsidRPr="002015BD">
        <w:rPr>
          <w:rFonts w:ascii="Times New Roman" w:hAnsi="Times New Roman"/>
          <w:bCs/>
          <w:i/>
          <w:iCs/>
          <w:sz w:val="24"/>
          <w:szCs w:val="24"/>
        </w:rPr>
        <w:t>Kerja</w:t>
      </w:r>
      <w:proofErr w:type="spellEnd"/>
      <w:r w:rsidRPr="002015BD">
        <w:rPr>
          <w:rFonts w:ascii="Times New Roman" w:hAnsi="Times New Roman"/>
          <w:bCs/>
          <w:sz w:val="24"/>
          <w:szCs w:val="24"/>
        </w:rPr>
        <w:t xml:space="preserve"> </w:t>
      </w:r>
    </w:p>
    <w:p w14:paraId="0D9D87A6" w14:textId="576DE92E" w:rsidR="00FC287D" w:rsidRPr="002015BD" w:rsidRDefault="00FC287D" w:rsidP="002015BD">
      <w:pPr>
        <w:tabs>
          <w:tab w:val="left" w:pos="0"/>
          <w:tab w:val="center" w:pos="4135"/>
        </w:tabs>
        <w:spacing w:after="0" w:line="240" w:lineRule="auto"/>
        <w:jc w:val="both"/>
        <w:rPr>
          <w:rFonts w:ascii="Times New Roman" w:hAnsi="Times New Roman"/>
          <w:bCs/>
          <w:sz w:val="24"/>
          <w:szCs w:val="24"/>
        </w:rPr>
      </w:pPr>
      <w:r>
        <w:rPr>
          <w:noProof/>
        </w:rPr>
        <w:drawing>
          <wp:inline distT="0" distB="0" distL="0" distR="0" wp14:anchorId="2E9768F2" wp14:editId="01A1E096">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A4A6CC7" w14:textId="6F698417" w:rsidR="000F7645" w:rsidRPr="002015BD" w:rsidRDefault="000F7645" w:rsidP="002015BD">
      <w:pPr>
        <w:spacing w:after="0" w:line="240" w:lineRule="auto"/>
        <w:rPr>
          <w:rFonts w:ascii="Times New Roman" w:hAnsi="Times New Roman"/>
          <w:b/>
          <w:sz w:val="24"/>
          <w:szCs w:val="24"/>
        </w:rPr>
      </w:pPr>
      <w:r w:rsidRPr="002015BD">
        <w:rPr>
          <w:rFonts w:ascii="Times New Roman" w:hAnsi="Times New Roman"/>
          <w:b/>
          <w:sz w:val="24"/>
          <w:szCs w:val="24"/>
        </w:rPr>
        <w:br w:type="page"/>
      </w:r>
    </w:p>
    <w:p w14:paraId="143C05CE" w14:textId="73CE4683" w:rsidR="000F7645" w:rsidRPr="002015BD" w:rsidRDefault="007B2061" w:rsidP="002015BD">
      <w:pPr>
        <w:spacing w:after="0" w:line="240" w:lineRule="auto"/>
        <w:jc w:val="center"/>
        <w:rPr>
          <w:rFonts w:ascii="Times New Roman" w:hAnsi="Times New Roman"/>
          <w:b/>
          <w:bCs/>
          <w:i/>
          <w:iCs/>
          <w:sz w:val="24"/>
          <w:szCs w:val="24"/>
        </w:rPr>
      </w:pPr>
      <w:r w:rsidRPr="002015BD">
        <w:rPr>
          <w:rFonts w:ascii="Times New Roman" w:hAnsi="Times New Roman"/>
          <w:b/>
          <w:bCs/>
          <w:i/>
          <w:iCs/>
          <w:sz w:val="24"/>
          <w:szCs w:val="24"/>
        </w:rPr>
        <w:lastRenderedPageBreak/>
        <w:t>FACTORS AFFECTING WORK DISCIPLINE OF EMPLOYEES AT THE DEPARTMENT OF INDUSTRY AND TRADE, BANYUMAS DISTRICT</w:t>
      </w:r>
    </w:p>
    <w:p w14:paraId="0F799BAC" w14:textId="77777777" w:rsidR="002015BD" w:rsidRDefault="002015BD" w:rsidP="002015BD">
      <w:pPr>
        <w:spacing w:after="0" w:line="240" w:lineRule="auto"/>
        <w:jc w:val="center"/>
        <w:rPr>
          <w:rFonts w:ascii="Times New Roman" w:hAnsi="Times New Roman"/>
          <w:b/>
          <w:bCs/>
          <w:i/>
          <w:iCs/>
          <w:sz w:val="24"/>
          <w:szCs w:val="24"/>
        </w:rPr>
      </w:pPr>
    </w:p>
    <w:p w14:paraId="5DB77EE2" w14:textId="0F84028C" w:rsidR="000F7645" w:rsidRPr="002015BD" w:rsidRDefault="002015BD" w:rsidP="002015BD">
      <w:pPr>
        <w:spacing w:after="0" w:line="240" w:lineRule="auto"/>
        <w:jc w:val="center"/>
        <w:rPr>
          <w:rFonts w:ascii="Times New Roman" w:hAnsi="Times New Roman"/>
          <w:b/>
          <w:bCs/>
          <w:i/>
          <w:iCs/>
          <w:sz w:val="24"/>
          <w:szCs w:val="24"/>
        </w:rPr>
      </w:pPr>
      <w:r w:rsidRPr="002015BD">
        <w:rPr>
          <w:rFonts w:ascii="Times New Roman" w:hAnsi="Times New Roman"/>
          <w:b/>
          <w:bCs/>
          <w:i/>
          <w:iCs/>
          <w:sz w:val="24"/>
          <w:szCs w:val="24"/>
        </w:rPr>
        <w:t xml:space="preserve">Ade </w:t>
      </w:r>
      <w:proofErr w:type="spellStart"/>
      <w:r w:rsidRPr="002015BD">
        <w:rPr>
          <w:rFonts w:ascii="Times New Roman" w:hAnsi="Times New Roman"/>
          <w:b/>
          <w:bCs/>
          <w:i/>
          <w:iCs/>
          <w:sz w:val="24"/>
          <w:szCs w:val="24"/>
        </w:rPr>
        <w:t>Tiyan</w:t>
      </w:r>
      <w:proofErr w:type="spellEnd"/>
      <w:r w:rsidRPr="002015BD">
        <w:rPr>
          <w:rFonts w:ascii="Times New Roman" w:hAnsi="Times New Roman"/>
          <w:b/>
          <w:bCs/>
          <w:i/>
          <w:iCs/>
          <w:sz w:val="24"/>
          <w:szCs w:val="24"/>
        </w:rPr>
        <w:t xml:space="preserve"> </w:t>
      </w:r>
      <w:proofErr w:type="spellStart"/>
      <w:r w:rsidRPr="002015BD">
        <w:rPr>
          <w:rFonts w:ascii="Times New Roman" w:hAnsi="Times New Roman"/>
          <w:b/>
          <w:bCs/>
          <w:i/>
          <w:iCs/>
          <w:sz w:val="24"/>
          <w:szCs w:val="24"/>
        </w:rPr>
        <w:t>Putrama</w:t>
      </w:r>
      <w:proofErr w:type="spellEnd"/>
    </w:p>
    <w:p w14:paraId="419B1093" w14:textId="77777777" w:rsidR="002015BD" w:rsidRDefault="002015BD" w:rsidP="002015BD">
      <w:pPr>
        <w:pStyle w:val="Heading1"/>
        <w:ind w:left="0"/>
        <w:jc w:val="center"/>
        <w:rPr>
          <w:i/>
          <w:iCs/>
        </w:rPr>
      </w:pPr>
      <w:bookmarkStart w:id="1" w:name="_Toc96690730"/>
    </w:p>
    <w:p w14:paraId="638B9624" w14:textId="4755CCB5" w:rsidR="000F7645" w:rsidRPr="002015BD" w:rsidRDefault="000F7645" w:rsidP="002015BD">
      <w:pPr>
        <w:pStyle w:val="Heading1"/>
        <w:ind w:left="0"/>
        <w:jc w:val="center"/>
        <w:rPr>
          <w:b w:val="0"/>
          <w:bCs w:val="0"/>
          <w:i/>
          <w:iCs/>
        </w:rPr>
      </w:pPr>
      <w:r w:rsidRPr="002015BD">
        <w:rPr>
          <w:i/>
          <w:iCs/>
        </w:rPr>
        <w:t>Abstract</w:t>
      </w:r>
      <w:bookmarkEnd w:id="1"/>
    </w:p>
    <w:p w14:paraId="7D0BCE72" w14:textId="56626A22" w:rsidR="000F7645" w:rsidRDefault="000F7645" w:rsidP="002015BD">
      <w:pPr>
        <w:spacing w:after="0" w:line="240" w:lineRule="auto"/>
        <w:jc w:val="both"/>
        <w:rPr>
          <w:rFonts w:ascii="Times New Roman" w:hAnsi="Times New Roman"/>
          <w:i/>
          <w:iCs/>
          <w:sz w:val="24"/>
          <w:szCs w:val="24"/>
        </w:rPr>
      </w:pPr>
      <w:r w:rsidRPr="002015BD">
        <w:rPr>
          <w:rFonts w:ascii="Times New Roman" w:hAnsi="Times New Roman"/>
          <w:i/>
          <w:iCs/>
          <w:sz w:val="24"/>
          <w:szCs w:val="24"/>
        </w:rPr>
        <w:t xml:space="preserve">This study aims to determine how the level of work discipline in the employees of the </w:t>
      </w:r>
      <w:proofErr w:type="spellStart"/>
      <w:r w:rsidRPr="002015BD">
        <w:rPr>
          <w:rFonts w:ascii="Times New Roman" w:hAnsi="Times New Roman"/>
          <w:i/>
          <w:iCs/>
          <w:sz w:val="24"/>
          <w:szCs w:val="24"/>
        </w:rPr>
        <w:t>Banyumas</w:t>
      </w:r>
      <w:proofErr w:type="spellEnd"/>
      <w:r w:rsidRPr="002015BD">
        <w:rPr>
          <w:rFonts w:ascii="Times New Roman" w:hAnsi="Times New Roman"/>
          <w:i/>
          <w:iCs/>
          <w:sz w:val="24"/>
          <w:szCs w:val="24"/>
        </w:rPr>
        <w:t xml:space="preserve"> Regency Industry and Trade Office. The method used in this study is a quantitative method, with a sample of 37 people. Primary data collection was carried out using a questionnaire (questionnaire) method that had been tested for validity and reliability. The next data is calculated using the arithmetic mean analysis which shows the results that the work discipline variable for the employees of the </w:t>
      </w:r>
      <w:proofErr w:type="spellStart"/>
      <w:r w:rsidRPr="002015BD">
        <w:rPr>
          <w:rFonts w:ascii="Times New Roman" w:hAnsi="Times New Roman"/>
          <w:i/>
          <w:iCs/>
          <w:sz w:val="24"/>
          <w:szCs w:val="24"/>
        </w:rPr>
        <w:t>Banyumas</w:t>
      </w:r>
      <w:proofErr w:type="spellEnd"/>
      <w:r w:rsidRPr="002015BD">
        <w:rPr>
          <w:rFonts w:ascii="Times New Roman" w:hAnsi="Times New Roman"/>
          <w:i/>
          <w:iCs/>
          <w:sz w:val="24"/>
          <w:szCs w:val="24"/>
        </w:rPr>
        <w:t xml:space="preserve"> Regency Industry and Trade Office is 3.25 and falls into the Agree (S) category or can be said to be good. Then the company needs to increase efforts for employee work discipline to reach the level of Strongly Agree (SS) or Very Good </w:t>
      </w:r>
    </w:p>
    <w:p w14:paraId="188E79D0" w14:textId="77777777" w:rsidR="002015BD" w:rsidRPr="002015BD" w:rsidRDefault="002015BD" w:rsidP="002015BD">
      <w:pPr>
        <w:spacing w:after="0" w:line="240" w:lineRule="auto"/>
        <w:jc w:val="both"/>
        <w:rPr>
          <w:rFonts w:ascii="Times New Roman" w:hAnsi="Times New Roman"/>
          <w:i/>
          <w:iCs/>
          <w:sz w:val="24"/>
          <w:szCs w:val="24"/>
        </w:rPr>
      </w:pPr>
    </w:p>
    <w:p w14:paraId="48FBF6C8" w14:textId="3DFD69A1" w:rsidR="007046C0" w:rsidRPr="002015BD" w:rsidRDefault="000F7645" w:rsidP="002015BD">
      <w:pPr>
        <w:spacing w:after="0" w:line="240" w:lineRule="auto"/>
        <w:rPr>
          <w:rFonts w:ascii="Times New Roman" w:eastAsia="Times New Roman" w:hAnsi="Times New Roman"/>
          <w:b/>
          <w:bCs/>
          <w:i/>
          <w:iCs/>
          <w:sz w:val="24"/>
          <w:szCs w:val="24"/>
          <w:lang w:val="id"/>
        </w:rPr>
      </w:pPr>
      <w:r w:rsidRPr="002015BD">
        <w:rPr>
          <w:rFonts w:ascii="Times New Roman" w:hAnsi="Times New Roman"/>
          <w:b/>
          <w:bCs/>
          <w:i/>
          <w:iCs/>
          <w:sz w:val="24"/>
          <w:szCs w:val="24"/>
        </w:rPr>
        <w:t>Keywords</w:t>
      </w:r>
      <w:r w:rsidRPr="002015BD">
        <w:rPr>
          <w:rFonts w:ascii="Times New Roman" w:hAnsi="Times New Roman"/>
          <w:i/>
          <w:iCs/>
          <w:sz w:val="24"/>
          <w:szCs w:val="24"/>
        </w:rPr>
        <w:t xml:space="preserve">: Work </w:t>
      </w:r>
      <w:r w:rsidR="00AC57D5" w:rsidRPr="002015BD">
        <w:rPr>
          <w:rFonts w:ascii="Times New Roman" w:hAnsi="Times New Roman"/>
          <w:i/>
          <w:iCs/>
          <w:sz w:val="24"/>
          <w:szCs w:val="24"/>
        </w:rPr>
        <w:t>Discipli</w:t>
      </w:r>
      <w:r w:rsidR="006A5BA6" w:rsidRPr="002015BD">
        <w:rPr>
          <w:rFonts w:ascii="Times New Roman" w:hAnsi="Times New Roman"/>
          <w:i/>
          <w:iCs/>
          <w:sz w:val="24"/>
          <w:szCs w:val="24"/>
        </w:rPr>
        <w:t>ne</w:t>
      </w:r>
    </w:p>
    <w:sectPr w:rsidR="007046C0" w:rsidRPr="002015BD" w:rsidSect="002015BD">
      <w:headerReference w:type="default" r:id="rId7"/>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18A" w14:textId="77777777" w:rsidR="003A56C9" w:rsidRDefault="003A56C9" w:rsidP="007046C0">
      <w:pPr>
        <w:spacing w:after="0" w:line="240" w:lineRule="auto"/>
      </w:pPr>
      <w:r>
        <w:separator/>
      </w:r>
    </w:p>
  </w:endnote>
  <w:endnote w:type="continuationSeparator" w:id="0">
    <w:p w14:paraId="128A3026" w14:textId="77777777" w:rsidR="003A56C9" w:rsidRDefault="003A56C9" w:rsidP="0070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917D" w14:textId="77777777" w:rsidR="003A56C9" w:rsidRDefault="003A56C9" w:rsidP="007046C0">
      <w:pPr>
        <w:spacing w:after="0" w:line="240" w:lineRule="auto"/>
      </w:pPr>
      <w:r>
        <w:separator/>
      </w:r>
    </w:p>
  </w:footnote>
  <w:footnote w:type="continuationSeparator" w:id="0">
    <w:p w14:paraId="11920375" w14:textId="77777777" w:rsidR="003A56C9" w:rsidRDefault="003A56C9" w:rsidP="00704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247601"/>
      <w:docPartObj>
        <w:docPartGallery w:val="Page Numbers (Top of Page)"/>
        <w:docPartUnique/>
      </w:docPartObj>
    </w:sdtPr>
    <w:sdtEndPr>
      <w:rPr>
        <w:rStyle w:val="PageNumber"/>
      </w:rPr>
    </w:sdtEndPr>
    <w:sdtContent>
      <w:p w14:paraId="17810162" w14:textId="77777777" w:rsidR="007046C0" w:rsidRDefault="003A56C9" w:rsidP="001F3C24">
        <w:pPr>
          <w:pStyle w:val="Header"/>
          <w:framePr w:wrap="none" w:vAnchor="text" w:hAnchor="margin" w:xAlign="right" w:y="1"/>
          <w:rPr>
            <w:rStyle w:val="PageNumber"/>
          </w:rPr>
        </w:pPr>
      </w:p>
    </w:sdtContent>
  </w:sdt>
  <w:p w14:paraId="4B1ED7C1" w14:textId="77777777" w:rsidR="007046C0" w:rsidRDefault="007046C0" w:rsidP="00077E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45"/>
    <w:rsid w:val="000F7645"/>
    <w:rsid w:val="001728DE"/>
    <w:rsid w:val="002015BD"/>
    <w:rsid w:val="002C0B09"/>
    <w:rsid w:val="003A56C9"/>
    <w:rsid w:val="00652774"/>
    <w:rsid w:val="006A5BA6"/>
    <w:rsid w:val="007046C0"/>
    <w:rsid w:val="007B2061"/>
    <w:rsid w:val="00AC57D5"/>
    <w:rsid w:val="00D448AC"/>
    <w:rsid w:val="00EF40DC"/>
    <w:rsid w:val="00FC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37F"/>
  <w15:docId w15:val="{F8B18B58-1D88-4142-B7FC-A503CF59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0F7645"/>
    <w:pPr>
      <w:widowControl w:val="0"/>
      <w:autoSpaceDE w:val="0"/>
      <w:autoSpaceDN w:val="0"/>
      <w:spacing w:after="0" w:line="240" w:lineRule="auto"/>
      <w:ind w:left="1308" w:hanging="361"/>
      <w:outlineLvl w:val="0"/>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645"/>
    <w:rPr>
      <w:rFonts w:ascii="Times New Roman" w:eastAsia="Times New Roman" w:hAnsi="Times New Roman"/>
      <w:b/>
      <w:bCs/>
      <w:sz w:val="24"/>
      <w:szCs w:val="24"/>
      <w:lang w:val="id"/>
    </w:rPr>
  </w:style>
  <w:style w:type="character" w:styleId="PageNumber">
    <w:name w:val="page number"/>
    <w:uiPriority w:val="99"/>
    <w:semiHidden/>
    <w:unhideWhenUsed/>
    <w:rsid w:val="000F7645"/>
  </w:style>
  <w:style w:type="paragraph" w:styleId="Header">
    <w:name w:val="header"/>
    <w:basedOn w:val="Normal"/>
    <w:link w:val="HeaderChar"/>
    <w:uiPriority w:val="99"/>
    <w:unhideWhenUsed/>
    <w:rsid w:val="000F7645"/>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0F7645"/>
    <w:rPr>
      <w:rFonts w:eastAsia="Times New Roman"/>
      <w:sz w:val="22"/>
      <w:szCs w:val="22"/>
    </w:rPr>
  </w:style>
  <w:style w:type="paragraph" w:styleId="Footer">
    <w:name w:val="footer"/>
    <w:basedOn w:val="Normal"/>
    <w:link w:val="FooterChar"/>
    <w:uiPriority w:val="99"/>
    <w:unhideWhenUsed/>
    <w:rsid w:val="007046C0"/>
    <w:pPr>
      <w:tabs>
        <w:tab w:val="center" w:pos="4680"/>
        <w:tab w:val="right" w:pos="9360"/>
      </w:tabs>
    </w:pPr>
  </w:style>
  <w:style w:type="character" w:customStyle="1" w:styleId="FooterChar">
    <w:name w:val="Footer Char"/>
    <w:basedOn w:val="DefaultParagraphFont"/>
    <w:link w:val="Footer"/>
    <w:uiPriority w:val="99"/>
    <w:rsid w:val="007046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Suri Lia Wati</cp:lastModifiedBy>
  <cp:revision>5</cp:revision>
  <dcterms:created xsi:type="dcterms:W3CDTF">2022-03-02T07:41:00Z</dcterms:created>
  <dcterms:modified xsi:type="dcterms:W3CDTF">2022-04-07T01:41:00Z</dcterms:modified>
</cp:coreProperties>
</file>