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468B" w14:textId="77777777" w:rsidR="007C4DAF" w:rsidRPr="00B12241" w:rsidRDefault="007C4DAF" w:rsidP="00B12241">
      <w:pPr>
        <w:spacing w:after="0" w:line="240" w:lineRule="auto"/>
        <w:jc w:val="center"/>
        <w:rPr>
          <w:rFonts w:ascii="Times New Roman" w:hAnsi="Times New Roman" w:cs="Times New Roman"/>
          <w:b/>
          <w:bCs/>
          <w:sz w:val="24"/>
          <w:szCs w:val="24"/>
        </w:rPr>
      </w:pPr>
      <w:r w:rsidRPr="00B12241">
        <w:rPr>
          <w:rFonts w:ascii="Times New Roman" w:hAnsi="Times New Roman" w:cs="Times New Roman"/>
          <w:b/>
          <w:bCs/>
          <w:sz w:val="24"/>
          <w:szCs w:val="24"/>
          <w:lang w:val="id-ID"/>
        </w:rPr>
        <w:t>ANALISIS  BUDAYA ORGANISASI</w:t>
      </w:r>
      <w:r w:rsidRPr="00B12241">
        <w:rPr>
          <w:rFonts w:ascii="Times New Roman" w:hAnsi="Times New Roman" w:cs="Times New Roman"/>
          <w:b/>
          <w:bCs/>
          <w:sz w:val="24"/>
          <w:szCs w:val="24"/>
        </w:rPr>
        <w:t xml:space="preserve"> PADA</w:t>
      </w:r>
      <w:r w:rsidRPr="00B12241">
        <w:rPr>
          <w:rFonts w:ascii="Times New Roman" w:hAnsi="Times New Roman" w:cs="Times New Roman"/>
          <w:b/>
          <w:bCs/>
          <w:sz w:val="24"/>
          <w:szCs w:val="24"/>
          <w:lang w:val="id-ID"/>
        </w:rPr>
        <w:t xml:space="preserve"> </w:t>
      </w:r>
      <w:r w:rsidRPr="00B12241">
        <w:rPr>
          <w:rFonts w:ascii="Times New Roman" w:hAnsi="Times New Roman" w:cs="Times New Roman"/>
          <w:b/>
          <w:bCs/>
          <w:sz w:val="24"/>
          <w:szCs w:val="24"/>
        </w:rPr>
        <w:t>PT. TITIP JEPANG INDONESIA YOGYAKARTA</w:t>
      </w:r>
    </w:p>
    <w:p w14:paraId="1C6649E5" w14:textId="77777777" w:rsidR="007C4DAF" w:rsidRPr="00B12241" w:rsidRDefault="007C4DAF" w:rsidP="00B12241">
      <w:pPr>
        <w:spacing w:after="0" w:line="240" w:lineRule="auto"/>
        <w:jc w:val="center"/>
        <w:rPr>
          <w:rFonts w:ascii="Times New Roman" w:hAnsi="Times New Roman" w:cs="Times New Roman"/>
          <w:b/>
          <w:bCs/>
          <w:sz w:val="24"/>
          <w:szCs w:val="24"/>
        </w:rPr>
      </w:pPr>
    </w:p>
    <w:p w14:paraId="1B2D925D" w14:textId="77777777" w:rsidR="007C4DAF" w:rsidRPr="00B12241" w:rsidRDefault="007C4DAF" w:rsidP="00B12241">
      <w:pPr>
        <w:spacing w:after="0" w:line="240" w:lineRule="auto"/>
        <w:jc w:val="center"/>
        <w:rPr>
          <w:rFonts w:ascii="Times New Roman" w:hAnsi="Times New Roman" w:cs="Times New Roman"/>
          <w:b/>
          <w:bCs/>
          <w:sz w:val="24"/>
          <w:szCs w:val="24"/>
          <w:lang w:val="id-ID"/>
        </w:rPr>
      </w:pPr>
      <w:r w:rsidRPr="00B12241">
        <w:rPr>
          <w:rFonts w:ascii="Times New Roman" w:hAnsi="Times New Roman" w:cs="Times New Roman"/>
          <w:b/>
          <w:bCs/>
          <w:sz w:val="24"/>
          <w:szCs w:val="24"/>
          <w:lang w:val="id-ID"/>
        </w:rPr>
        <w:t>Al Azizi Akmal</w:t>
      </w:r>
    </w:p>
    <w:p w14:paraId="3E54A7CB" w14:textId="77777777" w:rsidR="007C4DAF" w:rsidRPr="00B12241" w:rsidRDefault="007C4DAF" w:rsidP="00B12241">
      <w:pPr>
        <w:spacing w:after="0" w:line="240" w:lineRule="auto"/>
        <w:jc w:val="center"/>
        <w:rPr>
          <w:rFonts w:ascii="Times New Roman" w:hAnsi="Times New Roman" w:cs="Times New Roman"/>
          <w:b/>
          <w:bCs/>
          <w:sz w:val="24"/>
          <w:szCs w:val="24"/>
          <w:lang w:val="id-ID"/>
        </w:rPr>
      </w:pPr>
    </w:p>
    <w:p w14:paraId="50B5DE74" w14:textId="77777777" w:rsidR="007C4DAF" w:rsidRPr="00B12241" w:rsidRDefault="007C4DAF" w:rsidP="00B12241">
      <w:pPr>
        <w:pStyle w:val="Heading1"/>
        <w:spacing w:before="0" w:line="240" w:lineRule="auto"/>
        <w:rPr>
          <w:rFonts w:cs="Times New Roman"/>
          <w:szCs w:val="24"/>
          <w:lang w:val="id-ID"/>
        </w:rPr>
      </w:pPr>
      <w:bookmarkStart w:id="0" w:name="_Toc96605405"/>
      <w:r w:rsidRPr="00B12241">
        <w:rPr>
          <w:rFonts w:cs="Times New Roman"/>
          <w:szCs w:val="24"/>
          <w:lang w:val="id-ID"/>
        </w:rPr>
        <w:t>Abstrak</w:t>
      </w:r>
      <w:bookmarkEnd w:id="0"/>
    </w:p>
    <w:p w14:paraId="6C23DB75" w14:textId="77777777" w:rsidR="007C4DAF" w:rsidRPr="00B12241" w:rsidRDefault="007C4DAF" w:rsidP="00B12241">
      <w:pPr>
        <w:spacing w:after="0" w:line="240" w:lineRule="auto"/>
        <w:rPr>
          <w:rFonts w:ascii="Times New Roman" w:hAnsi="Times New Roman" w:cs="Times New Roman"/>
          <w:b/>
          <w:bCs/>
          <w:sz w:val="24"/>
          <w:szCs w:val="24"/>
          <w:lang w:val="id-ID"/>
        </w:rPr>
      </w:pPr>
      <w:r w:rsidRPr="00B12241">
        <w:rPr>
          <w:rFonts w:ascii="Times New Roman" w:hAnsi="Times New Roman" w:cs="Times New Roman"/>
          <w:sz w:val="24"/>
          <w:szCs w:val="24"/>
          <w:lang w:val="id-ID"/>
        </w:rPr>
        <w:t>B</w:t>
      </w:r>
      <w:proofErr w:type="spellStart"/>
      <w:r w:rsidRPr="00B12241">
        <w:rPr>
          <w:rFonts w:ascii="Times New Roman" w:hAnsi="Times New Roman" w:cs="Times New Roman"/>
          <w:sz w:val="24"/>
          <w:szCs w:val="24"/>
        </w:rPr>
        <w:t>udaya</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organisasi</w:t>
      </w:r>
      <w:proofErr w:type="spellEnd"/>
      <w:r w:rsidRPr="00B12241">
        <w:rPr>
          <w:rFonts w:ascii="Times New Roman" w:hAnsi="Times New Roman" w:cs="Times New Roman"/>
          <w:sz w:val="24"/>
          <w:szCs w:val="24"/>
          <w:lang w:val="id-ID"/>
        </w:rPr>
        <w:t xml:space="preserve"> </w:t>
      </w:r>
      <w:proofErr w:type="spellStart"/>
      <w:r w:rsidRPr="00B12241">
        <w:rPr>
          <w:rFonts w:ascii="Times New Roman" w:hAnsi="Times New Roman" w:cs="Times New Roman"/>
          <w:sz w:val="24"/>
          <w:szCs w:val="24"/>
        </w:rPr>
        <w:t>merupakan</w:t>
      </w:r>
      <w:proofErr w:type="spellEnd"/>
      <w:r w:rsidRPr="00B12241">
        <w:rPr>
          <w:rFonts w:ascii="Times New Roman" w:hAnsi="Times New Roman" w:cs="Times New Roman"/>
          <w:sz w:val="24"/>
          <w:szCs w:val="24"/>
          <w:lang w:val="id-ID"/>
        </w:rPr>
        <w:t xml:space="preserve"> sebuah pondasi </w:t>
      </w:r>
      <w:proofErr w:type="spellStart"/>
      <w:r w:rsidRPr="00B12241">
        <w:rPr>
          <w:rFonts w:ascii="Times New Roman" w:hAnsi="Times New Roman" w:cs="Times New Roman"/>
          <w:sz w:val="24"/>
          <w:szCs w:val="24"/>
        </w:rPr>
        <w:t>sebagai</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dasar</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dalam</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aturan</w:t>
      </w:r>
      <w:proofErr w:type="spellEnd"/>
      <w:r w:rsidRPr="00B12241">
        <w:rPr>
          <w:rFonts w:ascii="Times New Roman" w:hAnsi="Times New Roman" w:cs="Times New Roman"/>
          <w:sz w:val="24"/>
          <w:szCs w:val="24"/>
        </w:rPr>
        <w:t xml:space="preserve"> </w:t>
      </w:r>
      <w:r w:rsidRPr="00B12241">
        <w:rPr>
          <w:rFonts w:ascii="Times New Roman" w:hAnsi="Times New Roman" w:cs="Times New Roman"/>
          <w:sz w:val="24"/>
          <w:szCs w:val="24"/>
          <w:lang w:val="id-ID"/>
        </w:rPr>
        <w:t>ber</w:t>
      </w:r>
      <w:proofErr w:type="spellStart"/>
      <w:r w:rsidRPr="00B12241">
        <w:rPr>
          <w:rFonts w:ascii="Times New Roman" w:hAnsi="Times New Roman" w:cs="Times New Roman"/>
          <w:sz w:val="24"/>
          <w:szCs w:val="24"/>
        </w:rPr>
        <w:t>perilaku</w:t>
      </w:r>
      <w:proofErr w:type="spellEnd"/>
      <w:r w:rsidRPr="00B12241">
        <w:rPr>
          <w:rFonts w:ascii="Times New Roman" w:hAnsi="Times New Roman" w:cs="Times New Roman"/>
          <w:sz w:val="24"/>
          <w:szCs w:val="24"/>
        </w:rPr>
        <w:t xml:space="preserve"> di </w:t>
      </w:r>
      <w:proofErr w:type="spellStart"/>
      <w:r w:rsidRPr="00B12241">
        <w:rPr>
          <w:rFonts w:ascii="Times New Roman" w:hAnsi="Times New Roman" w:cs="Times New Roman"/>
          <w:sz w:val="24"/>
          <w:szCs w:val="24"/>
        </w:rPr>
        <w:t>dalam</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organisasi</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atau</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perusahaan</w:t>
      </w:r>
      <w:proofErr w:type="spellEnd"/>
      <w:r w:rsidRPr="00B12241">
        <w:rPr>
          <w:rFonts w:ascii="Times New Roman" w:hAnsi="Times New Roman" w:cs="Times New Roman"/>
          <w:sz w:val="24"/>
          <w:szCs w:val="24"/>
        </w:rPr>
        <w:t xml:space="preserve"> </w:t>
      </w:r>
      <w:r w:rsidRPr="00B12241">
        <w:rPr>
          <w:rFonts w:ascii="Times New Roman" w:hAnsi="Times New Roman" w:cs="Times New Roman"/>
          <w:sz w:val="24"/>
          <w:szCs w:val="24"/>
          <w:lang w:val="id-ID"/>
        </w:rPr>
        <w:t xml:space="preserve">yang pada dasarnya berisikan </w:t>
      </w:r>
      <w:proofErr w:type="spellStart"/>
      <w:r w:rsidRPr="00B12241">
        <w:rPr>
          <w:rFonts w:ascii="Times New Roman" w:hAnsi="Times New Roman" w:cs="Times New Roman"/>
          <w:sz w:val="24"/>
          <w:szCs w:val="24"/>
        </w:rPr>
        <w:t>norma-norma</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nilai-nilai</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cara</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kerja</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karyawan</w:t>
      </w:r>
      <w:proofErr w:type="spellEnd"/>
      <w:r w:rsidRPr="00B12241">
        <w:rPr>
          <w:rFonts w:ascii="Times New Roman" w:hAnsi="Times New Roman" w:cs="Times New Roman"/>
          <w:sz w:val="24"/>
          <w:szCs w:val="24"/>
        </w:rPr>
        <w:t xml:space="preserve"> dan </w:t>
      </w:r>
      <w:proofErr w:type="spellStart"/>
      <w:r w:rsidRPr="00B12241">
        <w:rPr>
          <w:rFonts w:ascii="Times New Roman" w:hAnsi="Times New Roman" w:cs="Times New Roman"/>
          <w:sz w:val="24"/>
          <w:szCs w:val="24"/>
        </w:rPr>
        <w:t>kebiasaan</w:t>
      </w:r>
      <w:proofErr w:type="spellEnd"/>
      <w:r w:rsidRPr="00B12241">
        <w:rPr>
          <w:rFonts w:ascii="Times New Roman" w:hAnsi="Times New Roman" w:cs="Times New Roman"/>
          <w:sz w:val="24"/>
          <w:szCs w:val="24"/>
          <w:lang w:val="id-ID"/>
        </w:rPr>
        <w:t xml:space="preserve"> yang </w:t>
      </w:r>
      <w:proofErr w:type="spellStart"/>
      <w:r w:rsidRPr="00B12241">
        <w:rPr>
          <w:rFonts w:ascii="Times New Roman" w:hAnsi="Times New Roman" w:cs="Times New Roman"/>
          <w:sz w:val="24"/>
          <w:szCs w:val="24"/>
        </w:rPr>
        <w:t>berfungsi</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untuk</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membentuk</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aturan</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atau</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pedoman</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dalam</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ber</w:t>
      </w:r>
      <w:proofErr w:type="spellEnd"/>
      <w:r w:rsidRPr="00B12241">
        <w:rPr>
          <w:rFonts w:ascii="Times New Roman" w:hAnsi="Times New Roman" w:cs="Times New Roman"/>
          <w:sz w:val="24"/>
          <w:szCs w:val="24"/>
          <w:lang w:val="id-ID"/>
        </w:rPr>
        <w:t>p</w:t>
      </w:r>
      <w:proofErr w:type="spellStart"/>
      <w:r w:rsidRPr="00B12241">
        <w:rPr>
          <w:rFonts w:ascii="Times New Roman" w:hAnsi="Times New Roman" w:cs="Times New Roman"/>
          <w:sz w:val="24"/>
          <w:szCs w:val="24"/>
        </w:rPr>
        <w:t>ikir</w:t>
      </w:r>
      <w:proofErr w:type="spellEnd"/>
      <w:r w:rsidRPr="00B12241">
        <w:rPr>
          <w:rFonts w:ascii="Times New Roman" w:hAnsi="Times New Roman" w:cs="Times New Roman"/>
          <w:sz w:val="24"/>
          <w:szCs w:val="24"/>
        </w:rPr>
        <w:t xml:space="preserve"> dan </w:t>
      </w:r>
      <w:proofErr w:type="spellStart"/>
      <w:r w:rsidRPr="00B12241">
        <w:rPr>
          <w:rFonts w:ascii="Times New Roman" w:hAnsi="Times New Roman" w:cs="Times New Roman"/>
          <w:sz w:val="24"/>
          <w:szCs w:val="24"/>
        </w:rPr>
        <w:t>bertindak</w:t>
      </w:r>
      <w:proofErr w:type="spellEnd"/>
      <w:r w:rsidRPr="00B12241">
        <w:rPr>
          <w:rFonts w:ascii="Times New Roman" w:hAnsi="Times New Roman" w:cs="Times New Roman"/>
          <w:sz w:val="24"/>
          <w:szCs w:val="24"/>
        </w:rPr>
        <w:t xml:space="preserve"> </w:t>
      </w:r>
      <w:r w:rsidRPr="00B12241">
        <w:rPr>
          <w:rFonts w:ascii="Times New Roman" w:hAnsi="Times New Roman" w:cs="Times New Roman"/>
          <w:sz w:val="24"/>
          <w:szCs w:val="24"/>
          <w:lang w:val="id-ID"/>
        </w:rPr>
        <w:t>dalam</w:t>
      </w:r>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mencapai</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tujuan</w:t>
      </w:r>
      <w:proofErr w:type="spellEnd"/>
      <w:r w:rsidRPr="00B12241">
        <w:rPr>
          <w:rFonts w:ascii="Times New Roman" w:hAnsi="Times New Roman" w:cs="Times New Roman"/>
          <w:sz w:val="24"/>
          <w:szCs w:val="24"/>
        </w:rPr>
        <w:t xml:space="preserve"> yang </w:t>
      </w:r>
      <w:proofErr w:type="spellStart"/>
      <w:r w:rsidRPr="00B12241">
        <w:rPr>
          <w:rFonts w:ascii="Times New Roman" w:hAnsi="Times New Roman" w:cs="Times New Roman"/>
          <w:sz w:val="24"/>
          <w:szCs w:val="24"/>
        </w:rPr>
        <w:t>ditetapkan</w:t>
      </w:r>
      <w:proofErr w:type="spellEnd"/>
      <w:r w:rsidRPr="00B12241">
        <w:rPr>
          <w:rFonts w:ascii="Times New Roman" w:hAnsi="Times New Roman" w:cs="Times New Roman"/>
          <w:sz w:val="24"/>
          <w:szCs w:val="24"/>
          <w:lang w:val="id-ID"/>
        </w:rPr>
        <w:t xml:space="preserve">. </w:t>
      </w:r>
      <w:proofErr w:type="spellStart"/>
      <w:r w:rsidRPr="00B12241">
        <w:rPr>
          <w:rFonts w:ascii="Times New Roman" w:hAnsi="Times New Roman" w:cs="Times New Roman"/>
          <w:sz w:val="24"/>
          <w:szCs w:val="24"/>
        </w:rPr>
        <w:t>Penelitian</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ini</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bertujuan</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untuk</w:t>
      </w:r>
      <w:proofErr w:type="spellEnd"/>
      <w:r w:rsidRPr="00B12241">
        <w:rPr>
          <w:rFonts w:ascii="Times New Roman" w:hAnsi="Times New Roman" w:cs="Times New Roman"/>
          <w:sz w:val="24"/>
          <w:szCs w:val="24"/>
        </w:rPr>
        <w:t xml:space="preserve"> </w:t>
      </w:r>
      <w:r w:rsidRPr="00B12241">
        <w:rPr>
          <w:rFonts w:ascii="Times New Roman" w:hAnsi="Times New Roman" w:cs="Times New Roman"/>
          <w:sz w:val="24"/>
          <w:szCs w:val="24"/>
          <w:lang w:val="id-ID"/>
        </w:rPr>
        <w:t>menganalisis budaya organisasi</w:t>
      </w:r>
      <w:r w:rsidRPr="00B12241">
        <w:rPr>
          <w:rFonts w:ascii="Times New Roman" w:hAnsi="Times New Roman" w:cs="Times New Roman"/>
          <w:sz w:val="24"/>
          <w:szCs w:val="24"/>
        </w:rPr>
        <w:t xml:space="preserve"> pada</w:t>
      </w:r>
      <w:r w:rsidRPr="00B12241">
        <w:rPr>
          <w:rFonts w:ascii="Times New Roman" w:hAnsi="Times New Roman" w:cs="Times New Roman"/>
          <w:sz w:val="24"/>
          <w:szCs w:val="24"/>
          <w:lang w:val="id-ID"/>
        </w:rPr>
        <w:t xml:space="preserve"> PT</w:t>
      </w:r>
      <w:r w:rsidRPr="00B12241">
        <w:rPr>
          <w:rFonts w:ascii="Times New Roman" w:hAnsi="Times New Roman" w:cs="Times New Roman"/>
          <w:sz w:val="24"/>
          <w:szCs w:val="24"/>
        </w:rPr>
        <w:t xml:space="preserve">. </w:t>
      </w:r>
      <w:r w:rsidRPr="00B12241">
        <w:rPr>
          <w:rFonts w:ascii="Times New Roman" w:hAnsi="Times New Roman" w:cs="Times New Roman"/>
          <w:sz w:val="24"/>
          <w:szCs w:val="24"/>
          <w:lang w:val="id-ID"/>
        </w:rPr>
        <w:t>T</w:t>
      </w:r>
      <w:proofErr w:type="spellStart"/>
      <w:r w:rsidRPr="00B12241">
        <w:rPr>
          <w:rFonts w:ascii="Times New Roman" w:hAnsi="Times New Roman" w:cs="Times New Roman"/>
          <w:sz w:val="24"/>
          <w:szCs w:val="24"/>
        </w:rPr>
        <w:t>itip</w:t>
      </w:r>
      <w:proofErr w:type="spellEnd"/>
      <w:r w:rsidRPr="00B12241">
        <w:rPr>
          <w:rFonts w:ascii="Times New Roman" w:hAnsi="Times New Roman" w:cs="Times New Roman"/>
          <w:sz w:val="24"/>
          <w:szCs w:val="24"/>
        </w:rPr>
        <w:t xml:space="preserve"> </w:t>
      </w:r>
      <w:r w:rsidRPr="00B12241">
        <w:rPr>
          <w:rFonts w:ascii="Times New Roman" w:hAnsi="Times New Roman" w:cs="Times New Roman"/>
          <w:sz w:val="24"/>
          <w:szCs w:val="24"/>
          <w:lang w:val="id-ID"/>
        </w:rPr>
        <w:t>J</w:t>
      </w:r>
      <w:proofErr w:type="spellStart"/>
      <w:r w:rsidRPr="00B12241">
        <w:rPr>
          <w:rFonts w:ascii="Times New Roman" w:hAnsi="Times New Roman" w:cs="Times New Roman"/>
          <w:sz w:val="24"/>
          <w:szCs w:val="24"/>
        </w:rPr>
        <w:t>epang</w:t>
      </w:r>
      <w:proofErr w:type="spellEnd"/>
      <w:r w:rsidRPr="00B12241">
        <w:rPr>
          <w:rFonts w:ascii="Times New Roman" w:hAnsi="Times New Roman" w:cs="Times New Roman"/>
          <w:sz w:val="24"/>
          <w:szCs w:val="24"/>
        </w:rPr>
        <w:t xml:space="preserve"> </w:t>
      </w:r>
      <w:r w:rsidRPr="00B12241">
        <w:rPr>
          <w:rFonts w:ascii="Times New Roman" w:hAnsi="Times New Roman" w:cs="Times New Roman"/>
          <w:sz w:val="24"/>
          <w:szCs w:val="24"/>
          <w:lang w:val="id-ID"/>
        </w:rPr>
        <w:t>I</w:t>
      </w:r>
      <w:proofErr w:type="spellStart"/>
      <w:r w:rsidRPr="00B12241">
        <w:rPr>
          <w:rFonts w:ascii="Times New Roman" w:hAnsi="Times New Roman" w:cs="Times New Roman"/>
          <w:sz w:val="24"/>
          <w:szCs w:val="24"/>
        </w:rPr>
        <w:t>ndonesia</w:t>
      </w:r>
      <w:proofErr w:type="spellEnd"/>
      <w:r w:rsidRPr="00B12241">
        <w:rPr>
          <w:rFonts w:ascii="Times New Roman" w:hAnsi="Times New Roman" w:cs="Times New Roman"/>
          <w:sz w:val="24"/>
          <w:szCs w:val="24"/>
        </w:rPr>
        <w:t xml:space="preserve"> </w:t>
      </w:r>
      <w:r w:rsidRPr="00B12241">
        <w:rPr>
          <w:rFonts w:ascii="Times New Roman" w:hAnsi="Times New Roman" w:cs="Times New Roman"/>
          <w:sz w:val="24"/>
          <w:szCs w:val="24"/>
          <w:lang w:val="id-ID"/>
        </w:rPr>
        <w:t>Y</w:t>
      </w:r>
      <w:proofErr w:type="spellStart"/>
      <w:r w:rsidRPr="00B12241">
        <w:rPr>
          <w:rFonts w:ascii="Times New Roman" w:hAnsi="Times New Roman" w:cs="Times New Roman"/>
          <w:sz w:val="24"/>
          <w:szCs w:val="24"/>
        </w:rPr>
        <w:t>ogyakarta</w:t>
      </w:r>
      <w:proofErr w:type="spellEnd"/>
      <w:r w:rsidRPr="00B12241">
        <w:rPr>
          <w:rFonts w:ascii="Times New Roman" w:hAnsi="Times New Roman" w:cs="Times New Roman"/>
          <w:sz w:val="24"/>
          <w:szCs w:val="24"/>
          <w:lang w:val="id-ID"/>
        </w:rPr>
        <w:t>. Penelitian ini</w:t>
      </w:r>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menggunakan</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metode</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deskriptif</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kuantitatif</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Populasi</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dalam</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penelitian</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ini</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adalah</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seluruh</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karyawan</w:t>
      </w:r>
      <w:proofErr w:type="spellEnd"/>
      <w:r w:rsidRPr="00B12241">
        <w:rPr>
          <w:rFonts w:ascii="Times New Roman" w:hAnsi="Times New Roman" w:cs="Times New Roman"/>
          <w:sz w:val="24"/>
          <w:szCs w:val="24"/>
        </w:rPr>
        <w:t xml:space="preserve"> </w:t>
      </w:r>
      <w:r w:rsidRPr="00B12241">
        <w:rPr>
          <w:rFonts w:ascii="Times New Roman" w:hAnsi="Times New Roman" w:cs="Times New Roman"/>
          <w:sz w:val="24"/>
          <w:szCs w:val="24"/>
          <w:lang w:val="id-ID"/>
        </w:rPr>
        <w:t>PT</w:t>
      </w:r>
      <w:r w:rsidRPr="00B12241">
        <w:rPr>
          <w:rFonts w:ascii="Times New Roman" w:hAnsi="Times New Roman" w:cs="Times New Roman"/>
          <w:sz w:val="24"/>
          <w:szCs w:val="24"/>
        </w:rPr>
        <w:t xml:space="preserve">. </w:t>
      </w:r>
      <w:r w:rsidRPr="00B12241">
        <w:rPr>
          <w:rFonts w:ascii="Times New Roman" w:hAnsi="Times New Roman" w:cs="Times New Roman"/>
          <w:sz w:val="24"/>
          <w:szCs w:val="24"/>
          <w:lang w:val="id-ID"/>
        </w:rPr>
        <w:t>T</w:t>
      </w:r>
      <w:proofErr w:type="spellStart"/>
      <w:r w:rsidRPr="00B12241">
        <w:rPr>
          <w:rFonts w:ascii="Times New Roman" w:hAnsi="Times New Roman" w:cs="Times New Roman"/>
          <w:sz w:val="24"/>
          <w:szCs w:val="24"/>
        </w:rPr>
        <w:t>itip</w:t>
      </w:r>
      <w:proofErr w:type="spellEnd"/>
      <w:r w:rsidRPr="00B12241">
        <w:rPr>
          <w:rFonts w:ascii="Times New Roman" w:hAnsi="Times New Roman" w:cs="Times New Roman"/>
          <w:sz w:val="24"/>
          <w:szCs w:val="24"/>
        </w:rPr>
        <w:t xml:space="preserve"> </w:t>
      </w:r>
      <w:r w:rsidRPr="00B12241">
        <w:rPr>
          <w:rFonts w:ascii="Times New Roman" w:hAnsi="Times New Roman" w:cs="Times New Roman"/>
          <w:sz w:val="24"/>
          <w:szCs w:val="24"/>
          <w:lang w:val="id-ID"/>
        </w:rPr>
        <w:t>J</w:t>
      </w:r>
      <w:proofErr w:type="spellStart"/>
      <w:r w:rsidRPr="00B12241">
        <w:rPr>
          <w:rFonts w:ascii="Times New Roman" w:hAnsi="Times New Roman" w:cs="Times New Roman"/>
          <w:sz w:val="24"/>
          <w:szCs w:val="24"/>
        </w:rPr>
        <w:t>epang</w:t>
      </w:r>
      <w:proofErr w:type="spellEnd"/>
      <w:r w:rsidRPr="00B12241">
        <w:rPr>
          <w:rFonts w:ascii="Times New Roman" w:hAnsi="Times New Roman" w:cs="Times New Roman"/>
          <w:sz w:val="24"/>
          <w:szCs w:val="24"/>
        </w:rPr>
        <w:t xml:space="preserve"> </w:t>
      </w:r>
      <w:r w:rsidRPr="00B12241">
        <w:rPr>
          <w:rFonts w:ascii="Times New Roman" w:hAnsi="Times New Roman" w:cs="Times New Roman"/>
          <w:sz w:val="24"/>
          <w:szCs w:val="24"/>
          <w:lang w:val="id-ID"/>
        </w:rPr>
        <w:t>I</w:t>
      </w:r>
      <w:proofErr w:type="spellStart"/>
      <w:r w:rsidRPr="00B12241">
        <w:rPr>
          <w:rFonts w:ascii="Times New Roman" w:hAnsi="Times New Roman" w:cs="Times New Roman"/>
          <w:sz w:val="24"/>
          <w:szCs w:val="24"/>
        </w:rPr>
        <w:t>ndonesia</w:t>
      </w:r>
      <w:proofErr w:type="spellEnd"/>
      <w:r w:rsidRPr="00B12241">
        <w:rPr>
          <w:rFonts w:ascii="Times New Roman" w:hAnsi="Times New Roman" w:cs="Times New Roman"/>
          <w:sz w:val="24"/>
          <w:szCs w:val="24"/>
        </w:rPr>
        <w:t xml:space="preserve"> </w:t>
      </w:r>
      <w:r w:rsidRPr="00B12241">
        <w:rPr>
          <w:rFonts w:ascii="Times New Roman" w:hAnsi="Times New Roman" w:cs="Times New Roman"/>
          <w:sz w:val="24"/>
          <w:szCs w:val="24"/>
          <w:lang w:val="id-ID"/>
        </w:rPr>
        <w:t>Y</w:t>
      </w:r>
      <w:proofErr w:type="spellStart"/>
      <w:r w:rsidRPr="00B12241">
        <w:rPr>
          <w:rFonts w:ascii="Times New Roman" w:hAnsi="Times New Roman" w:cs="Times New Roman"/>
          <w:sz w:val="24"/>
          <w:szCs w:val="24"/>
        </w:rPr>
        <w:t>ogyakarta</w:t>
      </w:r>
      <w:proofErr w:type="spellEnd"/>
      <w:r w:rsidRPr="00B12241">
        <w:rPr>
          <w:rFonts w:ascii="Times New Roman" w:hAnsi="Times New Roman" w:cs="Times New Roman"/>
          <w:sz w:val="24"/>
          <w:szCs w:val="24"/>
        </w:rPr>
        <w:t xml:space="preserve"> yang </w:t>
      </w:r>
      <w:proofErr w:type="spellStart"/>
      <w:r w:rsidRPr="00B12241">
        <w:rPr>
          <w:rFonts w:ascii="Times New Roman" w:hAnsi="Times New Roman" w:cs="Times New Roman"/>
          <w:sz w:val="24"/>
          <w:szCs w:val="24"/>
        </w:rPr>
        <w:t>berjumlah</w:t>
      </w:r>
      <w:proofErr w:type="spellEnd"/>
      <w:r w:rsidRPr="00B12241">
        <w:rPr>
          <w:rFonts w:ascii="Times New Roman" w:hAnsi="Times New Roman" w:cs="Times New Roman"/>
          <w:sz w:val="24"/>
          <w:szCs w:val="24"/>
        </w:rPr>
        <w:t xml:space="preserve"> </w:t>
      </w:r>
      <w:r w:rsidRPr="00B12241">
        <w:rPr>
          <w:rFonts w:ascii="Times New Roman" w:hAnsi="Times New Roman" w:cs="Times New Roman"/>
          <w:sz w:val="24"/>
          <w:szCs w:val="24"/>
          <w:lang w:val="id-ID"/>
        </w:rPr>
        <w:t>40</w:t>
      </w:r>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karyawan</w:t>
      </w:r>
      <w:proofErr w:type="spellEnd"/>
      <w:r w:rsidRPr="00B12241">
        <w:rPr>
          <w:rFonts w:ascii="Times New Roman" w:hAnsi="Times New Roman" w:cs="Times New Roman"/>
          <w:sz w:val="24"/>
          <w:szCs w:val="24"/>
        </w:rPr>
        <w:t xml:space="preserve">. Hasil </w:t>
      </w:r>
      <w:proofErr w:type="spellStart"/>
      <w:r w:rsidRPr="00B12241">
        <w:rPr>
          <w:rFonts w:ascii="Times New Roman" w:hAnsi="Times New Roman" w:cs="Times New Roman"/>
          <w:sz w:val="24"/>
          <w:szCs w:val="24"/>
        </w:rPr>
        <w:t>penelitian</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menunjukkan</w:t>
      </w:r>
      <w:proofErr w:type="spellEnd"/>
      <w:r w:rsidRPr="00B12241">
        <w:rPr>
          <w:rFonts w:ascii="Times New Roman" w:hAnsi="Times New Roman" w:cs="Times New Roman"/>
          <w:sz w:val="24"/>
          <w:szCs w:val="24"/>
        </w:rPr>
        <w:t xml:space="preserve"> </w:t>
      </w:r>
      <w:proofErr w:type="spellStart"/>
      <w:r w:rsidRPr="00B12241">
        <w:rPr>
          <w:rFonts w:ascii="Times New Roman" w:hAnsi="Times New Roman" w:cs="Times New Roman"/>
          <w:sz w:val="24"/>
          <w:szCs w:val="24"/>
        </w:rPr>
        <w:t>nilai</w:t>
      </w:r>
      <w:proofErr w:type="spellEnd"/>
      <w:r w:rsidRPr="00B12241">
        <w:rPr>
          <w:rFonts w:ascii="Times New Roman" w:hAnsi="Times New Roman" w:cs="Times New Roman"/>
          <w:sz w:val="24"/>
          <w:szCs w:val="24"/>
        </w:rPr>
        <w:t xml:space="preserve"> rata-rata</w:t>
      </w:r>
      <w:r w:rsidRPr="00B12241">
        <w:rPr>
          <w:rFonts w:ascii="Times New Roman" w:hAnsi="Times New Roman" w:cs="Times New Roman"/>
          <w:sz w:val="24"/>
          <w:szCs w:val="24"/>
          <w:lang w:val="id-ID"/>
        </w:rPr>
        <w:t xml:space="preserve"> indikator </w:t>
      </w:r>
      <w:r w:rsidRPr="00B12241">
        <w:rPr>
          <w:rFonts w:ascii="Times New Roman" w:eastAsia="Times New Roman" w:hAnsi="Times New Roman" w:cs="Times New Roman"/>
          <w:color w:val="000000"/>
          <w:sz w:val="24"/>
          <w:szCs w:val="24"/>
          <w:lang w:val="id-ID" w:eastAsia="en-ID"/>
        </w:rPr>
        <w:t>keagresifan</w:t>
      </w:r>
      <w:r w:rsidRPr="00B12241">
        <w:rPr>
          <w:rFonts w:ascii="Times New Roman" w:eastAsiaTheme="majorEastAsia" w:hAnsi="Times New Roman" w:cs="Times New Roman"/>
          <w:color w:val="000000" w:themeColor="text1"/>
          <w:sz w:val="24"/>
          <w:szCs w:val="24"/>
          <w:lang w:val="id-ID"/>
        </w:rPr>
        <w:t xml:space="preserve"> </w:t>
      </w:r>
      <w:proofErr w:type="spellStart"/>
      <w:r w:rsidRPr="00B12241">
        <w:rPr>
          <w:rFonts w:ascii="Times New Roman" w:eastAsiaTheme="majorEastAsia" w:hAnsi="Times New Roman" w:cs="Times New Roman"/>
          <w:color w:val="000000" w:themeColor="text1"/>
          <w:sz w:val="24"/>
          <w:szCs w:val="24"/>
        </w:rPr>
        <w:t>sebesar</w:t>
      </w:r>
      <w:proofErr w:type="spellEnd"/>
      <w:r w:rsidRPr="00B12241">
        <w:rPr>
          <w:rFonts w:ascii="Times New Roman" w:eastAsiaTheme="majorEastAsia" w:hAnsi="Times New Roman" w:cs="Times New Roman"/>
          <w:color w:val="000000" w:themeColor="text1"/>
          <w:sz w:val="24"/>
          <w:szCs w:val="24"/>
        </w:rPr>
        <w:t xml:space="preserve"> </w:t>
      </w:r>
      <w:r w:rsidRPr="00B12241">
        <w:rPr>
          <w:rFonts w:ascii="Times New Roman" w:eastAsiaTheme="majorEastAsia" w:hAnsi="Times New Roman" w:cs="Times New Roman"/>
          <w:color w:val="000000" w:themeColor="text1"/>
          <w:sz w:val="24"/>
          <w:szCs w:val="24"/>
          <w:lang w:val="id-ID"/>
        </w:rPr>
        <w:t>4,11 yang</w:t>
      </w:r>
      <w:r w:rsidRPr="00B12241">
        <w:rPr>
          <w:rFonts w:ascii="Times New Roman" w:eastAsiaTheme="majorEastAsia" w:hAnsi="Times New Roman" w:cs="Times New Roman"/>
          <w:color w:val="000000" w:themeColor="text1"/>
          <w:sz w:val="24"/>
          <w:szCs w:val="24"/>
        </w:rPr>
        <w:t xml:space="preserve"> </w:t>
      </w:r>
      <w:proofErr w:type="spellStart"/>
      <w:r w:rsidRPr="00B12241">
        <w:rPr>
          <w:rFonts w:ascii="Times New Roman" w:eastAsiaTheme="majorEastAsia" w:hAnsi="Times New Roman" w:cs="Times New Roman"/>
          <w:color w:val="000000" w:themeColor="text1"/>
          <w:sz w:val="24"/>
          <w:szCs w:val="24"/>
        </w:rPr>
        <w:t>termasuk</w:t>
      </w:r>
      <w:proofErr w:type="spellEnd"/>
      <w:r w:rsidRPr="00B12241">
        <w:rPr>
          <w:rFonts w:ascii="Times New Roman" w:eastAsiaTheme="majorEastAsia" w:hAnsi="Times New Roman" w:cs="Times New Roman"/>
          <w:color w:val="000000" w:themeColor="text1"/>
          <w:sz w:val="24"/>
          <w:szCs w:val="24"/>
        </w:rPr>
        <w:t xml:space="preserve"> </w:t>
      </w:r>
      <w:proofErr w:type="spellStart"/>
      <w:r w:rsidRPr="00B12241">
        <w:rPr>
          <w:rFonts w:ascii="Times New Roman" w:eastAsiaTheme="majorEastAsia" w:hAnsi="Times New Roman" w:cs="Times New Roman"/>
          <w:color w:val="000000" w:themeColor="text1"/>
          <w:sz w:val="24"/>
          <w:szCs w:val="24"/>
        </w:rPr>
        <w:t>kategori</w:t>
      </w:r>
      <w:proofErr w:type="spellEnd"/>
      <w:r w:rsidRPr="00B12241">
        <w:rPr>
          <w:rFonts w:ascii="Times New Roman" w:eastAsiaTheme="majorEastAsia" w:hAnsi="Times New Roman" w:cs="Times New Roman"/>
          <w:color w:val="000000" w:themeColor="text1"/>
          <w:sz w:val="24"/>
          <w:szCs w:val="24"/>
        </w:rPr>
        <w:t xml:space="preserve"> </w:t>
      </w:r>
      <w:r w:rsidRPr="00B12241">
        <w:rPr>
          <w:rFonts w:ascii="Times New Roman" w:eastAsiaTheme="majorEastAsia" w:hAnsi="Times New Roman" w:cs="Times New Roman"/>
          <w:color w:val="000000" w:themeColor="text1"/>
          <w:sz w:val="24"/>
          <w:szCs w:val="24"/>
          <w:lang w:val="id-ID"/>
        </w:rPr>
        <w:t xml:space="preserve">setuju, indikator </w:t>
      </w:r>
      <w:r w:rsidRPr="00B12241">
        <w:rPr>
          <w:rFonts w:ascii="Times New Roman" w:eastAsia="Times New Roman" w:hAnsi="Times New Roman" w:cs="Times New Roman"/>
          <w:color w:val="000000"/>
          <w:sz w:val="24"/>
          <w:szCs w:val="24"/>
          <w:lang w:val="id-ID" w:eastAsia="en-ID"/>
        </w:rPr>
        <w:t>i</w:t>
      </w:r>
      <w:proofErr w:type="spellStart"/>
      <w:r w:rsidRPr="00B12241">
        <w:rPr>
          <w:rFonts w:ascii="Times New Roman" w:eastAsia="Times New Roman" w:hAnsi="Times New Roman" w:cs="Times New Roman"/>
          <w:color w:val="000000"/>
          <w:sz w:val="24"/>
          <w:szCs w:val="24"/>
          <w:lang w:eastAsia="en-ID"/>
        </w:rPr>
        <w:t>novasi</w:t>
      </w:r>
      <w:proofErr w:type="spellEnd"/>
      <w:r w:rsidRPr="00B12241">
        <w:rPr>
          <w:rFonts w:ascii="Times New Roman" w:eastAsiaTheme="majorEastAsia" w:hAnsi="Times New Roman" w:cs="Times New Roman"/>
          <w:color w:val="000000" w:themeColor="text1"/>
          <w:sz w:val="24"/>
          <w:szCs w:val="24"/>
          <w:lang w:val="id-ID"/>
        </w:rPr>
        <w:t xml:space="preserve"> </w:t>
      </w:r>
      <w:proofErr w:type="spellStart"/>
      <w:r w:rsidRPr="00B12241">
        <w:rPr>
          <w:rFonts w:ascii="Times New Roman" w:eastAsiaTheme="majorEastAsia" w:hAnsi="Times New Roman" w:cs="Times New Roman"/>
          <w:color w:val="000000" w:themeColor="text1"/>
          <w:sz w:val="24"/>
          <w:szCs w:val="24"/>
        </w:rPr>
        <w:t>sebesar</w:t>
      </w:r>
      <w:proofErr w:type="spellEnd"/>
      <w:r w:rsidRPr="00B12241">
        <w:rPr>
          <w:rFonts w:ascii="Times New Roman" w:eastAsiaTheme="majorEastAsia" w:hAnsi="Times New Roman" w:cs="Times New Roman"/>
          <w:color w:val="000000" w:themeColor="text1"/>
          <w:sz w:val="24"/>
          <w:szCs w:val="24"/>
        </w:rPr>
        <w:t xml:space="preserve"> </w:t>
      </w:r>
      <w:r w:rsidRPr="00B12241">
        <w:rPr>
          <w:rFonts w:ascii="Times New Roman" w:eastAsiaTheme="majorEastAsia" w:hAnsi="Times New Roman" w:cs="Times New Roman"/>
          <w:color w:val="000000" w:themeColor="text1"/>
          <w:sz w:val="24"/>
          <w:szCs w:val="24"/>
          <w:lang w:val="id-ID"/>
        </w:rPr>
        <w:t>4,07 yang</w:t>
      </w:r>
      <w:r w:rsidRPr="00B12241">
        <w:rPr>
          <w:rFonts w:ascii="Times New Roman" w:eastAsiaTheme="majorEastAsia" w:hAnsi="Times New Roman" w:cs="Times New Roman"/>
          <w:color w:val="000000" w:themeColor="text1"/>
          <w:sz w:val="24"/>
          <w:szCs w:val="24"/>
        </w:rPr>
        <w:t xml:space="preserve"> </w:t>
      </w:r>
      <w:proofErr w:type="spellStart"/>
      <w:r w:rsidRPr="00B12241">
        <w:rPr>
          <w:rFonts w:ascii="Times New Roman" w:eastAsiaTheme="majorEastAsia" w:hAnsi="Times New Roman" w:cs="Times New Roman"/>
          <w:color w:val="000000" w:themeColor="text1"/>
          <w:sz w:val="24"/>
          <w:szCs w:val="24"/>
        </w:rPr>
        <w:t>termasuk</w:t>
      </w:r>
      <w:proofErr w:type="spellEnd"/>
      <w:r w:rsidRPr="00B12241">
        <w:rPr>
          <w:rFonts w:ascii="Times New Roman" w:eastAsiaTheme="majorEastAsia" w:hAnsi="Times New Roman" w:cs="Times New Roman"/>
          <w:color w:val="000000" w:themeColor="text1"/>
          <w:sz w:val="24"/>
          <w:szCs w:val="24"/>
        </w:rPr>
        <w:t xml:space="preserve"> </w:t>
      </w:r>
      <w:proofErr w:type="spellStart"/>
      <w:r w:rsidRPr="00B12241">
        <w:rPr>
          <w:rFonts w:ascii="Times New Roman" w:eastAsiaTheme="majorEastAsia" w:hAnsi="Times New Roman" w:cs="Times New Roman"/>
          <w:color w:val="000000" w:themeColor="text1"/>
          <w:sz w:val="24"/>
          <w:szCs w:val="24"/>
        </w:rPr>
        <w:t>kategori</w:t>
      </w:r>
      <w:proofErr w:type="spellEnd"/>
      <w:r w:rsidRPr="00B12241">
        <w:rPr>
          <w:rFonts w:ascii="Times New Roman" w:eastAsiaTheme="majorEastAsia" w:hAnsi="Times New Roman" w:cs="Times New Roman"/>
          <w:color w:val="000000" w:themeColor="text1"/>
          <w:sz w:val="24"/>
          <w:szCs w:val="24"/>
        </w:rPr>
        <w:t xml:space="preserve"> </w:t>
      </w:r>
      <w:r w:rsidRPr="00B12241">
        <w:rPr>
          <w:rFonts w:ascii="Times New Roman" w:eastAsiaTheme="majorEastAsia" w:hAnsi="Times New Roman" w:cs="Times New Roman"/>
          <w:color w:val="000000" w:themeColor="text1"/>
          <w:sz w:val="24"/>
          <w:szCs w:val="24"/>
          <w:lang w:val="id-ID"/>
        </w:rPr>
        <w:t xml:space="preserve">setuju, indikator </w:t>
      </w:r>
      <w:proofErr w:type="spellStart"/>
      <w:r w:rsidRPr="00B12241">
        <w:rPr>
          <w:rFonts w:ascii="Times New Roman" w:eastAsia="Times New Roman" w:hAnsi="Times New Roman" w:cs="Times New Roman"/>
          <w:color w:val="000000"/>
          <w:sz w:val="24"/>
          <w:szCs w:val="24"/>
          <w:lang w:eastAsia="en-ID"/>
        </w:rPr>
        <w:t>perhatian</w:t>
      </w:r>
      <w:proofErr w:type="spellEnd"/>
      <w:r w:rsidRPr="00B12241">
        <w:rPr>
          <w:rFonts w:ascii="Times New Roman" w:eastAsia="Times New Roman" w:hAnsi="Times New Roman" w:cs="Times New Roman"/>
          <w:color w:val="000000"/>
          <w:sz w:val="24"/>
          <w:szCs w:val="24"/>
          <w:lang w:eastAsia="en-ID"/>
        </w:rPr>
        <w:t xml:space="preserve"> </w:t>
      </w:r>
      <w:proofErr w:type="spellStart"/>
      <w:r w:rsidRPr="00B12241">
        <w:rPr>
          <w:rFonts w:ascii="Times New Roman" w:eastAsia="Times New Roman" w:hAnsi="Times New Roman" w:cs="Times New Roman"/>
          <w:color w:val="000000"/>
          <w:sz w:val="24"/>
          <w:szCs w:val="24"/>
          <w:lang w:eastAsia="en-ID"/>
        </w:rPr>
        <w:t>terhadap</w:t>
      </w:r>
      <w:proofErr w:type="spellEnd"/>
      <w:r w:rsidRPr="00B12241">
        <w:rPr>
          <w:rFonts w:ascii="Times New Roman" w:eastAsia="Times New Roman" w:hAnsi="Times New Roman" w:cs="Times New Roman"/>
          <w:color w:val="000000"/>
          <w:sz w:val="24"/>
          <w:szCs w:val="24"/>
          <w:lang w:eastAsia="en-ID"/>
        </w:rPr>
        <w:t xml:space="preserve"> detail</w:t>
      </w:r>
      <w:r w:rsidRPr="00B12241">
        <w:rPr>
          <w:rFonts w:ascii="Times New Roman" w:eastAsiaTheme="majorEastAsia" w:hAnsi="Times New Roman" w:cs="Times New Roman"/>
          <w:color w:val="000000" w:themeColor="text1"/>
          <w:sz w:val="24"/>
          <w:szCs w:val="24"/>
          <w:lang w:val="id-ID"/>
        </w:rPr>
        <w:t xml:space="preserve"> </w:t>
      </w:r>
      <w:proofErr w:type="spellStart"/>
      <w:r w:rsidRPr="00B12241">
        <w:rPr>
          <w:rFonts w:ascii="Times New Roman" w:eastAsiaTheme="majorEastAsia" w:hAnsi="Times New Roman" w:cs="Times New Roman"/>
          <w:color w:val="000000" w:themeColor="text1"/>
          <w:sz w:val="24"/>
          <w:szCs w:val="24"/>
        </w:rPr>
        <w:t>sebesar</w:t>
      </w:r>
      <w:proofErr w:type="spellEnd"/>
      <w:r w:rsidRPr="00B12241">
        <w:rPr>
          <w:rFonts w:ascii="Times New Roman" w:eastAsiaTheme="majorEastAsia" w:hAnsi="Times New Roman" w:cs="Times New Roman"/>
          <w:color w:val="000000" w:themeColor="text1"/>
          <w:sz w:val="24"/>
          <w:szCs w:val="24"/>
        </w:rPr>
        <w:t xml:space="preserve"> </w:t>
      </w:r>
      <w:r w:rsidRPr="00B12241">
        <w:rPr>
          <w:rFonts w:ascii="Times New Roman" w:eastAsiaTheme="majorEastAsia" w:hAnsi="Times New Roman" w:cs="Times New Roman"/>
          <w:color w:val="000000" w:themeColor="text1"/>
          <w:sz w:val="24"/>
          <w:szCs w:val="24"/>
          <w:lang w:val="id-ID"/>
        </w:rPr>
        <w:t>3,96 yang</w:t>
      </w:r>
      <w:r w:rsidRPr="00B12241">
        <w:rPr>
          <w:rFonts w:ascii="Times New Roman" w:eastAsiaTheme="majorEastAsia" w:hAnsi="Times New Roman" w:cs="Times New Roman"/>
          <w:color w:val="000000" w:themeColor="text1"/>
          <w:sz w:val="24"/>
          <w:szCs w:val="24"/>
        </w:rPr>
        <w:t xml:space="preserve"> </w:t>
      </w:r>
      <w:proofErr w:type="spellStart"/>
      <w:r w:rsidRPr="00B12241">
        <w:rPr>
          <w:rFonts w:ascii="Times New Roman" w:eastAsiaTheme="majorEastAsia" w:hAnsi="Times New Roman" w:cs="Times New Roman"/>
          <w:color w:val="000000" w:themeColor="text1"/>
          <w:sz w:val="24"/>
          <w:szCs w:val="24"/>
        </w:rPr>
        <w:t>termasuk</w:t>
      </w:r>
      <w:proofErr w:type="spellEnd"/>
      <w:r w:rsidRPr="00B12241">
        <w:rPr>
          <w:rFonts w:ascii="Times New Roman" w:eastAsiaTheme="majorEastAsia" w:hAnsi="Times New Roman" w:cs="Times New Roman"/>
          <w:color w:val="000000" w:themeColor="text1"/>
          <w:sz w:val="24"/>
          <w:szCs w:val="24"/>
        </w:rPr>
        <w:t xml:space="preserve"> </w:t>
      </w:r>
      <w:proofErr w:type="spellStart"/>
      <w:r w:rsidRPr="00B12241">
        <w:rPr>
          <w:rFonts w:ascii="Times New Roman" w:eastAsiaTheme="majorEastAsia" w:hAnsi="Times New Roman" w:cs="Times New Roman"/>
          <w:color w:val="000000" w:themeColor="text1"/>
          <w:sz w:val="24"/>
          <w:szCs w:val="24"/>
        </w:rPr>
        <w:t>kategori</w:t>
      </w:r>
      <w:proofErr w:type="spellEnd"/>
      <w:r w:rsidRPr="00B12241">
        <w:rPr>
          <w:rFonts w:ascii="Times New Roman" w:eastAsiaTheme="majorEastAsia" w:hAnsi="Times New Roman" w:cs="Times New Roman"/>
          <w:color w:val="000000" w:themeColor="text1"/>
          <w:sz w:val="24"/>
          <w:szCs w:val="24"/>
        </w:rPr>
        <w:t xml:space="preserve"> </w:t>
      </w:r>
      <w:r w:rsidRPr="00B12241">
        <w:rPr>
          <w:rFonts w:ascii="Times New Roman" w:eastAsiaTheme="majorEastAsia" w:hAnsi="Times New Roman" w:cs="Times New Roman"/>
          <w:color w:val="000000" w:themeColor="text1"/>
          <w:sz w:val="24"/>
          <w:szCs w:val="24"/>
          <w:lang w:val="id-ID"/>
        </w:rPr>
        <w:t xml:space="preserve">setuju, indikator </w:t>
      </w:r>
      <w:r w:rsidRPr="00B12241">
        <w:rPr>
          <w:rFonts w:ascii="Times New Roman" w:eastAsia="Times New Roman" w:hAnsi="Times New Roman" w:cs="Times New Roman"/>
          <w:color w:val="000000"/>
          <w:sz w:val="24"/>
          <w:szCs w:val="24"/>
          <w:lang w:val="id-ID" w:eastAsia="en-ID"/>
        </w:rPr>
        <w:t>orientasi tim</w:t>
      </w:r>
      <w:r w:rsidRPr="00B12241">
        <w:rPr>
          <w:rFonts w:ascii="Times New Roman" w:eastAsiaTheme="majorEastAsia" w:hAnsi="Times New Roman" w:cs="Times New Roman"/>
          <w:color w:val="000000" w:themeColor="text1"/>
          <w:sz w:val="24"/>
          <w:szCs w:val="24"/>
          <w:lang w:val="id-ID"/>
        </w:rPr>
        <w:t xml:space="preserve"> </w:t>
      </w:r>
      <w:proofErr w:type="spellStart"/>
      <w:r w:rsidRPr="00B12241">
        <w:rPr>
          <w:rFonts w:ascii="Times New Roman" w:eastAsiaTheme="majorEastAsia" w:hAnsi="Times New Roman" w:cs="Times New Roman"/>
          <w:color w:val="000000" w:themeColor="text1"/>
          <w:sz w:val="24"/>
          <w:szCs w:val="24"/>
        </w:rPr>
        <w:t>sebesar</w:t>
      </w:r>
      <w:proofErr w:type="spellEnd"/>
      <w:r w:rsidRPr="00B12241">
        <w:rPr>
          <w:rFonts w:ascii="Times New Roman" w:eastAsiaTheme="majorEastAsia" w:hAnsi="Times New Roman" w:cs="Times New Roman"/>
          <w:color w:val="000000" w:themeColor="text1"/>
          <w:sz w:val="24"/>
          <w:szCs w:val="24"/>
        </w:rPr>
        <w:t xml:space="preserve"> </w:t>
      </w:r>
      <w:r w:rsidRPr="00B12241">
        <w:rPr>
          <w:rFonts w:ascii="Times New Roman" w:eastAsiaTheme="majorEastAsia" w:hAnsi="Times New Roman" w:cs="Times New Roman"/>
          <w:color w:val="000000" w:themeColor="text1"/>
          <w:sz w:val="24"/>
          <w:szCs w:val="24"/>
          <w:lang w:val="id-ID"/>
        </w:rPr>
        <w:t>3,93 yang</w:t>
      </w:r>
      <w:r w:rsidRPr="00B12241">
        <w:rPr>
          <w:rFonts w:ascii="Times New Roman" w:eastAsiaTheme="majorEastAsia" w:hAnsi="Times New Roman" w:cs="Times New Roman"/>
          <w:color w:val="000000" w:themeColor="text1"/>
          <w:sz w:val="24"/>
          <w:szCs w:val="24"/>
        </w:rPr>
        <w:t xml:space="preserve"> </w:t>
      </w:r>
      <w:proofErr w:type="spellStart"/>
      <w:r w:rsidRPr="00B12241">
        <w:rPr>
          <w:rFonts w:ascii="Times New Roman" w:eastAsiaTheme="majorEastAsia" w:hAnsi="Times New Roman" w:cs="Times New Roman"/>
          <w:color w:val="000000" w:themeColor="text1"/>
          <w:sz w:val="24"/>
          <w:szCs w:val="24"/>
        </w:rPr>
        <w:t>termasuk</w:t>
      </w:r>
      <w:proofErr w:type="spellEnd"/>
      <w:r w:rsidRPr="00B12241">
        <w:rPr>
          <w:rFonts w:ascii="Times New Roman" w:eastAsiaTheme="majorEastAsia" w:hAnsi="Times New Roman" w:cs="Times New Roman"/>
          <w:color w:val="000000" w:themeColor="text1"/>
          <w:sz w:val="24"/>
          <w:szCs w:val="24"/>
        </w:rPr>
        <w:t xml:space="preserve"> </w:t>
      </w:r>
      <w:proofErr w:type="spellStart"/>
      <w:r w:rsidRPr="00B12241">
        <w:rPr>
          <w:rFonts w:ascii="Times New Roman" w:eastAsiaTheme="majorEastAsia" w:hAnsi="Times New Roman" w:cs="Times New Roman"/>
          <w:color w:val="000000" w:themeColor="text1"/>
          <w:sz w:val="24"/>
          <w:szCs w:val="24"/>
        </w:rPr>
        <w:t>kategori</w:t>
      </w:r>
      <w:proofErr w:type="spellEnd"/>
      <w:r w:rsidRPr="00B12241">
        <w:rPr>
          <w:rFonts w:ascii="Times New Roman" w:eastAsiaTheme="majorEastAsia" w:hAnsi="Times New Roman" w:cs="Times New Roman"/>
          <w:color w:val="000000" w:themeColor="text1"/>
          <w:sz w:val="24"/>
          <w:szCs w:val="24"/>
        </w:rPr>
        <w:t xml:space="preserve"> </w:t>
      </w:r>
      <w:r w:rsidRPr="00B12241">
        <w:rPr>
          <w:rFonts w:ascii="Times New Roman" w:eastAsiaTheme="majorEastAsia" w:hAnsi="Times New Roman" w:cs="Times New Roman"/>
          <w:color w:val="000000" w:themeColor="text1"/>
          <w:sz w:val="24"/>
          <w:szCs w:val="24"/>
          <w:lang w:val="id-ID"/>
        </w:rPr>
        <w:t xml:space="preserve">setuju, indikator </w:t>
      </w:r>
      <w:r w:rsidRPr="00B12241">
        <w:rPr>
          <w:rFonts w:ascii="Times New Roman" w:eastAsia="Times New Roman" w:hAnsi="Times New Roman" w:cs="Times New Roman"/>
          <w:color w:val="000000"/>
          <w:sz w:val="24"/>
          <w:szCs w:val="24"/>
          <w:lang w:val="id-ID" w:eastAsia="en-ID"/>
        </w:rPr>
        <w:t>orientasi individu</w:t>
      </w:r>
      <w:r w:rsidRPr="00B12241">
        <w:rPr>
          <w:rFonts w:ascii="Times New Roman" w:eastAsiaTheme="majorEastAsia" w:hAnsi="Times New Roman" w:cs="Times New Roman"/>
          <w:color w:val="000000" w:themeColor="text1"/>
          <w:sz w:val="24"/>
          <w:szCs w:val="24"/>
          <w:lang w:val="id-ID"/>
        </w:rPr>
        <w:t xml:space="preserve"> </w:t>
      </w:r>
      <w:proofErr w:type="spellStart"/>
      <w:r w:rsidRPr="00B12241">
        <w:rPr>
          <w:rFonts w:ascii="Times New Roman" w:eastAsiaTheme="majorEastAsia" w:hAnsi="Times New Roman" w:cs="Times New Roman"/>
          <w:color w:val="000000" w:themeColor="text1"/>
          <w:sz w:val="24"/>
          <w:szCs w:val="24"/>
        </w:rPr>
        <w:t>sebesar</w:t>
      </w:r>
      <w:proofErr w:type="spellEnd"/>
      <w:r w:rsidRPr="00B12241">
        <w:rPr>
          <w:rFonts w:ascii="Times New Roman" w:eastAsiaTheme="majorEastAsia" w:hAnsi="Times New Roman" w:cs="Times New Roman"/>
          <w:color w:val="000000" w:themeColor="text1"/>
          <w:sz w:val="24"/>
          <w:szCs w:val="24"/>
        </w:rPr>
        <w:t xml:space="preserve"> </w:t>
      </w:r>
      <w:r w:rsidRPr="00B12241">
        <w:rPr>
          <w:rFonts w:ascii="Times New Roman" w:eastAsiaTheme="majorEastAsia" w:hAnsi="Times New Roman" w:cs="Times New Roman"/>
          <w:color w:val="000000" w:themeColor="text1"/>
          <w:sz w:val="24"/>
          <w:szCs w:val="24"/>
          <w:lang w:val="id-ID"/>
        </w:rPr>
        <w:t>3,73 yang</w:t>
      </w:r>
      <w:r w:rsidRPr="00B12241">
        <w:rPr>
          <w:rFonts w:ascii="Times New Roman" w:eastAsiaTheme="majorEastAsia" w:hAnsi="Times New Roman" w:cs="Times New Roman"/>
          <w:color w:val="000000" w:themeColor="text1"/>
          <w:sz w:val="24"/>
          <w:szCs w:val="24"/>
        </w:rPr>
        <w:t xml:space="preserve"> </w:t>
      </w:r>
      <w:proofErr w:type="spellStart"/>
      <w:r w:rsidRPr="00B12241">
        <w:rPr>
          <w:rFonts w:ascii="Times New Roman" w:eastAsiaTheme="majorEastAsia" w:hAnsi="Times New Roman" w:cs="Times New Roman"/>
          <w:color w:val="000000" w:themeColor="text1"/>
          <w:sz w:val="24"/>
          <w:szCs w:val="24"/>
        </w:rPr>
        <w:t>termasuk</w:t>
      </w:r>
      <w:proofErr w:type="spellEnd"/>
      <w:r w:rsidRPr="00B12241">
        <w:rPr>
          <w:rFonts w:ascii="Times New Roman" w:eastAsiaTheme="majorEastAsia" w:hAnsi="Times New Roman" w:cs="Times New Roman"/>
          <w:color w:val="000000" w:themeColor="text1"/>
          <w:sz w:val="24"/>
          <w:szCs w:val="24"/>
        </w:rPr>
        <w:t xml:space="preserve"> </w:t>
      </w:r>
      <w:proofErr w:type="spellStart"/>
      <w:r w:rsidRPr="00B12241">
        <w:rPr>
          <w:rFonts w:ascii="Times New Roman" w:eastAsiaTheme="majorEastAsia" w:hAnsi="Times New Roman" w:cs="Times New Roman"/>
          <w:color w:val="000000" w:themeColor="text1"/>
          <w:sz w:val="24"/>
          <w:szCs w:val="24"/>
        </w:rPr>
        <w:t>kategori</w:t>
      </w:r>
      <w:proofErr w:type="spellEnd"/>
      <w:r w:rsidRPr="00B12241">
        <w:rPr>
          <w:rFonts w:ascii="Times New Roman" w:eastAsiaTheme="majorEastAsia" w:hAnsi="Times New Roman" w:cs="Times New Roman"/>
          <w:color w:val="000000" w:themeColor="text1"/>
          <w:sz w:val="24"/>
          <w:szCs w:val="24"/>
        </w:rPr>
        <w:t xml:space="preserve"> </w:t>
      </w:r>
      <w:r w:rsidRPr="00B12241">
        <w:rPr>
          <w:rFonts w:ascii="Times New Roman" w:eastAsiaTheme="majorEastAsia" w:hAnsi="Times New Roman" w:cs="Times New Roman"/>
          <w:color w:val="000000" w:themeColor="text1"/>
          <w:sz w:val="24"/>
          <w:szCs w:val="24"/>
          <w:lang w:val="id-ID"/>
        </w:rPr>
        <w:t xml:space="preserve">setuju, indikator </w:t>
      </w:r>
      <w:r w:rsidRPr="00B12241">
        <w:rPr>
          <w:rFonts w:ascii="Times New Roman" w:eastAsia="Times New Roman" w:hAnsi="Times New Roman" w:cs="Times New Roman"/>
          <w:color w:val="000000"/>
          <w:sz w:val="24"/>
          <w:szCs w:val="24"/>
          <w:lang w:val="id-ID" w:eastAsia="en-ID"/>
        </w:rPr>
        <w:t xml:space="preserve">orientasi hasil </w:t>
      </w:r>
      <w:proofErr w:type="spellStart"/>
      <w:r w:rsidRPr="00B12241">
        <w:rPr>
          <w:rFonts w:ascii="Times New Roman" w:eastAsiaTheme="majorEastAsia" w:hAnsi="Times New Roman" w:cs="Times New Roman"/>
          <w:color w:val="000000" w:themeColor="text1"/>
          <w:sz w:val="24"/>
          <w:szCs w:val="24"/>
        </w:rPr>
        <w:t>sebesar</w:t>
      </w:r>
      <w:proofErr w:type="spellEnd"/>
      <w:r w:rsidRPr="00B12241">
        <w:rPr>
          <w:rFonts w:ascii="Times New Roman" w:eastAsiaTheme="majorEastAsia" w:hAnsi="Times New Roman" w:cs="Times New Roman"/>
          <w:color w:val="000000" w:themeColor="text1"/>
          <w:sz w:val="24"/>
          <w:szCs w:val="24"/>
        </w:rPr>
        <w:t xml:space="preserve"> </w:t>
      </w:r>
      <w:r w:rsidRPr="00B12241">
        <w:rPr>
          <w:rFonts w:ascii="Times New Roman" w:eastAsiaTheme="majorEastAsia" w:hAnsi="Times New Roman" w:cs="Times New Roman"/>
          <w:color w:val="000000" w:themeColor="text1"/>
          <w:sz w:val="24"/>
          <w:szCs w:val="24"/>
          <w:lang w:val="id-ID"/>
        </w:rPr>
        <w:t>3,66 yang</w:t>
      </w:r>
      <w:r w:rsidRPr="00B12241">
        <w:rPr>
          <w:rFonts w:ascii="Times New Roman" w:eastAsiaTheme="majorEastAsia" w:hAnsi="Times New Roman" w:cs="Times New Roman"/>
          <w:color w:val="000000" w:themeColor="text1"/>
          <w:sz w:val="24"/>
          <w:szCs w:val="24"/>
        </w:rPr>
        <w:t xml:space="preserve"> </w:t>
      </w:r>
      <w:proofErr w:type="spellStart"/>
      <w:r w:rsidRPr="00B12241">
        <w:rPr>
          <w:rFonts w:ascii="Times New Roman" w:eastAsiaTheme="majorEastAsia" w:hAnsi="Times New Roman" w:cs="Times New Roman"/>
          <w:color w:val="000000" w:themeColor="text1"/>
          <w:sz w:val="24"/>
          <w:szCs w:val="24"/>
        </w:rPr>
        <w:t>termasuk</w:t>
      </w:r>
      <w:proofErr w:type="spellEnd"/>
      <w:r w:rsidRPr="00B12241">
        <w:rPr>
          <w:rFonts w:ascii="Times New Roman" w:eastAsiaTheme="majorEastAsia" w:hAnsi="Times New Roman" w:cs="Times New Roman"/>
          <w:color w:val="000000" w:themeColor="text1"/>
          <w:sz w:val="24"/>
          <w:szCs w:val="24"/>
        </w:rPr>
        <w:t xml:space="preserve"> </w:t>
      </w:r>
      <w:proofErr w:type="spellStart"/>
      <w:r w:rsidRPr="00B12241">
        <w:rPr>
          <w:rFonts w:ascii="Times New Roman" w:eastAsiaTheme="majorEastAsia" w:hAnsi="Times New Roman" w:cs="Times New Roman"/>
          <w:color w:val="000000" w:themeColor="text1"/>
          <w:sz w:val="24"/>
          <w:szCs w:val="24"/>
        </w:rPr>
        <w:t>kategori</w:t>
      </w:r>
      <w:proofErr w:type="spellEnd"/>
      <w:r w:rsidRPr="00B12241">
        <w:rPr>
          <w:rFonts w:ascii="Times New Roman" w:eastAsiaTheme="majorEastAsia" w:hAnsi="Times New Roman" w:cs="Times New Roman"/>
          <w:color w:val="000000" w:themeColor="text1"/>
          <w:sz w:val="24"/>
          <w:szCs w:val="24"/>
        </w:rPr>
        <w:t xml:space="preserve"> </w:t>
      </w:r>
      <w:r w:rsidRPr="00B12241">
        <w:rPr>
          <w:rFonts w:ascii="Times New Roman" w:eastAsiaTheme="majorEastAsia" w:hAnsi="Times New Roman" w:cs="Times New Roman"/>
          <w:color w:val="000000" w:themeColor="text1"/>
          <w:sz w:val="24"/>
          <w:szCs w:val="24"/>
          <w:lang w:val="id-ID"/>
        </w:rPr>
        <w:t xml:space="preserve">setuju, dan indikator stabilitas </w:t>
      </w:r>
      <w:proofErr w:type="spellStart"/>
      <w:r w:rsidRPr="00B12241">
        <w:rPr>
          <w:rFonts w:ascii="Times New Roman" w:eastAsiaTheme="majorEastAsia" w:hAnsi="Times New Roman" w:cs="Times New Roman"/>
          <w:color w:val="000000" w:themeColor="text1"/>
          <w:sz w:val="24"/>
          <w:szCs w:val="24"/>
        </w:rPr>
        <w:t>sebesar</w:t>
      </w:r>
      <w:proofErr w:type="spellEnd"/>
      <w:r w:rsidRPr="00B12241">
        <w:rPr>
          <w:rFonts w:ascii="Times New Roman" w:eastAsiaTheme="majorEastAsia" w:hAnsi="Times New Roman" w:cs="Times New Roman"/>
          <w:color w:val="000000" w:themeColor="text1"/>
          <w:sz w:val="24"/>
          <w:szCs w:val="24"/>
        </w:rPr>
        <w:t xml:space="preserve"> </w:t>
      </w:r>
      <w:r w:rsidRPr="00B12241">
        <w:rPr>
          <w:rFonts w:ascii="Times New Roman" w:eastAsiaTheme="majorEastAsia" w:hAnsi="Times New Roman" w:cs="Times New Roman"/>
          <w:color w:val="000000" w:themeColor="text1"/>
          <w:sz w:val="24"/>
          <w:szCs w:val="24"/>
          <w:lang w:val="id-ID"/>
        </w:rPr>
        <w:t>3,61</w:t>
      </w:r>
      <w:r w:rsidRPr="00B12241">
        <w:rPr>
          <w:rFonts w:ascii="Times New Roman" w:eastAsiaTheme="majorEastAsia" w:hAnsi="Times New Roman" w:cs="Times New Roman"/>
          <w:color w:val="000000" w:themeColor="text1"/>
          <w:sz w:val="24"/>
          <w:szCs w:val="24"/>
        </w:rPr>
        <w:t xml:space="preserve"> </w:t>
      </w:r>
      <w:r w:rsidRPr="00B12241">
        <w:rPr>
          <w:rFonts w:ascii="Times New Roman" w:eastAsiaTheme="majorEastAsia" w:hAnsi="Times New Roman" w:cs="Times New Roman"/>
          <w:color w:val="000000" w:themeColor="text1"/>
          <w:sz w:val="24"/>
          <w:szCs w:val="24"/>
          <w:lang w:val="id-ID"/>
        </w:rPr>
        <w:t xml:space="preserve">yang </w:t>
      </w:r>
      <w:proofErr w:type="spellStart"/>
      <w:r w:rsidRPr="00B12241">
        <w:rPr>
          <w:rFonts w:ascii="Times New Roman" w:eastAsiaTheme="majorEastAsia" w:hAnsi="Times New Roman" w:cs="Times New Roman"/>
          <w:color w:val="000000" w:themeColor="text1"/>
          <w:sz w:val="24"/>
          <w:szCs w:val="24"/>
        </w:rPr>
        <w:t>termasuk</w:t>
      </w:r>
      <w:proofErr w:type="spellEnd"/>
      <w:r w:rsidRPr="00B12241">
        <w:rPr>
          <w:rFonts w:ascii="Times New Roman" w:eastAsiaTheme="majorEastAsia" w:hAnsi="Times New Roman" w:cs="Times New Roman"/>
          <w:color w:val="000000" w:themeColor="text1"/>
          <w:sz w:val="24"/>
          <w:szCs w:val="24"/>
        </w:rPr>
        <w:t xml:space="preserve"> </w:t>
      </w:r>
      <w:proofErr w:type="spellStart"/>
      <w:r w:rsidRPr="00B12241">
        <w:rPr>
          <w:rFonts w:ascii="Times New Roman" w:eastAsiaTheme="majorEastAsia" w:hAnsi="Times New Roman" w:cs="Times New Roman"/>
          <w:color w:val="000000" w:themeColor="text1"/>
          <w:sz w:val="24"/>
          <w:szCs w:val="24"/>
        </w:rPr>
        <w:t>kategori</w:t>
      </w:r>
      <w:proofErr w:type="spellEnd"/>
      <w:r w:rsidRPr="00B12241">
        <w:rPr>
          <w:rFonts w:ascii="Times New Roman" w:eastAsiaTheme="majorEastAsia" w:hAnsi="Times New Roman" w:cs="Times New Roman"/>
          <w:color w:val="000000" w:themeColor="text1"/>
          <w:sz w:val="24"/>
          <w:szCs w:val="24"/>
        </w:rPr>
        <w:t xml:space="preserve"> </w:t>
      </w:r>
      <w:r w:rsidRPr="00B12241">
        <w:rPr>
          <w:rFonts w:ascii="Times New Roman" w:eastAsiaTheme="majorEastAsia" w:hAnsi="Times New Roman" w:cs="Times New Roman"/>
          <w:color w:val="000000" w:themeColor="text1"/>
          <w:sz w:val="24"/>
          <w:szCs w:val="24"/>
          <w:lang w:val="id-ID"/>
        </w:rPr>
        <w:t>setuju.</w:t>
      </w:r>
    </w:p>
    <w:p w14:paraId="36A7171C" w14:textId="77777777" w:rsidR="007C4DAF" w:rsidRPr="00B12241" w:rsidRDefault="007C4DAF" w:rsidP="00B12241">
      <w:pPr>
        <w:spacing w:after="0" w:line="240" w:lineRule="auto"/>
        <w:rPr>
          <w:rFonts w:ascii="Times New Roman" w:eastAsiaTheme="majorEastAsia" w:hAnsi="Times New Roman" w:cs="Times New Roman"/>
          <w:color w:val="000000" w:themeColor="text1"/>
          <w:sz w:val="24"/>
          <w:szCs w:val="24"/>
          <w:lang w:val="id-ID"/>
        </w:rPr>
      </w:pPr>
    </w:p>
    <w:p w14:paraId="6ACCC10D" w14:textId="77777777" w:rsidR="007C4DAF" w:rsidRDefault="007C4DAF" w:rsidP="00B12241">
      <w:pPr>
        <w:spacing w:after="0" w:line="240" w:lineRule="auto"/>
        <w:rPr>
          <w:rFonts w:ascii="Times New Roman" w:hAnsi="Times New Roman" w:cs="Times New Roman"/>
          <w:i/>
          <w:iCs/>
          <w:sz w:val="24"/>
          <w:szCs w:val="24"/>
          <w:lang w:val="id-ID"/>
        </w:rPr>
      </w:pPr>
      <w:r w:rsidRPr="00B12241">
        <w:rPr>
          <w:rFonts w:ascii="Times New Roman" w:eastAsiaTheme="majorEastAsia" w:hAnsi="Times New Roman" w:cs="Times New Roman"/>
          <w:b/>
          <w:bCs/>
          <w:color w:val="000000" w:themeColor="text1"/>
          <w:sz w:val="24"/>
          <w:szCs w:val="24"/>
          <w:lang w:val="id-ID"/>
        </w:rPr>
        <w:t xml:space="preserve">Kata </w:t>
      </w:r>
      <w:r w:rsidR="00B12241">
        <w:rPr>
          <w:rFonts w:ascii="Times New Roman" w:eastAsiaTheme="majorEastAsia" w:hAnsi="Times New Roman" w:cs="Times New Roman"/>
          <w:b/>
          <w:bCs/>
          <w:color w:val="000000" w:themeColor="text1"/>
          <w:sz w:val="24"/>
          <w:szCs w:val="24"/>
          <w:lang w:val="id-ID"/>
        </w:rPr>
        <w:t>K</w:t>
      </w:r>
      <w:r w:rsidRPr="00B12241">
        <w:rPr>
          <w:rFonts w:ascii="Times New Roman" w:eastAsiaTheme="majorEastAsia" w:hAnsi="Times New Roman" w:cs="Times New Roman"/>
          <w:b/>
          <w:bCs/>
          <w:color w:val="000000" w:themeColor="text1"/>
          <w:sz w:val="24"/>
          <w:szCs w:val="24"/>
          <w:lang w:val="id-ID"/>
        </w:rPr>
        <w:t>unci</w:t>
      </w:r>
      <w:r w:rsidRPr="00B12241">
        <w:rPr>
          <w:rFonts w:ascii="Times New Roman" w:eastAsiaTheme="majorEastAsia" w:hAnsi="Times New Roman" w:cs="Times New Roman"/>
          <w:color w:val="000000" w:themeColor="text1"/>
          <w:sz w:val="24"/>
          <w:szCs w:val="24"/>
          <w:lang w:val="id-ID"/>
        </w:rPr>
        <w:t xml:space="preserve">: </w:t>
      </w:r>
      <w:r w:rsidRPr="00B12241">
        <w:rPr>
          <w:rFonts w:ascii="Times New Roman" w:eastAsiaTheme="majorEastAsia" w:hAnsi="Times New Roman" w:cs="Times New Roman"/>
          <w:i/>
          <w:iCs/>
          <w:color w:val="000000" w:themeColor="text1"/>
          <w:sz w:val="24"/>
          <w:szCs w:val="24"/>
          <w:lang w:val="id-ID"/>
        </w:rPr>
        <w:t xml:space="preserve">Budaya Organisasi, PT. Titip Jepang Indonesia </w:t>
      </w:r>
      <w:r w:rsidRPr="00B12241">
        <w:rPr>
          <w:rFonts w:ascii="Times New Roman" w:hAnsi="Times New Roman" w:cs="Times New Roman"/>
          <w:i/>
          <w:iCs/>
          <w:sz w:val="24"/>
          <w:szCs w:val="24"/>
          <w:lang w:val="id-ID"/>
        </w:rPr>
        <w:t>Yogyakarta</w:t>
      </w:r>
    </w:p>
    <w:p w14:paraId="10AE11B9" w14:textId="018C7CB1" w:rsidR="00674BDF" w:rsidRPr="00B12241" w:rsidRDefault="00674BDF" w:rsidP="00B12241">
      <w:pPr>
        <w:spacing w:after="0" w:line="240" w:lineRule="auto"/>
        <w:rPr>
          <w:rFonts w:ascii="Times New Roman" w:hAnsi="Times New Roman" w:cs="Times New Roman"/>
          <w:sz w:val="24"/>
          <w:szCs w:val="24"/>
          <w:lang w:val="id-ID"/>
        </w:rPr>
        <w:sectPr w:rsidR="00674BDF" w:rsidRPr="00B12241" w:rsidSect="00B12241">
          <w:pgSz w:w="11906" w:h="16838" w:code="9"/>
          <w:pgMar w:top="2268" w:right="1701" w:bottom="1701" w:left="2268" w:header="709" w:footer="709" w:gutter="0"/>
          <w:pgNumType w:fmt="lowerRoman"/>
          <w:cols w:space="708"/>
          <w:titlePg/>
          <w:docGrid w:linePitch="360"/>
        </w:sectPr>
      </w:pPr>
      <w:r>
        <w:rPr>
          <w:noProof/>
        </w:rPr>
        <w:drawing>
          <wp:inline distT="0" distB="0" distL="0" distR="0" wp14:anchorId="059830BA" wp14:editId="3A91F94F">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00EA93B1" w14:textId="77777777" w:rsidR="007C4DAF" w:rsidRPr="00B12241" w:rsidRDefault="007C4DAF" w:rsidP="00B12241">
      <w:pPr>
        <w:spacing w:after="0" w:line="240" w:lineRule="auto"/>
        <w:jc w:val="center"/>
        <w:rPr>
          <w:rFonts w:ascii="Times New Roman" w:hAnsi="Times New Roman" w:cs="Times New Roman"/>
          <w:b/>
          <w:bCs/>
          <w:i/>
          <w:iCs/>
          <w:sz w:val="24"/>
          <w:szCs w:val="24"/>
          <w:lang w:val="id-ID"/>
        </w:rPr>
      </w:pPr>
      <w:r w:rsidRPr="00B12241">
        <w:rPr>
          <w:rFonts w:ascii="Times New Roman" w:hAnsi="Times New Roman" w:cs="Times New Roman"/>
          <w:b/>
          <w:bCs/>
          <w:i/>
          <w:iCs/>
          <w:sz w:val="24"/>
          <w:szCs w:val="24"/>
          <w:lang w:val="id-ID"/>
        </w:rPr>
        <w:lastRenderedPageBreak/>
        <w:t>ANALYSIS OF ORGANIZATIONAL CULTURE AT PT. TITIP JEPANG INDONESIA YOGYAKARTA</w:t>
      </w:r>
    </w:p>
    <w:p w14:paraId="4230AA98" w14:textId="77777777" w:rsidR="007C4DAF" w:rsidRPr="00B12241" w:rsidRDefault="007C4DAF" w:rsidP="00B12241">
      <w:pPr>
        <w:spacing w:after="0" w:line="240" w:lineRule="auto"/>
        <w:jc w:val="center"/>
        <w:rPr>
          <w:rFonts w:ascii="Times New Roman" w:hAnsi="Times New Roman" w:cs="Times New Roman"/>
          <w:b/>
          <w:bCs/>
          <w:i/>
          <w:iCs/>
          <w:sz w:val="24"/>
          <w:szCs w:val="24"/>
          <w:lang w:val="id-ID"/>
        </w:rPr>
      </w:pPr>
    </w:p>
    <w:p w14:paraId="600D5306" w14:textId="77777777" w:rsidR="007C4DAF" w:rsidRPr="00B12241" w:rsidRDefault="007C4DAF" w:rsidP="00B12241">
      <w:pPr>
        <w:spacing w:after="0" w:line="240" w:lineRule="auto"/>
        <w:jc w:val="center"/>
        <w:rPr>
          <w:rFonts w:ascii="Times New Roman" w:hAnsi="Times New Roman" w:cs="Times New Roman"/>
          <w:b/>
          <w:bCs/>
          <w:i/>
          <w:iCs/>
          <w:sz w:val="24"/>
          <w:szCs w:val="24"/>
          <w:lang w:val="id-ID"/>
        </w:rPr>
      </w:pPr>
      <w:r w:rsidRPr="00B12241">
        <w:rPr>
          <w:rFonts w:ascii="Times New Roman" w:hAnsi="Times New Roman" w:cs="Times New Roman"/>
          <w:b/>
          <w:bCs/>
          <w:i/>
          <w:iCs/>
          <w:sz w:val="24"/>
          <w:szCs w:val="24"/>
          <w:lang w:val="id-ID"/>
        </w:rPr>
        <w:t>Al Azizi Akmal</w:t>
      </w:r>
    </w:p>
    <w:p w14:paraId="7A36EF42" w14:textId="77777777" w:rsidR="007C4DAF" w:rsidRPr="00B12241" w:rsidRDefault="007C4DAF" w:rsidP="00B12241">
      <w:pPr>
        <w:spacing w:after="0" w:line="240" w:lineRule="auto"/>
        <w:jc w:val="center"/>
        <w:rPr>
          <w:rFonts w:ascii="Times New Roman" w:hAnsi="Times New Roman" w:cs="Times New Roman"/>
          <w:b/>
          <w:bCs/>
          <w:i/>
          <w:iCs/>
          <w:sz w:val="24"/>
          <w:szCs w:val="24"/>
          <w:lang w:val="id-ID"/>
        </w:rPr>
      </w:pPr>
    </w:p>
    <w:p w14:paraId="2885AE44" w14:textId="77777777" w:rsidR="007C4DAF" w:rsidRPr="00B12241" w:rsidRDefault="007C4DAF" w:rsidP="00B12241">
      <w:pPr>
        <w:pStyle w:val="Heading1"/>
        <w:spacing w:before="0" w:line="240" w:lineRule="auto"/>
        <w:rPr>
          <w:rFonts w:cs="Times New Roman"/>
          <w:b w:val="0"/>
          <w:bCs/>
          <w:i/>
          <w:iCs/>
          <w:szCs w:val="24"/>
          <w:lang w:val="id-ID"/>
        </w:rPr>
      </w:pPr>
      <w:bookmarkStart w:id="1" w:name="_Toc96605406"/>
      <w:r w:rsidRPr="00B12241">
        <w:rPr>
          <w:rFonts w:cs="Times New Roman"/>
          <w:bCs/>
          <w:i/>
          <w:iCs/>
          <w:szCs w:val="24"/>
          <w:lang w:val="id-ID"/>
        </w:rPr>
        <w:t>Abstract</w:t>
      </w:r>
      <w:bookmarkEnd w:id="1"/>
    </w:p>
    <w:p w14:paraId="2B7B20C6" w14:textId="2269A000" w:rsidR="007C4DAF" w:rsidRPr="00B12241" w:rsidRDefault="007C4DAF" w:rsidP="00B12241">
      <w:pPr>
        <w:spacing w:after="0" w:line="240" w:lineRule="auto"/>
        <w:rPr>
          <w:rFonts w:ascii="Times New Roman" w:hAnsi="Times New Roman" w:cs="Times New Roman"/>
          <w:i/>
          <w:iCs/>
          <w:sz w:val="24"/>
          <w:szCs w:val="24"/>
          <w:lang w:val="id-ID"/>
        </w:rPr>
      </w:pPr>
      <w:r w:rsidRPr="00B12241">
        <w:rPr>
          <w:rFonts w:ascii="Times New Roman" w:hAnsi="Times New Roman" w:cs="Times New Roman"/>
          <w:i/>
          <w:iCs/>
          <w:sz w:val="24"/>
          <w:szCs w:val="24"/>
          <w:lang w:val="id-ID"/>
        </w:rPr>
        <w:t xml:space="preserve">Organizational culture is a foundation as the basis for the rules of behavior in an organization or company which basically contains norms, values, employee work and habits that function to form rules or guidelines for thinking and acting in achieving the goals set. </w:t>
      </w:r>
      <w:r w:rsidRPr="00B12241">
        <w:rPr>
          <w:rFonts w:ascii="Times New Roman" w:hAnsi="Times New Roman" w:cs="Times New Roman"/>
          <w:i/>
          <w:iCs/>
          <w:sz w:val="24"/>
          <w:szCs w:val="24"/>
        </w:rPr>
        <w:t xml:space="preserve">The research </w:t>
      </w:r>
      <w:r w:rsidRPr="00B12241">
        <w:rPr>
          <w:rFonts w:ascii="Times New Roman" w:hAnsi="Times New Roman" w:cs="Times New Roman"/>
          <w:i/>
          <w:iCs/>
          <w:sz w:val="24"/>
          <w:szCs w:val="24"/>
          <w:lang w:val="id-ID"/>
        </w:rPr>
        <w:t>aims to analyze organizational culture at PT</w:t>
      </w:r>
      <w:r w:rsidRPr="00B12241">
        <w:rPr>
          <w:rFonts w:ascii="Times New Roman" w:hAnsi="Times New Roman" w:cs="Times New Roman"/>
          <w:i/>
          <w:iCs/>
          <w:sz w:val="24"/>
          <w:szCs w:val="24"/>
        </w:rPr>
        <w:t xml:space="preserve">. </w:t>
      </w:r>
      <w:r w:rsidRPr="00B12241">
        <w:rPr>
          <w:rFonts w:ascii="Times New Roman" w:hAnsi="Times New Roman" w:cs="Times New Roman"/>
          <w:i/>
          <w:iCs/>
          <w:sz w:val="24"/>
          <w:szCs w:val="24"/>
          <w:lang w:val="id-ID"/>
        </w:rPr>
        <w:t>T</w:t>
      </w:r>
      <w:proofErr w:type="spellStart"/>
      <w:r w:rsidRPr="00B12241">
        <w:rPr>
          <w:rFonts w:ascii="Times New Roman" w:hAnsi="Times New Roman" w:cs="Times New Roman"/>
          <w:i/>
          <w:iCs/>
          <w:sz w:val="24"/>
          <w:szCs w:val="24"/>
        </w:rPr>
        <w:t>itip</w:t>
      </w:r>
      <w:proofErr w:type="spellEnd"/>
      <w:r w:rsidRPr="00B12241">
        <w:rPr>
          <w:rFonts w:ascii="Times New Roman" w:hAnsi="Times New Roman" w:cs="Times New Roman"/>
          <w:i/>
          <w:iCs/>
          <w:sz w:val="24"/>
          <w:szCs w:val="24"/>
        </w:rPr>
        <w:t xml:space="preserve"> </w:t>
      </w:r>
      <w:r w:rsidRPr="00B12241">
        <w:rPr>
          <w:rFonts w:ascii="Times New Roman" w:hAnsi="Times New Roman" w:cs="Times New Roman"/>
          <w:i/>
          <w:iCs/>
          <w:sz w:val="24"/>
          <w:szCs w:val="24"/>
          <w:lang w:val="id-ID"/>
        </w:rPr>
        <w:t>J</w:t>
      </w:r>
      <w:proofErr w:type="spellStart"/>
      <w:r w:rsidRPr="00B12241">
        <w:rPr>
          <w:rFonts w:ascii="Times New Roman" w:hAnsi="Times New Roman" w:cs="Times New Roman"/>
          <w:i/>
          <w:iCs/>
          <w:sz w:val="24"/>
          <w:szCs w:val="24"/>
        </w:rPr>
        <w:t>epang</w:t>
      </w:r>
      <w:proofErr w:type="spellEnd"/>
      <w:r w:rsidRPr="00B12241">
        <w:rPr>
          <w:rFonts w:ascii="Times New Roman" w:hAnsi="Times New Roman" w:cs="Times New Roman"/>
          <w:i/>
          <w:iCs/>
          <w:sz w:val="24"/>
          <w:szCs w:val="24"/>
        </w:rPr>
        <w:t xml:space="preserve"> </w:t>
      </w:r>
      <w:r w:rsidRPr="00B12241">
        <w:rPr>
          <w:rFonts w:ascii="Times New Roman" w:hAnsi="Times New Roman" w:cs="Times New Roman"/>
          <w:i/>
          <w:iCs/>
          <w:sz w:val="24"/>
          <w:szCs w:val="24"/>
          <w:lang w:val="id-ID"/>
        </w:rPr>
        <w:t>I</w:t>
      </w:r>
      <w:proofErr w:type="spellStart"/>
      <w:r w:rsidRPr="00B12241">
        <w:rPr>
          <w:rFonts w:ascii="Times New Roman" w:hAnsi="Times New Roman" w:cs="Times New Roman"/>
          <w:i/>
          <w:iCs/>
          <w:sz w:val="24"/>
          <w:szCs w:val="24"/>
        </w:rPr>
        <w:t>ndonesia</w:t>
      </w:r>
      <w:proofErr w:type="spellEnd"/>
      <w:r w:rsidR="000B41E3" w:rsidRPr="00B12241">
        <w:rPr>
          <w:rFonts w:ascii="Times New Roman" w:hAnsi="Times New Roman" w:cs="Times New Roman"/>
          <w:i/>
          <w:iCs/>
          <w:sz w:val="24"/>
          <w:szCs w:val="24"/>
          <w:lang w:val="id-ID"/>
        </w:rPr>
        <w:t>,</w:t>
      </w:r>
      <w:r w:rsidRPr="00B12241">
        <w:rPr>
          <w:rFonts w:ascii="Times New Roman" w:hAnsi="Times New Roman" w:cs="Times New Roman"/>
          <w:i/>
          <w:iCs/>
          <w:sz w:val="24"/>
          <w:szCs w:val="24"/>
        </w:rPr>
        <w:t xml:space="preserve"> </w:t>
      </w:r>
      <w:r w:rsidRPr="00B12241">
        <w:rPr>
          <w:rFonts w:ascii="Times New Roman" w:hAnsi="Times New Roman" w:cs="Times New Roman"/>
          <w:i/>
          <w:iCs/>
          <w:sz w:val="24"/>
          <w:szCs w:val="24"/>
          <w:lang w:val="id-ID"/>
        </w:rPr>
        <w:t>Y</w:t>
      </w:r>
      <w:proofErr w:type="spellStart"/>
      <w:r w:rsidRPr="00B12241">
        <w:rPr>
          <w:rFonts w:ascii="Times New Roman" w:hAnsi="Times New Roman" w:cs="Times New Roman"/>
          <w:i/>
          <w:iCs/>
          <w:sz w:val="24"/>
          <w:szCs w:val="24"/>
        </w:rPr>
        <w:t>ogyakarta</w:t>
      </w:r>
      <w:proofErr w:type="spellEnd"/>
      <w:r w:rsidRPr="00B12241">
        <w:rPr>
          <w:rFonts w:ascii="Times New Roman" w:hAnsi="Times New Roman" w:cs="Times New Roman"/>
          <w:i/>
          <w:iCs/>
          <w:sz w:val="24"/>
          <w:szCs w:val="24"/>
          <w:lang w:val="id-ID"/>
        </w:rPr>
        <w:t xml:space="preserve">. The population in this </w:t>
      </w:r>
      <w:r w:rsidRPr="00B12241">
        <w:rPr>
          <w:rFonts w:ascii="Times New Roman" w:hAnsi="Times New Roman" w:cs="Times New Roman"/>
          <w:i/>
          <w:iCs/>
          <w:sz w:val="24"/>
          <w:szCs w:val="24"/>
        </w:rPr>
        <w:t>research</w:t>
      </w:r>
      <w:r w:rsidRPr="00B12241">
        <w:rPr>
          <w:rFonts w:ascii="Times New Roman" w:hAnsi="Times New Roman" w:cs="Times New Roman"/>
          <w:i/>
          <w:iCs/>
          <w:sz w:val="24"/>
          <w:szCs w:val="24"/>
          <w:lang w:val="id-ID"/>
        </w:rPr>
        <w:t xml:space="preserve"> were all employees of PT. Titip Jepang Indonesia Yogyakarta, which has 40 employees. The results showed the average value of the aggressiveness indicator was 4.11 which included the agree category, the innovation indicator was 4.07 which included the agree category, the attention to detail indicator was 3.96 which included the agree category, the team orientation indicator was 3.93 which including the agree category, the individual orientation indicator of 3.73 which includes the agree category, the result orientation indicator of 3.66 which includes the agree category, and the stability indicator of 3.61 which includes the agree category.</w:t>
      </w:r>
    </w:p>
    <w:p w14:paraId="2DA51D01" w14:textId="77777777" w:rsidR="007C4DAF" w:rsidRPr="00B12241" w:rsidRDefault="007C4DAF" w:rsidP="00B12241">
      <w:pPr>
        <w:spacing w:after="0" w:line="240" w:lineRule="auto"/>
        <w:rPr>
          <w:rFonts w:ascii="Times New Roman" w:hAnsi="Times New Roman" w:cs="Times New Roman"/>
          <w:i/>
          <w:iCs/>
          <w:sz w:val="24"/>
          <w:szCs w:val="24"/>
          <w:lang w:val="id-ID"/>
        </w:rPr>
      </w:pPr>
    </w:p>
    <w:p w14:paraId="4C602F48" w14:textId="1B6738BA" w:rsidR="008A56C6" w:rsidRPr="00B12241" w:rsidRDefault="007C4DAF" w:rsidP="00B12241">
      <w:pPr>
        <w:spacing w:after="0" w:line="240" w:lineRule="auto"/>
        <w:rPr>
          <w:rFonts w:ascii="Times New Roman" w:hAnsi="Times New Roman" w:cs="Times New Roman"/>
          <w:i/>
          <w:iCs/>
          <w:sz w:val="24"/>
          <w:szCs w:val="24"/>
          <w:lang w:val="id-ID"/>
        </w:rPr>
      </w:pPr>
      <w:r w:rsidRPr="00B12241">
        <w:rPr>
          <w:rFonts w:ascii="Times New Roman" w:hAnsi="Times New Roman" w:cs="Times New Roman"/>
          <w:b/>
          <w:bCs/>
          <w:i/>
          <w:iCs/>
          <w:sz w:val="24"/>
          <w:szCs w:val="24"/>
        </w:rPr>
        <w:t>Keywords</w:t>
      </w:r>
      <w:r w:rsidRPr="00B12241">
        <w:rPr>
          <w:rFonts w:ascii="Times New Roman" w:hAnsi="Times New Roman" w:cs="Times New Roman"/>
          <w:i/>
          <w:iCs/>
          <w:sz w:val="24"/>
          <w:szCs w:val="24"/>
        </w:rPr>
        <w:t>:</w:t>
      </w:r>
      <w:r w:rsidRPr="00B12241">
        <w:rPr>
          <w:rFonts w:ascii="Times New Roman" w:hAnsi="Times New Roman" w:cs="Times New Roman"/>
          <w:i/>
          <w:iCs/>
          <w:sz w:val="24"/>
          <w:szCs w:val="24"/>
          <w:lang w:val="id-ID"/>
        </w:rPr>
        <w:t xml:space="preserve"> Organizational Culture, </w:t>
      </w:r>
      <w:r w:rsidRPr="00B12241">
        <w:rPr>
          <w:rFonts w:ascii="Times New Roman" w:eastAsiaTheme="majorEastAsia" w:hAnsi="Times New Roman" w:cs="Times New Roman"/>
          <w:i/>
          <w:iCs/>
          <w:color w:val="000000" w:themeColor="text1"/>
          <w:sz w:val="24"/>
          <w:szCs w:val="24"/>
          <w:lang w:val="id-ID"/>
        </w:rPr>
        <w:t xml:space="preserve">PT. Titip Jepang Indonesia </w:t>
      </w:r>
      <w:r w:rsidRPr="00B12241">
        <w:rPr>
          <w:rFonts w:ascii="Times New Roman" w:hAnsi="Times New Roman" w:cs="Times New Roman"/>
          <w:i/>
          <w:iCs/>
          <w:sz w:val="24"/>
          <w:szCs w:val="24"/>
          <w:lang w:val="id-ID"/>
        </w:rPr>
        <w:t>Yogyakarta</w:t>
      </w:r>
    </w:p>
    <w:sectPr w:rsidR="008A56C6" w:rsidRPr="00B12241" w:rsidSect="00B12241">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AF"/>
    <w:rsid w:val="000B41E3"/>
    <w:rsid w:val="00106D29"/>
    <w:rsid w:val="0019012E"/>
    <w:rsid w:val="001B061C"/>
    <w:rsid w:val="00304941"/>
    <w:rsid w:val="004002A0"/>
    <w:rsid w:val="00435095"/>
    <w:rsid w:val="00674BDF"/>
    <w:rsid w:val="007741B0"/>
    <w:rsid w:val="007C4DAF"/>
    <w:rsid w:val="008A56C6"/>
    <w:rsid w:val="00A71C20"/>
    <w:rsid w:val="00A920D5"/>
    <w:rsid w:val="00B12241"/>
    <w:rsid w:val="00D81F11"/>
    <w:rsid w:val="00DB431D"/>
    <w:rsid w:val="00E050AB"/>
    <w:rsid w:val="00E37813"/>
    <w:rsid w:val="00E724CC"/>
    <w:rsid w:val="00E76D5A"/>
    <w:rsid w:val="00EF3E4B"/>
    <w:rsid w:val="00F64DB8"/>
    <w:rsid w:val="00F95A0D"/>
    <w:rsid w:val="00FA7656"/>
    <w:rsid w:val="00FD08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3E926"/>
  <w15:chartTrackingRefBased/>
  <w15:docId w15:val="{9DEC6F30-954E-4456-8E34-EF441147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DAF"/>
    <w:pPr>
      <w:spacing w:line="480" w:lineRule="auto"/>
      <w:jc w:val="both"/>
    </w:pPr>
  </w:style>
  <w:style w:type="paragraph" w:styleId="Heading1">
    <w:name w:val="heading 1"/>
    <w:basedOn w:val="Normal"/>
    <w:next w:val="Normal"/>
    <w:link w:val="Heading1Char"/>
    <w:uiPriority w:val="9"/>
    <w:qFormat/>
    <w:rsid w:val="007C4DAF"/>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DAF"/>
    <w:rPr>
      <w:rFonts w:ascii="Times New Roman" w:eastAsiaTheme="majorEastAsia" w:hAnsi="Times New Roman"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Suri Lia Wati</cp:lastModifiedBy>
  <cp:revision>5</cp:revision>
  <dcterms:created xsi:type="dcterms:W3CDTF">2022-03-02T04:03:00Z</dcterms:created>
  <dcterms:modified xsi:type="dcterms:W3CDTF">2022-04-07T01:41:00Z</dcterms:modified>
</cp:coreProperties>
</file>