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2EE37" w14:textId="77777777" w:rsidR="0080029B" w:rsidRDefault="0080029B" w:rsidP="0080029B">
      <w:pPr>
        <w:pStyle w:val="Heading1"/>
        <w:jc w:val="center"/>
        <w:rPr>
          <w:rFonts w:ascii="Times New Roman" w:hAnsi="Times New Roman" w:cs="Times New Roman"/>
          <w:b/>
          <w:color w:val="auto"/>
          <w:sz w:val="28"/>
        </w:rPr>
      </w:pPr>
      <w:bookmarkStart w:id="0" w:name="_Toc97411790"/>
      <w:r w:rsidRPr="00324EF8">
        <w:rPr>
          <w:rFonts w:ascii="Times New Roman" w:hAnsi="Times New Roman" w:cs="Times New Roman"/>
          <w:b/>
          <w:color w:val="auto"/>
          <w:sz w:val="28"/>
        </w:rPr>
        <w:t>ABSTRAK</w:t>
      </w:r>
      <w:bookmarkEnd w:id="0"/>
    </w:p>
    <w:p w14:paraId="377984D4" w14:textId="77777777" w:rsidR="0080029B" w:rsidRPr="00324EF8" w:rsidRDefault="0080029B" w:rsidP="0080029B"/>
    <w:p w14:paraId="4BE9927B" w14:textId="77777777" w:rsidR="0080029B" w:rsidRDefault="0080029B" w:rsidP="0080029B">
      <w:pPr>
        <w:tabs>
          <w:tab w:val="left" w:pos="709"/>
        </w:tabs>
        <w:spacing w:line="240" w:lineRule="auto"/>
        <w:ind w:left="1276" w:hanging="1276"/>
        <w:jc w:val="both"/>
        <w:rPr>
          <w:rFonts w:ascii="Times New Roman" w:hAnsi="Times New Roman" w:cs="Times New Roman"/>
          <w:sz w:val="24"/>
          <w:szCs w:val="24"/>
        </w:rPr>
      </w:pPr>
      <w:r w:rsidRPr="0082315B">
        <w:rPr>
          <w:rFonts w:ascii="Times New Roman" w:hAnsi="Times New Roman" w:cs="Times New Roman"/>
          <w:b/>
          <w:sz w:val="24"/>
          <w:szCs w:val="24"/>
        </w:rPr>
        <w:t>Anggraini, Indah Novita</w:t>
      </w:r>
      <w:r>
        <w:rPr>
          <w:rFonts w:ascii="Times New Roman" w:hAnsi="Times New Roman" w:cs="Times New Roman"/>
          <w:b/>
          <w:sz w:val="24"/>
          <w:szCs w:val="24"/>
        </w:rPr>
        <w:t>,</w:t>
      </w:r>
      <w:r w:rsidRPr="0082315B">
        <w:rPr>
          <w:rFonts w:ascii="Times New Roman" w:hAnsi="Times New Roman" w:cs="Times New Roman"/>
          <w:b/>
          <w:sz w:val="24"/>
          <w:szCs w:val="24"/>
        </w:rPr>
        <w:t xml:space="preserve"> </w:t>
      </w:r>
      <w:r w:rsidRPr="00A661B5">
        <w:rPr>
          <w:rFonts w:ascii="Times New Roman" w:hAnsi="Times New Roman" w:cs="Times New Roman"/>
          <w:sz w:val="24"/>
          <w:szCs w:val="24"/>
        </w:rPr>
        <w:t>2022.</w:t>
      </w:r>
      <w:r>
        <w:rPr>
          <w:rFonts w:ascii="Times New Roman" w:hAnsi="Times New Roman" w:cs="Times New Roman"/>
          <w:sz w:val="24"/>
          <w:szCs w:val="24"/>
        </w:rPr>
        <w:t xml:space="preserve"> “Pengembangan Media Layanan Informasi Bimbingan Konseling Berbasis Website Pada Masa Pembelajaran Daring Di SMK N 1 Pleret”. Tugas Akhir. Program Studi Bimbingan dan Konseling Fakultas Bisnis &amp; Humaniora. Universitas Teknologi Yogyakarta. Pembimbing Ari Prasetyoaji, S.Pd., M.Pd</w:t>
      </w:r>
    </w:p>
    <w:p w14:paraId="5AA54DE0" w14:textId="77777777" w:rsidR="0080029B" w:rsidRDefault="0080029B" w:rsidP="0080029B">
      <w:pPr>
        <w:tabs>
          <w:tab w:val="left" w:pos="709"/>
        </w:tabs>
        <w:spacing w:line="240" w:lineRule="auto"/>
        <w:jc w:val="both"/>
        <w:rPr>
          <w:rFonts w:ascii="Times New Roman" w:hAnsi="Times New Roman" w:cs="Times New Roman"/>
          <w:sz w:val="24"/>
          <w:szCs w:val="24"/>
        </w:rPr>
      </w:pPr>
    </w:p>
    <w:p w14:paraId="12A9785F" w14:textId="3F983B03" w:rsidR="0080029B" w:rsidRDefault="0080029B" w:rsidP="0080029B">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Pelaksanaan layanan bimbingan dan konseling di masa pandemi dilaksanakan dengan daring, sehingga perlu dioptimalkan. Salah satunya adalah layanan informasi yang memberikan informasi sesuai dengan kebutuhan siswa di masa pembelajaran daring. </w:t>
      </w:r>
      <w:r w:rsidR="0026568F">
        <w:rPr>
          <w:rFonts w:ascii="Times New Roman" w:hAnsi="Times New Roman" w:cs="Times New Roman"/>
          <w:sz w:val="24"/>
          <w:szCs w:val="24"/>
        </w:rPr>
        <w:t xml:space="preserve">Pemberian layanan informasi perlu diberikan dengan menarik yang dikemas dalam media inovatif agar siswa </w:t>
      </w:r>
      <w:r w:rsidR="0055625F">
        <w:rPr>
          <w:rFonts w:ascii="Times New Roman" w:hAnsi="Times New Roman" w:cs="Times New Roman"/>
          <w:sz w:val="24"/>
          <w:szCs w:val="24"/>
        </w:rPr>
        <w:t>lebih mudah dalam memahaminya.</w:t>
      </w:r>
      <w:r w:rsidR="0026568F">
        <w:rPr>
          <w:rFonts w:ascii="Times New Roman" w:hAnsi="Times New Roman" w:cs="Times New Roman"/>
          <w:sz w:val="24"/>
          <w:szCs w:val="24"/>
        </w:rPr>
        <w:t xml:space="preserve"> </w:t>
      </w:r>
      <w:r w:rsidRPr="00965D0C">
        <w:rPr>
          <w:rFonts w:ascii="Times New Roman" w:hAnsi="Times New Roman" w:cs="Times New Roman"/>
          <w:sz w:val="24"/>
          <w:szCs w:val="24"/>
        </w:rPr>
        <w:t xml:space="preserve">Penelitian ini bertujuan untuk </w:t>
      </w:r>
      <w:r>
        <w:rPr>
          <w:rFonts w:ascii="Times New Roman" w:hAnsi="Times New Roman" w:cs="Times New Roman"/>
          <w:sz w:val="24"/>
          <w:szCs w:val="24"/>
        </w:rPr>
        <w:t>mengembangkan dan mengetahui kelayakan media layanan informasi bimbingan konseling berbasis website pada masa pembelajaran daring.</w:t>
      </w:r>
      <w:r w:rsidR="006332FD">
        <w:rPr>
          <w:rFonts w:ascii="Times New Roman" w:hAnsi="Times New Roman" w:cs="Times New Roman"/>
          <w:sz w:val="24"/>
          <w:szCs w:val="24"/>
        </w:rPr>
        <w:t xml:space="preserve"> </w:t>
      </w:r>
      <w:r w:rsidRPr="00965D0C">
        <w:rPr>
          <w:rFonts w:ascii="Times New Roman" w:hAnsi="Times New Roman" w:cs="Times New Roman"/>
          <w:sz w:val="24"/>
          <w:szCs w:val="24"/>
        </w:rPr>
        <w:t xml:space="preserve">Metode </w:t>
      </w:r>
      <w:r>
        <w:rPr>
          <w:rFonts w:ascii="Times New Roman" w:hAnsi="Times New Roman" w:cs="Times New Roman"/>
          <w:sz w:val="24"/>
          <w:szCs w:val="24"/>
        </w:rPr>
        <w:t>yang digunakan dalam penelitian ini</w:t>
      </w:r>
      <w:r w:rsidRPr="00965D0C">
        <w:rPr>
          <w:rFonts w:ascii="Times New Roman" w:hAnsi="Times New Roman" w:cs="Times New Roman"/>
          <w:sz w:val="24"/>
          <w:szCs w:val="24"/>
        </w:rPr>
        <w:t xml:space="preserve"> adalah </w:t>
      </w:r>
      <w:r w:rsidRPr="00965D0C">
        <w:rPr>
          <w:rFonts w:ascii="Times New Roman" w:hAnsi="Times New Roman" w:cs="Times New Roman"/>
          <w:i/>
          <w:sz w:val="24"/>
          <w:szCs w:val="24"/>
        </w:rPr>
        <w:t>Research and Development</w:t>
      </w:r>
      <w:r w:rsidR="0055625F">
        <w:rPr>
          <w:rFonts w:ascii="Times New Roman" w:hAnsi="Times New Roman" w:cs="Times New Roman"/>
          <w:sz w:val="24"/>
          <w:szCs w:val="24"/>
        </w:rPr>
        <w:t xml:space="preserve"> </w:t>
      </w:r>
      <w:r w:rsidRPr="00965D0C">
        <w:rPr>
          <w:rFonts w:ascii="Times New Roman" w:hAnsi="Times New Roman" w:cs="Times New Roman"/>
          <w:sz w:val="24"/>
          <w:szCs w:val="24"/>
        </w:rPr>
        <w:t>dengan menggunakan tahap</w:t>
      </w:r>
      <w:r>
        <w:rPr>
          <w:rFonts w:ascii="Times New Roman" w:hAnsi="Times New Roman" w:cs="Times New Roman"/>
          <w:sz w:val="24"/>
          <w:szCs w:val="24"/>
        </w:rPr>
        <w:t>-</w:t>
      </w:r>
      <w:r w:rsidRPr="00965D0C">
        <w:rPr>
          <w:rFonts w:ascii="Times New Roman" w:hAnsi="Times New Roman" w:cs="Times New Roman"/>
          <w:sz w:val="24"/>
          <w:szCs w:val="24"/>
        </w:rPr>
        <w:t>tahap</w:t>
      </w:r>
      <w:r w:rsidR="00B22257">
        <w:rPr>
          <w:rFonts w:ascii="Times New Roman" w:hAnsi="Times New Roman" w:cs="Times New Roman"/>
          <w:sz w:val="24"/>
          <w:szCs w:val="24"/>
        </w:rPr>
        <w:t xml:space="preserve"> </w:t>
      </w:r>
      <w:r w:rsidRPr="00965D0C">
        <w:rPr>
          <w:rFonts w:ascii="Times New Roman" w:hAnsi="Times New Roman" w:cs="Times New Roman"/>
          <w:sz w:val="24"/>
          <w:szCs w:val="24"/>
        </w:rPr>
        <w:t xml:space="preserve">penelitian </w:t>
      </w:r>
      <w:r>
        <w:rPr>
          <w:rFonts w:ascii="Times New Roman" w:hAnsi="Times New Roman" w:cs="Times New Roman"/>
          <w:sz w:val="24"/>
          <w:szCs w:val="24"/>
        </w:rPr>
        <w:t xml:space="preserve">yaitu, </w:t>
      </w:r>
      <w:r w:rsidR="00B22257" w:rsidRPr="00965D0C">
        <w:rPr>
          <w:rFonts w:ascii="Times New Roman" w:hAnsi="Times New Roman" w:cs="Times New Roman"/>
          <w:sz w:val="24"/>
          <w:szCs w:val="24"/>
        </w:rPr>
        <w:t>potensi dan masalah, pengumpulan data, desain produk, validasi desain dan revisi desain</w:t>
      </w:r>
      <w:r w:rsidRPr="00965D0C">
        <w:rPr>
          <w:rFonts w:ascii="Times New Roman" w:hAnsi="Times New Roman" w:cs="Times New Roman"/>
          <w:sz w:val="24"/>
          <w:szCs w:val="24"/>
        </w:rPr>
        <w:t>.</w:t>
      </w:r>
      <w:r>
        <w:rPr>
          <w:rFonts w:ascii="Times New Roman" w:hAnsi="Times New Roman" w:cs="Times New Roman"/>
          <w:sz w:val="24"/>
          <w:szCs w:val="24"/>
        </w:rPr>
        <w:t xml:space="preserve"> </w:t>
      </w:r>
      <w:r w:rsidR="006332FD">
        <w:rPr>
          <w:rFonts w:ascii="Times New Roman" w:hAnsi="Times New Roman" w:cs="Times New Roman"/>
          <w:sz w:val="24"/>
          <w:szCs w:val="24"/>
        </w:rPr>
        <w:t xml:space="preserve">Penelitian ini menghasilkan produk berupa media layanan informasi berbasis website diukur dengan menggunakan intrumen kelayakan </w:t>
      </w:r>
      <w:r w:rsidR="006332FD" w:rsidRPr="006332FD">
        <w:rPr>
          <w:rFonts w:ascii="Times New Roman" w:hAnsi="Times New Roman" w:cs="Times New Roman"/>
          <w:sz w:val="24"/>
          <w:szCs w:val="24"/>
        </w:rPr>
        <w:t>yang disusun peneliti</w:t>
      </w:r>
      <w:r w:rsidR="006332FD">
        <w:rPr>
          <w:rFonts w:ascii="Times New Roman" w:hAnsi="Times New Roman" w:cs="Times New Roman"/>
          <w:sz w:val="24"/>
          <w:szCs w:val="24"/>
        </w:rPr>
        <w:t xml:space="preserve">. </w:t>
      </w:r>
      <w:r>
        <w:rPr>
          <w:rFonts w:ascii="Times New Roman" w:hAnsi="Times New Roman" w:cs="Times New Roman"/>
          <w:sz w:val="24"/>
          <w:szCs w:val="24"/>
        </w:rPr>
        <w:t>Hasil kelayakan m</w:t>
      </w:r>
      <w:r w:rsidRPr="00965D0C">
        <w:rPr>
          <w:rFonts w:ascii="Times New Roman" w:hAnsi="Times New Roman" w:cs="Times New Roman"/>
          <w:sz w:val="24"/>
          <w:szCs w:val="24"/>
        </w:rPr>
        <w:t xml:space="preserve">edia </w:t>
      </w:r>
      <w:r>
        <w:rPr>
          <w:rFonts w:ascii="Times New Roman" w:hAnsi="Times New Roman" w:cs="Times New Roman"/>
          <w:sz w:val="24"/>
          <w:szCs w:val="24"/>
        </w:rPr>
        <w:t xml:space="preserve">layanan informasi berbasis </w:t>
      </w:r>
      <w:r w:rsidRPr="00965D0C">
        <w:rPr>
          <w:rFonts w:ascii="Times New Roman" w:hAnsi="Times New Roman" w:cs="Times New Roman"/>
          <w:sz w:val="24"/>
          <w:szCs w:val="24"/>
        </w:rPr>
        <w:t>website</w:t>
      </w:r>
      <w:r w:rsidR="00B22257">
        <w:rPr>
          <w:rFonts w:ascii="Times New Roman" w:hAnsi="Times New Roman" w:cs="Times New Roman"/>
          <w:sz w:val="24"/>
          <w:szCs w:val="24"/>
        </w:rPr>
        <w:t xml:space="preserve"> berdasarkan penilaian</w:t>
      </w:r>
      <w:r w:rsidRPr="00965D0C">
        <w:rPr>
          <w:rFonts w:ascii="Times New Roman" w:hAnsi="Times New Roman" w:cs="Times New Roman"/>
          <w:sz w:val="24"/>
          <w:szCs w:val="24"/>
        </w:rPr>
        <w:t xml:space="preserve"> validator ahli media mendapatkan nilai 83,33%</w:t>
      </w:r>
      <w:r>
        <w:rPr>
          <w:rFonts w:ascii="Times New Roman" w:hAnsi="Times New Roman" w:cs="Times New Roman"/>
          <w:sz w:val="24"/>
          <w:szCs w:val="24"/>
        </w:rPr>
        <w:t xml:space="preserve"> yang artinya </w:t>
      </w:r>
      <w:r w:rsidR="00B22257">
        <w:rPr>
          <w:rFonts w:ascii="Times New Roman" w:hAnsi="Times New Roman" w:cs="Times New Roman"/>
          <w:sz w:val="24"/>
          <w:szCs w:val="24"/>
        </w:rPr>
        <w:t>sangat layak</w:t>
      </w:r>
      <w:r w:rsidR="00B22257" w:rsidRPr="00965D0C">
        <w:rPr>
          <w:rFonts w:ascii="Times New Roman" w:hAnsi="Times New Roman" w:cs="Times New Roman"/>
          <w:sz w:val="24"/>
          <w:szCs w:val="24"/>
        </w:rPr>
        <w:t xml:space="preserve">, </w:t>
      </w:r>
      <w:r w:rsidR="00B22257">
        <w:rPr>
          <w:rFonts w:ascii="Times New Roman" w:hAnsi="Times New Roman" w:cs="Times New Roman"/>
          <w:sz w:val="24"/>
          <w:szCs w:val="24"/>
        </w:rPr>
        <w:t xml:space="preserve">penilaian dari </w:t>
      </w:r>
      <w:r w:rsidR="00B22257" w:rsidRPr="00965D0C">
        <w:rPr>
          <w:rFonts w:ascii="Times New Roman" w:hAnsi="Times New Roman" w:cs="Times New Roman"/>
          <w:sz w:val="24"/>
          <w:szCs w:val="24"/>
        </w:rPr>
        <w:t>validator ahli materi mendapatkan nilai 78%</w:t>
      </w:r>
      <w:r w:rsidR="00B22257">
        <w:rPr>
          <w:rFonts w:ascii="Times New Roman" w:hAnsi="Times New Roman" w:cs="Times New Roman"/>
          <w:sz w:val="24"/>
          <w:szCs w:val="24"/>
        </w:rPr>
        <w:t xml:space="preserve"> yang artinya layak</w:t>
      </w:r>
      <w:r w:rsidR="00B22257" w:rsidRPr="00965D0C">
        <w:rPr>
          <w:rFonts w:ascii="Times New Roman" w:hAnsi="Times New Roman" w:cs="Times New Roman"/>
          <w:sz w:val="24"/>
          <w:szCs w:val="24"/>
        </w:rPr>
        <w:t xml:space="preserve">, dan </w:t>
      </w:r>
      <w:r w:rsidR="00B22257">
        <w:rPr>
          <w:rFonts w:ascii="Times New Roman" w:hAnsi="Times New Roman" w:cs="Times New Roman"/>
          <w:sz w:val="24"/>
          <w:szCs w:val="24"/>
        </w:rPr>
        <w:t>peni</w:t>
      </w:r>
      <w:r w:rsidR="00B22257" w:rsidRPr="00965D0C">
        <w:rPr>
          <w:rFonts w:ascii="Times New Roman" w:hAnsi="Times New Roman" w:cs="Times New Roman"/>
          <w:sz w:val="24"/>
          <w:szCs w:val="24"/>
        </w:rPr>
        <w:t>praktisi mendapatkan nilai 97,14%</w:t>
      </w:r>
      <w:r w:rsidR="00B22257">
        <w:rPr>
          <w:rFonts w:ascii="Times New Roman" w:hAnsi="Times New Roman" w:cs="Times New Roman"/>
          <w:sz w:val="24"/>
          <w:szCs w:val="24"/>
        </w:rPr>
        <w:t xml:space="preserve"> yang artinya sangat layak</w:t>
      </w:r>
      <w:r w:rsidR="0026568F">
        <w:rPr>
          <w:rFonts w:ascii="Times New Roman" w:hAnsi="Times New Roman" w:cs="Times New Roman"/>
          <w:sz w:val="24"/>
          <w:szCs w:val="24"/>
        </w:rPr>
        <w:t xml:space="preserve">, sehingga dapat </w:t>
      </w:r>
      <w:r w:rsidRPr="00965D0C">
        <w:rPr>
          <w:rFonts w:ascii="Times New Roman" w:hAnsi="Times New Roman" w:cs="Times New Roman"/>
          <w:sz w:val="24"/>
          <w:szCs w:val="24"/>
        </w:rPr>
        <w:t>disimpulkan bahwa media</w:t>
      </w:r>
      <w:r>
        <w:rPr>
          <w:rFonts w:ascii="Times New Roman" w:hAnsi="Times New Roman" w:cs="Times New Roman"/>
          <w:sz w:val="24"/>
          <w:szCs w:val="24"/>
        </w:rPr>
        <w:t xml:space="preserve"> layanan informasi</w:t>
      </w:r>
      <w:r w:rsidRPr="00965D0C">
        <w:rPr>
          <w:rFonts w:ascii="Times New Roman" w:hAnsi="Times New Roman" w:cs="Times New Roman"/>
          <w:sz w:val="24"/>
          <w:szCs w:val="24"/>
        </w:rPr>
        <w:t xml:space="preserve"> berbasis website dikategorikan sangat layak untuk digunakan di sekolah.</w:t>
      </w:r>
      <w:r>
        <w:rPr>
          <w:rFonts w:ascii="Times New Roman" w:hAnsi="Times New Roman" w:cs="Times New Roman"/>
          <w:sz w:val="24"/>
          <w:szCs w:val="24"/>
        </w:rPr>
        <w:t xml:space="preserve"> </w:t>
      </w:r>
      <w:r w:rsidR="0055625F">
        <w:rPr>
          <w:rFonts w:ascii="Times New Roman" w:hAnsi="Times New Roman" w:cs="Times New Roman"/>
          <w:sz w:val="24"/>
          <w:szCs w:val="24"/>
        </w:rPr>
        <w:t xml:space="preserve">Media informasi berbasis website ini diharapkan dapat menjadi salah satu variasi </w:t>
      </w:r>
      <w:r>
        <w:rPr>
          <w:rFonts w:ascii="Times New Roman" w:hAnsi="Times New Roman" w:cs="Times New Roman"/>
          <w:sz w:val="24"/>
          <w:szCs w:val="24"/>
        </w:rPr>
        <w:t>media yang dapat digunakan oleh guru BK dalam memberikan layanan informasi</w:t>
      </w:r>
      <w:r w:rsidR="0055625F">
        <w:rPr>
          <w:rFonts w:ascii="Times New Roman" w:hAnsi="Times New Roman" w:cs="Times New Roman"/>
          <w:sz w:val="24"/>
          <w:szCs w:val="24"/>
        </w:rPr>
        <w:t xml:space="preserve"> pada siswa dengan memanfaatkan berbagai fitur yang tersedia dalam website. </w:t>
      </w:r>
      <w:r>
        <w:rPr>
          <w:rFonts w:ascii="Times New Roman" w:hAnsi="Times New Roman" w:cs="Times New Roman"/>
          <w:sz w:val="24"/>
          <w:szCs w:val="24"/>
        </w:rPr>
        <w:t xml:space="preserve">Keterbatasan dalam media layanan informasi ini </w:t>
      </w:r>
      <w:r w:rsidR="00807CF2">
        <w:rPr>
          <w:rFonts w:ascii="Times New Roman" w:hAnsi="Times New Roman" w:cs="Times New Roman"/>
          <w:sz w:val="24"/>
          <w:szCs w:val="24"/>
        </w:rPr>
        <w:t>terdapat pada menu materi yang hanya dapat diunggah melalui link youtube sehingga perlu untuk dapat dikembangkan pada penelitian selanjutnya.</w:t>
      </w:r>
    </w:p>
    <w:p w14:paraId="0A7BA0DE" w14:textId="77777777" w:rsidR="0080029B" w:rsidRDefault="0080029B" w:rsidP="0080029B">
      <w:pPr>
        <w:tabs>
          <w:tab w:val="left" w:pos="709"/>
        </w:tabs>
        <w:spacing w:line="240" w:lineRule="auto"/>
        <w:jc w:val="both"/>
        <w:rPr>
          <w:rFonts w:ascii="Times New Roman" w:hAnsi="Times New Roman" w:cs="Times New Roman"/>
          <w:sz w:val="24"/>
          <w:szCs w:val="24"/>
        </w:rPr>
      </w:pPr>
    </w:p>
    <w:p w14:paraId="43D71BA5" w14:textId="1CB093BE" w:rsidR="0080029B" w:rsidRPr="00500B06" w:rsidRDefault="0080029B" w:rsidP="0080029B">
      <w:pPr>
        <w:tabs>
          <w:tab w:val="left" w:pos="709"/>
        </w:tabs>
        <w:spacing w:line="240" w:lineRule="auto"/>
        <w:jc w:val="both"/>
        <w:rPr>
          <w:rFonts w:ascii="Times New Roman" w:hAnsi="Times New Roman" w:cs="Times New Roman"/>
          <w:i/>
          <w:sz w:val="24"/>
          <w:szCs w:val="24"/>
        </w:rPr>
      </w:pPr>
      <w:r>
        <w:rPr>
          <w:rFonts w:ascii="Times New Roman" w:hAnsi="Times New Roman" w:cs="Times New Roman"/>
          <w:b/>
          <w:sz w:val="24"/>
          <w:szCs w:val="24"/>
        </w:rPr>
        <w:t>Kata Kunci :</w:t>
      </w:r>
      <w:r>
        <w:rPr>
          <w:rFonts w:ascii="Times New Roman" w:hAnsi="Times New Roman" w:cs="Times New Roman"/>
          <w:i/>
          <w:sz w:val="24"/>
          <w:szCs w:val="24"/>
        </w:rPr>
        <w:t xml:space="preserve"> Layanan Informasi, Website</w:t>
      </w:r>
      <w:r w:rsidR="00807CF2">
        <w:rPr>
          <w:rFonts w:ascii="Times New Roman" w:hAnsi="Times New Roman" w:cs="Times New Roman"/>
          <w:i/>
          <w:sz w:val="24"/>
          <w:szCs w:val="24"/>
        </w:rPr>
        <w:t>, Media, Pembelajaran Daring</w:t>
      </w:r>
    </w:p>
    <w:p w14:paraId="2E4C6F38" w14:textId="713C5BBA" w:rsidR="0080029B" w:rsidRDefault="0080029B" w:rsidP="0080029B">
      <w:pPr>
        <w:tabs>
          <w:tab w:val="left" w:pos="709"/>
        </w:tabs>
        <w:spacing w:line="240" w:lineRule="auto"/>
        <w:jc w:val="both"/>
        <w:rPr>
          <w:rFonts w:ascii="Times New Roman" w:hAnsi="Times New Roman" w:cs="Times New Roman"/>
          <w:sz w:val="24"/>
          <w:szCs w:val="24"/>
        </w:rPr>
      </w:pPr>
    </w:p>
    <w:p w14:paraId="3397D719" w14:textId="63239C8B" w:rsidR="005B6B98" w:rsidRDefault="005B6B98" w:rsidP="0080029B">
      <w:pPr>
        <w:tabs>
          <w:tab w:val="left" w:pos="709"/>
        </w:tabs>
        <w:spacing w:line="240" w:lineRule="auto"/>
        <w:jc w:val="both"/>
        <w:rPr>
          <w:rFonts w:ascii="Times New Roman" w:hAnsi="Times New Roman" w:cs="Times New Roman"/>
          <w:sz w:val="24"/>
          <w:szCs w:val="24"/>
        </w:rPr>
      </w:pPr>
    </w:p>
    <w:p w14:paraId="68395EC1" w14:textId="7BF4FF48" w:rsidR="005B6B98" w:rsidRDefault="005B6B98" w:rsidP="0080029B">
      <w:pPr>
        <w:tabs>
          <w:tab w:val="left" w:pos="709"/>
        </w:tabs>
        <w:spacing w:line="240" w:lineRule="auto"/>
        <w:jc w:val="both"/>
        <w:rPr>
          <w:rFonts w:ascii="Times New Roman" w:hAnsi="Times New Roman" w:cs="Times New Roman"/>
          <w:sz w:val="24"/>
          <w:szCs w:val="24"/>
        </w:rPr>
      </w:pPr>
    </w:p>
    <w:p w14:paraId="00F25FF3" w14:textId="6D57AB3E" w:rsidR="005B6B98" w:rsidRDefault="005B6B98" w:rsidP="0080029B">
      <w:pPr>
        <w:tabs>
          <w:tab w:val="left" w:pos="709"/>
        </w:tabs>
        <w:spacing w:line="240" w:lineRule="auto"/>
        <w:jc w:val="both"/>
        <w:rPr>
          <w:rFonts w:ascii="Times New Roman" w:hAnsi="Times New Roman" w:cs="Times New Roman"/>
          <w:sz w:val="24"/>
          <w:szCs w:val="24"/>
        </w:rPr>
      </w:pPr>
    </w:p>
    <w:p w14:paraId="57514BAE" w14:textId="64D135A4" w:rsidR="005B6B98" w:rsidRDefault="005B6B98" w:rsidP="0080029B">
      <w:pPr>
        <w:tabs>
          <w:tab w:val="left" w:pos="709"/>
        </w:tabs>
        <w:spacing w:line="240" w:lineRule="auto"/>
        <w:jc w:val="both"/>
        <w:rPr>
          <w:rFonts w:ascii="Times New Roman" w:hAnsi="Times New Roman" w:cs="Times New Roman"/>
          <w:sz w:val="24"/>
          <w:szCs w:val="24"/>
        </w:rPr>
      </w:pPr>
    </w:p>
    <w:p w14:paraId="4903AFD7" w14:textId="2D7DAE16" w:rsidR="005B6B98" w:rsidRDefault="005B6B98" w:rsidP="0080029B">
      <w:pPr>
        <w:tabs>
          <w:tab w:val="left" w:pos="709"/>
        </w:tabs>
        <w:spacing w:line="240" w:lineRule="auto"/>
        <w:jc w:val="both"/>
        <w:rPr>
          <w:rFonts w:ascii="Times New Roman" w:hAnsi="Times New Roman" w:cs="Times New Roman"/>
          <w:sz w:val="24"/>
          <w:szCs w:val="24"/>
        </w:rPr>
      </w:pPr>
    </w:p>
    <w:p w14:paraId="285E2F8B" w14:textId="696DC108" w:rsidR="005B6B98" w:rsidRDefault="005B6B98" w:rsidP="005B6B98">
      <w:pPr>
        <w:pStyle w:val="Heading1"/>
        <w:jc w:val="center"/>
        <w:rPr>
          <w:rFonts w:ascii="Times New Roman" w:hAnsi="Times New Roman" w:cs="Times New Roman"/>
          <w:b/>
          <w:color w:val="auto"/>
          <w:sz w:val="28"/>
        </w:rPr>
      </w:pPr>
      <w:r w:rsidRPr="00324EF8">
        <w:rPr>
          <w:rFonts w:ascii="Times New Roman" w:hAnsi="Times New Roman" w:cs="Times New Roman"/>
          <w:b/>
          <w:color w:val="auto"/>
          <w:sz w:val="28"/>
        </w:rPr>
        <w:lastRenderedPageBreak/>
        <w:t>ABSTRA</w:t>
      </w:r>
      <w:r>
        <w:rPr>
          <w:rFonts w:ascii="Times New Roman" w:hAnsi="Times New Roman" w:cs="Times New Roman"/>
          <w:b/>
          <w:color w:val="auto"/>
          <w:sz w:val="28"/>
        </w:rPr>
        <w:t>CT</w:t>
      </w:r>
    </w:p>
    <w:p w14:paraId="4052BD11" w14:textId="77777777" w:rsidR="005B6B98" w:rsidRPr="00324EF8" w:rsidRDefault="005B6B98" w:rsidP="005B6B98"/>
    <w:p w14:paraId="412BF949" w14:textId="026E5A25" w:rsidR="005B6B98" w:rsidRDefault="005B6B98" w:rsidP="005B6B98">
      <w:pPr>
        <w:tabs>
          <w:tab w:val="left" w:pos="709"/>
        </w:tabs>
        <w:spacing w:line="240" w:lineRule="auto"/>
        <w:ind w:left="1276" w:hanging="1276"/>
        <w:jc w:val="both"/>
        <w:rPr>
          <w:rFonts w:ascii="Times New Roman" w:hAnsi="Times New Roman" w:cs="Times New Roman"/>
          <w:sz w:val="24"/>
          <w:szCs w:val="24"/>
        </w:rPr>
      </w:pPr>
      <w:r w:rsidRPr="0082315B">
        <w:rPr>
          <w:rFonts w:ascii="Times New Roman" w:hAnsi="Times New Roman" w:cs="Times New Roman"/>
          <w:b/>
          <w:sz w:val="24"/>
          <w:szCs w:val="24"/>
        </w:rPr>
        <w:t>Anggraini, Indah Novita</w:t>
      </w:r>
      <w:r>
        <w:rPr>
          <w:rFonts w:ascii="Times New Roman" w:hAnsi="Times New Roman" w:cs="Times New Roman"/>
          <w:b/>
          <w:sz w:val="24"/>
          <w:szCs w:val="24"/>
        </w:rPr>
        <w:t>,</w:t>
      </w:r>
      <w:r w:rsidRPr="0082315B">
        <w:rPr>
          <w:rFonts w:ascii="Times New Roman" w:hAnsi="Times New Roman" w:cs="Times New Roman"/>
          <w:b/>
          <w:sz w:val="24"/>
          <w:szCs w:val="24"/>
        </w:rPr>
        <w:t xml:space="preserve"> </w:t>
      </w:r>
      <w:r w:rsidRPr="00A661B5">
        <w:rPr>
          <w:rFonts w:ascii="Times New Roman" w:hAnsi="Times New Roman" w:cs="Times New Roman"/>
          <w:sz w:val="24"/>
          <w:szCs w:val="24"/>
        </w:rPr>
        <w:t>2022.</w:t>
      </w:r>
      <w:r>
        <w:rPr>
          <w:rFonts w:ascii="Times New Roman" w:hAnsi="Times New Roman" w:cs="Times New Roman"/>
          <w:sz w:val="24"/>
          <w:szCs w:val="24"/>
        </w:rPr>
        <w:t xml:space="preserve"> </w:t>
      </w:r>
      <w:r w:rsidRPr="005B6B98">
        <w:rPr>
          <w:rFonts w:ascii="Times New Roman" w:hAnsi="Times New Roman" w:cs="Times New Roman"/>
          <w:sz w:val="24"/>
          <w:szCs w:val="24"/>
        </w:rPr>
        <w:t xml:space="preserve">"Development of Website-Based Counseling Guidance Information Service Media During the Online Learning Period at SMK N 1 Pleret". Thesis. Guidance and Counseling Study Program, Faculty of Business &amp; Humanities. University of Technology Yogyakarta. </w:t>
      </w:r>
      <w:r w:rsidR="006C12D7">
        <w:rPr>
          <w:rFonts w:ascii="Times New Roman" w:hAnsi="Times New Roman" w:cs="Times New Roman"/>
          <w:sz w:val="24"/>
          <w:szCs w:val="24"/>
        </w:rPr>
        <w:t>Ad</w:t>
      </w:r>
      <w:r w:rsidRPr="005B6B98">
        <w:rPr>
          <w:rFonts w:ascii="Times New Roman" w:hAnsi="Times New Roman" w:cs="Times New Roman"/>
          <w:sz w:val="24"/>
          <w:szCs w:val="24"/>
        </w:rPr>
        <w:t>visor Ari Prasetyoaji, S.Pd., M.Pd</w:t>
      </w:r>
    </w:p>
    <w:p w14:paraId="4F0743A1" w14:textId="77777777" w:rsidR="005B6B98" w:rsidRDefault="005B6B98" w:rsidP="005B6B98">
      <w:pPr>
        <w:tabs>
          <w:tab w:val="left" w:pos="709"/>
        </w:tabs>
        <w:spacing w:line="240" w:lineRule="auto"/>
        <w:jc w:val="both"/>
        <w:rPr>
          <w:rFonts w:ascii="Times New Roman" w:hAnsi="Times New Roman" w:cs="Times New Roman"/>
          <w:sz w:val="24"/>
          <w:szCs w:val="24"/>
        </w:rPr>
      </w:pPr>
    </w:p>
    <w:p w14:paraId="64BA56B8" w14:textId="3DE555DD" w:rsidR="005B6B98" w:rsidRDefault="005B6B98" w:rsidP="005B6B98">
      <w:pPr>
        <w:tabs>
          <w:tab w:val="left" w:pos="709"/>
        </w:tabs>
        <w:spacing w:line="240" w:lineRule="auto"/>
        <w:jc w:val="both"/>
        <w:rPr>
          <w:rFonts w:ascii="Times New Roman" w:hAnsi="Times New Roman" w:cs="Times New Roman"/>
          <w:sz w:val="24"/>
          <w:szCs w:val="24"/>
        </w:rPr>
      </w:pPr>
      <w:r w:rsidRPr="005B6B98">
        <w:rPr>
          <w:rFonts w:ascii="Times New Roman" w:hAnsi="Times New Roman" w:cs="Times New Roman"/>
          <w:sz w:val="24"/>
          <w:szCs w:val="24"/>
        </w:rPr>
        <w:t>The implementation of guidance and counseling services during the pandemic is carried out online, so it needs to be optimized. One of them is an information service that provides information according to the needs of students during online learning. The provision of information services needs to be provided in an attractive way that is packaged in innovative media so that students are easier to understand. This study aims to develop and determine the feasibility of website-based counseling information service media during the online learning period. The method used in this research is Research and Development by using the stages of research, namely, potential and problems, data collection, product design, design validation and design revision. This research produces a product in the form of a website-based information service media measured using a feasibility instrument compiled by the researcher. The results of the feasibility of website-based information service media based on the assessment of the media expert validator get a value of 83.33% which means it is very feasible, the assessment from the material expert validator gets a value of 78% which means it is feasible, and the practitioner gets a value of 97.14% which means it is very feasible, so it can be concluded that the website-based information service media is categorized as very suitable for use in schools. This website-based information media is expected to be one of the media variations that can be used by BK teachers in providing information services to students by utilizing various features available on the website. The limitation in this information service media is in the material menu which can only be uploaded via the youtube link so it needs to be developed in further research.</w:t>
      </w:r>
    </w:p>
    <w:p w14:paraId="5B9DCBE0" w14:textId="77777777" w:rsidR="005B6B98" w:rsidRDefault="005B6B98" w:rsidP="005B6B98">
      <w:pPr>
        <w:tabs>
          <w:tab w:val="left" w:pos="709"/>
        </w:tabs>
        <w:spacing w:line="240" w:lineRule="auto"/>
        <w:jc w:val="both"/>
        <w:rPr>
          <w:rFonts w:ascii="Times New Roman" w:hAnsi="Times New Roman" w:cs="Times New Roman"/>
          <w:sz w:val="24"/>
          <w:szCs w:val="24"/>
        </w:rPr>
      </w:pPr>
    </w:p>
    <w:p w14:paraId="498C59CF" w14:textId="44B8B4DD" w:rsidR="005B6B98" w:rsidRPr="0082315B" w:rsidRDefault="005B6B98" w:rsidP="005B6B98">
      <w:pPr>
        <w:tabs>
          <w:tab w:val="left" w:pos="709"/>
        </w:tabs>
        <w:spacing w:line="240" w:lineRule="auto"/>
        <w:jc w:val="both"/>
        <w:rPr>
          <w:rFonts w:ascii="Times New Roman" w:hAnsi="Times New Roman" w:cs="Times New Roman"/>
          <w:sz w:val="24"/>
          <w:szCs w:val="24"/>
        </w:rPr>
      </w:pPr>
      <w:r>
        <w:rPr>
          <w:rFonts w:ascii="Times New Roman" w:hAnsi="Times New Roman" w:cs="Times New Roman"/>
          <w:b/>
          <w:sz w:val="24"/>
          <w:szCs w:val="24"/>
        </w:rPr>
        <w:t>Keywords :</w:t>
      </w:r>
      <w:r>
        <w:rPr>
          <w:rFonts w:ascii="Times New Roman" w:hAnsi="Times New Roman" w:cs="Times New Roman"/>
          <w:i/>
          <w:sz w:val="24"/>
          <w:szCs w:val="24"/>
        </w:rPr>
        <w:t xml:space="preserve"> </w:t>
      </w:r>
      <w:r w:rsidRPr="005B6B98">
        <w:rPr>
          <w:rFonts w:ascii="Times New Roman" w:hAnsi="Times New Roman" w:cs="Times New Roman"/>
          <w:i/>
          <w:sz w:val="24"/>
          <w:szCs w:val="24"/>
        </w:rPr>
        <w:t>Information Services, Websites, Media, Online Learning</w:t>
      </w:r>
    </w:p>
    <w:p w14:paraId="45538EDC" w14:textId="77777777" w:rsidR="0080029B" w:rsidRDefault="0080029B" w:rsidP="0080029B">
      <w:pPr>
        <w:spacing w:line="240" w:lineRule="auto"/>
        <w:ind w:left="1276" w:hanging="1276"/>
        <w:rPr>
          <w:rFonts w:ascii="Times New Roman" w:hAnsi="Times New Roman" w:cs="Times New Roman"/>
          <w:b/>
          <w:sz w:val="28"/>
        </w:rPr>
      </w:pPr>
    </w:p>
    <w:p w14:paraId="2268CE41" w14:textId="77777777" w:rsidR="001C7AD8" w:rsidRDefault="001C7AD8"/>
    <w:sectPr w:rsidR="001C7AD8" w:rsidSect="0080029B">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0AF"/>
    <w:rsid w:val="00123C4B"/>
    <w:rsid w:val="001C7AD8"/>
    <w:rsid w:val="0026568F"/>
    <w:rsid w:val="0055625F"/>
    <w:rsid w:val="005B6B98"/>
    <w:rsid w:val="006332FD"/>
    <w:rsid w:val="00643BF8"/>
    <w:rsid w:val="006C12D7"/>
    <w:rsid w:val="0080029B"/>
    <w:rsid w:val="00807CF2"/>
    <w:rsid w:val="00945AA7"/>
    <w:rsid w:val="00A046C4"/>
    <w:rsid w:val="00B22257"/>
    <w:rsid w:val="00BD60AF"/>
    <w:rsid w:val="00D02ED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1C1ED"/>
  <w15:chartTrackingRefBased/>
  <w15:docId w15:val="{DE37727A-C5F3-4AC0-8FEB-F3D6063B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29B"/>
  </w:style>
  <w:style w:type="paragraph" w:styleId="Heading1">
    <w:name w:val="heading 1"/>
    <w:basedOn w:val="Normal"/>
    <w:next w:val="Normal"/>
    <w:link w:val="Heading1Char"/>
    <w:uiPriority w:val="9"/>
    <w:qFormat/>
    <w:rsid w:val="008002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29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Ideapad Slim 3</cp:lastModifiedBy>
  <cp:revision>8</cp:revision>
  <dcterms:created xsi:type="dcterms:W3CDTF">2022-03-15T00:57:00Z</dcterms:created>
  <dcterms:modified xsi:type="dcterms:W3CDTF">2022-04-04T00:40:00Z</dcterms:modified>
</cp:coreProperties>
</file>