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A156" w14:textId="3698E30C" w:rsidR="009B3DA0" w:rsidRPr="00A1604A" w:rsidRDefault="009B3DA0" w:rsidP="00A1604A">
      <w:pPr>
        <w:autoSpaceDE w:val="0"/>
        <w:autoSpaceDN w:val="0"/>
        <w:adjustRightInd w:val="0"/>
        <w:jc w:val="center"/>
        <w:rPr>
          <w:b/>
        </w:rPr>
      </w:pPr>
      <w:r w:rsidRPr="00A1604A">
        <w:rPr>
          <w:b/>
        </w:rPr>
        <w:t xml:space="preserve">ANALISIS BEBAN KERJA DAN KESEJAHTERAAN KARYAWAN </w:t>
      </w:r>
    </w:p>
    <w:p w14:paraId="54EB2553" w14:textId="77777777" w:rsidR="009B3DA0" w:rsidRPr="00A1604A" w:rsidRDefault="009B3DA0" w:rsidP="00A1604A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A1604A">
        <w:rPr>
          <w:b/>
        </w:rPr>
        <w:t>PT WAHANA EXPLORE MANDIRI YOGYAKARTA</w:t>
      </w:r>
    </w:p>
    <w:p w14:paraId="5C03CD1F" w14:textId="77777777" w:rsidR="009B3DA0" w:rsidRPr="00A1604A" w:rsidRDefault="009B3DA0" w:rsidP="00A1604A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0DE1FDD9" w14:textId="50B08D3A" w:rsidR="009B3DA0" w:rsidRPr="00A1604A" w:rsidRDefault="009B3DA0" w:rsidP="00A1604A">
      <w:pPr>
        <w:jc w:val="center"/>
        <w:rPr>
          <w:b/>
          <w:bCs/>
          <w:i/>
          <w:iCs/>
        </w:rPr>
      </w:pPr>
      <w:proofErr w:type="spellStart"/>
      <w:r w:rsidRPr="00A1604A">
        <w:rPr>
          <w:b/>
          <w:bCs/>
        </w:rPr>
        <w:t>Wisnu</w:t>
      </w:r>
      <w:proofErr w:type="spellEnd"/>
      <w:r w:rsidRPr="00A1604A">
        <w:rPr>
          <w:b/>
          <w:bCs/>
        </w:rPr>
        <w:t xml:space="preserve"> Tri </w:t>
      </w:r>
      <w:proofErr w:type="spellStart"/>
      <w:r w:rsidRPr="00A1604A">
        <w:rPr>
          <w:b/>
          <w:bCs/>
        </w:rPr>
        <w:t>Anggoro</w:t>
      </w:r>
      <w:proofErr w:type="spellEnd"/>
    </w:p>
    <w:p w14:paraId="5171D983" w14:textId="77777777" w:rsidR="009B3DA0" w:rsidRPr="00A1604A" w:rsidRDefault="009B3DA0" w:rsidP="00A1604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7B2506F" w14:textId="77777777" w:rsidR="009B3DA0" w:rsidRPr="00A1604A" w:rsidRDefault="009B3DA0" w:rsidP="00A1604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 w:rsidRPr="00A1604A">
        <w:rPr>
          <w:b/>
          <w:bCs/>
          <w:color w:val="000000"/>
        </w:rPr>
        <w:t>Abstrak</w:t>
      </w:r>
      <w:proofErr w:type="spellEnd"/>
      <w:r w:rsidRPr="00A1604A">
        <w:rPr>
          <w:b/>
          <w:bCs/>
          <w:color w:val="000000"/>
        </w:rPr>
        <w:t xml:space="preserve"> </w:t>
      </w:r>
    </w:p>
    <w:p w14:paraId="3E48E93E" w14:textId="77777777" w:rsidR="009B3DA0" w:rsidRPr="00A1604A" w:rsidRDefault="009B3DA0" w:rsidP="00A1604A">
      <w:pPr>
        <w:jc w:val="both"/>
      </w:pPr>
      <w:proofErr w:type="spellStart"/>
      <w:r w:rsidRPr="00A1604A">
        <w:t>Penelitian</w:t>
      </w:r>
      <w:proofErr w:type="spellEnd"/>
      <w:r w:rsidRPr="00A1604A">
        <w:t xml:space="preserve"> </w:t>
      </w:r>
      <w:proofErr w:type="spellStart"/>
      <w:r w:rsidRPr="00A1604A">
        <w:t>ini</w:t>
      </w:r>
      <w:proofErr w:type="spellEnd"/>
      <w:r w:rsidRPr="00A1604A">
        <w:t xml:space="preserve"> </w:t>
      </w:r>
      <w:proofErr w:type="spellStart"/>
      <w:r w:rsidRPr="00A1604A">
        <w:t>bertujuan</w:t>
      </w:r>
      <w:proofErr w:type="spellEnd"/>
      <w:r w:rsidRPr="00A1604A">
        <w:t xml:space="preserve"> </w:t>
      </w:r>
      <w:proofErr w:type="spellStart"/>
      <w:r w:rsidRPr="00A1604A">
        <w:t>untuk</w:t>
      </w:r>
      <w:proofErr w:type="spellEnd"/>
      <w:r w:rsidRPr="00A1604A">
        <w:t xml:space="preserve"> </w:t>
      </w:r>
      <w:proofErr w:type="spellStart"/>
      <w:r w:rsidRPr="00A1604A">
        <w:t>mengetahui</w:t>
      </w:r>
      <w:proofErr w:type="spellEnd"/>
      <w:r w:rsidRPr="00A1604A">
        <w:t xml:space="preserve"> </w:t>
      </w:r>
      <w:proofErr w:type="spellStart"/>
      <w:r w:rsidRPr="00A1604A">
        <w:t>Analisis</w:t>
      </w:r>
      <w:proofErr w:type="spellEnd"/>
      <w:r w:rsidRPr="00A1604A">
        <w:t xml:space="preserve"> Beban </w:t>
      </w:r>
      <w:proofErr w:type="spellStart"/>
      <w:r w:rsidRPr="00A1604A">
        <w:t>Kerja</w:t>
      </w:r>
      <w:proofErr w:type="spellEnd"/>
      <w:r w:rsidRPr="00A1604A">
        <w:t xml:space="preserve"> Dan </w:t>
      </w:r>
      <w:proofErr w:type="spellStart"/>
      <w:r w:rsidRPr="00A1604A">
        <w:t>Kesejahteraan</w:t>
      </w:r>
      <w:proofErr w:type="spellEnd"/>
      <w:r w:rsidRPr="00A1604A">
        <w:t xml:space="preserve"> </w:t>
      </w:r>
      <w:proofErr w:type="spellStart"/>
      <w:r w:rsidRPr="00A1604A">
        <w:t>Karyawan</w:t>
      </w:r>
      <w:proofErr w:type="spellEnd"/>
      <w:r w:rsidRPr="00A1604A">
        <w:t xml:space="preserve"> PT </w:t>
      </w:r>
      <w:proofErr w:type="spellStart"/>
      <w:r w:rsidRPr="00A1604A">
        <w:t>Wahana</w:t>
      </w:r>
      <w:proofErr w:type="spellEnd"/>
      <w:r w:rsidRPr="00A1604A">
        <w:t xml:space="preserve"> Explore </w:t>
      </w:r>
      <w:proofErr w:type="spellStart"/>
      <w:r w:rsidRPr="00A1604A">
        <w:t>Mandiri</w:t>
      </w:r>
      <w:proofErr w:type="spellEnd"/>
      <w:r w:rsidRPr="00A1604A">
        <w:t xml:space="preserve">. </w:t>
      </w:r>
      <w:r w:rsidRPr="00A1604A">
        <w:rPr>
          <w:lang w:val="id-ID"/>
        </w:rPr>
        <w:t>Penelitian ini merupakan penelitian deskriptif kuantitatif. Metode yang digunakan dalam penelitian ini adalah metode survey</w:t>
      </w:r>
      <w:r w:rsidRPr="00A1604A">
        <w:t xml:space="preserve">. </w:t>
      </w:r>
      <w:proofErr w:type="spellStart"/>
      <w:r w:rsidRPr="00A1604A">
        <w:t>Instrumen</w:t>
      </w:r>
      <w:proofErr w:type="spellEnd"/>
      <w:r w:rsidRPr="00A1604A">
        <w:t xml:space="preserve"> </w:t>
      </w:r>
      <w:proofErr w:type="spellStart"/>
      <w:r w:rsidRPr="00A1604A">
        <w:t>penelitian</w:t>
      </w:r>
      <w:proofErr w:type="spellEnd"/>
      <w:r w:rsidRPr="00A1604A">
        <w:t xml:space="preserve"> </w:t>
      </w:r>
      <w:proofErr w:type="spellStart"/>
      <w:r w:rsidRPr="00A1604A">
        <w:t>menggunakan</w:t>
      </w:r>
      <w:proofErr w:type="spellEnd"/>
      <w:r w:rsidRPr="00A1604A">
        <w:t xml:space="preserve"> </w:t>
      </w:r>
      <w:proofErr w:type="spellStart"/>
      <w:r w:rsidRPr="00A1604A">
        <w:t>angket</w:t>
      </w:r>
      <w:proofErr w:type="spellEnd"/>
      <w:r w:rsidRPr="00A1604A">
        <w:t xml:space="preserve">. </w:t>
      </w:r>
      <w:proofErr w:type="spellStart"/>
      <w:r w:rsidRPr="00A1604A">
        <w:t>Subjek</w:t>
      </w:r>
      <w:proofErr w:type="spellEnd"/>
      <w:r w:rsidRPr="00A1604A">
        <w:t xml:space="preserve"> </w:t>
      </w:r>
      <w:proofErr w:type="spellStart"/>
      <w:r w:rsidRPr="00A1604A">
        <w:t>dalam</w:t>
      </w:r>
      <w:proofErr w:type="spellEnd"/>
      <w:r w:rsidRPr="00A1604A">
        <w:t xml:space="preserve"> </w:t>
      </w:r>
      <w:proofErr w:type="spellStart"/>
      <w:r w:rsidRPr="00A1604A">
        <w:t>penelitian</w:t>
      </w:r>
      <w:proofErr w:type="spellEnd"/>
      <w:r w:rsidRPr="00A1604A">
        <w:t xml:space="preserve"> </w:t>
      </w:r>
      <w:proofErr w:type="spellStart"/>
      <w:r w:rsidRPr="00A1604A">
        <w:t>ini</w:t>
      </w:r>
      <w:proofErr w:type="spellEnd"/>
      <w:r w:rsidRPr="00A1604A">
        <w:t xml:space="preserve"> </w:t>
      </w:r>
      <w:proofErr w:type="spellStart"/>
      <w:r w:rsidRPr="00A1604A">
        <w:t>adalah</w:t>
      </w:r>
      <w:proofErr w:type="spellEnd"/>
      <w:r w:rsidRPr="00A1604A">
        <w:t xml:space="preserve"> </w:t>
      </w:r>
      <w:proofErr w:type="spellStart"/>
      <w:r w:rsidRPr="00A1604A">
        <w:t>Karyawan</w:t>
      </w:r>
      <w:proofErr w:type="spellEnd"/>
      <w:r w:rsidRPr="00A1604A">
        <w:t xml:space="preserve"> PT </w:t>
      </w:r>
      <w:proofErr w:type="spellStart"/>
      <w:r w:rsidRPr="00A1604A">
        <w:t>Wahana</w:t>
      </w:r>
      <w:proofErr w:type="spellEnd"/>
      <w:r w:rsidRPr="00A1604A">
        <w:t xml:space="preserve"> Explore </w:t>
      </w:r>
      <w:proofErr w:type="spellStart"/>
      <w:r w:rsidRPr="00A1604A">
        <w:t>Mandiri</w:t>
      </w:r>
      <w:proofErr w:type="spellEnd"/>
      <w:r w:rsidRPr="00A1604A">
        <w:t xml:space="preserve"> yang </w:t>
      </w:r>
      <w:proofErr w:type="spellStart"/>
      <w:r w:rsidRPr="00A1604A">
        <w:t>berjumlah</w:t>
      </w:r>
      <w:proofErr w:type="spellEnd"/>
      <w:r w:rsidRPr="00A1604A">
        <w:t xml:space="preserve"> 20 orang. Teknik </w:t>
      </w:r>
      <w:proofErr w:type="spellStart"/>
      <w:r w:rsidRPr="00A1604A">
        <w:t>analisis</w:t>
      </w:r>
      <w:proofErr w:type="spellEnd"/>
      <w:r w:rsidRPr="00A1604A">
        <w:t xml:space="preserve"> data </w:t>
      </w:r>
      <w:proofErr w:type="spellStart"/>
      <w:r w:rsidRPr="00A1604A">
        <w:t>menggunakan</w:t>
      </w:r>
      <w:proofErr w:type="spellEnd"/>
      <w:r w:rsidRPr="00A1604A">
        <w:t xml:space="preserve"> </w:t>
      </w:r>
      <w:proofErr w:type="spellStart"/>
      <w:r w:rsidRPr="00A1604A">
        <w:t>persentase</w:t>
      </w:r>
      <w:proofErr w:type="spellEnd"/>
      <w:r w:rsidRPr="00A1604A">
        <w:t xml:space="preserve">. </w:t>
      </w:r>
      <w:proofErr w:type="spellStart"/>
      <w:r w:rsidRPr="00A1604A">
        <w:t>Berdasarkan</w:t>
      </w:r>
      <w:proofErr w:type="spellEnd"/>
      <w:r w:rsidRPr="00A1604A">
        <w:t xml:space="preserve"> </w:t>
      </w:r>
      <w:proofErr w:type="spellStart"/>
      <w:r w:rsidRPr="00A1604A">
        <w:t>hasil</w:t>
      </w:r>
      <w:proofErr w:type="spellEnd"/>
      <w:r w:rsidRPr="00A1604A">
        <w:t xml:space="preserve"> </w:t>
      </w:r>
      <w:proofErr w:type="spellStart"/>
      <w:r w:rsidRPr="00A1604A">
        <w:t>penelitian</w:t>
      </w:r>
      <w:proofErr w:type="spellEnd"/>
      <w:r w:rsidRPr="00A1604A">
        <w:t xml:space="preserve"> </w:t>
      </w:r>
      <w:proofErr w:type="spellStart"/>
      <w:r w:rsidRPr="00A1604A">
        <w:t>diketahui</w:t>
      </w:r>
      <w:proofErr w:type="spellEnd"/>
      <w:r w:rsidRPr="00A1604A">
        <w:t xml:space="preserve"> </w:t>
      </w:r>
      <w:proofErr w:type="spellStart"/>
      <w:r w:rsidRPr="00A1604A">
        <w:t>beban</w:t>
      </w:r>
      <w:proofErr w:type="spellEnd"/>
      <w:r w:rsidRPr="00A1604A">
        <w:t xml:space="preserve"> </w:t>
      </w:r>
      <w:proofErr w:type="spellStart"/>
      <w:r w:rsidRPr="00A1604A">
        <w:t>kerja</w:t>
      </w:r>
      <w:proofErr w:type="spellEnd"/>
      <w:r w:rsidRPr="00A1604A">
        <w:t xml:space="preserve"> </w:t>
      </w:r>
      <w:proofErr w:type="spellStart"/>
      <w:r w:rsidRPr="00A1604A">
        <w:t>karyawan</w:t>
      </w:r>
      <w:proofErr w:type="spellEnd"/>
      <w:r w:rsidRPr="00A1604A">
        <w:t xml:space="preserve"> PT </w:t>
      </w:r>
      <w:proofErr w:type="spellStart"/>
      <w:r w:rsidRPr="00A1604A">
        <w:t>Wahana</w:t>
      </w:r>
      <w:proofErr w:type="spellEnd"/>
      <w:r w:rsidRPr="00A1604A">
        <w:t xml:space="preserve"> Explore </w:t>
      </w:r>
      <w:proofErr w:type="spellStart"/>
      <w:r w:rsidRPr="00A1604A">
        <w:t>Mandiri</w:t>
      </w:r>
      <w:proofErr w:type="spellEnd"/>
      <w:r w:rsidRPr="00A1604A">
        <w:rPr>
          <w:color w:val="000000"/>
          <w:lang w:val="id-ID"/>
        </w:rPr>
        <w:t xml:space="preserve"> </w:t>
      </w:r>
      <w:proofErr w:type="spellStart"/>
      <w:r w:rsidRPr="00A1604A">
        <w:t>sebagian</w:t>
      </w:r>
      <w:proofErr w:type="spellEnd"/>
      <w:r w:rsidRPr="00A1604A">
        <w:t xml:space="preserve"> </w:t>
      </w:r>
      <w:proofErr w:type="spellStart"/>
      <w:r w:rsidRPr="00A1604A">
        <w:t>besar</w:t>
      </w:r>
      <w:proofErr w:type="spellEnd"/>
      <w:r w:rsidRPr="00A1604A">
        <w:t xml:space="preserve"> </w:t>
      </w:r>
      <w:proofErr w:type="spellStart"/>
      <w:r w:rsidRPr="00A1604A">
        <w:t>menyatakan</w:t>
      </w:r>
      <w:proofErr w:type="spellEnd"/>
      <w:r w:rsidRPr="00A1604A">
        <w:t xml:space="preserve"> pada </w:t>
      </w:r>
      <w:proofErr w:type="spellStart"/>
      <w:r w:rsidRPr="00A1604A">
        <w:t>sedang</w:t>
      </w:r>
      <w:proofErr w:type="spellEnd"/>
      <w:r w:rsidRPr="00A1604A">
        <w:t xml:space="preserve"> </w:t>
      </w:r>
      <w:proofErr w:type="spellStart"/>
      <w:r w:rsidRPr="00A1604A">
        <w:t>dengan</w:t>
      </w:r>
      <w:proofErr w:type="spellEnd"/>
      <w:r w:rsidRPr="00A1604A">
        <w:t xml:space="preserve"> </w:t>
      </w:r>
      <w:proofErr w:type="spellStart"/>
      <w:r w:rsidRPr="00A1604A">
        <w:t>persentase</w:t>
      </w:r>
      <w:proofErr w:type="spellEnd"/>
      <w:r w:rsidRPr="00A1604A">
        <w:t xml:space="preserve"> 35 %, yang </w:t>
      </w:r>
      <w:proofErr w:type="spellStart"/>
      <w:r w:rsidRPr="00A1604A">
        <w:t>menyatakan</w:t>
      </w:r>
      <w:proofErr w:type="spellEnd"/>
      <w:r w:rsidRPr="00A1604A">
        <w:t xml:space="preserve"> </w:t>
      </w:r>
      <w:proofErr w:type="spellStart"/>
      <w:r w:rsidRPr="00A1604A">
        <w:t>kategori</w:t>
      </w:r>
      <w:proofErr w:type="spellEnd"/>
      <w:r w:rsidRPr="00A1604A">
        <w:t xml:space="preserve"> </w:t>
      </w:r>
      <w:proofErr w:type="spellStart"/>
      <w:r w:rsidRPr="00A1604A">
        <w:t>rendah</w:t>
      </w:r>
      <w:proofErr w:type="spellEnd"/>
      <w:r w:rsidRPr="00A1604A">
        <w:t xml:space="preserve"> </w:t>
      </w:r>
      <w:proofErr w:type="spellStart"/>
      <w:r w:rsidRPr="00A1604A">
        <w:t>dengan</w:t>
      </w:r>
      <w:proofErr w:type="spellEnd"/>
      <w:r w:rsidRPr="00A1604A">
        <w:t xml:space="preserve"> </w:t>
      </w:r>
      <w:proofErr w:type="spellStart"/>
      <w:r w:rsidRPr="00A1604A">
        <w:t>persentase</w:t>
      </w:r>
      <w:proofErr w:type="spellEnd"/>
      <w:r w:rsidRPr="00A1604A">
        <w:t xml:space="preserve"> 35 %, </w:t>
      </w:r>
      <w:r w:rsidRPr="00A1604A">
        <w:rPr>
          <w:lang w:val="id-ID"/>
        </w:rPr>
        <w:t xml:space="preserve">kategori </w:t>
      </w:r>
      <w:proofErr w:type="spellStart"/>
      <w:r w:rsidRPr="00A1604A">
        <w:t>tinggi</w:t>
      </w:r>
      <w:proofErr w:type="spellEnd"/>
      <w:r w:rsidRPr="00A1604A">
        <w:t xml:space="preserve"> </w:t>
      </w:r>
      <w:r w:rsidRPr="00A1604A">
        <w:rPr>
          <w:lang w:val="id-ID"/>
        </w:rPr>
        <w:t xml:space="preserve">sebesar </w:t>
      </w:r>
      <w:r w:rsidRPr="00A1604A">
        <w:t xml:space="preserve">15 </w:t>
      </w:r>
      <w:r w:rsidRPr="00A1604A">
        <w:rPr>
          <w:lang w:val="id-ID"/>
        </w:rPr>
        <w:t xml:space="preserve">%, kategori sangat </w:t>
      </w:r>
      <w:proofErr w:type="spellStart"/>
      <w:r w:rsidRPr="00A1604A">
        <w:t>tinggi</w:t>
      </w:r>
      <w:proofErr w:type="spellEnd"/>
      <w:r w:rsidRPr="00A1604A">
        <w:t xml:space="preserve"> </w:t>
      </w:r>
      <w:r w:rsidRPr="00A1604A">
        <w:rPr>
          <w:lang w:val="id-ID"/>
        </w:rPr>
        <w:t>sebesar</w:t>
      </w:r>
      <w:r w:rsidRPr="00A1604A">
        <w:t xml:space="preserve"> 10 </w:t>
      </w:r>
      <w:r w:rsidRPr="00A1604A">
        <w:rPr>
          <w:lang w:val="id-ID"/>
        </w:rPr>
        <w:t xml:space="preserve">% dan kategori sangat </w:t>
      </w:r>
      <w:proofErr w:type="spellStart"/>
      <w:r w:rsidRPr="00A1604A">
        <w:t>rendah</w:t>
      </w:r>
      <w:proofErr w:type="spellEnd"/>
      <w:r w:rsidRPr="00A1604A">
        <w:t xml:space="preserve"> 5 </w:t>
      </w:r>
      <w:r w:rsidRPr="00A1604A">
        <w:rPr>
          <w:lang w:val="id-ID"/>
        </w:rPr>
        <w:t xml:space="preserve">%. Hasil tersebut </w:t>
      </w:r>
      <w:proofErr w:type="spellStart"/>
      <w:r w:rsidRPr="00A1604A">
        <w:t>disimpulkan</w:t>
      </w:r>
      <w:proofErr w:type="spellEnd"/>
      <w:r w:rsidRPr="00A1604A">
        <w:t xml:space="preserve"> Beban </w:t>
      </w:r>
      <w:proofErr w:type="spellStart"/>
      <w:r w:rsidRPr="00A1604A">
        <w:t>Kerja</w:t>
      </w:r>
      <w:proofErr w:type="spellEnd"/>
      <w:r w:rsidRPr="00A1604A">
        <w:t xml:space="preserve"> </w:t>
      </w:r>
      <w:proofErr w:type="spellStart"/>
      <w:r w:rsidRPr="00A1604A">
        <w:t>Karyawan</w:t>
      </w:r>
      <w:proofErr w:type="spellEnd"/>
      <w:r w:rsidRPr="00A1604A">
        <w:t xml:space="preserve"> PT  </w:t>
      </w:r>
      <w:proofErr w:type="spellStart"/>
      <w:r w:rsidRPr="00A1604A">
        <w:t>Wahana</w:t>
      </w:r>
      <w:proofErr w:type="spellEnd"/>
      <w:r w:rsidRPr="00A1604A">
        <w:t xml:space="preserve"> Explore </w:t>
      </w:r>
      <w:proofErr w:type="spellStart"/>
      <w:r w:rsidRPr="00A1604A">
        <w:t>Mandiri</w:t>
      </w:r>
      <w:proofErr w:type="spellEnd"/>
      <w:r w:rsidRPr="00A1604A">
        <w:rPr>
          <w:color w:val="000000"/>
          <w:lang w:val="id-ID"/>
        </w:rPr>
        <w:t xml:space="preserve"> </w:t>
      </w:r>
      <w:r w:rsidRPr="00A1604A">
        <w:rPr>
          <w:color w:val="000000"/>
        </w:rPr>
        <w:t xml:space="preserve"> </w:t>
      </w:r>
      <w:proofErr w:type="spellStart"/>
      <w:r w:rsidRPr="00A1604A">
        <w:rPr>
          <w:color w:val="000000"/>
        </w:rPr>
        <w:t>masuk</w:t>
      </w:r>
      <w:proofErr w:type="spellEnd"/>
      <w:r w:rsidRPr="00A1604A">
        <w:rPr>
          <w:color w:val="000000"/>
        </w:rPr>
        <w:t xml:space="preserve"> </w:t>
      </w:r>
      <w:proofErr w:type="spellStart"/>
      <w:r w:rsidRPr="00A1604A">
        <w:rPr>
          <w:color w:val="000000"/>
        </w:rPr>
        <w:t>dalam</w:t>
      </w:r>
      <w:proofErr w:type="spellEnd"/>
      <w:r w:rsidRPr="00A1604A">
        <w:rPr>
          <w:color w:val="000000"/>
        </w:rPr>
        <w:t xml:space="preserve"> </w:t>
      </w:r>
      <w:proofErr w:type="spellStart"/>
      <w:r w:rsidRPr="00A1604A">
        <w:rPr>
          <w:color w:val="000000"/>
        </w:rPr>
        <w:t>kategori</w:t>
      </w:r>
      <w:proofErr w:type="spellEnd"/>
      <w:r w:rsidRPr="00A1604A">
        <w:rPr>
          <w:color w:val="000000"/>
        </w:rPr>
        <w:t xml:space="preserve"> </w:t>
      </w:r>
      <w:proofErr w:type="spellStart"/>
      <w:r w:rsidRPr="00A1604A">
        <w:rPr>
          <w:color w:val="000000"/>
        </w:rPr>
        <w:t>sedang</w:t>
      </w:r>
      <w:proofErr w:type="spellEnd"/>
      <w:r w:rsidRPr="00A1604A">
        <w:rPr>
          <w:color w:val="000000"/>
          <w:lang w:val="id-ID"/>
        </w:rPr>
        <w:t>.</w:t>
      </w:r>
      <w:r w:rsidRPr="00A1604A">
        <w:t xml:space="preserve"> </w:t>
      </w:r>
      <w:proofErr w:type="spellStart"/>
      <w:r w:rsidRPr="00A1604A">
        <w:t>Berdasarkan</w:t>
      </w:r>
      <w:proofErr w:type="spellEnd"/>
      <w:r w:rsidRPr="00A1604A">
        <w:t xml:space="preserve"> </w:t>
      </w:r>
      <w:proofErr w:type="spellStart"/>
      <w:r w:rsidRPr="00A1604A">
        <w:t>hasil</w:t>
      </w:r>
      <w:proofErr w:type="spellEnd"/>
      <w:r w:rsidRPr="00A1604A">
        <w:t xml:space="preserve"> </w:t>
      </w:r>
      <w:proofErr w:type="spellStart"/>
      <w:r w:rsidRPr="00A1604A">
        <w:t>penelitian</w:t>
      </w:r>
      <w:proofErr w:type="spellEnd"/>
      <w:r w:rsidRPr="00A1604A">
        <w:t xml:space="preserve"> </w:t>
      </w:r>
      <w:proofErr w:type="spellStart"/>
      <w:r w:rsidRPr="00A1604A">
        <w:t>tersebut</w:t>
      </w:r>
      <w:proofErr w:type="spellEnd"/>
      <w:r w:rsidRPr="00A1604A">
        <w:t xml:space="preserve"> </w:t>
      </w:r>
      <w:proofErr w:type="spellStart"/>
      <w:r w:rsidRPr="00A1604A">
        <w:t>diketahui</w:t>
      </w:r>
      <w:proofErr w:type="spellEnd"/>
      <w:r w:rsidRPr="00A1604A">
        <w:t xml:space="preserve"> </w:t>
      </w:r>
      <w:proofErr w:type="spellStart"/>
      <w:r w:rsidRPr="00A1604A">
        <w:t>Kesejahteraan</w:t>
      </w:r>
      <w:proofErr w:type="spellEnd"/>
      <w:r w:rsidRPr="00A1604A">
        <w:t xml:space="preserve"> </w:t>
      </w:r>
      <w:proofErr w:type="spellStart"/>
      <w:r w:rsidRPr="00A1604A">
        <w:t>Karyawan</w:t>
      </w:r>
      <w:proofErr w:type="spellEnd"/>
      <w:r w:rsidRPr="00A1604A">
        <w:t xml:space="preserve"> PT </w:t>
      </w:r>
      <w:proofErr w:type="spellStart"/>
      <w:r w:rsidRPr="00A1604A">
        <w:t>Wahana</w:t>
      </w:r>
      <w:proofErr w:type="spellEnd"/>
      <w:r w:rsidRPr="00A1604A">
        <w:t xml:space="preserve"> Explore </w:t>
      </w:r>
      <w:proofErr w:type="spellStart"/>
      <w:r w:rsidRPr="00A1604A">
        <w:t>Mandiri</w:t>
      </w:r>
      <w:proofErr w:type="spellEnd"/>
      <w:r w:rsidRPr="00A1604A">
        <w:rPr>
          <w:color w:val="000000"/>
          <w:lang w:val="id-ID"/>
        </w:rPr>
        <w:t xml:space="preserve"> </w:t>
      </w:r>
      <w:proofErr w:type="spellStart"/>
      <w:r w:rsidRPr="00A1604A">
        <w:t>sebagian</w:t>
      </w:r>
      <w:proofErr w:type="spellEnd"/>
      <w:r w:rsidRPr="00A1604A">
        <w:t xml:space="preserve"> </w:t>
      </w:r>
      <w:proofErr w:type="spellStart"/>
      <w:r w:rsidRPr="00A1604A">
        <w:t>besar</w:t>
      </w:r>
      <w:proofErr w:type="spellEnd"/>
      <w:r w:rsidRPr="00A1604A">
        <w:t xml:space="preserve"> </w:t>
      </w:r>
      <w:proofErr w:type="spellStart"/>
      <w:r w:rsidRPr="00A1604A">
        <w:t>menyatakan</w:t>
      </w:r>
      <w:proofErr w:type="spellEnd"/>
      <w:r w:rsidRPr="00A1604A">
        <w:t xml:space="preserve"> pada </w:t>
      </w:r>
      <w:proofErr w:type="spellStart"/>
      <w:r w:rsidRPr="00A1604A">
        <w:t>kategori</w:t>
      </w:r>
      <w:proofErr w:type="spellEnd"/>
      <w:r w:rsidRPr="00A1604A">
        <w:t xml:space="preserve"> </w:t>
      </w:r>
      <w:proofErr w:type="spellStart"/>
      <w:r w:rsidRPr="00A1604A">
        <w:t>sedang</w:t>
      </w:r>
      <w:proofErr w:type="spellEnd"/>
      <w:r w:rsidRPr="00A1604A">
        <w:t xml:space="preserve"> </w:t>
      </w:r>
      <w:proofErr w:type="spellStart"/>
      <w:r w:rsidRPr="00A1604A">
        <w:t>dengan</w:t>
      </w:r>
      <w:proofErr w:type="spellEnd"/>
      <w:r w:rsidRPr="00A1604A">
        <w:t xml:space="preserve"> </w:t>
      </w:r>
      <w:proofErr w:type="spellStart"/>
      <w:r w:rsidRPr="00A1604A">
        <w:t>persentase</w:t>
      </w:r>
      <w:proofErr w:type="spellEnd"/>
      <w:r w:rsidRPr="00A1604A">
        <w:t xml:space="preserve"> 35 %, </w:t>
      </w:r>
      <w:proofErr w:type="spellStart"/>
      <w:r w:rsidRPr="00A1604A">
        <w:t>menyatakan</w:t>
      </w:r>
      <w:proofErr w:type="spellEnd"/>
      <w:r w:rsidRPr="00A1604A">
        <w:t xml:space="preserve"> pada </w:t>
      </w:r>
      <w:proofErr w:type="spellStart"/>
      <w:r w:rsidRPr="00A1604A">
        <w:t>kategori</w:t>
      </w:r>
      <w:proofErr w:type="spellEnd"/>
      <w:r w:rsidRPr="00A1604A">
        <w:t xml:space="preserve"> </w:t>
      </w:r>
      <w:proofErr w:type="spellStart"/>
      <w:r w:rsidRPr="00A1604A">
        <w:t>rendah</w:t>
      </w:r>
      <w:proofErr w:type="spellEnd"/>
      <w:r w:rsidRPr="00A1604A">
        <w:t xml:space="preserve"> </w:t>
      </w:r>
      <w:proofErr w:type="spellStart"/>
      <w:r w:rsidRPr="00A1604A">
        <w:t>dengan</w:t>
      </w:r>
      <w:proofErr w:type="spellEnd"/>
      <w:r w:rsidRPr="00A1604A">
        <w:t xml:space="preserve"> </w:t>
      </w:r>
      <w:proofErr w:type="spellStart"/>
      <w:r w:rsidRPr="00A1604A">
        <w:t>persentase</w:t>
      </w:r>
      <w:proofErr w:type="spellEnd"/>
      <w:r w:rsidRPr="00A1604A">
        <w:t xml:space="preserve"> 35 %, </w:t>
      </w:r>
      <w:r w:rsidRPr="00A1604A">
        <w:rPr>
          <w:lang w:val="id-ID"/>
        </w:rPr>
        <w:t xml:space="preserve">kategori </w:t>
      </w:r>
      <w:proofErr w:type="spellStart"/>
      <w:r w:rsidRPr="00A1604A">
        <w:t>tinggi</w:t>
      </w:r>
      <w:proofErr w:type="spellEnd"/>
      <w:r w:rsidRPr="00A1604A">
        <w:t xml:space="preserve"> </w:t>
      </w:r>
      <w:r w:rsidRPr="00A1604A">
        <w:rPr>
          <w:lang w:val="id-ID"/>
        </w:rPr>
        <w:t xml:space="preserve">sebesar </w:t>
      </w:r>
      <w:r w:rsidRPr="00A1604A">
        <w:t xml:space="preserve">25 </w:t>
      </w:r>
      <w:r w:rsidRPr="00A1604A">
        <w:rPr>
          <w:lang w:val="id-ID"/>
        </w:rPr>
        <w:t xml:space="preserve">%, kategori sangat </w:t>
      </w:r>
      <w:proofErr w:type="spellStart"/>
      <w:r w:rsidRPr="00A1604A">
        <w:t>tinggi</w:t>
      </w:r>
      <w:proofErr w:type="spellEnd"/>
      <w:r w:rsidRPr="00A1604A">
        <w:t xml:space="preserve"> </w:t>
      </w:r>
      <w:r w:rsidRPr="00A1604A">
        <w:rPr>
          <w:lang w:val="id-ID"/>
        </w:rPr>
        <w:t xml:space="preserve">sebesar </w:t>
      </w:r>
      <w:r w:rsidRPr="00A1604A">
        <w:t xml:space="preserve">5 </w:t>
      </w:r>
      <w:r w:rsidRPr="00A1604A">
        <w:rPr>
          <w:lang w:val="id-ID"/>
        </w:rPr>
        <w:t xml:space="preserve">% dan kategori sangat </w:t>
      </w:r>
      <w:proofErr w:type="spellStart"/>
      <w:r w:rsidRPr="00A1604A">
        <w:t>kurang</w:t>
      </w:r>
      <w:proofErr w:type="spellEnd"/>
      <w:r w:rsidRPr="00A1604A">
        <w:t xml:space="preserve"> 0 </w:t>
      </w:r>
      <w:r w:rsidRPr="00A1604A">
        <w:rPr>
          <w:lang w:val="id-ID"/>
        </w:rPr>
        <w:t xml:space="preserve">%. Hasil tersebut </w:t>
      </w:r>
      <w:proofErr w:type="spellStart"/>
      <w:r w:rsidRPr="00A1604A">
        <w:t>disimpulkan</w:t>
      </w:r>
      <w:proofErr w:type="spellEnd"/>
      <w:r w:rsidRPr="00A1604A">
        <w:t xml:space="preserve"> Beban </w:t>
      </w:r>
      <w:proofErr w:type="spellStart"/>
      <w:r w:rsidRPr="00A1604A">
        <w:t>Kerja</w:t>
      </w:r>
      <w:proofErr w:type="spellEnd"/>
      <w:r w:rsidRPr="00A1604A">
        <w:t xml:space="preserve"> </w:t>
      </w:r>
      <w:proofErr w:type="spellStart"/>
      <w:r w:rsidRPr="00A1604A">
        <w:t>Karyawan</w:t>
      </w:r>
      <w:proofErr w:type="spellEnd"/>
      <w:r w:rsidRPr="00A1604A">
        <w:t xml:space="preserve"> PT  </w:t>
      </w:r>
      <w:proofErr w:type="spellStart"/>
      <w:r w:rsidRPr="00A1604A">
        <w:t>Wahana</w:t>
      </w:r>
      <w:proofErr w:type="spellEnd"/>
      <w:r w:rsidRPr="00A1604A">
        <w:t xml:space="preserve"> Explore </w:t>
      </w:r>
      <w:proofErr w:type="spellStart"/>
      <w:r w:rsidRPr="00A1604A">
        <w:t>Mandiri</w:t>
      </w:r>
      <w:proofErr w:type="spellEnd"/>
      <w:r w:rsidRPr="00A1604A">
        <w:rPr>
          <w:color w:val="000000"/>
          <w:lang w:val="id-ID"/>
        </w:rPr>
        <w:t xml:space="preserve"> adalah </w:t>
      </w:r>
      <w:proofErr w:type="spellStart"/>
      <w:r w:rsidRPr="00A1604A">
        <w:rPr>
          <w:color w:val="000000"/>
        </w:rPr>
        <w:t>sedang</w:t>
      </w:r>
      <w:proofErr w:type="spellEnd"/>
      <w:r w:rsidRPr="00A1604A">
        <w:rPr>
          <w:color w:val="000000"/>
          <w:lang w:val="id-ID"/>
        </w:rPr>
        <w:t>.</w:t>
      </w:r>
    </w:p>
    <w:p w14:paraId="0E28BDC0" w14:textId="77777777" w:rsidR="009B3DA0" w:rsidRPr="00A1604A" w:rsidRDefault="009B3DA0" w:rsidP="00A1604A">
      <w:pPr>
        <w:ind w:firstLine="540"/>
        <w:jc w:val="both"/>
      </w:pPr>
    </w:p>
    <w:p w14:paraId="4C043A81" w14:textId="1DDC9F3D" w:rsidR="009B3DA0" w:rsidRDefault="009B3DA0" w:rsidP="00A1604A">
      <w:pPr>
        <w:jc w:val="both"/>
        <w:rPr>
          <w:i/>
        </w:rPr>
      </w:pPr>
      <w:r w:rsidRPr="00A1604A">
        <w:rPr>
          <w:b/>
          <w:bCs/>
          <w:iCs/>
        </w:rPr>
        <w:t xml:space="preserve">Kata </w:t>
      </w:r>
      <w:r w:rsidR="00A1604A">
        <w:rPr>
          <w:b/>
          <w:bCs/>
          <w:iCs/>
          <w:lang w:val="id-ID"/>
        </w:rPr>
        <w:t>K</w:t>
      </w:r>
      <w:r w:rsidRPr="00A1604A">
        <w:rPr>
          <w:b/>
          <w:bCs/>
          <w:iCs/>
        </w:rPr>
        <w:t>unci</w:t>
      </w:r>
      <w:r w:rsidRPr="00A1604A">
        <w:rPr>
          <w:iCs/>
        </w:rPr>
        <w:t xml:space="preserve">: </w:t>
      </w:r>
      <w:proofErr w:type="spellStart"/>
      <w:r w:rsidRPr="00A1604A">
        <w:rPr>
          <w:i/>
        </w:rPr>
        <w:t>Analisis</w:t>
      </w:r>
      <w:proofErr w:type="spellEnd"/>
      <w:r w:rsidRPr="00A1604A">
        <w:rPr>
          <w:i/>
        </w:rPr>
        <w:t xml:space="preserve"> Beban </w:t>
      </w:r>
      <w:proofErr w:type="spellStart"/>
      <w:r w:rsidRPr="00A1604A">
        <w:rPr>
          <w:i/>
        </w:rPr>
        <w:t>Kerja</w:t>
      </w:r>
      <w:proofErr w:type="spellEnd"/>
      <w:r w:rsidRPr="00A1604A">
        <w:rPr>
          <w:i/>
        </w:rPr>
        <w:t xml:space="preserve">, </w:t>
      </w:r>
      <w:proofErr w:type="spellStart"/>
      <w:r w:rsidRPr="00A1604A">
        <w:rPr>
          <w:i/>
        </w:rPr>
        <w:t>Kesejahteraan</w:t>
      </w:r>
      <w:proofErr w:type="spellEnd"/>
      <w:r w:rsidRPr="00A1604A">
        <w:rPr>
          <w:i/>
        </w:rPr>
        <w:t xml:space="preserve"> </w:t>
      </w:r>
      <w:proofErr w:type="spellStart"/>
      <w:r w:rsidRPr="00A1604A">
        <w:rPr>
          <w:i/>
        </w:rPr>
        <w:t>Karyawan</w:t>
      </w:r>
      <w:proofErr w:type="spellEnd"/>
      <w:r w:rsidRPr="00A1604A">
        <w:rPr>
          <w:i/>
        </w:rPr>
        <w:t xml:space="preserve">, PT </w:t>
      </w:r>
      <w:proofErr w:type="spellStart"/>
      <w:r w:rsidRPr="00A1604A">
        <w:rPr>
          <w:i/>
        </w:rPr>
        <w:t>Wahana</w:t>
      </w:r>
      <w:proofErr w:type="spellEnd"/>
      <w:r w:rsidRPr="00A1604A">
        <w:rPr>
          <w:i/>
        </w:rPr>
        <w:t xml:space="preserve"> Explore </w:t>
      </w:r>
      <w:proofErr w:type="spellStart"/>
      <w:r w:rsidRPr="00A1604A">
        <w:rPr>
          <w:i/>
        </w:rPr>
        <w:t>Mandiri</w:t>
      </w:r>
      <w:proofErr w:type="spellEnd"/>
      <w:r w:rsidRPr="00A1604A">
        <w:rPr>
          <w:i/>
        </w:rPr>
        <w:t xml:space="preserve"> Yogyakarta</w:t>
      </w:r>
    </w:p>
    <w:p w14:paraId="33D59EE8" w14:textId="253E0984" w:rsidR="00A1604A" w:rsidRPr="00A1604A" w:rsidRDefault="00A1604A" w:rsidP="00A1604A">
      <w:pPr>
        <w:jc w:val="both"/>
        <w:rPr>
          <w:i/>
        </w:rPr>
      </w:pPr>
      <w:r w:rsidRPr="000213FC">
        <w:rPr>
          <w:noProof/>
        </w:rPr>
        <w:drawing>
          <wp:anchor distT="0" distB="0" distL="114300" distR="114300" simplePos="0" relativeHeight="251663360" behindDoc="1" locked="0" layoutInCell="1" allowOverlap="1" wp14:anchorId="57FFE19F" wp14:editId="0E7F7458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828675" cy="10680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532D7" w14:textId="77777777" w:rsidR="009B3DA0" w:rsidRPr="00A1604A" w:rsidRDefault="009B3DA0" w:rsidP="00A1604A">
      <w:pPr>
        <w:autoSpaceDE w:val="0"/>
        <w:autoSpaceDN w:val="0"/>
        <w:adjustRightInd w:val="0"/>
        <w:ind w:hanging="1276"/>
        <w:rPr>
          <w:iCs/>
        </w:rPr>
      </w:pPr>
    </w:p>
    <w:p w14:paraId="71E596B0" w14:textId="2026C868" w:rsidR="009B3DA0" w:rsidRPr="00A1604A" w:rsidRDefault="009B3DA0" w:rsidP="00A1604A"/>
    <w:p w14:paraId="0AE30B8F" w14:textId="433F3541" w:rsidR="009B3DA0" w:rsidRPr="00A1604A" w:rsidRDefault="009B3DA0" w:rsidP="00A1604A"/>
    <w:p w14:paraId="6AEAE351" w14:textId="501F790F" w:rsidR="009B3DA0" w:rsidRPr="00A1604A" w:rsidRDefault="009B3DA0" w:rsidP="00A1604A"/>
    <w:p w14:paraId="62741E2C" w14:textId="1BB66324" w:rsidR="009B3DA0" w:rsidRPr="00A1604A" w:rsidRDefault="009B3DA0" w:rsidP="00A1604A"/>
    <w:p w14:paraId="3F0617CC" w14:textId="67CBBE08" w:rsidR="009B3DA0" w:rsidRPr="00A1604A" w:rsidRDefault="009B3DA0" w:rsidP="00A1604A"/>
    <w:p w14:paraId="0E461958" w14:textId="3246EFAE" w:rsidR="009B3DA0" w:rsidRPr="00A1604A" w:rsidRDefault="009B3DA0" w:rsidP="00A1604A"/>
    <w:p w14:paraId="6665AE37" w14:textId="65D9632C" w:rsidR="009B3DA0" w:rsidRPr="00A1604A" w:rsidRDefault="009B3DA0" w:rsidP="00A1604A"/>
    <w:p w14:paraId="5FBE7E1A" w14:textId="29F89399" w:rsidR="009B3DA0" w:rsidRPr="00A1604A" w:rsidRDefault="009B3DA0" w:rsidP="00A1604A"/>
    <w:p w14:paraId="40431A7E" w14:textId="695C194E" w:rsidR="009B3DA0" w:rsidRPr="00A1604A" w:rsidRDefault="009B3DA0" w:rsidP="00A1604A"/>
    <w:p w14:paraId="0D43B4C2" w14:textId="797A2DC5" w:rsidR="009B3DA0" w:rsidRPr="00A1604A" w:rsidRDefault="009B3DA0" w:rsidP="00A1604A"/>
    <w:p w14:paraId="5F3AE0B7" w14:textId="70CBB9F3" w:rsidR="009B3DA0" w:rsidRPr="00A1604A" w:rsidRDefault="009B3DA0" w:rsidP="00A1604A"/>
    <w:p w14:paraId="52A98794" w14:textId="4CC30C9C" w:rsidR="009B3DA0" w:rsidRPr="00A1604A" w:rsidRDefault="009B3DA0" w:rsidP="00A1604A"/>
    <w:p w14:paraId="71C7A053" w14:textId="125E8053" w:rsidR="009B3DA0" w:rsidRPr="00A1604A" w:rsidRDefault="009B3DA0" w:rsidP="00A1604A"/>
    <w:p w14:paraId="4E6DA07B" w14:textId="5EB26E97" w:rsidR="009B3DA0" w:rsidRPr="00A1604A" w:rsidRDefault="009B3DA0" w:rsidP="00A1604A"/>
    <w:p w14:paraId="7E4983DF" w14:textId="65550D3A" w:rsidR="009B3DA0" w:rsidRPr="00A1604A" w:rsidRDefault="009B3DA0" w:rsidP="00A1604A"/>
    <w:p w14:paraId="0AE956CB" w14:textId="34B372BA" w:rsidR="009B3DA0" w:rsidRPr="00A1604A" w:rsidRDefault="009B3DA0" w:rsidP="00A1604A"/>
    <w:p w14:paraId="63452043" w14:textId="6DF38A3F" w:rsidR="009B3DA0" w:rsidRPr="00A1604A" w:rsidRDefault="009B3DA0" w:rsidP="00A1604A"/>
    <w:p w14:paraId="1A876CDC" w14:textId="77777777" w:rsidR="002D2030" w:rsidRPr="00A1604A" w:rsidRDefault="002D2030" w:rsidP="00A1604A">
      <w:pPr>
        <w:pStyle w:val="HTMLPreformatted"/>
        <w:jc w:val="center"/>
        <w:rPr>
          <w:rStyle w:val="y2iqfc"/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A1604A">
        <w:rPr>
          <w:rStyle w:val="y2iqfc"/>
          <w:rFonts w:ascii="Times New Roman" w:hAnsi="Times New Roman" w:cs="Times New Roman"/>
          <w:b/>
          <w:i/>
          <w:sz w:val="24"/>
          <w:szCs w:val="24"/>
          <w:lang w:val="en"/>
        </w:rPr>
        <w:br w:type="page"/>
      </w:r>
    </w:p>
    <w:p w14:paraId="403EEFEA" w14:textId="543AB793" w:rsidR="009B3DA0" w:rsidRPr="00A1604A" w:rsidRDefault="009B3DA0" w:rsidP="00A1604A">
      <w:pPr>
        <w:pStyle w:val="HTMLPreformatted"/>
        <w:jc w:val="center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A1604A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A9B6F" wp14:editId="73B9BE6C">
                <wp:simplePos x="0" y="0"/>
                <wp:positionH relativeFrom="column">
                  <wp:posOffset>4780817</wp:posOffset>
                </wp:positionH>
                <wp:positionV relativeFrom="paragraph">
                  <wp:posOffset>-746760</wp:posOffset>
                </wp:positionV>
                <wp:extent cx="325316" cy="307731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6" cy="30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E7C158" w14:textId="77777777" w:rsidR="009B3DA0" w:rsidRDefault="009B3DA0" w:rsidP="009B3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A9B6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76.45pt;margin-top:-58.8pt;width:25.6pt;height:2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" fillcolor="white [3201]" stroked="f" strokeweight=".5pt">
                <v:textbox>
                  <w:txbxContent>
                    <w:p w14:paraId="32E7C158" w14:textId="77777777" w:rsidR="009B3DA0" w:rsidRDefault="009B3DA0" w:rsidP="009B3DA0"/>
                  </w:txbxContent>
                </v:textbox>
              </v:shape>
            </w:pict>
          </mc:Fallback>
        </mc:AlternateContent>
      </w:r>
      <w:r w:rsidRPr="00A1604A">
        <w:rPr>
          <w:rStyle w:val="y2iqfc"/>
          <w:rFonts w:ascii="Times New Roman" w:hAnsi="Times New Roman" w:cs="Times New Roman"/>
          <w:b/>
          <w:i/>
          <w:sz w:val="24"/>
          <w:szCs w:val="24"/>
          <w:lang w:val="en"/>
        </w:rPr>
        <w:t>ANALYSIS OF WORKLOAD AND EMPLOYEE WELFARE</w:t>
      </w:r>
      <w:r w:rsidR="00A1604A" w:rsidRPr="00A1604A">
        <w:rPr>
          <w:rStyle w:val="y2iqfc"/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F12D70" w:rsidRPr="00A1604A">
        <w:rPr>
          <w:rStyle w:val="y2iqfc"/>
          <w:rFonts w:ascii="Times New Roman" w:hAnsi="Times New Roman" w:cs="Times New Roman"/>
          <w:b/>
          <w:i/>
          <w:sz w:val="24"/>
          <w:szCs w:val="24"/>
          <w:lang w:val="id-ID"/>
        </w:rPr>
        <w:t xml:space="preserve">AT </w:t>
      </w:r>
      <w:r w:rsidRPr="00A1604A">
        <w:rPr>
          <w:rStyle w:val="y2iqfc"/>
          <w:rFonts w:ascii="Times New Roman" w:hAnsi="Times New Roman" w:cs="Times New Roman"/>
          <w:b/>
          <w:i/>
          <w:sz w:val="24"/>
          <w:szCs w:val="24"/>
          <w:lang w:val="en"/>
        </w:rPr>
        <w:t>PT WAHANA EXPLORE MANDIRI YOGYAKARTA</w:t>
      </w:r>
    </w:p>
    <w:p w14:paraId="4986AC63" w14:textId="77777777" w:rsidR="009B3DA0" w:rsidRPr="00A1604A" w:rsidRDefault="009B3DA0" w:rsidP="00A1604A">
      <w:pPr>
        <w:autoSpaceDE w:val="0"/>
        <w:autoSpaceDN w:val="0"/>
        <w:adjustRightInd w:val="0"/>
        <w:jc w:val="center"/>
        <w:rPr>
          <w:rFonts w:eastAsiaTheme="minorHAnsi"/>
          <w:i/>
        </w:rPr>
      </w:pPr>
    </w:p>
    <w:p w14:paraId="54F396E2" w14:textId="20BEB1F8" w:rsidR="009B3DA0" w:rsidRPr="00A1604A" w:rsidRDefault="009B3DA0" w:rsidP="00A1604A">
      <w:pPr>
        <w:tabs>
          <w:tab w:val="left" w:pos="2309"/>
        </w:tabs>
        <w:jc w:val="center"/>
        <w:rPr>
          <w:b/>
          <w:bCs/>
          <w:i/>
        </w:rPr>
      </w:pPr>
      <w:proofErr w:type="spellStart"/>
      <w:r w:rsidRPr="00A1604A">
        <w:rPr>
          <w:b/>
          <w:bCs/>
          <w:i/>
        </w:rPr>
        <w:t>Wisnu</w:t>
      </w:r>
      <w:proofErr w:type="spellEnd"/>
      <w:r w:rsidRPr="00A1604A">
        <w:rPr>
          <w:b/>
          <w:bCs/>
          <w:i/>
        </w:rPr>
        <w:t xml:space="preserve"> Tri </w:t>
      </w:r>
      <w:proofErr w:type="spellStart"/>
      <w:r w:rsidRPr="00A1604A">
        <w:rPr>
          <w:b/>
          <w:bCs/>
          <w:i/>
        </w:rPr>
        <w:t>Anggoro</w:t>
      </w:r>
      <w:proofErr w:type="spellEnd"/>
    </w:p>
    <w:p w14:paraId="1FF02DB3" w14:textId="77777777" w:rsidR="009B3DA0" w:rsidRPr="00A1604A" w:rsidRDefault="009B3DA0" w:rsidP="00A1604A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14:paraId="5C15FE72" w14:textId="191063D0" w:rsidR="009B3DA0" w:rsidRPr="00A1604A" w:rsidRDefault="009B3DA0" w:rsidP="00A1604A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 w:rsidRPr="00A1604A">
        <w:rPr>
          <w:b/>
          <w:bCs/>
          <w:i/>
          <w:color w:val="000000"/>
        </w:rPr>
        <w:t>Abstract</w:t>
      </w:r>
    </w:p>
    <w:p w14:paraId="1538217D" w14:textId="6BA15AF7" w:rsidR="009B3DA0" w:rsidRPr="00A1604A" w:rsidRDefault="009B3DA0" w:rsidP="00A1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A1604A">
        <w:rPr>
          <w:i/>
          <w:lang w:val="en"/>
        </w:rPr>
        <w:t xml:space="preserve">This study aims to determine the Workload Analysis and Employee Welfare of PT </w:t>
      </w:r>
      <w:proofErr w:type="spellStart"/>
      <w:r w:rsidRPr="00A1604A">
        <w:rPr>
          <w:i/>
          <w:lang w:val="en"/>
        </w:rPr>
        <w:t>Wahana</w:t>
      </w:r>
      <w:proofErr w:type="spellEnd"/>
      <w:r w:rsidRPr="00A1604A">
        <w:rPr>
          <w:i/>
          <w:lang w:val="en"/>
        </w:rPr>
        <w:t xml:space="preserve"> Explore </w:t>
      </w:r>
      <w:proofErr w:type="spellStart"/>
      <w:r w:rsidRPr="00A1604A">
        <w:rPr>
          <w:i/>
          <w:lang w:val="en"/>
        </w:rPr>
        <w:t>Mandiri</w:t>
      </w:r>
      <w:proofErr w:type="spellEnd"/>
      <w:r w:rsidRPr="00A1604A">
        <w:rPr>
          <w:i/>
          <w:lang w:val="en"/>
        </w:rPr>
        <w:t xml:space="preserve">. This research is quantitative descriptive. The method used in this research is a survey method. The research instrument used a questionnaire. The subjects in this study </w:t>
      </w:r>
      <w:proofErr w:type="gramStart"/>
      <w:r w:rsidRPr="00A1604A">
        <w:rPr>
          <w:i/>
          <w:lang w:val="en"/>
        </w:rPr>
        <w:t>were</w:t>
      </w:r>
      <w:proofErr w:type="gramEnd"/>
      <w:r w:rsidRPr="00A1604A">
        <w:rPr>
          <w:i/>
          <w:lang w:val="en"/>
        </w:rPr>
        <w:t xml:space="preserve"> employees of PT </w:t>
      </w:r>
      <w:proofErr w:type="spellStart"/>
      <w:r w:rsidRPr="00A1604A">
        <w:rPr>
          <w:i/>
          <w:lang w:val="en"/>
        </w:rPr>
        <w:t>Wahana</w:t>
      </w:r>
      <w:proofErr w:type="spellEnd"/>
      <w:r w:rsidRPr="00A1604A">
        <w:rPr>
          <w:i/>
          <w:lang w:val="en"/>
        </w:rPr>
        <w:t xml:space="preserve"> Explore </w:t>
      </w:r>
      <w:proofErr w:type="spellStart"/>
      <w:r w:rsidRPr="00A1604A">
        <w:rPr>
          <w:i/>
          <w:lang w:val="en"/>
        </w:rPr>
        <w:t>Mandiri</w:t>
      </w:r>
      <w:proofErr w:type="spellEnd"/>
      <w:r w:rsidRPr="00A1604A">
        <w:rPr>
          <w:i/>
          <w:lang w:val="en"/>
        </w:rPr>
        <w:t xml:space="preserve"> who opened 20 people. The data analysis technique uses percentages. Based on the research, it is known that the workload of PT </w:t>
      </w:r>
      <w:proofErr w:type="spellStart"/>
      <w:r w:rsidRPr="00A1604A">
        <w:rPr>
          <w:i/>
          <w:lang w:val="en"/>
        </w:rPr>
        <w:t>Wahana</w:t>
      </w:r>
      <w:proofErr w:type="spellEnd"/>
      <w:r w:rsidRPr="00A1604A">
        <w:rPr>
          <w:i/>
          <w:lang w:val="en"/>
        </w:rPr>
        <w:t xml:space="preserve"> Explore </w:t>
      </w:r>
      <w:proofErr w:type="spellStart"/>
      <w:r w:rsidRPr="00A1604A">
        <w:rPr>
          <w:i/>
          <w:lang w:val="en"/>
        </w:rPr>
        <w:t>Mandiri</w:t>
      </w:r>
      <w:proofErr w:type="spellEnd"/>
      <w:r w:rsidRPr="00A1604A">
        <w:rPr>
          <w:i/>
          <w:lang w:val="en"/>
        </w:rPr>
        <w:t xml:space="preserve"> employees is mostly stated at a percentage of 35%, which states the low category with a percentage of 35%, the high category at 15%, the very high category at 10% and the very low category at 5%. The results of the Keyword Workload of PT </w:t>
      </w:r>
      <w:proofErr w:type="spellStart"/>
      <w:r w:rsidRPr="00A1604A">
        <w:rPr>
          <w:i/>
          <w:lang w:val="en"/>
        </w:rPr>
        <w:t>Wahana</w:t>
      </w:r>
      <w:proofErr w:type="spellEnd"/>
      <w:r w:rsidRPr="00A1604A">
        <w:rPr>
          <w:i/>
          <w:lang w:val="en"/>
        </w:rPr>
        <w:t xml:space="preserve"> Explore </w:t>
      </w:r>
      <w:proofErr w:type="spellStart"/>
      <w:r w:rsidRPr="00A1604A">
        <w:rPr>
          <w:i/>
          <w:lang w:val="en"/>
        </w:rPr>
        <w:t>Mandiri's</w:t>
      </w:r>
      <w:proofErr w:type="spellEnd"/>
      <w:r w:rsidRPr="00A1604A">
        <w:rPr>
          <w:i/>
          <w:lang w:val="en"/>
        </w:rPr>
        <w:t xml:space="preserve"> employees are in the medium category. Based on the results of the study, it is known that the Employee Welfare of PT </w:t>
      </w:r>
      <w:proofErr w:type="spellStart"/>
      <w:r w:rsidRPr="00A1604A">
        <w:rPr>
          <w:i/>
          <w:lang w:val="en"/>
        </w:rPr>
        <w:t>Wahana</w:t>
      </w:r>
      <w:proofErr w:type="spellEnd"/>
      <w:r w:rsidRPr="00A1604A">
        <w:rPr>
          <w:i/>
          <w:lang w:val="en"/>
        </w:rPr>
        <w:t xml:space="preserve"> Explore </w:t>
      </w:r>
      <w:proofErr w:type="spellStart"/>
      <w:r w:rsidRPr="00A1604A">
        <w:rPr>
          <w:i/>
          <w:lang w:val="en"/>
        </w:rPr>
        <w:t>Mandiri</w:t>
      </w:r>
      <w:proofErr w:type="spellEnd"/>
      <w:r w:rsidRPr="00A1604A">
        <w:rPr>
          <w:i/>
          <w:lang w:val="en"/>
        </w:rPr>
        <w:t xml:space="preserve"> mostly stated in the medium category with a percentage of 35%, stated in the low category with a percentage of 35%, in the high category by 25%, in the very high category by 5% and in the very poor category by 0%. The results of the Keyword Workload of PT </w:t>
      </w:r>
      <w:proofErr w:type="spellStart"/>
      <w:r w:rsidRPr="00A1604A">
        <w:rPr>
          <w:i/>
          <w:lang w:val="en"/>
        </w:rPr>
        <w:t>Wahana</w:t>
      </w:r>
      <w:proofErr w:type="spellEnd"/>
      <w:r w:rsidRPr="00A1604A">
        <w:rPr>
          <w:i/>
          <w:lang w:val="en"/>
        </w:rPr>
        <w:t xml:space="preserve"> Explore </w:t>
      </w:r>
      <w:proofErr w:type="spellStart"/>
      <w:r w:rsidRPr="00A1604A">
        <w:rPr>
          <w:i/>
          <w:lang w:val="en"/>
        </w:rPr>
        <w:t>Mandiri's</w:t>
      </w:r>
      <w:proofErr w:type="spellEnd"/>
      <w:r w:rsidRPr="00A1604A">
        <w:rPr>
          <w:i/>
          <w:lang w:val="en"/>
        </w:rPr>
        <w:t xml:space="preserve"> employees are medium.</w:t>
      </w:r>
    </w:p>
    <w:p w14:paraId="25696BAA" w14:textId="77777777" w:rsidR="009B3DA0" w:rsidRPr="00A1604A" w:rsidRDefault="009B3DA0" w:rsidP="00A1604A">
      <w:pPr>
        <w:ind w:firstLine="540"/>
        <w:jc w:val="both"/>
        <w:rPr>
          <w:i/>
        </w:rPr>
      </w:pPr>
    </w:p>
    <w:p w14:paraId="58541586" w14:textId="3770053C" w:rsidR="009B3DA0" w:rsidRPr="00A1604A" w:rsidRDefault="002D2030" w:rsidP="00A1604A">
      <w:pPr>
        <w:autoSpaceDE w:val="0"/>
        <w:autoSpaceDN w:val="0"/>
        <w:adjustRightInd w:val="0"/>
        <w:jc w:val="both"/>
        <w:rPr>
          <w:i/>
        </w:rPr>
      </w:pPr>
      <w:r w:rsidRPr="00A1604A">
        <w:rPr>
          <w:b/>
          <w:bCs/>
          <w:i/>
        </w:rPr>
        <w:t>Key</w:t>
      </w:r>
      <w:r w:rsidR="00A1604A" w:rsidRPr="00A1604A">
        <w:rPr>
          <w:b/>
          <w:bCs/>
          <w:i/>
          <w:lang w:val="id-ID"/>
        </w:rPr>
        <w:t>w</w:t>
      </w:r>
      <w:proofErr w:type="spellStart"/>
      <w:r w:rsidRPr="00A1604A">
        <w:rPr>
          <w:b/>
          <w:bCs/>
          <w:i/>
        </w:rPr>
        <w:t>ords</w:t>
      </w:r>
      <w:proofErr w:type="spellEnd"/>
      <w:r w:rsidR="009B3DA0" w:rsidRPr="00A1604A">
        <w:rPr>
          <w:b/>
          <w:bCs/>
          <w:i/>
        </w:rPr>
        <w:t xml:space="preserve">: </w:t>
      </w:r>
      <w:r w:rsidR="009B3DA0" w:rsidRPr="00A1604A">
        <w:rPr>
          <w:i/>
          <w:lang w:val="en"/>
        </w:rPr>
        <w:t xml:space="preserve">Determine </w:t>
      </w:r>
      <w:proofErr w:type="gramStart"/>
      <w:r w:rsidR="009B3DA0" w:rsidRPr="00A1604A">
        <w:rPr>
          <w:i/>
          <w:lang w:val="en"/>
        </w:rPr>
        <w:t>The</w:t>
      </w:r>
      <w:proofErr w:type="gramEnd"/>
      <w:r w:rsidR="009B3DA0" w:rsidRPr="00A1604A">
        <w:rPr>
          <w:i/>
          <w:lang w:val="en"/>
        </w:rPr>
        <w:t xml:space="preserve"> Workload, Employee Welfare, PT </w:t>
      </w:r>
      <w:proofErr w:type="spellStart"/>
      <w:r w:rsidR="009B3DA0" w:rsidRPr="00A1604A">
        <w:rPr>
          <w:i/>
          <w:lang w:val="en"/>
        </w:rPr>
        <w:t>Wahana</w:t>
      </w:r>
      <w:proofErr w:type="spellEnd"/>
      <w:r w:rsidR="009B3DA0" w:rsidRPr="00A1604A">
        <w:rPr>
          <w:i/>
          <w:lang w:val="en"/>
        </w:rPr>
        <w:t xml:space="preserve"> Explore </w:t>
      </w:r>
      <w:proofErr w:type="spellStart"/>
      <w:r w:rsidR="009B3DA0" w:rsidRPr="00A1604A">
        <w:rPr>
          <w:i/>
          <w:lang w:val="en"/>
        </w:rPr>
        <w:t>Mandiri</w:t>
      </w:r>
      <w:proofErr w:type="spellEnd"/>
      <w:r w:rsidR="009B3DA0" w:rsidRPr="00A1604A">
        <w:rPr>
          <w:i/>
          <w:lang w:val="en"/>
        </w:rPr>
        <w:t xml:space="preserve"> Yogyakarta</w:t>
      </w:r>
    </w:p>
    <w:p w14:paraId="330B7FE9" w14:textId="77777777" w:rsidR="009B3DA0" w:rsidRPr="00A1604A" w:rsidRDefault="009B3DA0" w:rsidP="00A1604A"/>
    <w:p w14:paraId="56EC3A23" w14:textId="77777777" w:rsidR="00A1604A" w:rsidRPr="00A1604A" w:rsidRDefault="00A1604A"/>
    <w:sectPr w:rsidR="00A1604A" w:rsidRPr="00A1604A" w:rsidSect="00A1604A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2Nrc0NLMwMrA0tDRT0lEKTi0uzszPAykwrAUAk9FZziwAAAA="/>
  </w:docVars>
  <w:rsids>
    <w:rsidRoot w:val="009B3DA0"/>
    <w:rsid w:val="002D2030"/>
    <w:rsid w:val="009B3DA0"/>
    <w:rsid w:val="00A1604A"/>
    <w:rsid w:val="00F1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7D6B"/>
  <w15:chartTrackingRefBased/>
  <w15:docId w15:val="{0848B5F3-19AF-40A8-806C-C700D22B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3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3DA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B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anggarawisnu152@gmail.com</dc:creator>
  <cp:keywords/>
  <dc:description/>
  <cp:lastModifiedBy>Suri Lia Wati</cp:lastModifiedBy>
  <cp:revision>5</cp:revision>
  <dcterms:created xsi:type="dcterms:W3CDTF">2022-07-11T08:48:00Z</dcterms:created>
  <dcterms:modified xsi:type="dcterms:W3CDTF">2022-07-22T03:37:00Z</dcterms:modified>
</cp:coreProperties>
</file>